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21" w:rsidRDefault="00D95D21" w:rsidP="00D95D21">
      <w:pPr>
        <w:shd w:val="clear" w:color="auto" w:fill="C6D9F1"/>
        <w:jc w:val="center"/>
        <w:rPr>
          <w:rFonts w:ascii="Arial" w:hAnsi="Arial" w:cs="Arial"/>
          <w:sz w:val="24"/>
          <w:szCs w:val="24"/>
        </w:rPr>
      </w:pPr>
      <w:r>
        <w:rPr>
          <w:rFonts w:ascii="Arial" w:hAnsi="Arial" w:cs="Arial"/>
          <w:sz w:val="24"/>
          <w:szCs w:val="24"/>
        </w:rPr>
        <w:t xml:space="preserve">OПШТИНСКА </w:t>
      </w:r>
      <w:r>
        <w:rPr>
          <w:rFonts w:ascii="Arial" w:hAnsi="Arial" w:cs="Arial"/>
          <w:sz w:val="24"/>
          <w:szCs w:val="24"/>
          <w:lang w:val="sr-Cyrl-CS"/>
        </w:rPr>
        <w:t xml:space="preserve">УПРАВА ОПШТИНЕ </w:t>
      </w:r>
      <w:r>
        <w:rPr>
          <w:rFonts w:ascii="Arial" w:hAnsi="Arial" w:cs="Arial"/>
          <w:sz w:val="24"/>
          <w:szCs w:val="24"/>
        </w:rPr>
        <w:t>ЋУПРИЈА</w:t>
      </w:r>
    </w:p>
    <w:p w:rsidR="00D95D21" w:rsidRDefault="00D95D21" w:rsidP="00D95D21">
      <w:pPr>
        <w:shd w:val="clear" w:color="auto" w:fill="C6D9F1"/>
        <w:jc w:val="center"/>
        <w:rPr>
          <w:rFonts w:ascii="Arial" w:hAnsi="Arial" w:cs="Arial"/>
          <w:sz w:val="24"/>
          <w:szCs w:val="24"/>
          <w:lang w:val="ru-RU"/>
        </w:rPr>
      </w:pPr>
      <w:r>
        <w:rPr>
          <w:rFonts w:ascii="Arial" w:hAnsi="Arial" w:cs="Arial"/>
          <w:sz w:val="24"/>
          <w:szCs w:val="24"/>
        </w:rPr>
        <w:t xml:space="preserve">13 ОКТОБАР БР. 7 </w:t>
      </w:r>
    </w:p>
    <w:p w:rsidR="00E31C5F" w:rsidRDefault="006A70E6" w:rsidP="006A70E6">
      <w:pPr>
        <w:pStyle w:val="Subtitle"/>
        <w:rPr>
          <w:lang w:val="ru-RU"/>
        </w:rPr>
      </w:pPr>
      <w:r>
        <w:rPr>
          <w:lang w:val="ru-RU"/>
        </w:rPr>
        <w:t xml:space="preserve">НАБАВКА </w:t>
      </w:r>
      <w:r w:rsidR="000D1E53">
        <w:rPr>
          <w:lang w:val="ru-RU"/>
        </w:rPr>
        <w:t>БРОНЗАНЕ СКУЛПТУРЕ СПОМЕН ОБЕЛЕЖИЈА ЦАРА ЛАЗАРУ</w:t>
      </w:r>
    </w:p>
    <w:p w:rsidR="00D95D21" w:rsidRDefault="00D95D21" w:rsidP="00D95D21">
      <w:pPr>
        <w:jc w:val="center"/>
        <w:rPr>
          <w:rFonts w:ascii="Arial" w:hAnsi="Arial" w:cs="Arial"/>
          <w:sz w:val="24"/>
          <w:szCs w:val="24"/>
          <w:lang w:val="ru-RU"/>
        </w:rPr>
      </w:pPr>
      <w:r>
        <w:rPr>
          <w:rFonts w:ascii="Arial" w:hAnsi="Arial" w:cs="Arial"/>
          <w:sz w:val="24"/>
          <w:szCs w:val="24"/>
          <w:lang w:val="sr-Cyrl-CS"/>
        </w:rPr>
        <w:t>У</w:t>
      </w:r>
      <w:r>
        <w:rPr>
          <w:rFonts w:ascii="Arial" w:hAnsi="Arial" w:cs="Arial"/>
          <w:sz w:val="24"/>
          <w:szCs w:val="24"/>
          <w:lang w:val="ru-RU"/>
        </w:rPr>
        <w:t xml:space="preserve"> ПРЕГОВАРАЧКОМ ПОСТУПКУ</w:t>
      </w:r>
    </w:p>
    <w:p w:rsidR="00D95D21" w:rsidRDefault="00D95D21" w:rsidP="00D95D21">
      <w:pPr>
        <w:jc w:val="center"/>
        <w:rPr>
          <w:rFonts w:ascii="Arial" w:hAnsi="Arial" w:cs="Arial"/>
          <w:sz w:val="24"/>
          <w:szCs w:val="24"/>
          <w:lang w:val="sr-Cyrl-CS"/>
        </w:rPr>
      </w:pPr>
      <w:r>
        <w:rPr>
          <w:rFonts w:ascii="Arial" w:hAnsi="Arial" w:cs="Arial"/>
          <w:sz w:val="24"/>
          <w:szCs w:val="24"/>
          <w:lang w:val="ru-RU"/>
        </w:rPr>
        <w:t xml:space="preserve">БЕЗ ОБЈАВЉИВАЊА ПОЗИВА </w:t>
      </w:r>
      <w:r>
        <w:rPr>
          <w:rFonts w:ascii="Arial" w:hAnsi="Arial" w:cs="Arial"/>
          <w:sz w:val="24"/>
          <w:szCs w:val="24"/>
          <w:lang w:val="sr-Cyrl-CS"/>
        </w:rPr>
        <w:t>ЗА ПОДНОШЕЊЕ ПОНУДА</w:t>
      </w:r>
    </w:p>
    <w:p w:rsidR="00D95D21" w:rsidRDefault="00D95D21" w:rsidP="00D95D21">
      <w:pPr>
        <w:jc w:val="center"/>
        <w:rPr>
          <w:rFonts w:ascii="Arial" w:hAnsi="Arial" w:cs="Arial"/>
          <w:sz w:val="24"/>
          <w:szCs w:val="24"/>
          <w:lang w:val="sr-Cyrl-CS"/>
        </w:rPr>
      </w:pPr>
      <w:r>
        <w:rPr>
          <w:rFonts w:ascii="Arial" w:hAnsi="Arial" w:cs="Arial"/>
          <w:sz w:val="24"/>
          <w:szCs w:val="24"/>
          <w:lang w:val="sr-Cyrl-CS"/>
        </w:rPr>
        <w:t>НА ОСНОВУ ЧЛАНА 36. СТАВ 1. ТАЧКА 2</w:t>
      </w:r>
      <w:r>
        <w:rPr>
          <w:rFonts w:ascii="Arial" w:hAnsi="Arial" w:cs="Arial"/>
          <w:sz w:val="24"/>
          <w:szCs w:val="24"/>
        </w:rPr>
        <w:t>.</w:t>
      </w:r>
      <w:r>
        <w:rPr>
          <w:rFonts w:ascii="Arial" w:hAnsi="Arial" w:cs="Arial"/>
          <w:sz w:val="24"/>
          <w:szCs w:val="24"/>
          <w:lang w:val="sr-Cyrl-CS"/>
        </w:rPr>
        <w:t xml:space="preserve"> ЗЈН</w:t>
      </w:r>
    </w:p>
    <w:p w:rsidR="00D95D21" w:rsidRPr="00C84B49" w:rsidRDefault="000D1E53" w:rsidP="00C84B49">
      <w:pPr>
        <w:jc w:val="center"/>
        <w:rPr>
          <w:rFonts w:ascii="Arial" w:hAnsi="Arial" w:cs="Arial"/>
          <w:bCs/>
          <w:sz w:val="24"/>
          <w:szCs w:val="24"/>
        </w:rPr>
      </w:pPr>
      <w:r w:rsidRPr="002B478F">
        <w:rPr>
          <w:rFonts w:ascii="Arial" w:hAnsi="Arial" w:cs="Arial"/>
          <w:bCs/>
          <w:sz w:val="24"/>
          <w:szCs w:val="24"/>
        </w:rPr>
        <w:t>БР.ЈН 404-11-2/2019</w:t>
      </w:r>
      <w:r w:rsidR="00C84B49" w:rsidRPr="002B478F">
        <w:rPr>
          <w:rFonts w:ascii="Arial" w:hAnsi="Arial" w:cs="Arial"/>
          <w:bCs/>
          <w:sz w:val="24"/>
          <w:szCs w:val="24"/>
        </w:rPr>
        <w:t>-04</w:t>
      </w:r>
    </w:p>
    <w:p w:rsidR="00D95D21" w:rsidRDefault="00D95D21" w:rsidP="00D95D21">
      <w:pPr>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D95D21" w:rsidTr="00D95D21">
        <w:tc>
          <w:tcPr>
            <w:tcW w:w="4338" w:type="dxa"/>
            <w:tcBorders>
              <w:top w:val="single" w:sz="4" w:space="0" w:color="000000"/>
              <w:left w:val="single" w:sz="4" w:space="0" w:color="000000"/>
              <w:bottom w:val="single" w:sz="4" w:space="0" w:color="000000"/>
              <w:right w:val="single" w:sz="4" w:space="0" w:color="000000"/>
            </w:tcBorders>
            <w:hideMark/>
          </w:tcPr>
          <w:p w:rsidR="00D95D21" w:rsidRDefault="00D95D21">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sz w:val="24"/>
                <w:szCs w:val="24"/>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D95D21" w:rsidRDefault="00D95D21">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sz w:val="24"/>
                <w:szCs w:val="24"/>
              </w:rPr>
              <w:t>Датум и време:</w:t>
            </w:r>
          </w:p>
        </w:tc>
      </w:tr>
      <w:tr w:rsidR="00D95D21" w:rsidTr="00D95D21">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D95D21" w:rsidRDefault="00D95D21">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sz w:val="24"/>
                <w:szCs w:val="24"/>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D95D21" w:rsidRDefault="00095D5D">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b/>
                <w:sz w:val="24"/>
                <w:szCs w:val="24"/>
                <w:lang w:val="sr-Cyrl-CS"/>
              </w:rPr>
              <w:t>30.05.2019.</w:t>
            </w:r>
            <w:r w:rsidR="007B526B">
              <w:rPr>
                <w:rFonts w:ascii="Arial" w:hAnsi="Arial" w:cs="Arial"/>
                <w:sz w:val="24"/>
                <w:szCs w:val="24"/>
              </w:rPr>
              <w:t>године до 12</w:t>
            </w:r>
            <w:r w:rsidR="00D95D21">
              <w:rPr>
                <w:rFonts w:ascii="Arial" w:hAnsi="Arial" w:cs="Arial"/>
                <w:sz w:val="24"/>
                <w:szCs w:val="24"/>
              </w:rPr>
              <w:t>,00 часова</w:t>
            </w:r>
          </w:p>
        </w:tc>
      </w:tr>
      <w:tr w:rsidR="00D95D21" w:rsidTr="00D95D21">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D95D21" w:rsidRDefault="00D95D21">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sz w:val="24"/>
                <w:szCs w:val="24"/>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D95D21" w:rsidRDefault="00095D5D" w:rsidP="00385911">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b/>
                <w:sz w:val="24"/>
                <w:szCs w:val="24"/>
                <w:lang w:val="sr-Cyrl-CS"/>
              </w:rPr>
              <w:t>30.05.2019</w:t>
            </w:r>
            <w:r w:rsidR="00D95D21">
              <w:rPr>
                <w:rFonts w:ascii="Arial" w:hAnsi="Arial" w:cs="Arial"/>
                <w:b/>
                <w:sz w:val="24"/>
                <w:szCs w:val="24"/>
                <w:shd w:val="clear" w:color="auto" w:fill="FFFFFF"/>
                <w:lang w:val="sr-Cyrl-CS"/>
              </w:rPr>
              <w:t xml:space="preserve"> </w:t>
            </w:r>
            <w:r w:rsidR="00D95D21">
              <w:rPr>
                <w:rFonts w:ascii="Arial" w:hAnsi="Arial" w:cs="Arial"/>
                <w:sz w:val="24"/>
                <w:szCs w:val="24"/>
              </w:rPr>
              <w:t>године у   1</w:t>
            </w:r>
            <w:r w:rsidR="007B526B">
              <w:rPr>
                <w:rFonts w:ascii="Arial" w:hAnsi="Arial" w:cs="Arial"/>
                <w:sz w:val="24"/>
                <w:szCs w:val="24"/>
              </w:rPr>
              <w:t>2</w:t>
            </w:r>
            <w:r w:rsidR="00D95D21">
              <w:rPr>
                <w:rFonts w:ascii="Arial" w:hAnsi="Arial" w:cs="Arial"/>
                <w:sz w:val="24"/>
                <w:szCs w:val="24"/>
              </w:rPr>
              <w:t>,15 часова</w:t>
            </w:r>
          </w:p>
        </w:tc>
      </w:tr>
    </w:tbl>
    <w:p w:rsidR="00D95D21" w:rsidRDefault="00D95D21" w:rsidP="00D95D21">
      <w:pPr>
        <w:rPr>
          <w:rFonts w:ascii="Arial" w:eastAsia="Arial Unicode MS" w:hAnsi="Arial" w:cs="Arial"/>
          <w:color w:val="000000"/>
          <w:kern w:val="2"/>
          <w:sz w:val="24"/>
          <w:szCs w:val="24"/>
          <w:lang w:val="ru-RU" w:eastAsia="ar-SA"/>
        </w:rPr>
      </w:pPr>
    </w:p>
    <w:p w:rsidR="00D95D21" w:rsidRDefault="00D95D21" w:rsidP="00D95D21">
      <w:pPr>
        <w:rPr>
          <w:rFonts w:ascii="Arial" w:hAnsi="Arial" w:cs="Arial"/>
          <w:sz w:val="24"/>
          <w:szCs w:val="24"/>
          <w:lang w:val="ru-RU" w:eastAsia="sr-Latn-CS"/>
        </w:rPr>
      </w:pPr>
    </w:p>
    <w:p w:rsidR="00D95D21" w:rsidRDefault="00D95D21" w:rsidP="00D95D21">
      <w:pPr>
        <w:rPr>
          <w:rFonts w:ascii="Arial" w:hAnsi="Arial" w:cs="Arial"/>
          <w:sz w:val="24"/>
          <w:szCs w:val="24"/>
          <w:lang w:val="ru-RU"/>
        </w:rPr>
      </w:pPr>
    </w:p>
    <w:p w:rsidR="00D95D21" w:rsidRDefault="00D95D21" w:rsidP="00D95D21">
      <w:pPr>
        <w:rPr>
          <w:rFonts w:ascii="Arial" w:hAnsi="Arial" w:cs="Arial"/>
          <w:sz w:val="24"/>
          <w:szCs w:val="24"/>
          <w:lang w:val="sr-Latn-CS"/>
        </w:rPr>
      </w:pPr>
    </w:p>
    <w:p w:rsidR="00D95D21" w:rsidRDefault="00D95D21" w:rsidP="00D95D21">
      <w:pPr>
        <w:rPr>
          <w:rFonts w:ascii="Arial" w:hAnsi="Arial" w:cs="Arial"/>
          <w:sz w:val="24"/>
          <w:szCs w:val="24"/>
          <w:lang w:val="sr-Cyrl-CS"/>
        </w:rPr>
      </w:pPr>
    </w:p>
    <w:p w:rsidR="00D95D21" w:rsidRPr="00173DB2" w:rsidRDefault="00C3583C" w:rsidP="00D95D21">
      <w:pPr>
        <w:jc w:val="center"/>
        <w:rPr>
          <w:rFonts w:ascii="Arial" w:hAnsi="Arial" w:cs="Arial"/>
          <w:sz w:val="24"/>
          <w:szCs w:val="24"/>
        </w:rPr>
      </w:pPr>
      <w:r>
        <w:rPr>
          <w:rFonts w:ascii="Arial" w:hAnsi="Arial" w:cs="Arial"/>
          <w:sz w:val="24"/>
          <w:szCs w:val="24"/>
        </w:rPr>
        <w:t>Ма</w:t>
      </w:r>
      <w:r>
        <w:rPr>
          <w:rFonts w:ascii="Arial" w:hAnsi="Arial" w:cs="Arial"/>
          <w:sz w:val="24"/>
          <w:szCs w:val="24"/>
          <w:lang w:val="sr-Cyrl-CS"/>
        </w:rPr>
        <w:t>ј</w:t>
      </w:r>
      <w:r w:rsidR="000D1E53">
        <w:rPr>
          <w:rFonts w:ascii="Arial" w:hAnsi="Arial" w:cs="Arial"/>
          <w:sz w:val="24"/>
          <w:szCs w:val="24"/>
        </w:rPr>
        <w:t xml:space="preserve"> 2019</w:t>
      </w:r>
      <w:r w:rsidR="00173DB2">
        <w:rPr>
          <w:rFonts w:ascii="Arial" w:hAnsi="Arial" w:cs="Arial"/>
          <w:sz w:val="24"/>
          <w:szCs w:val="24"/>
        </w:rPr>
        <w:t>,Ћуприја</w:t>
      </w:r>
    </w:p>
    <w:p w:rsidR="00D95D21" w:rsidRDefault="00D95D21" w:rsidP="00D95D21">
      <w:pPr>
        <w:jc w:val="center"/>
        <w:rPr>
          <w:rFonts w:ascii="Arial" w:hAnsi="Arial" w:cs="Arial"/>
          <w:b/>
          <w:sz w:val="24"/>
          <w:szCs w:val="24"/>
          <w:lang w:val="ru-RU"/>
        </w:rPr>
      </w:pPr>
    </w:p>
    <w:p w:rsidR="00D95D21" w:rsidRDefault="00D95D21" w:rsidP="00D95D21">
      <w:pPr>
        <w:rPr>
          <w:rFonts w:ascii="Arial" w:hAnsi="Arial" w:cs="Arial"/>
          <w:sz w:val="24"/>
          <w:szCs w:val="24"/>
          <w:lang w:val="sr-Cyrl-CS"/>
        </w:rPr>
      </w:pPr>
    </w:p>
    <w:p w:rsidR="00D95D21" w:rsidRDefault="00D95D21" w:rsidP="005D55EE">
      <w:pPr>
        <w:jc w:val="right"/>
        <w:rPr>
          <w:rFonts w:ascii="Arial" w:hAnsi="Arial" w:cs="Arial"/>
          <w:sz w:val="24"/>
          <w:szCs w:val="24"/>
        </w:rPr>
      </w:pPr>
    </w:p>
    <w:p w:rsidR="000D1E53" w:rsidRDefault="000D1E53" w:rsidP="005D55EE">
      <w:pPr>
        <w:jc w:val="right"/>
        <w:rPr>
          <w:rFonts w:ascii="Arial" w:hAnsi="Arial" w:cs="Arial"/>
          <w:sz w:val="24"/>
          <w:szCs w:val="24"/>
        </w:rPr>
      </w:pPr>
    </w:p>
    <w:p w:rsidR="000D1E53" w:rsidRDefault="000D1E53" w:rsidP="005D55EE">
      <w:pPr>
        <w:jc w:val="right"/>
        <w:rPr>
          <w:rFonts w:ascii="Arial" w:hAnsi="Arial" w:cs="Arial"/>
          <w:sz w:val="24"/>
          <w:szCs w:val="24"/>
        </w:rPr>
      </w:pPr>
    </w:p>
    <w:p w:rsidR="000D1E53" w:rsidRDefault="000D1E53" w:rsidP="005D55EE">
      <w:pPr>
        <w:jc w:val="right"/>
        <w:rPr>
          <w:rFonts w:ascii="Arial" w:hAnsi="Arial" w:cs="Arial"/>
          <w:sz w:val="24"/>
          <w:szCs w:val="24"/>
        </w:rPr>
      </w:pPr>
    </w:p>
    <w:p w:rsidR="00D95D21" w:rsidRPr="007D74F8" w:rsidRDefault="00D95D21" w:rsidP="00D95D21">
      <w:pPr>
        <w:jc w:val="both"/>
        <w:rPr>
          <w:rFonts w:ascii="Arial" w:hAnsi="Arial" w:cs="Arial"/>
          <w:sz w:val="24"/>
          <w:szCs w:val="24"/>
        </w:rPr>
      </w:pPr>
    </w:p>
    <w:p w:rsidR="00D95D21" w:rsidRPr="006B2D5D" w:rsidRDefault="00D95D21" w:rsidP="00801C36">
      <w:pPr>
        <w:jc w:val="both"/>
        <w:rPr>
          <w:rFonts w:ascii="Arial" w:eastAsia="TimesNewRomanPSMT" w:hAnsi="Arial" w:cs="Arial"/>
          <w:sz w:val="24"/>
          <w:szCs w:val="24"/>
        </w:rPr>
      </w:pPr>
      <w:r>
        <w:rPr>
          <w:rFonts w:ascii="Arial" w:eastAsia="TimesNewRomanPSMT" w:hAnsi="Arial" w:cs="Arial"/>
          <w:sz w:val="24"/>
          <w:szCs w:val="24"/>
        </w:rPr>
        <w:lastRenderedPageBreak/>
        <w:t>На основу чл. 36. ст. 1. тач. 2) и 61. Закона о јавним набавкама („Сл. гласник РС” бр. 124/12, 14/15 и 68/15, у даљем тексту: ЗЈН), чл. 5.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Pr>
          <w:rFonts w:ascii="Arial" w:eastAsia="TimesNewRomanPSMT" w:hAnsi="Arial" w:cs="Arial"/>
          <w:sz w:val="24"/>
          <w:szCs w:val="24"/>
          <w:lang w:val="sr-Cyrl-CS"/>
        </w:rPr>
        <w:t xml:space="preserve"> Мишљења Управе за</w:t>
      </w:r>
      <w:r w:rsidR="00255B00">
        <w:rPr>
          <w:rFonts w:ascii="Arial" w:eastAsia="TimesNewRomanPSMT" w:hAnsi="Arial" w:cs="Arial"/>
          <w:sz w:val="24"/>
          <w:szCs w:val="24"/>
          <w:lang w:val="sr-Cyrl-CS"/>
        </w:rPr>
        <w:t xml:space="preserve"> јавне набавке број </w:t>
      </w:r>
      <w:r w:rsidR="00F05A50" w:rsidRPr="00525414">
        <w:rPr>
          <w:rFonts w:ascii="Arial" w:eastAsia="TimesNewRomanPSMT" w:hAnsi="Arial" w:cs="Arial"/>
          <w:sz w:val="24"/>
          <w:szCs w:val="24"/>
          <w:lang w:val="en-GB"/>
        </w:rPr>
        <w:t>404-02-</w:t>
      </w:r>
      <w:r w:rsidR="005D6379" w:rsidRPr="00525414">
        <w:rPr>
          <w:rFonts w:ascii="Arial" w:eastAsia="TimesNewRomanPSMT" w:hAnsi="Arial" w:cs="Arial"/>
          <w:sz w:val="24"/>
          <w:szCs w:val="24"/>
        </w:rPr>
        <w:t>706</w:t>
      </w:r>
      <w:r w:rsidR="00F05A50" w:rsidRPr="00525414">
        <w:rPr>
          <w:rFonts w:ascii="Arial" w:eastAsia="TimesNewRomanPSMT" w:hAnsi="Arial" w:cs="Arial"/>
          <w:sz w:val="24"/>
          <w:szCs w:val="24"/>
          <w:lang w:val="en-GB"/>
        </w:rPr>
        <w:t>/1</w:t>
      </w:r>
      <w:r w:rsidR="005D6379" w:rsidRPr="00525414">
        <w:rPr>
          <w:rFonts w:ascii="Arial" w:eastAsia="TimesNewRomanPSMT" w:hAnsi="Arial" w:cs="Arial"/>
          <w:sz w:val="24"/>
          <w:szCs w:val="24"/>
        </w:rPr>
        <w:t>9</w:t>
      </w:r>
      <w:r w:rsidR="00255B00" w:rsidRPr="00525414">
        <w:rPr>
          <w:rFonts w:ascii="Arial" w:eastAsia="TimesNewRomanPSMT" w:hAnsi="Arial" w:cs="Arial"/>
          <w:sz w:val="24"/>
          <w:szCs w:val="24"/>
          <w:lang w:val="sr-Cyrl-CS"/>
        </w:rPr>
        <w:t xml:space="preserve"> од </w:t>
      </w:r>
      <w:r w:rsidR="005D6379" w:rsidRPr="00525414">
        <w:rPr>
          <w:rFonts w:ascii="Arial" w:eastAsia="TimesNewRomanPSMT" w:hAnsi="Arial" w:cs="Arial"/>
          <w:sz w:val="24"/>
          <w:szCs w:val="24"/>
        </w:rPr>
        <w:t>11.03.2019</w:t>
      </w:r>
      <w:r w:rsidRPr="00525414">
        <w:rPr>
          <w:rFonts w:ascii="Arial" w:eastAsia="TimesNewRomanPSMT" w:hAnsi="Arial" w:cs="Arial"/>
          <w:sz w:val="24"/>
          <w:szCs w:val="24"/>
          <w:lang w:val="sr-Cyrl-CS"/>
        </w:rPr>
        <w:t>.</w:t>
      </w:r>
      <w:r>
        <w:rPr>
          <w:rFonts w:ascii="Arial" w:eastAsia="TimesNewRomanPSMT" w:hAnsi="Arial" w:cs="Arial"/>
          <w:sz w:val="24"/>
          <w:szCs w:val="24"/>
          <w:lang w:val="sr-Cyrl-CS"/>
        </w:rPr>
        <w:t xml:space="preserve"> године, </w:t>
      </w:r>
      <w:r>
        <w:rPr>
          <w:rFonts w:ascii="Arial" w:hAnsi="Arial" w:cs="Arial"/>
          <w:sz w:val="24"/>
          <w:szCs w:val="24"/>
        </w:rPr>
        <w:t>Одлуке о покретању поступка јавне набавке број</w:t>
      </w:r>
      <w:r w:rsidR="00255B00">
        <w:rPr>
          <w:rFonts w:ascii="Arial" w:hAnsi="Arial" w:cs="Arial"/>
          <w:sz w:val="24"/>
          <w:szCs w:val="24"/>
          <w:lang w:val="sr-Cyrl-CS"/>
        </w:rPr>
        <w:t xml:space="preserve"> </w:t>
      </w:r>
      <w:r w:rsidR="000D1E53" w:rsidRPr="00525414">
        <w:rPr>
          <w:rFonts w:ascii="Arial" w:hAnsi="Arial" w:cs="Arial"/>
          <w:sz w:val="24"/>
          <w:szCs w:val="24"/>
          <w:lang w:val="sr-Cyrl-CS"/>
        </w:rPr>
        <w:t>404-11-2/2019</w:t>
      </w:r>
      <w:r w:rsidR="00C84B49" w:rsidRPr="00525414">
        <w:rPr>
          <w:rFonts w:ascii="Arial" w:hAnsi="Arial" w:cs="Arial"/>
          <w:sz w:val="24"/>
          <w:szCs w:val="24"/>
          <w:lang w:val="sr-Cyrl-CS"/>
        </w:rPr>
        <w:t>-04-1</w:t>
      </w:r>
      <w:r>
        <w:rPr>
          <w:rFonts w:ascii="Arial" w:hAnsi="Arial" w:cs="Arial"/>
          <w:sz w:val="24"/>
          <w:szCs w:val="24"/>
          <w:lang w:val="sr-Cyrl-CS"/>
        </w:rPr>
        <w:t xml:space="preserve"> </w:t>
      </w:r>
      <w:r>
        <w:rPr>
          <w:rFonts w:ascii="Arial" w:hAnsi="Arial" w:cs="Arial"/>
          <w:sz w:val="24"/>
          <w:szCs w:val="24"/>
        </w:rPr>
        <w:t>од</w:t>
      </w:r>
      <w:r w:rsidR="007B526B">
        <w:rPr>
          <w:rFonts w:ascii="Arial" w:hAnsi="Arial" w:cs="Arial"/>
          <w:sz w:val="24"/>
          <w:szCs w:val="24"/>
          <w:lang w:val="sr-Cyrl-CS"/>
        </w:rPr>
        <w:t xml:space="preserve"> </w:t>
      </w:r>
      <w:r w:rsidR="00462301">
        <w:rPr>
          <w:rFonts w:ascii="Arial" w:hAnsi="Arial" w:cs="Arial"/>
          <w:sz w:val="24"/>
          <w:szCs w:val="24"/>
          <w:lang w:val="sr-Cyrl-CS"/>
        </w:rPr>
        <w:t>22.05.</w:t>
      </w:r>
      <w:r w:rsidR="00525414" w:rsidRPr="00525414">
        <w:rPr>
          <w:rFonts w:ascii="Arial" w:hAnsi="Arial" w:cs="Arial"/>
          <w:sz w:val="24"/>
          <w:szCs w:val="24"/>
          <w:lang w:val="sr-Cyrl-CS"/>
        </w:rPr>
        <w:t>2019</w:t>
      </w:r>
      <w:r w:rsidRPr="00525414">
        <w:rPr>
          <w:rFonts w:ascii="Arial" w:hAnsi="Arial" w:cs="Arial"/>
          <w:sz w:val="24"/>
          <w:szCs w:val="24"/>
          <w:lang w:val="sr-Cyrl-CS"/>
        </w:rPr>
        <w:t>. године</w:t>
      </w:r>
      <w:r>
        <w:rPr>
          <w:rFonts w:ascii="Arial" w:hAnsi="Arial" w:cs="Arial"/>
          <w:sz w:val="24"/>
          <w:szCs w:val="24"/>
          <w:lang w:val="sr-Cyrl-CS"/>
        </w:rPr>
        <w:t xml:space="preserve"> </w:t>
      </w:r>
      <w:r>
        <w:rPr>
          <w:rFonts w:ascii="Arial" w:hAnsi="Arial" w:cs="Arial"/>
          <w:sz w:val="24"/>
          <w:szCs w:val="24"/>
        </w:rPr>
        <w:t>и Решења о образовању комисије за јавну набавку број</w:t>
      </w:r>
      <w:r w:rsidR="00255B00">
        <w:rPr>
          <w:rFonts w:ascii="Arial" w:hAnsi="Arial" w:cs="Arial"/>
          <w:sz w:val="24"/>
          <w:szCs w:val="24"/>
          <w:lang w:val="sr-Cyrl-CS"/>
        </w:rPr>
        <w:t xml:space="preserve"> </w:t>
      </w:r>
      <w:r w:rsidR="000D1E53">
        <w:rPr>
          <w:rFonts w:ascii="Arial" w:hAnsi="Arial" w:cs="Arial"/>
          <w:sz w:val="24"/>
          <w:szCs w:val="24"/>
          <w:lang w:val="sr-Cyrl-CS"/>
        </w:rPr>
        <w:t>404-11-2/2019</w:t>
      </w:r>
      <w:r w:rsidR="00C84B49">
        <w:rPr>
          <w:rFonts w:ascii="Arial" w:hAnsi="Arial" w:cs="Arial"/>
          <w:sz w:val="24"/>
          <w:szCs w:val="24"/>
          <w:lang w:val="sr-Cyrl-CS"/>
        </w:rPr>
        <w:t xml:space="preserve">-04-2 </w:t>
      </w:r>
      <w:r>
        <w:rPr>
          <w:rFonts w:ascii="Arial" w:hAnsi="Arial" w:cs="Arial"/>
          <w:sz w:val="24"/>
          <w:szCs w:val="24"/>
        </w:rPr>
        <w:t>од</w:t>
      </w:r>
      <w:r w:rsidR="007B526B">
        <w:rPr>
          <w:rFonts w:ascii="Arial" w:hAnsi="Arial" w:cs="Arial"/>
          <w:sz w:val="24"/>
          <w:szCs w:val="24"/>
          <w:lang w:val="sr-Cyrl-CS"/>
        </w:rPr>
        <w:t xml:space="preserve"> </w:t>
      </w:r>
      <w:r w:rsidR="00462301">
        <w:rPr>
          <w:rFonts w:ascii="Arial" w:hAnsi="Arial" w:cs="Arial"/>
          <w:sz w:val="24"/>
          <w:szCs w:val="24"/>
          <w:lang w:val="sr-Cyrl-CS"/>
        </w:rPr>
        <w:t>22.05.2019</w:t>
      </w:r>
      <w:r w:rsidRPr="00462301">
        <w:rPr>
          <w:rFonts w:ascii="Arial" w:hAnsi="Arial" w:cs="Arial"/>
          <w:sz w:val="24"/>
          <w:szCs w:val="24"/>
          <w:lang w:val="sr-Cyrl-CS"/>
        </w:rPr>
        <w:t>. године</w:t>
      </w:r>
      <w:r>
        <w:rPr>
          <w:rFonts w:ascii="Arial" w:hAnsi="Arial" w:cs="Arial"/>
          <w:i/>
          <w:iCs/>
          <w:sz w:val="24"/>
          <w:szCs w:val="24"/>
        </w:rPr>
        <w:t xml:space="preserve">, </w:t>
      </w:r>
      <w:r>
        <w:rPr>
          <w:rFonts w:ascii="Arial" w:hAnsi="Arial" w:cs="Arial"/>
          <w:sz w:val="24"/>
          <w:szCs w:val="24"/>
        </w:rPr>
        <w:t>припремљена је:</w:t>
      </w:r>
    </w:p>
    <w:p w:rsidR="00D95D21" w:rsidRDefault="00D95D21" w:rsidP="00D95D21">
      <w:pPr>
        <w:shd w:val="clear" w:color="auto" w:fill="C6D9F1"/>
        <w:jc w:val="center"/>
        <w:rPr>
          <w:rFonts w:ascii="Arial" w:eastAsia="TimesNewRomanPS-BoldMT" w:hAnsi="Arial" w:cs="Arial"/>
          <w:b/>
          <w:bCs/>
          <w:sz w:val="24"/>
          <w:szCs w:val="24"/>
          <w:lang w:val="ru-RU"/>
        </w:rPr>
      </w:pPr>
      <w:r>
        <w:rPr>
          <w:rFonts w:ascii="Arial" w:eastAsia="TimesNewRomanPS-BoldMT" w:hAnsi="Arial" w:cs="Arial"/>
          <w:b/>
          <w:bCs/>
          <w:sz w:val="24"/>
          <w:szCs w:val="24"/>
        </w:rPr>
        <w:t>КОНКУРСНА ДОКУМЕНТАЦИЈА</w:t>
      </w:r>
    </w:p>
    <w:p w:rsidR="00D95D21" w:rsidRPr="000D1E53" w:rsidRDefault="00D95D21" w:rsidP="006B2D5D">
      <w:pPr>
        <w:shd w:val="clear" w:color="auto" w:fill="C6D9F1"/>
        <w:jc w:val="center"/>
        <w:rPr>
          <w:rFonts w:ascii="Arial" w:eastAsia="TimesNewRomanPS-BoldMT" w:hAnsi="Arial" w:cs="Arial"/>
          <w:b/>
          <w:bCs/>
          <w:sz w:val="24"/>
          <w:szCs w:val="24"/>
        </w:rPr>
      </w:pPr>
      <w:r>
        <w:rPr>
          <w:rFonts w:ascii="Arial" w:eastAsia="TimesNewRomanPS-BoldMT" w:hAnsi="Arial" w:cs="Arial"/>
          <w:b/>
          <w:bCs/>
          <w:sz w:val="24"/>
          <w:szCs w:val="24"/>
          <w:lang w:val="sr-Cyrl-CS"/>
        </w:rPr>
        <w:t xml:space="preserve">у преговарачком поступку без објављивања позива за подношење понуда за </w:t>
      </w:r>
      <w:r>
        <w:rPr>
          <w:rFonts w:ascii="Arial" w:eastAsia="TimesNewRomanPS-BoldMT" w:hAnsi="Arial" w:cs="Arial"/>
          <w:b/>
          <w:bCs/>
          <w:sz w:val="24"/>
          <w:szCs w:val="24"/>
        </w:rPr>
        <w:t xml:space="preserve">јавну набавку </w:t>
      </w:r>
      <w:r w:rsidR="000D1E53">
        <w:rPr>
          <w:rFonts w:ascii="Arial" w:eastAsia="TimesNewRomanPS-BoldMT" w:hAnsi="Arial" w:cs="Arial"/>
          <w:b/>
          <w:bCs/>
          <w:sz w:val="24"/>
          <w:szCs w:val="24"/>
        </w:rPr>
        <w:t>бронзане скулптуре спомен обележија Кнезу Лазару</w:t>
      </w:r>
      <w:r w:rsidR="00462301">
        <w:rPr>
          <w:rFonts w:ascii="Arial" w:eastAsia="TimesNewRomanPS-BoldMT" w:hAnsi="Arial" w:cs="Arial"/>
          <w:b/>
          <w:bCs/>
          <w:sz w:val="24"/>
          <w:szCs w:val="24"/>
          <w:lang w:val="sr-Cyrl-CS"/>
        </w:rPr>
        <w:t xml:space="preserve">                </w:t>
      </w:r>
      <w:r>
        <w:rPr>
          <w:rFonts w:ascii="Arial" w:eastAsia="TimesNewRomanPS-BoldMT" w:hAnsi="Arial" w:cs="Arial"/>
          <w:b/>
          <w:bCs/>
          <w:sz w:val="24"/>
          <w:szCs w:val="24"/>
        </w:rPr>
        <w:t xml:space="preserve">ЈН </w:t>
      </w:r>
      <w:r w:rsidRPr="00462301">
        <w:rPr>
          <w:rFonts w:ascii="Arial" w:eastAsia="TimesNewRomanPS-BoldMT" w:hAnsi="Arial" w:cs="Arial"/>
          <w:b/>
          <w:bCs/>
          <w:sz w:val="24"/>
          <w:szCs w:val="24"/>
        </w:rPr>
        <w:t>бр.</w:t>
      </w:r>
      <w:r w:rsidR="007B526B" w:rsidRPr="00462301">
        <w:rPr>
          <w:rFonts w:ascii="Arial" w:eastAsia="TimesNewRomanPS-BoldMT" w:hAnsi="Arial" w:cs="Arial"/>
          <w:b/>
          <w:bCs/>
          <w:sz w:val="24"/>
          <w:szCs w:val="24"/>
          <w:lang w:val="sr-Cyrl-CS"/>
        </w:rPr>
        <w:t xml:space="preserve"> </w:t>
      </w:r>
      <w:r w:rsidR="000D1E53" w:rsidRPr="00462301">
        <w:rPr>
          <w:rFonts w:ascii="Arial" w:eastAsia="TimesNewRomanPS-BoldMT" w:hAnsi="Arial" w:cs="Arial"/>
          <w:b/>
          <w:bCs/>
          <w:sz w:val="24"/>
          <w:szCs w:val="24"/>
          <w:lang w:val="en-GB"/>
        </w:rPr>
        <w:t>404-11-</w:t>
      </w:r>
      <w:r w:rsidR="000D1E53" w:rsidRPr="00462301">
        <w:rPr>
          <w:rFonts w:ascii="Arial" w:eastAsia="TimesNewRomanPS-BoldMT" w:hAnsi="Arial" w:cs="Arial"/>
          <w:b/>
          <w:bCs/>
          <w:sz w:val="24"/>
          <w:szCs w:val="24"/>
        </w:rPr>
        <w:t>2</w:t>
      </w:r>
      <w:r w:rsidR="00F05A50" w:rsidRPr="00462301">
        <w:rPr>
          <w:rFonts w:ascii="Arial" w:eastAsia="TimesNewRomanPS-BoldMT" w:hAnsi="Arial" w:cs="Arial"/>
          <w:b/>
          <w:bCs/>
          <w:sz w:val="24"/>
          <w:szCs w:val="24"/>
          <w:lang w:val="en-GB"/>
        </w:rPr>
        <w:t>/201</w:t>
      </w:r>
      <w:r w:rsidR="000D1E53" w:rsidRPr="00462301">
        <w:rPr>
          <w:rFonts w:ascii="Arial" w:eastAsia="TimesNewRomanPS-BoldMT" w:hAnsi="Arial" w:cs="Arial"/>
          <w:b/>
          <w:bCs/>
          <w:sz w:val="24"/>
          <w:szCs w:val="24"/>
        </w:rPr>
        <w:t>9</w:t>
      </w:r>
      <w:r w:rsidR="000D1E53" w:rsidRPr="00462301">
        <w:rPr>
          <w:rFonts w:ascii="Arial" w:eastAsia="TimesNewRomanPS-BoldMT" w:hAnsi="Arial" w:cs="Arial"/>
          <w:b/>
          <w:bCs/>
          <w:sz w:val="24"/>
          <w:szCs w:val="24"/>
          <w:lang w:val="en-GB"/>
        </w:rPr>
        <w:t>-04</w:t>
      </w:r>
    </w:p>
    <w:p w:rsidR="00D95D21" w:rsidRPr="006B2D5D" w:rsidRDefault="00D95D21" w:rsidP="00D95D21">
      <w:pPr>
        <w:jc w:val="both"/>
        <w:rPr>
          <w:rFonts w:ascii="Arial" w:eastAsia="TimesNewRomanPSMT" w:hAnsi="Arial" w:cs="Arial"/>
          <w:color w:val="000000"/>
          <w:sz w:val="24"/>
          <w:szCs w:val="24"/>
        </w:rPr>
      </w:pPr>
      <w:r>
        <w:rPr>
          <w:rFonts w:ascii="Arial" w:eastAsia="TimesNewRomanPSMT" w:hAnsi="Arial" w:cs="Arial"/>
          <w:sz w:val="24"/>
          <w:szCs w:val="24"/>
        </w:rPr>
        <w:t>Конкурсна документација садржи:</w:t>
      </w:r>
    </w:p>
    <w:tbl>
      <w:tblPr>
        <w:tblW w:w="9300" w:type="dxa"/>
        <w:tblInd w:w="-30" w:type="dxa"/>
        <w:tblLayout w:type="fixed"/>
        <w:tblLook w:val="04A0"/>
      </w:tblPr>
      <w:tblGrid>
        <w:gridCol w:w="1562"/>
        <w:gridCol w:w="6118"/>
        <w:gridCol w:w="1620"/>
      </w:tblGrid>
      <w:tr w:rsidR="00D95D21" w:rsidTr="00D95D21">
        <w:tc>
          <w:tcPr>
            <w:tcW w:w="1562"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i/>
                <w:color w:val="000000"/>
                <w:kern w:val="2"/>
                <w:sz w:val="24"/>
                <w:szCs w:val="24"/>
                <w:lang w:eastAsia="ar-SA"/>
              </w:rPr>
            </w:pPr>
            <w:r>
              <w:rPr>
                <w:rFonts w:ascii="Arial" w:eastAsia="TimesNewRomanPSMT" w:hAnsi="Arial" w:cs="Arial"/>
                <w:b/>
                <w:i/>
                <w:sz w:val="24"/>
                <w:szCs w:val="24"/>
                <w:lang w:val="sr-Cyrl-CS"/>
              </w:rPr>
              <w:t>Поглавље</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center"/>
              <w:rPr>
                <w:rFonts w:ascii="Arial" w:eastAsia="TimesNewRomanPSMT" w:hAnsi="Arial" w:cs="Arial"/>
                <w:b/>
                <w:i/>
                <w:color w:val="000000"/>
                <w:kern w:val="2"/>
                <w:sz w:val="24"/>
                <w:szCs w:val="24"/>
                <w:lang w:eastAsia="ar-SA"/>
              </w:rPr>
            </w:pPr>
            <w:r>
              <w:rPr>
                <w:rFonts w:ascii="Arial" w:eastAsia="TimesNewRomanPSMT" w:hAnsi="Arial" w:cs="Arial"/>
                <w:b/>
                <w:i/>
                <w:sz w:val="24"/>
                <w:szCs w:val="24"/>
              </w:rPr>
              <w:t>Назив</w:t>
            </w:r>
            <w:r>
              <w:rPr>
                <w:rFonts w:ascii="Arial" w:eastAsia="TimesNewRomanPSMT" w:hAnsi="Arial" w:cs="Arial"/>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D95D21" w:rsidRDefault="00D95D21">
            <w:pPr>
              <w:suppressAutoHyphens/>
              <w:spacing w:line="100" w:lineRule="atLeast"/>
              <w:jc w:val="center"/>
              <w:rPr>
                <w:rFonts w:ascii="Arial" w:eastAsia="Arial Unicode MS" w:hAnsi="Arial" w:cs="Arial"/>
                <w:bCs/>
                <w:iCs/>
                <w:color w:val="000000"/>
                <w:kern w:val="2"/>
                <w:sz w:val="24"/>
                <w:szCs w:val="24"/>
                <w:lang w:val="sr-Latn-CS" w:eastAsia="ar-SA"/>
              </w:rPr>
            </w:pPr>
            <w:r>
              <w:rPr>
                <w:rFonts w:ascii="Arial" w:eastAsia="TimesNewRomanPSMT" w:hAnsi="Arial" w:cs="Arial"/>
                <w:b/>
                <w:i/>
                <w:sz w:val="24"/>
                <w:szCs w:val="24"/>
              </w:rPr>
              <w:t>Страна</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hAnsi="Arial" w:cs="Arial"/>
                <w:b/>
                <w:bCs/>
                <w:iCs/>
                <w:sz w:val="24"/>
                <w:szCs w:val="24"/>
              </w:rPr>
              <w:t>I</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Default="0000464E">
            <w:pPr>
              <w:suppressAutoHyphens/>
              <w:snapToGrid w:val="0"/>
              <w:spacing w:line="100" w:lineRule="atLeast"/>
              <w:jc w:val="center"/>
              <w:rPr>
                <w:rFonts w:ascii="Arial" w:eastAsia="Arial Unicode MS" w:hAnsi="Arial" w:cs="Arial"/>
                <w:bCs/>
                <w:iCs/>
                <w:color w:val="000000"/>
                <w:kern w:val="2"/>
                <w:sz w:val="24"/>
                <w:szCs w:val="24"/>
                <w:lang w:val="sr-Cyrl-CS" w:eastAsia="ar-SA"/>
              </w:rPr>
            </w:pPr>
            <w:r>
              <w:rPr>
                <w:rFonts w:ascii="Arial" w:eastAsia="Arial Unicode MS" w:hAnsi="Arial" w:cs="Arial"/>
                <w:bCs/>
                <w:iCs/>
                <w:color w:val="000000"/>
                <w:kern w:val="2"/>
                <w:sz w:val="24"/>
                <w:szCs w:val="24"/>
                <w:lang w:val="sr-Cyrl-CS" w:eastAsia="ar-SA"/>
              </w:rPr>
              <w:t>3</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eastAsia="TimesNewRomanPSMT" w:hAnsi="Arial" w:cs="Arial"/>
                <w:b/>
                <w:sz w:val="24"/>
                <w:szCs w:val="24"/>
              </w:rPr>
              <w:t>II</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Cyrl-CS" w:eastAsia="ar-SA"/>
              </w:rPr>
            </w:pPr>
            <w:r>
              <w:rPr>
                <w:rFonts w:ascii="Arial" w:eastAsia="TimesNewRomanPSMT" w:hAnsi="Arial" w:cs="Arial"/>
                <w:sz w:val="24"/>
                <w:szCs w:val="24"/>
                <w:lang w:val="sr-Cyrl-C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Default="0000464E">
            <w:pPr>
              <w:suppressAutoHyphens/>
              <w:snapToGrid w:val="0"/>
              <w:spacing w:line="100" w:lineRule="atLeast"/>
              <w:jc w:val="center"/>
              <w:rPr>
                <w:rFonts w:ascii="Arial" w:eastAsia="TimesNewRomanPSMT" w:hAnsi="Arial" w:cs="Arial"/>
                <w:color w:val="000000"/>
                <w:kern w:val="2"/>
                <w:sz w:val="24"/>
                <w:szCs w:val="24"/>
                <w:lang w:val="sr-Cyrl-CS" w:eastAsia="ar-SA"/>
              </w:rPr>
            </w:pPr>
            <w:r>
              <w:rPr>
                <w:rFonts w:ascii="Arial" w:eastAsia="TimesNewRomanPSMT" w:hAnsi="Arial" w:cs="Arial"/>
                <w:color w:val="000000"/>
                <w:kern w:val="2"/>
                <w:sz w:val="24"/>
                <w:szCs w:val="24"/>
                <w:lang w:val="sr-Cyrl-CS" w:eastAsia="ar-SA"/>
              </w:rPr>
              <w:t>4</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napToGrid w:val="0"/>
              <w:rPr>
                <w:rFonts w:ascii="Arial" w:eastAsia="TimesNewRomanPSMT" w:hAnsi="Arial" w:cs="Arial"/>
                <w:b/>
                <w:sz w:val="24"/>
                <w:szCs w:val="24"/>
                <w:lang w:val="sr-Latn-CS" w:eastAsia="sr-Latn-CS"/>
              </w:rPr>
            </w:pPr>
            <w:r>
              <w:rPr>
                <w:rFonts w:ascii="Arial" w:eastAsia="TimesNewRomanPSMT" w:hAnsi="Arial" w:cs="Arial"/>
                <w:b/>
                <w:sz w:val="24"/>
                <w:szCs w:val="24"/>
              </w:rPr>
              <w:t xml:space="preserve">        III</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Врста, техничке карактеристике (спецификације), квалитет, количина и опис услуга, рок извршења, место извршења, место извршења и сл.</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Default="0000464E">
            <w:pPr>
              <w:suppressAutoHyphens/>
              <w:snapToGrid w:val="0"/>
              <w:spacing w:line="100" w:lineRule="atLeast"/>
              <w:jc w:val="center"/>
              <w:rPr>
                <w:rFonts w:ascii="Arial" w:eastAsia="TimesNewRomanPSMT" w:hAnsi="Arial" w:cs="Arial"/>
                <w:color w:val="000000"/>
                <w:kern w:val="2"/>
                <w:sz w:val="24"/>
                <w:szCs w:val="24"/>
                <w:lang w:val="sr-Cyrl-CS" w:eastAsia="ar-SA"/>
              </w:rPr>
            </w:pPr>
            <w:r>
              <w:rPr>
                <w:rFonts w:ascii="Arial" w:eastAsia="TimesNewRomanPSMT" w:hAnsi="Arial" w:cs="Arial"/>
                <w:color w:val="000000"/>
                <w:kern w:val="2"/>
                <w:sz w:val="24"/>
                <w:szCs w:val="24"/>
                <w:lang w:val="sr-Cyrl-CS" w:eastAsia="ar-SA"/>
              </w:rPr>
              <w:t>4</w:t>
            </w:r>
          </w:p>
        </w:tc>
      </w:tr>
      <w:tr w:rsidR="00D95D21" w:rsidTr="00D95D21">
        <w:tc>
          <w:tcPr>
            <w:tcW w:w="1562" w:type="dxa"/>
            <w:tcBorders>
              <w:top w:val="single" w:sz="4" w:space="0" w:color="000000"/>
              <w:left w:val="single" w:sz="4" w:space="0" w:color="000000"/>
              <w:bottom w:val="single" w:sz="4" w:space="0" w:color="000000"/>
              <w:right w:val="nil"/>
            </w:tcBorders>
            <w:vAlign w:val="center"/>
          </w:tcPr>
          <w:p w:rsidR="00D95D21" w:rsidRDefault="00D95D21">
            <w:pPr>
              <w:snapToGrid w:val="0"/>
              <w:jc w:val="center"/>
              <w:rPr>
                <w:rFonts w:ascii="Arial" w:eastAsia="TimesNewRomanPSMT" w:hAnsi="Arial" w:cs="Arial"/>
                <w:b/>
                <w:color w:val="000000"/>
                <w:kern w:val="2"/>
                <w:sz w:val="24"/>
                <w:szCs w:val="24"/>
                <w:lang w:eastAsia="ar-SA"/>
              </w:rPr>
            </w:pPr>
          </w:p>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eastAsia="TimesNewRomanPSMT" w:hAnsi="Arial" w:cs="Arial"/>
                <w:b/>
                <w:sz w:val="24"/>
                <w:szCs w:val="24"/>
              </w:rPr>
              <w:t>IV</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Pr="00DB1701" w:rsidRDefault="0000464E">
            <w:pPr>
              <w:suppressAutoHyphens/>
              <w:snapToGrid w:val="0"/>
              <w:spacing w:line="100" w:lineRule="atLeast"/>
              <w:jc w:val="center"/>
              <w:rPr>
                <w:rFonts w:ascii="Arial" w:eastAsia="TimesNewRomanPSMT" w:hAnsi="Arial" w:cs="Arial"/>
                <w:color w:val="000000"/>
                <w:kern w:val="2"/>
                <w:sz w:val="24"/>
                <w:szCs w:val="24"/>
                <w:lang w:val="sr-Cyrl-CS" w:eastAsia="ar-SA"/>
              </w:rPr>
            </w:pPr>
            <w:r>
              <w:rPr>
                <w:rFonts w:ascii="Arial" w:eastAsia="TimesNewRomanPSMT" w:hAnsi="Arial" w:cs="Arial"/>
                <w:color w:val="000000"/>
                <w:kern w:val="2"/>
                <w:sz w:val="24"/>
                <w:szCs w:val="24"/>
                <w:lang w:val="sr-Cyrl-CS" w:eastAsia="ar-SA"/>
              </w:rPr>
              <w:t>6</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eastAsia="TimesNewRomanPSMT" w:hAnsi="Arial" w:cs="Arial"/>
                <w:b/>
                <w:sz w:val="24"/>
                <w:szCs w:val="24"/>
              </w:rPr>
              <w:t>V</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Default="0000464E">
            <w:pPr>
              <w:suppressAutoHyphens/>
              <w:snapToGrid w:val="0"/>
              <w:spacing w:line="100" w:lineRule="atLeast"/>
              <w:jc w:val="center"/>
              <w:rPr>
                <w:rFonts w:ascii="Arial" w:eastAsia="TimesNewRomanPSMT" w:hAnsi="Arial" w:cs="Arial"/>
                <w:kern w:val="2"/>
                <w:sz w:val="24"/>
                <w:szCs w:val="24"/>
                <w:lang w:val="sr-Cyrl-CS" w:eastAsia="ar-SA"/>
              </w:rPr>
            </w:pPr>
            <w:r>
              <w:rPr>
                <w:rFonts w:ascii="Arial" w:eastAsia="TimesNewRomanPSMT" w:hAnsi="Arial" w:cs="Arial"/>
                <w:kern w:val="2"/>
                <w:sz w:val="24"/>
                <w:szCs w:val="24"/>
                <w:lang w:val="sr-Cyrl-CS" w:eastAsia="ar-SA"/>
              </w:rPr>
              <w:t>9</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eastAsia="TimesNewRomanPSMT" w:hAnsi="Arial" w:cs="Arial"/>
                <w:b/>
                <w:sz w:val="24"/>
                <w:szCs w:val="24"/>
              </w:rPr>
              <w:t>VI</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D95D21" w:rsidRDefault="0000464E">
            <w:pPr>
              <w:suppressAutoHyphens/>
              <w:snapToGrid w:val="0"/>
              <w:spacing w:line="100" w:lineRule="atLeast"/>
              <w:jc w:val="center"/>
              <w:rPr>
                <w:rFonts w:ascii="Arial" w:eastAsia="TimesNewRomanPSMT" w:hAnsi="Arial" w:cs="Arial"/>
                <w:kern w:val="2"/>
                <w:sz w:val="24"/>
                <w:szCs w:val="24"/>
                <w:lang w:val="sr-Cyrl-CS" w:eastAsia="ar-SA"/>
              </w:rPr>
            </w:pPr>
            <w:r>
              <w:rPr>
                <w:rFonts w:ascii="Arial" w:eastAsia="TimesNewRomanPSMT" w:hAnsi="Arial" w:cs="Arial"/>
                <w:kern w:val="2"/>
                <w:sz w:val="24"/>
                <w:szCs w:val="24"/>
                <w:lang w:val="sr-Cyrl-CS" w:eastAsia="ar-SA"/>
              </w:rPr>
              <w:t>10</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eastAsia="TimesNewRomanPSMT" w:hAnsi="Arial" w:cs="Arial"/>
                <w:b/>
                <w:sz w:val="24"/>
                <w:szCs w:val="24"/>
              </w:rPr>
              <w:t>VII</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Pr="00DB1701" w:rsidRDefault="00627303">
            <w:pPr>
              <w:suppressAutoHyphens/>
              <w:snapToGrid w:val="0"/>
              <w:spacing w:line="100" w:lineRule="atLeast"/>
              <w:jc w:val="center"/>
              <w:rPr>
                <w:rFonts w:ascii="Arial" w:eastAsia="TimesNewRomanPSMT" w:hAnsi="Arial" w:cs="Arial"/>
                <w:color w:val="000000"/>
                <w:kern w:val="2"/>
                <w:sz w:val="24"/>
                <w:szCs w:val="24"/>
                <w:lang w:val="sr-Cyrl-CS" w:eastAsia="ar-SA"/>
              </w:rPr>
            </w:pPr>
            <w:r>
              <w:rPr>
                <w:rFonts w:ascii="Arial" w:eastAsia="TimesNewRomanPSMT" w:hAnsi="Arial" w:cs="Arial"/>
                <w:color w:val="000000"/>
                <w:kern w:val="2"/>
                <w:sz w:val="24"/>
                <w:szCs w:val="24"/>
                <w:lang w:val="sr-Cyrl-CS" w:eastAsia="ar-SA"/>
              </w:rPr>
              <w:t>29</w:t>
            </w:r>
          </w:p>
        </w:tc>
      </w:tr>
      <w:tr w:rsidR="00D95D21" w:rsidTr="00D95D21">
        <w:tc>
          <w:tcPr>
            <w:tcW w:w="1562" w:type="dxa"/>
            <w:tcBorders>
              <w:top w:val="single" w:sz="4" w:space="0" w:color="000000"/>
              <w:left w:val="single" w:sz="4" w:space="0" w:color="000000"/>
              <w:bottom w:val="single" w:sz="4" w:space="0" w:color="000000"/>
              <w:right w:val="nil"/>
            </w:tcBorders>
            <w:vAlign w:val="center"/>
          </w:tcPr>
          <w:p w:rsidR="00D95D21" w:rsidRDefault="00D95D21">
            <w:pPr>
              <w:suppressAutoHyphens/>
              <w:snapToGrid w:val="0"/>
              <w:spacing w:line="100" w:lineRule="atLeast"/>
              <w:jc w:val="center"/>
              <w:rPr>
                <w:rFonts w:ascii="Arial" w:eastAsia="TimesNewRomanPSMT" w:hAnsi="Arial" w:cs="Arial"/>
                <w:color w:val="000000"/>
                <w:kern w:val="2"/>
                <w:sz w:val="24"/>
                <w:szCs w:val="24"/>
                <w:lang w:eastAsia="ar-SA"/>
              </w:rPr>
            </w:pP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b/>
                <w:kern w:val="2"/>
                <w:sz w:val="24"/>
                <w:szCs w:val="24"/>
                <w:lang w:val="sr-Latn-CS" w:eastAsia="ar-SA"/>
              </w:rPr>
            </w:pPr>
            <w:r>
              <w:rPr>
                <w:rFonts w:ascii="Arial" w:eastAsia="TimesNewRomanPSMT" w:hAnsi="Arial" w:cs="Arial"/>
                <w:b/>
                <w:sz w:val="24"/>
                <w:szCs w:val="24"/>
              </w:rPr>
              <w:t>Укупно страна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Default="00627303">
            <w:pPr>
              <w:suppressAutoHyphens/>
              <w:snapToGrid w:val="0"/>
              <w:spacing w:line="100" w:lineRule="atLeast"/>
              <w:jc w:val="center"/>
              <w:rPr>
                <w:rFonts w:ascii="Arial" w:eastAsia="TimesNewRomanPSMT" w:hAnsi="Arial" w:cs="Arial"/>
                <w:kern w:val="2"/>
                <w:sz w:val="24"/>
                <w:szCs w:val="24"/>
                <w:lang w:val="sr-Cyrl-CS" w:eastAsia="ar-SA"/>
              </w:rPr>
            </w:pPr>
            <w:r>
              <w:rPr>
                <w:rFonts w:ascii="Arial" w:eastAsia="TimesNewRomanPSMT" w:hAnsi="Arial" w:cs="Arial"/>
                <w:kern w:val="2"/>
                <w:sz w:val="24"/>
                <w:szCs w:val="24"/>
                <w:lang w:val="sr-Cyrl-CS" w:eastAsia="ar-SA"/>
              </w:rPr>
              <w:t>37</w:t>
            </w:r>
          </w:p>
        </w:tc>
      </w:tr>
    </w:tbl>
    <w:p w:rsidR="00D95D21" w:rsidRDefault="00D95D21" w:rsidP="00D95D21">
      <w:pPr>
        <w:jc w:val="both"/>
        <w:rPr>
          <w:rFonts w:ascii="Arial" w:hAnsi="Arial" w:cs="Arial"/>
          <w:sz w:val="24"/>
          <w:szCs w:val="24"/>
          <w:lang w:val="sr-Cyrl-CS" w:eastAsia="sr-Latn-CS"/>
        </w:rPr>
      </w:pPr>
    </w:p>
    <w:p w:rsidR="00D95D21" w:rsidRDefault="00D95D21" w:rsidP="00D95D21">
      <w:pPr>
        <w:jc w:val="both"/>
        <w:rPr>
          <w:rFonts w:ascii="Arial" w:hAnsi="Arial" w:cs="Arial"/>
          <w:sz w:val="24"/>
          <w:szCs w:val="24"/>
          <w:lang w:val="sr-Latn-CS"/>
        </w:rPr>
      </w:pPr>
    </w:p>
    <w:p w:rsidR="00AE2311" w:rsidRDefault="00AE2311" w:rsidP="00D95D21">
      <w:pPr>
        <w:jc w:val="both"/>
        <w:rPr>
          <w:rFonts w:ascii="Arial" w:hAnsi="Arial" w:cs="Arial"/>
          <w:sz w:val="24"/>
          <w:szCs w:val="24"/>
          <w:lang w:val="sr-Latn-CS"/>
        </w:rPr>
      </w:pPr>
    </w:p>
    <w:p w:rsidR="00AE2311" w:rsidRDefault="00AE2311" w:rsidP="00D95D21">
      <w:pPr>
        <w:jc w:val="both"/>
        <w:rPr>
          <w:rFonts w:ascii="Arial" w:hAnsi="Arial" w:cs="Arial"/>
          <w:sz w:val="24"/>
          <w:szCs w:val="24"/>
          <w:lang w:val="sr-Latn-CS"/>
        </w:rPr>
      </w:pPr>
    </w:p>
    <w:p w:rsidR="00AE2311" w:rsidRPr="00AE2311" w:rsidRDefault="00AE2311" w:rsidP="00D95D21">
      <w:pPr>
        <w:jc w:val="both"/>
        <w:rPr>
          <w:rFonts w:ascii="Arial" w:hAnsi="Arial" w:cs="Arial"/>
          <w:sz w:val="24"/>
          <w:szCs w:val="24"/>
          <w:lang w:val="sr-Latn-CS"/>
        </w:rPr>
      </w:pPr>
    </w:p>
    <w:p w:rsidR="00D95D21" w:rsidRDefault="00D95D21" w:rsidP="00D95D21">
      <w:pPr>
        <w:shd w:val="clear" w:color="auto" w:fill="C6D9F1"/>
        <w:jc w:val="center"/>
        <w:rPr>
          <w:rFonts w:ascii="Arial" w:hAnsi="Arial" w:cs="Arial"/>
          <w:b/>
          <w:bCs/>
          <w:i/>
          <w:iCs/>
          <w:sz w:val="24"/>
          <w:szCs w:val="24"/>
          <w:lang w:val="sr-Latn-CS"/>
        </w:rPr>
      </w:pPr>
      <w:r>
        <w:rPr>
          <w:rFonts w:ascii="Arial" w:hAnsi="Arial" w:cs="Arial"/>
          <w:b/>
          <w:bCs/>
          <w:i/>
          <w:iCs/>
          <w:sz w:val="24"/>
          <w:szCs w:val="24"/>
          <w:lang w:val="sr-Cyrl-CS"/>
        </w:rPr>
        <w:lastRenderedPageBreak/>
        <w:t xml:space="preserve"> </w:t>
      </w:r>
      <w:r>
        <w:rPr>
          <w:rFonts w:ascii="Arial" w:hAnsi="Arial" w:cs="Arial"/>
          <w:b/>
          <w:bCs/>
          <w:i/>
          <w:iCs/>
          <w:sz w:val="24"/>
          <w:szCs w:val="24"/>
        </w:rPr>
        <w:t>I</w:t>
      </w:r>
      <w:r>
        <w:rPr>
          <w:rFonts w:ascii="Arial" w:hAnsi="Arial" w:cs="Arial"/>
          <w:b/>
          <w:bCs/>
          <w:i/>
          <w:iCs/>
          <w:sz w:val="24"/>
          <w:szCs w:val="24"/>
          <w:lang w:val="ru-RU"/>
        </w:rPr>
        <w:t xml:space="preserve">   </w:t>
      </w:r>
      <w:r>
        <w:rPr>
          <w:rFonts w:ascii="Arial" w:hAnsi="Arial" w:cs="Arial"/>
          <w:b/>
          <w:bCs/>
          <w:i/>
          <w:iCs/>
          <w:sz w:val="24"/>
          <w:szCs w:val="24"/>
        </w:rPr>
        <w:t xml:space="preserve">ОПШТИ ПОДАЦИ О ЈАВНОЈ НАБАВЦИ </w:t>
      </w:r>
    </w:p>
    <w:p w:rsidR="00D95D21" w:rsidRDefault="00D95D21" w:rsidP="00D95D21">
      <w:pPr>
        <w:shd w:val="clear" w:color="auto" w:fill="C6D9F1"/>
        <w:jc w:val="center"/>
        <w:rPr>
          <w:rFonts w:ascii="Arial" w:hAnsi="Arial" w:cs="Arial"/>
          <w:b/>
          <w:bCs/>
          <w:i/>
          <w:iCs/>
          <w:sz w:val="24"/>
          <w:szCs w:val="24"/>
        </w:rPr>
      </w:pPr>
    </w:p>
    <w:p w:rsidR="00D95D21" w:rsidRDefault="00D95D21" w:rsidP="00D95D21">
      <w:pPr>
        <w:jc w:val="both"/>
        <w:rPr>
          <w:rFonts w:ascii="Arial" w:hAnsi="Arial" w:cs="Arial"/>
          <w:sz w:val="24"/>
          <w:szCs w:val="24"/>
          <w:lang w:val="ru-RU"/>
        </w:rPr>
      </w:pPr>
      <w:r>
        <w:rPr>
          <w:rFonts w:ascii="Arial" w:hAnsi="Arial" w:cs="Arial"/>
          <w:b/>
          <w:bCs/>
          <w:sz w:val="24"/>
          <w:szCs w:val="24"/>
          <w:lang w:val="ru-RU"/>
        </w:rPr>
        <w:t>1. Подаци о наручиоцу</w:t>
      </w:r>
    </w:p>
    <w:tbl>
      <w:tblPr>
        <w:tblW w:w="10005" w:type="dxa"/>
        <w:tblLayout w:type="fixed"/>
        <w:tblLook w:val="00A0"/>
      </w:tblPr>
      <w:tblGrid>
        <w:gridCol w:w="5146"/>
        <w:gridCol w:w="4859"/>
      </w:tblGrid>
      <w:tr w:rsidR="00D95D21" w:rsidTr="00095D5D">
        <w:tc>
          <w:tcPr>
            <w:tcW w:w="5146"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sr-Latn-CS" w:eastAsia="ar-SA"/>
              </w:rPr>
            </w:pPr>
            <w:r>
              <w:rPr>
                <w:rFonts w:ascii="Arial" w:hAnsi="Arial" w:cs="Arial"/>
                <w:b/>
                <w:sz w:val="24"/>
                <w:szCs w:val="24"/>
              </w:rPr>
              <w:t>НАЗИВ НАРУЧИОЦА</w:t>
            </w:r>
            <w:r>
              <w:rPr>
                <w:rFonts w:ascii="Arial" w:hAnsi="Arial" w:cs="Arial"/>
                <w:sz w:val="24"/>
                <w:szCs w:val="24"/>
              </w:rPr>
              <w:t>:</w:t>
            </w:r>
          </w:p>
        </w:tc>
        <w:tc>
          <w:tcPr>
            <w:tcW w:w="4859" w:type="dxa"/>
            <w:tcBorders>
              <w:top w:val="single" w:sz="4" w:space="0" w:color="000000"/>
              <w:left w:val="single" w:sz="4" w:space="0" w:color="000000"/>
              <w:bottom w:val="single" w:sz="4" w:space="0" w:color="000000"/>
              <w:right w:val="single" w:sz="4" w:space="0" w:color="000000"/>
            </w:tcBorders>
            <w:hideMark/>
          </w:tcPr>
          <w:p w:rsidR="00D95D21" w:rsidRDefault="00D95D21">
            <w:pPr>
              <w:rPr>
                <w:rFonts w:ascii="Arial" w:hAnsi="Arial" w:cs="Arial"/>
                <w:b/>
                <w:sz w:val="24"/>
                <w:szCs w:val="24"/>
                <w:lang w:val="sr-Latn-CS" w:eastAsia="sr-Latn-CS"/>
              </w:rPr>
            </w:pPr>
            <w:r>
              <w:rPr>
                <w:rFonts w:ascii="Arial" w:hAnsi="Arial" w:cs="Arial"/>
                <w:sz w:val="24"/>
                <w:szCs w:val="24"/>
              </w:rPr>
              <w:t>Општинска управа општине Ћуприја</w:t>
            </w:r>
          </w:p>
        </w:tc>
      </w:tr>
      <w:tr w:rsidR="00D95D21" w:rsidTr="00095D5D">
        <w:tc>
          <w:tcPr>
            <w:tcW w:w="5146"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shd w:val="clear" w:color="auto" w:fill="FFFFFF"/>
                <w:lang w:val="sr-Latn-CS" w:eastAsia="ar-SA"/>
              </w:rPr>
            </w:pPr>
            <w:r>
              <w:rPr>
                <w:rFonts w:ascii="Arial" w:hAnsi="Arial" w:cs="Arial"/>
                <w:b/>
                <w:sz w:val="24"/>
                <w:szCs w:val="24"/>
              </w:rPr>
              <w:t>МЕСТО И ДАТУМ ОБЈАВЉИВАЊА  ОБАВЕШТЕЊА О ПОКРЕТАЊУ ПРЕГОВАРАЧКОГ ПОСТУПКА БЕЗ ОБЈАВЉИВАЊА  ПОЗИВА ЗА ПОДНОШЕЊЕ ПОНУДА</w:t>
            </w:r>
          </w:p>
        </w:tc>
        <w:tc>
          <w:tcPr>
            <w:tcW w:w="4859" w:type="dxa"/>
            <w:tcBorders>
              <w:top w:val="single" w:sz="4" w:space="0" w:color="000000"/>
              <w:left w:val="single" w:sz="4" w:space="0" w:color="000000"/>
              <w:bottom w:val="single" w:sz="4" w:space="0" w:color="000000"/>
              <w:right w:val="single" w:sz="4" w:space="0" w:color="000000"/>
            </w:tcBorders>
            <w:hideMark/>
          </w:tcPr>
          <w:p w:rsidR="00D95D21" w:rsidRDefault="00D95D21" w:rsidP="00212550">
            <w:pPr>
              <w:jc w:val="both"/>
              <w:rPr>
                <w:rFonts w:ascii="Arial" w:hAnsi="Arial" w:cs="Arial"/>
                <w:b/>
                <w:sz w:val="24"/>
                <w:szCs w:val="24"/>
                <w:lang w:val="sr-Latn-CS" w:eastAsia="sr-Latn-CS"/>
              </w:rPr>
            </w:pPr>
            <w:r>
              <w:rPr>
                <w:rFonts w:ascii="Arial" w:hAnsi="Arial" w:cs="Arial"/>
                <w:sz w:val="24"/>
                <w:szCs w:val="24"/>
                <w:shd w:val="clear" w:color="auto" w:fill="FFFFFF"/>
              </w:rPr>
              <w:t xml:space="preserve">Портал јавних набaвки и интернет страница наручиоца </w:t>
            </w:r>
            <w:r w:rsidRPr="00462301">
              <w:rPr>
                <w:rFonts w:ascii="Arial" w:hAnsi="Arial" w:cs="Arial"/>
                <w:sz w:val="24"/>
                <w:szCs w:val="24"/>
                <w:shd w:val="clear" w:color="auto" w:fill="FFFFFF"/>
              </w:rPr>
              <w:t>дана</w:t>
            </w:r>
            <w:r w:rsidR="00F05A50" w:rsidRPr="00462301">
              <w:rPr>
                <w:rFonts w:ascii="Arial" w:hAnsi="Arial" w:cs="Arial"/>
                <w:sz w:val="24"/>
                <w:szCs w:val="24"/>
                <w:shd w:val="clear" w:color="auto" w:fill="FFFFFF"/>
                <w:lang w:val="en-GB"/>
              </w:rPr>
              <w:t xml:space="preserve"> </w:t>
            </w:r>
            <w:r w:rsidR="00462301" w:rsidRPr="00462301">
              <w:rPr>
                <w:rFonts w:ascii="Arial" w:hAnsi="Arial" w:cs="Arial"/>
                <w:sz w:val="24"/>
                <w:szCs w:val="24"/>
                <w:shd w:val="clear" w:color="auto" w:fill="FFFFFF"/>
                <w:lang w:val="sr-Cyrl-CS"/>
              </w:rPr>
              <w:t>22.05.2019</w:t>
            </w:r>
            <w:r w:rsidRPr="00462301">
              <w:rPr>
                <w:rFonts w:ascii="Arial" w:hAnsi="Arial" w:cs="Arial"/>
                <w:sz w:val="24"/>
                <w:szCs w:val="24"/>
                <w:shd w:val="clear" w:color="auto" w:fill="FFFFFF"/>
                <w:lang w:val="sr-Cyrl-CS"/>
              </w:rPr>
              <w:t>.</w:t>
            </w:r>
            <w:r>
              <w:rPr>
                <w:rFonts w:ascii="Arial" w:hAnsi="Arial" w:cs="Arial"/>
                <w:sz w:val="24"/>
                <w:szCs w:val="24"/>
                <w:shd w:val="clear" w:color="auto" w:fill="FFFFFF"/>
                <w:lang w:val="sr-Cyrl-CS"/>
              </w:rPr>
              <w:t xml:space="preserve"> </w:t>
            </w:r>
            <w:r>
              <w:rPr>
                <w:rFonts w:ascii="Arial" w:hAnsi="Arial" w:cs="Arial"/>
                <w:sz w:val="24"/>
                <w:szCs w:val="24"/>
                <w:shd w:val="clear" w:color="auto" w:fill="FFFFFF"/>
                <w:lang w:val="ru-RU"/>
              </w:rPr>
              <w:t>године</w:t>
            </w:r>
          </w:p>
        </w:tc>
      </w:tr>
      <w:tr w:rsidR="00D95D21" w:rsidTr="00095D5D">
        <w:tc>
          <w:tcPr>
            <w:tcW w:w="5146"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sr-Cyrl-CS" w:eastAsia="ar-SA"/>
              </w:rPr>
            </w:pPr>
            <w:r>
              <w:rPr>
                <w:rFonts w:ascii="Arial" w:hAnsi="Arial" w:cs="Arial"/>
                <w:b/>
                <w:sz w:val="24"/>
                <w:szCs w:val="24"/>
              </w:rPr>
              <w:t>АДРЕСА НАРУЧИОЦА</w:t>
            </w:r>
            <w:r>
              <w:rPr>
                <w:rFonts w:ascii="Arial" w:hAnsi="Arial" w:cs="Arial"/>
                <w:sz w:val="24"/>
                <w:szCs w:val="24"/>
              </w:rPr>
              <w:t>:</w:t>
            </w:r>
          </w:p>
        </w:tc>
        <w:tc>
          <w:tcPr>
            <w:tcW w:w="4859" w:type="dxa"/>
            <w:tcBorders>
              <w:top w:val="single" w:sz="4" w:space="0" w:color="000000"/>
              <w:left w:val="single" w:sz="4" w:space="0" w:color="000000"/>
              <w:bottom w:val="single" w:sz="4" w:space="0" w:color="000000"/>
              <w:right w:val="single" w:sz="4" w:space="0" w:color="000000"/>
            </w:tcBorders>
            <w:hideMark/>
          </w:tcPr>
          <w:p w:rsidR="00D95D21" w:rsidRDefault="00D95D21">
            <w:pPr>
              <w:rPr>
                <w:rFonts w:ascii="Arial" w:hAnsi="Arial" w:cs="Arial"/>
                <w:b/>
                <w:sz w:val="24"/>
                <w:szCs w:val="24"/>
                <w:lang w:val="sr-Latn-CS" w:eastAsia="sr-Latn-CS"/>
              </w:rPr>
            </w:pPr>
            <w:r>
              <w:rPr>
                <w:rFonts w:ascii="Arial" w:hAnsi="Arial" w:cs="Arial"/>
                <w:sz w:val="24"/>
                <w:szCs w:val="24"/>
              </w:rPr>
              <w:t>13 Октобар бр.7</w:t>
            </w:r>
          </w:p>
        </w:tc>
      </w:tr>
      <w:tr w:rsidR="00D95D21" w:rsidTr="00095D5D">
        <w:tc>
          <w:tcPr>
            <w:tcW w:w="5146"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color w:val="009933"/>
                <w:sz w:val="24"/>
                <w:szCs w:val="24"/>
                <w:shd w:val="clear" w:color="auto" w:fill="FFFFFF"/>
                <w:lang w:val="sr-Cyrl-CS" w:eastAsia="ar-SA"/>
              </w:rPr>
            </w:pPr>
            <w:r>
              <w:rPr>
                <w:rFonts w:ascii="Arial" w:hAnsi="Arial" w:cs="Arial"/>
                <w:b/>
                <w:sz w:val="24"/>
                <w:szCs w:val="24"/>
              </w:rPr>
              <w:t>ИНТЕРНЕТ СТРАНИЦА НАРУЧИОЦА</w:t>
            </w:r>
          </w:p>
        </w:tc>
        <w:tc>
          <w:tcPr>
            <w:tcW w:w="4859" w:type="dxa"/>
            <w:tcBorders>
              <w:top w:val="single" w:sz="4" w:space="0" w:color="000000"/>
              <w:left w:val="single" w:sz="4" w:space="0" w:color="000000"/>
              <w:bottom w:val="single" w:sz="4" w:space="0" w:color="000000"/>
              <w:right w:val="single" w:sz="4" w:space="0" w:color="000000"/>
            </w:tcBorders>
            <w:hideMark/>
          </w:tcPr>
          <w:p w:rsidR="00D95D21" w:rsidRDefault="00D95D21">
            <w:pPr>
              <w:jc w:val="both"/>
              <w:rPr>
                <w:rFonts w:ascii="Arial" w:hAnsi="Arial" w:cs="Arial"/>
                <w:sz w:val="24"/>
                <w:szCs w:val="24"/>
                <w:lang w:eastAsia="sr-Latn-CS"/>
              </w:rPr>
            </w:pPr>
            <w:r>
              <w:rPr>
                <w:rFonts w:ascii="Arial" w:hAnsi="Arial" w:cs="Arial"/>
                <w:color w:val="009933"/>
                <w:sz w:val="24"/>
                <w:szCs w:val="24"/>
                <w:shd w:val="clear" w:color="auto" w:fill="FFFFFF"/>
              </w:rPr>
              <w:t>www.cuprija.rs</w:t>
            </w:r>
          </w:p>
        </w:tc>
      </w:tr>
      <w:tr w:rsidR="00D95D21" w:rsidTr="00095D5D">
        <w:tc>
          <w:tcPr>
            <w:tcW w:w="5146" w:type="dxa"/>
            <w:tcBorders>
              <w:top w:val="single" w:sz="4" w:space="0" w:color="000000"/>
              <w:left w:val="single" w:sz="4" w:space="0" w:color="000000"/>
              <w:bottom w:val="single" w:sz="4" w:space="0" w:color="000000"/>
              <w:right w:val="nil"/>
            </w:tcBorders>
          </w:tcPr>
          <w:p w:rsidR="00D95D21" w:rsidRDefault="00D95D21">
            <w:pPr>
              <w:suppressAutoHyphens/>
              <w:rPr>
                <w:rFonts w:ascii="Arial" w:hAnsi="Arial" w:cs="Arial"/>
                <w:b/>
                <w:sz w:val="24"/>
                <w:szCs w:val="24"/>
                <w:lang w:val="sr-Cyrl-CS"/>
              </w:rPr>
            </w:pPr>
          </w:p>
          <w:p w:rsidR="00D95D21" w:rsidRDefault="00D95D21">
            <w:pPr>
              <w:suppressAutoHyphens/>
              <w:rPr>
                <w:rFonts w:ascii="Arial" w:hAnsi="Arial" w:cs="Arial"/>
                <w:sz w:val="24"/>
                <w:szCs w:val="24"/>
                <w:lang w:val="ru-RU" w:eastAsia="ar-SA"/>
              </w:rPr>
            </w:pPr>
            <w:r>
              <w:rPr>
                <w:rFonts w:ascii="Arial" w:hAnsi="Arial" w:cs="Arial"/>
                <w:b/>
                <w:sz w:val="24"/>
                <w:szCs w:val="24"/>
              </w:rPr>
              <w:t>КОНТАКТ:</w:t>
            </w:r>
          </w:p>
        </w:tc>
        <w:tc>
          <w:tcPr>
            <w:tcW w:w="4859" w:type="dxa"/>
            <w:tcBorders>
              <w:top w:val="single" w:sz="4" w:space="0" w:color="000000"/>
              <w:left w:val="single" w:sz="4" w:space="0" w:color="000000"/>
              <w:bottom w:val="single" w:sz="4" w:space="0" w:color="000000"/>
              <w:right w:val="single" w:sz="4" w:space="0" w:color="000000"/>
            </w:tcBorders>
            <w:hideMark/>
          </w:tcPr>
          <w:p w:rsidR="00C444A3" w:rsidRPr="00C444A3" w:rsidRDefault="000D1E53" w:rsidP="00801C36">
            <w:pPr>
              <w:widowControl w:val="0"/>
              <w:tabs>
                <w:tab w:val="left" w:pos="1240"/>
                <w:tab w:val="left" w:pos="1980"/>
                <w:tab w:val="left" w:pos="3300"/>
                <w:tab w:val="left" w:pos="4000"/>
                <w:tab w:val="left" w:pos="5460"/>
                <w:tab w:val="left" w:pos="7460"/>
              </w:tabs>
              <w:autoSpaceDE w:val="0"/>
              <w:autoSpaceDN w:val="0"/>
              <w:adjustRightInd w:val="0"/>
              <w:ind w:right="956"/>
              <w:rPr>
                <w:rFonts w:ascii="Arial" w:eastAsia="Times New Roman" w:hAnsi="Arial" w:cs="Arial"/>
                <w:spacing w:val="-1"/>
                <w:sz w:val="24"/>
                <w:szCs w:val="24"/>
                <w:lang w:val="ru-RU"/>
              </w:rPr>
            </w:pPr>
            <w:r>
              <w:rPr>
                <w:rFonts w:ascii="Arial" w:hAnsi="Arial" w:cs="Arial"/>
                <w:sz w:val="24"/>
                <w:szCs w:val="24"/>
              </w:rPr>
              <w:t>Милан Антић</w:t>
            </w:r>
            <w:r w:rsidR="00D95D21">
              <w:rPr>
                <w:rFonts w:ascii="Arial" w:hAnsi="Arial" w:cs="Arial"/>
                <w:sz w:val="24"/>
                <w:szCs w:val="24"/>
                <w:lang w:val="ru-RU"/>
              </w:rPr>
              <w:t xml:space="preserve">, дипл.правник </w:t>
            </w:r>
            <w:r w:rsidR="00D95D21">
              <w:rPr>
                <w:rFonts w:ascii="Arial" w:hAnsi="Arial" w:cs="Arial"/>
                <w:sz w:val="24"/>
                <w:szCs w:val="24"/>
              </w:rPr>
              <w:t>Инф.тел.</w:t>
            </w:r>
            <w:r>
              <w:rPr>
                <w:rFonts w:ascii="Arial" w:hAnsi="Arial" w:cs="Arial"/>
                <w:sz w:val="24"/>
                <w:szCs w:val="24"/>
                <w:lang w:val="ru-RU"/>
              </w:rPr>
              <w:t xml:space="preserve"> </w:t>
            </w:r>
            <w:r w:rsidRPr="00462301">
              <w:rPr>
                <w:rFonts w:ascii="Arial" w:hAnsi="Arial" w:cs="Arial"/>
                <w:sz w:val="24"/>
                <w:szCs w:val="24"/>
                <w:lang w:val="ru-RU"/>
              </w:rPr>
              <w:t>035/8475</w:t>
            </w:r>
            <w:r w:rsidR="00D95D21" w:rsidRPr="00462301">
              <w:rPr>
                <w:rFonts w:ascii="Arial" w:hAnsi="Arial" w:cs="Arial"/>
                <w:sz w:val="24"/>
                <w:szCs w:val="24"/>
                <w:lang w:val="ru-RU"/>
              </w:rPr>
              <w:t>-</w:t>
            </w:r>
            <w:r w:rsidRPr="00462301">
              <w:rPr>
                <w:rFonts w:ascii="Arial" w:hAnsi="Arial" w:cs="Arial"/>
                <w:sz w:val="24"/>
                <w:szCs w:val="24"/>
                <w:lang w:val="ru-RU"/>
              </w:rPr>
              <w:t>266</w:t>
            </w:r>
            <w:r w:rsidR="00D95D21">
              <w:rPr>
                <w:rFonts w:ascii="Arial" w:eastAsia="Times New Roman" w:hAnsi="Arial" w:cs="Arial"/>
                <w:spacing w:val="-1"/>
                <w:sz w:val="24"/>
                <w:szCs w:val="24"/>
                <w:lang w:val="ru-RU"/>
              </w:rPr>
              <w:t xml:space="preserve"> за питањ</w:t>
            </w:r>
            <w:r>
              <w:rPr>
                <w:rFonts w:ascii="Arial" w:eastAsia="Times New Roman" w:hAnsi="Arial" w:cs="Arial"/>
                <w:spacing w:val="-1"/>
                <w:sz w:val="24"/>
                <w:szCs w:val="24"/>
                <w:lang w:val="ru-RU"/>
              </w:rPr>
              <w:t>а у вези спецификације радова</w:t>
            </w:r>
            <w:r w:rsidR="006B2D5D">
              <w:rPr>
                <w:rFonts w:ascii="Arial" w:eastAsia="Times New Roman" w:hAnsi="Arial" w:cs="Arial"/>
                <w:spacing w:val="-1"/>
                <w:sz w:val="24"/>
                <w:szCs w:val="24"/>
                <w:lang w:val="ru-RU"/>
              </w:rPr>
              <w:t xml:space="preserve"> </w:t>
            </w:r>
            <w:r w:rsidR="00C444A3">
              <w:rPr>
                <w:rFonts w:ascii="Arial" w:eastAsia="Times New Roman" w:hAnsi="Arial" w:cs="Arial"/>
                <w:spacing w:val="-1"/>
                <w:sz w:val="24"/>
                <w:szCs w:val="24"/>
                <w:lang w:val="ru-RU"/>
              </w:rPr>
              <w:t>Зоран Грујић дипл.инж.грађ</w:t>
            </w:r>
          </w:p>
        </w:tc>
      </w:tr>
      <w:tr w:rsidR="00D95D21" w:rsidTr="00095D5D">
        <w:tc>
          <w:tcPr>
            <w:tcW w:w="5146"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ru-RU" w:eastAsia="ar-SA"/>
              </w:rPr>
            </w:pPr>
            <w:r>
              <w:rPr>
                <w:rFonts w:ascii="Arial" w:hAnsi="Arial" w:cs="Arial"/>
                <w:b/>
                <w:sz w:val="24"/>
                <w:szCs w:val="24"/>
              </w:rPr>
              <w:t>ПРЕДМЕТ ЈАВНЕ НАБАВКЕ:</w:t>
            </w:r>
          </w:p>
        </w:tc>
        <w:tc>
          <w:tcPr>
            <w:tcW w:w="4859" w:type="dxa"/>
            <w:tcBorders>
              <w:top w:val="single" w:sz="4" w:space="0" w:color="000000"/>
              <w:left w:val="single" w:sz="4" w:space="0" w:color="000000"/>
              <w:bottom w:val="single" w:sz="4" w:space="0" w:color="000000"/>
              <w:right w:val="single" w:sz="4" w:space="0" w:color="000000"/>
            </w:tcBorders>
            <w:hideMark/>
          </w:tcPr>
          <w:p w:rsidR="00D95D21" w:rsidRDefault="00C444A3">
            <w:pPr>
              <w:rPr>
                <w:rFonts w:ascii="Arial" w:hAnsi="Arial" w:cs="Arial"/>
                <w:b/>
                <w:sz w:val="24"/>
                <w:szCs w:val="24"/>
                <w:lang w:val="sr-Latn-CS" w:eastAsia="sr-Latn-CS"/>
              </w:rPr>
            </w:pPr>
            <w:r>
              <w:rPr>
                <w:rFonts w:ascii="Arial" w:hAnsi="Arial" w:cs="Arial"/>
                <w:sz w:val="24"/>
                <w:szCs w:val="24"/>
                <w:lang w:val="ru-RU"/>
              </w:rPr>
              <w:t>Радови</w:t>
            </w:r>
          </w:p>
        </w:tc>
      </w:tr>
      <w:tr w:rsidR="00D95D21" w:rsidTr="00095D5D">
        <w:tc>
          <w:tcPr>
            <w:tcW w:w="5146"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ru-RU" w:eastAsia="ar-SA"/>
              </w:rPr>
            </w:pPr>
            <w:r>
              <w:rPr>
                <w:rFonts w:ascii="Arial" w:hAnsi="Arial" w:cs="Arial"/>
                <w:b/>
                <w:sz w:val="24"/>
                <w:szCs w:val="24"/>
              </w:rPr>
              <w:t>ВРСТА ПОСТУПКА</w:t>
            </w:r>
          </w:p>
        </w:tc>
        <w:tc>
          <w:tcPr>
            <w:tcW w:w="4859" w:type="dxa"/>
            <w:tcBorders>
              <w:top w:val="single" w:sz="4" w:space="0" w:color="000000"/>
              <w:left w:val="single" w:sz="4" w:space="0" w:color="000000"/>
              <w:bottom w:val="single" w:sz="4" w:space="0" w:color="000000"/>
              <w:right w:val="single" w:sz="4" w:space="0" w:color="000000"/>
            </w:tcBorders>
            <w:hideMark/>
          </w:tcPr>
          <w:p w:rsidR="00D95D21" w:rsidRDefault="00D95D21">
            <w:pPr>
              <w:rPr>
                <w:rFonts w:ascii="Arial" w:hAnsi="Arial" w:cs="Arial"/>
                <w:b/>
                <w:sz w:val="24"/>
                <w:szCs w:val="24"/>
                <w:lang w:val="sr-Latn-CS" w:eastAsia="sr-Latn-CS"/>
              </w:rPr>
            </w:pPr>
            <w:r>
              <w:rPr>
                <w:rFonts w:ascii="Arial" w:hAnsi="Arial" w:cs="Arial"/>
                <w:sz w:val="24"/>
                <w:szCs w:val="24"/>
                <w:lang w:val="ru-RU"/>
              </w:rPr>
              <w:t>Преговарачки поступак без објављивања јавног позива</w:t>
            </w:r>
          </w:p>
        </w:tc>
      </w:tr>
      <w:tr w:rsidR="00D95D21" w:rsidTr="00095D5D">
        <w:tc>
          <w:tcPr>
            <w:tcW w:w="5146"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ru-RU" w:eastAsia="ar-SA"/>
              </w:rPr>
            </w:pPr>
            <w:r>
              <w:rPr>
                <w:rFonts w:ascii="Arial" w:hAnsi="Arial" w:cs="Arial"/>
                <w:b/>
                <w:sz w:val="24"/>
                <w:szCs w:val="24"/>
              </w:rPr>
              <w:t>ЦИЉ СПРОВОЖЕЊА ПОСТУПКА</w:t>
            </w:r>
            <w:r>
              <w:rPr>
                <w:rFonts w:ascii="Arial" w:hAnsi="Arial" w:cs="Arial"/>
                <w:sz w:val="24"/>
                <w:szCs w:val="24"/>
              </w:rPr>
              <w:t>:</w:t>
            </w:r>
          </w:p>
        </w:tc>
        <w:tc>
          <w:tcPr>
            <w:tcW w:w="4859" w:type="dxa"/>
            <w:tcBorders>
              <w:top w:val="single" w:sz="4" w:space="0" w:color="000000"/>
              <w:left w:val="single" w:sz="4" w:space="0" w:color="000000"/>
              <w:bottom w:val="single" w:sz="4" w:space="0" w:color="000000"/>
              <w:right w:val="single" w:sz="4" w:space="0" w:color="000000"/>
            </w:tcBorders>
            <w:hideMark/>
          </w:tcPr>
          <w:p w:rsidR="00D95D21" w:rsidRDefault="00D95D21">
            <w:pPr>
              <w:rPr>
                <w:rFonts w:ascii="Arial" w:hAnsi="Arial" w:cs="Arial"/>
                <w:b/>
                <w:sz w:val="24"/>
                <w:szCs w:val="24"/>
                <w:lang w:val="sr-Latn-CS" w:eastAsia="sr-Latn-CS"/>
              </w:rPr>
            </w:pPr>
            <w:r>
              <w:rPr>
                <w:rFonts w:ascii="Arial" w:hAnsi="Arial" w:cs="Arial"/>
                <w:sz w:val="24"/>
                <w:szCs w:val="24"/>
                <w:lang w:val="ru-RU"/>
              </w:rPr>
              <w:t>Закључење уговора о јавној набавци</w:t>
            </w:r>
          </w:p>
        </w:tc>
      </w:tr>
      <w:tr w:rsidR="00D95D21" w:rsidTr="00095D5D">
        <w:tc>
          <w:tcPr>
            <w:tcW w:w="5146"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ru-RU" w:eastAsia="ar-SA"/>
              </w:rPr>
            </w:pPr>
            <w:r>
              <w:rPr>
                <w:rFonts w:ascii="Arial" w:hAnsi="Arial" w:cs="Arial"/>
                <w:b/>
                <w:sz w:val="24"/>
                <w:szCs w:val="24"/>
              </w:rPr>
              <w:t>СКРАЋЕНИЦЕ</w:t>
            </w:r>
          </w:p>
        </w:tc>
        <w:tc>
          <w:tcPr>
            <w:tcW w:w="4859" w:type="dxa"/>
            <w:tcBorders>
              <w:top w:val="single" w:sz="4" w:space="0" w:color="000000"/>
              <w:left w:val="single" w:sz="4" w:space="0" w:color="000000"/>
              <w:bottom w:val="single" w:sz="4" w:space="0" w:color="000000"/>
              <w:right w:val="single" w:sz="4" w:space="0" w:color="000000"/>
            </w:tcBorders>
            <w:hideMark/>
          </w:tcPr>
          <w:p w:rsidR="00D95D21" w:rsidRDefault="00D95D21">
            <w:pPr>
              <w:rPr>
                <w:rFonts w:ascii="Arial" w:hAnsi="Arial" w:cs="Arial"/>
                <w:sz w:val="24"/>
                <w:szCs w:val="24"/>
                <w:lang w:val="sr-Latn-CS" w:eastAsia="sr-Latn-CS"/>
              </w:rPr>
            </w:pPr>
            <w:r>
              <w:rPr>
                <w:rFonts w:ascii="Arial" w:hAnsi="Arial" w:cs="Arial"/>
                <w:sz w:val="24"/>
                <w:szCs w:val="24"/>
                <w:lang w:val="ru-RU"/>
              </w:rPr>
              <w:t>ЗЈН- Закон о јавним набавкама</w:t>
            </w:r>
          </w:p>
        </w:tc>
      </w:tr>
    </w:tbl>
    <w:p w:rsidR="00095D5D" w:rsidRPr="00684211" w:rsidRDefault="00095D5D" w:rsidP="00095D5D">
      <w:pPr>
        <w:pStyle w:val="NoSpacing"/>
        <w:suppressAutoHyphens w:val="0"/>
        <w:spacing w:line="240" w:lineRule="auto"/>
        <w:jc w:val="both"/>
        <w:rPr>
          <w:rFonts w:ascii="Arial" w:hAnsi="Arial" w:cs="Arial"/>
          <w:sz w:val="24"/>
          <w:szCs w:val="24"/>
          <w:lang w:val="sr-Cyrl-CS"/>
        </w:rPr>
      </w:pPr>
      <w:r w:rsidRPr="00684211">
        <w:rPr>
          <w:rFonts w:ascii="Arial" w:hAnsi="Arial" w:cs="Arial"/>
          <w:sz w:val="24"/>
          <w:szCs w:val="24"/>
          <w:lang w:val="ru-RU"/>
        </w:rPr>
        <w:t xml:space="preserve">Средства за реализацију јавне набавке у отвореном поступку обезбеђена су </w:t>
      </w:r>
      <w:r w:rsidRPr="00684211">
        <w:rPr>
          <w:rFonts w:ascii="Arial" w:hAnsi="Arial" w:cs="Arial"/>
          <w:sz w:val="24"/>
          <w:szCs w:val="24"/>
        </w:rPr>
        <w:t>Одлука о буџету општине Ћуприја за 2019. годину („Сл. гласник РС“, бр. 26/2018, 13/2019) и Измена и допуна финансијског плана за 2019. годину за Општинску управу општине Ћуприја, бр. 402-47/2019-01-2 од 07.05.2019. године</w:t>
      </w:r>
      <w:r w:rsidRPr="00684211">
        <w:rPr>
          <w:rFonts w:ascii="Arial" w:hAnsi="Arial" w:cs="Arial"/>
          <w:sz w:val="24"/>
          <w:szCs w:val="24"/>
          <w:lang w:val="sr-Cyrl-CS"/>
        </w:rPr>
        <w:t>, позиција 51, конто 511290, функција 473 Туризам.</w:t>
      </w:r>
      <w:r w:rsidRPr="00684211">
        <w:rPr>
          <w:rFonts w:ascii="Arial" w:hAnsi="Arial" w:cs="Arial"/>
          <w:sz w:val="24"/>
          <w:szCs w:val="24"/>
          <w:lang w:val="ru-RU"/>
        </w:rPr>
        <w:t xml:space="preserve"> </w:t>
      </w:r>
    </w:p>
    <w:p w:rsidR="00095D5D" w:rsidRPr="00684211" w:rsidRDefault="00095D5D" w:rsidP="00095D5D">
      <w:pPr>
        <w:pStyle w:val="NoSpacing"/>
        <w:jc w:val="both"/>
        <w:rPr>
          <w:rFonts w:ascii="Arial" w:hAnsi="Arial" w:cs="Arial"/>
          <w:sz w:val="24"/>
          <w:szCs w:val="24"/>
          <w:lang w:val="sr-Cyrl-CS"/>
        </w:rPr>
      </w:pPr>
      <w:r w:rsidRPr="00684211">
        <w:rPr>
          <w:rFonts w:ascii="Arial" w:hAnsi="Arial" w:cs="Arial"/>
          <w:sz w:val="24"/>
          <w:szCs w:val="24"/>
          <w:lang w:val="sr-Cyrl-CS"/>
        </w:rPr>
        <w:t>Плаћање доспелих обавеза насталих у 2019. години</w:t>
      </w:r>
      <w:r w:rsidRPr="00684211">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2019. годину.</w:t>
      </w:r>
    </w:p>
    <w:p w:rsidR="00095D5D" w:rsidRPr="00684211" w:rsidRDefault="00095D5D" w:rsidP="00095D5D">
      <w:pPr>
        <w:pStyle w:val="NoSpacing"/>
        <w:jc w:val="both"/>
        <w:rPr>
          <w:rFonts w:ascii="Arial" w:hAnsi="Arial" w:cs="Arial"/>
          <w:sz w:val="24"/>
          <w:szCs w:val="24"/>
          <w:lang w:val="ru-RU"/>
        </w:rPr>
      </w:pPr>
      <w:r>
        <w:rPr>
          <w:rFonts w:ascii="Arial" w:hAnsi="Arial" w:cs="Arial"/>
          <w:sz w:val="24"/>
          <w:szCs w:val="24"/>
          <w:lang w:val="ru-RU"/>
        </w:rPr>
        <w:t xml:space="preserve">За део реализације уговора који се односи на 2020 годину, реализацију уговора ће зависти од одобрених средстава предвиђеним законом којим се уређује буџет за 2020 годину ( Финасијски план) а по основу Решења донетог од стране Општинског већа општине Ћуприј, бр. 06-81-12/2019-01-1 од 13.05.2019. године. </w:t>
      </w:r>
    </w:p>
    <w:p w:rsidR="00F05A50" w:rsidRPr="009B3934" w:rsidRDefault="00F05A50" w:rsidP="00F05A50">
      <w:pPr>
        <w:pStyle w:val="Standard"/>
        <w:jc w:val="both"/>
        <w:rPr>
          <w:rFonts w:ascii="Arial" w:hAnsi="Arial" w:cs="Arial"/>
          <w:lang w:val="ru-RU"/>
        </w:rPr>
      </w:pPr>
    </w:p>
    <w:p w:rsidR="00D95D21" w:rsidRDefault="00D95D21" w:rsidP="00D95D21">
      <w:pPr>
        <w:jc w:val="both"/>
        <w:rPr>
          <w:rFonts w:ascii="Arial" w:hAnsi="Arial" w:cs="Arial"/>
          <w:sz w:val="24"/>
          <w:szCs w:val="24"/>
          <w:lang w:val="ru-RU"/>
        </w:rPr>
      </w:pPr>
      <w:r>
        <w:rPr>
          <w:rFonts w:ascii="Arial" w:hAnsi="Arial" w:cs="Arial"/>
          <w:b/>
          <w:bCs/>
          <w:sz w:val="24"/>
          <w:szCs w:val="24"/>
          <w:lang w:val="ru-RU"/>
        </w:rPr>
        <w:t>3. Врста поступка јавне набавке</w:t>
      </w:r>
    </w:p>
    <w:p w:rsidR="00C444A3" w:rsidRDefault="00D95D21" w:rsidP="00D95D21">
      <w:pPr>
        <w:jc w:val="both"/>
        <w:rPr>
          <w:rFonts w:ascii="Arial" w:eastAsia="TimesNewRomanPSMT" w:hAnsi="Arial" w:cs="Arial"/>
          <w:sz w:val="24"/>
          <w:szCs w:val="24"/>
          <w:lang w:val="sr-Cyrl-CS"/>
        </w:rPr>
      </w:pPr>
      <w:r>
        <w:rPr>
          <w:rFonts w:ascii="Arial" w:hAnsi="Arial" w:cs="Arial"/>
          <w:sz w:val="24"/>
          <w:szCs w:val="24"/>
          <w:lang w:val="ru-RU"/>
        </w:rPr>
        <w:lastRenderedPageBreak/>
        <w:t xml:space="preserve">Предметна јавна набавка се спроводи у </w:t>
      </w:r>
      <w:r>
        <w:rPr>
          <w:rFonts w:ascii="Arial" w:hAnsi="Arial" w:cs="Arial"/>
          <w:sz w:val="24"/>
          <w:szCs w:val="24"/>
          <w:lang w:val="sr-Cyrl-CS"/>
        </w:rPr>
        <w:t xml:space="preserve">преговарачком поступку без објављивања позива за подношење понуда, </w:t>
      </w:r>
      <w:r>
        <w:rPr>
          <w:rFonts w:ascii="Arial" w:hAnsi="Arial" w:cs="Arial"/>
          <w:sz w:val="24"/>
          <w:szCs w:val="24"/>
          <w:lang w:val="ru-RU"/>
        </w:rPr>
        <w:t xml:space="preserve">у складу са Законом о јавним набавкама </w:t>
      </w:r>
      <w:r>
        <w:rPr>
          <w:rFonts w:ascii="Arial" w:eastAsia="TimesNewRomanPSMT" w:hAnsi="Arial" w:cs="Arial"/>
          <w:sz w:val="24"/>
          <w:szCs w:val="24"/>
        </w:rPr>
        <w:t>(„Сл. гласник РС” бр. 124/12, 14/15 и 68/15)</w:t>
      </w:r>
      <w:r>
        <w:rPr>
          <w:rFonts w:ascii="Arial" w:hAnsi="Arial" w:cs="Arial"/>
          <w:sz w:val="24"/>
          <w:szCs w:val="24"/>
          <w:lang w:val="ru-RU"/>
        </w:rPr>
        <w:t xml:space="preserve">, </w:t>
      </w:r>
      <w:r>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доказивања испуњености услова („Сл. гласник РС” бр. 86/15)</w:t>
      </w:r>
      <w:r w:rsidR="006B2D5D">
        <w:rPr>
          <w:rFonts w:ascii="Arial" w:eastAsia="TimesNewRomanPSMT" w:hAnsi="Arial" w:cs="Arial"/>
          <w:sz w:val="24"/>
          <w:szCs w:val="24"/>
          <w:lang w:val="sr-Cyrl-CS"/>
        </w:rPr>
        <w:t xml:space="preserve"> </w:t>
      </w:r>
      <w:r w:rsidR="00C444A3">
        <w:rPr>
          <w:rFonts w:ascii="Arial" w:eastAsia="TimesNewRomanPSMT" w:hAnsi="Arial" w:cs="Arial"/>
          <w:sz w:val="24"/>
          <w:szCs w:val="24"/>
          <w:lang w:val="sr-Cyrl-CS"/>
        </w:rPr>
        <w:t xml:space="preserve">као и </w:t>
      </w:r>
      <w:bookmarkStart w:id="0" w:name="_GoBack"/>
      <w:bookmarkEnd w:id="0"/>
      <w:r w:rsidR="00C444A3">
        <w:rPr>
          <w:rFonts w:ascii="Arial" w:hAnsi="Arial" w:cs="Arial"/>
          <w:sz w:val="24"/>
          <w:szCs w:val="24"/>
        </w:rPr>
        <w:t>Одлуке о покретању поступка јавне набавке број</w:t>
      </w:r>
      <w:r w:rsidR="00C444A3">
        <w:rPr>
          <w:rFonts w:ascii="Arial" w:hAnsi="Arial" w:cs="Arial"/>
          <w:sz w:val="24"/>
          <w:szCs w:val="24"/>
          <w:lang w:val="sr-Cyrl-CS"/>
        </w:rPr>
        <w:t xml:space="preserve"> </w:t>
      </w:r>
      <w:r w:rsidR="00C444A3" w:rsidRPr="00462301">
        <w:rPr>
          <w:rFonts w:ascii="Arial" w:hAnsi="Arial" w:cs="Arial"/>
          <w:sz w:val="24"/>
          <w:szCs w:val="24"/>
          <w:lang w:val="sr-Cyrl-CS"/>
        </w:rPr>
        <w:t>404-11-2/2019-</w:t>
      </w:r>
      <w:r w:rsidR="00C444A3">
        <w:rPr>
          <w:rFonts w:ascii="Arial" w:hAnsi="Arial" w:cs="Arial"/>
          <w:sz w:val="24"/>
          <w:szCs w:val="24"/>
          <w:lang w:val="sr-Cyrl-CS"/>
        </w:rPr>
        <w:t xml:space="preserve">04-1 </w:t>
      </w:r>
      <w:r w:rsidR="00C444A3">
        <w:rPr>
          <w:rFonts w:ascii="Arial" w:hAnsi="Arial" w:cs="Arial"/>
          <w:sz w:val="24"/>
          <w:szCs w:val="24"/>
        </w:rPr>
        <w:t>од</w:t>
      </w:r>
      <w:r w:rsidR="00C444A3">
        <w:rPr>
          <w:rFonts w:ascii="Arial" w:hAnsi="Arial" w:cs="Arial"/>
          <w:sz w:val="24"/>
          <w:szCs w:val="24"/>
          <w:lang w:val="sr-Cyrl-CS"/>
        </w:rPr>
        <w:t xml:space="preserve"> </w:t>
      </w:r>
      <w:r w:rsidR="00462301" w:rsidRPr="00462301">
        <w:rPr>
          <w:rFonts w:ascii="Arial" w:hAnsi="Arial" w:cs="Arial"/>
          <w:b/>
          <w:sz w:val="24"/>
          <w:szCs w:val="24"/>
          <w:lang w:val="sr-Cyrl-CS"/>
        </w:rPr>
        <w:t>22.05.2019</w:t>
      </w:r>
      <w:r w:rsidR="00C444A3" w:rsidRPr="00462301">
        <w:rPr>
          <w:rFonts w:ascii="Arial" w:hAnsi="Arial" w:cs="Arial"/>
          <w:b/>
          <w:sz w:val="24"/>
          <w:szCs w:val="24"/>
          <w:lang w:val="sr-Cyrl-CS"/>
        </w:rPr>
        <w:t>. године.</w:t>
      </w:r>
    </w:p>
    <w:p w:rsidR="00D95D21" w:rsidRDefault="00D95D21" w:rsidP="00D95D21">
      <w:pPr>
        <w:jc w:val="both"/>
        <w:rPr>
          <w:rFonts w:ascii="Arial" w:hAnsi="Arial" w:cs="Arial"/>
          <w:sz w:val="24"/>
          <w:szCs w:val="24"/>
          <w:lang w:val="ru-RU"/>
        </w:rPr>
      </w:pPr>
      <w:r>
        <w:rPr>
          <w:rFonts w:ascii="Arial" w:hAnsi="Arial" w:cs="Arial"/>
          <w:b/>
          <w:bCs/>
          <w:sz w:val="24"/>
          <w:szCs w:val="24"/>
          <w:lang w:val="ru-RU"/>
        </w:rPr>
        <w:t>4. Предмет јавне набавке</w:t>
      </w:r>
    </w:p>
    <w:p w:rsidR="00D95D21" w:rsidRPr="00841D6A" w:rsidRDefault="00D95D21" w:rsidP="00841D6A">
      <w:pPr>
        <w:jc w:val="both"/>
        <w:rPr>
          <w:rFonts w:ascii="Arial" w:hAnsi="Arial" w:cs="Arial"/>
          <w:bCs/>
          <w:sz w:val="24"/>
          <w:szCs w:val="24"/>
        </w:rPr>
      </w:pPr>
      <w:r w:rsidRPr="00841D6A">
        <w:rPr>
          <w:rFonts w:ascii="Arial" w:hAnsi="Arial" w:cs="Arial"/>
          <w:sz w:val="24"/>
          <w:szCs w:val="24"/>
          <w:lang w:val="ru-RU"/>
        </w:rPr>
        <w:t>Пр</w:t>
      </w:r>
      <w:r w:rsidR="007B526B" w:rsidRPr="00841D6A">
        <w:rPr>
          <w:rFonts w:ascii="Arial" w:hAnsi="Arial" w:cs="Arial"/>
          <w:sz w:val="24"/>
          <w:szCs w:val="24"/>
          <w:lang w:val="ru-RU"/>
        </w:rPr>
        <w:t xml:space="preserve">едмет јавне набавке бр. </w:t>
      </w:r>
      <w:r w:rsidR="00C444A3" w:rsidRPr="00462301">
        <w:rPr>
          <w:rFonts w:ascii="Arial" w:hAnsi="Arial" w:cs="Arial"/>
          <w:bCs/>
          <w:sz w:val="24"/>
          <w:szCs w:val="24"/>
        </w:rPr>
        <w:t>404-11-2/2019</w:t>
      </w:r>
      <w:r w:rsidR="00841D6A" w:rsidRPr="00462301">
        <w:rPr>
          <w:rFonts w:ascii="Arial" w:hAnsi="Arial" w:cs="Arial"/>
          <w:bCs/>
          <w:sz w:val="24"/>
          <w:szCs w:val="24"/>
        </w:rPr>
        <w:t>-04</w:t>
      </w:r>
      <w:r w:rsidR="00841D6A" w:rsidRPr="00841D6A">
        <w:rPr>
          <w:rFonts w:ascii="Arial" w:hAnsi="Arial" w:cs="Arial"/>
          <w:bCs/>
          <w:sz w:val="24"/>
          <w:szCs w:val="24"/>
        </w:rPr>
        <w:t xml:space="preserve"> </w:t>
      </w:r>
      <w:r w:rsidRPr="00841D6A">
        <w:rPr>
          <w:rFonts w:ascii="Arial" w:hAnsi="Arial" w:cs="Arial"/>
          <w:iCs/>
          <w:sz w:val="24"/>
          <w:szCs w:val="24"/>
          <w:lang w:val="sr-Cyrl-CS"/>
        </w:rPr>
        <w:t>је набавка</w:t>
      </w:r>
      <w:r w:rsidR="009F5A75">
        <w:rPr>
          <w:rFonts w:ascii="Arial" w:hAnsi="Arial" w:cs="Arial"/>
          <w:iCs/>
          <w:sz w:val="24"/>
          <w:szCs w:val="24"/>
          <w:lang w:val="sr-Cyrl-CS"/>
        </w:rPr>
        <w:t xml:space="preserve"> </w:t>
      </w:r>
      <w:r w:rsidR="00C444A3">
        <w:rPr>
          <w:rFonts w:ascii="Arial" w:hAnsi="Arial" w:cs="Arial"/>
          <w:iCs/>
          <w:sz w:val="24"/>
          <w:szCs w:val="24"/>
          <w:lang w:val="sr-Cyrl-CS"/>
        </w:rPr>
        <w:t>бронзане скилптуре спомен обележија Кнезу Лазару</w:t>
      </w:r>
      <w:r w:rsidR="00030D83" w:rsidRPr="00841D6A">
        <w:rPr>
          <w:rFonts w:ascii="Arial" w:hAnsi="Arial" w:cs="Arial"/>
          <w:iCs/>
          <w:sz w:val="24"/>
          <w:szCs w:val="24"/>
          <w:lang w:val="sr-Cyrl-CS"/>
        </w:rPr>
        <w:t xml:space="preserve">. </w:t>
      </w:r>
    </w:p>
    <w:p w:rsidR="00D95D21" w:rsidRDefault="00D95D21" w:rsidP="00D95D21">
      <w:pPr>
        <w:jc w:val="both"/>
        <w:rPr>
          <w:rFonts w:ascii="Arial" w:hAnsi="Arial" w:cs="Arial"/>
          <w:sz w:val="24"/>
          <w:szCs w:val="24"/>
          <w:lang w:val="ru-RU"/>
        </w:rPr>
      </w:pPr>
      <w:r>
        <w:rPr>
          <w:rFonts w:ascii="Arial" w:hAnsi="Arial" w:cs="Arial"/>
          <w:b/>
          <w:bCs/>
          <w:sz w:val="24"/>
          <w:szCs w:val="24"/>
          <w:lang w:val="sr-Cyrl-CS"/>
        </w:rPr>
        <w:t>5</w:t>
      </w:r>
      <w:r>
        <w:rPr>
          <w:rFonts w:ascii="Arial" w:hAnsi="Arial" w:cs="Arial"/>
          <w:b/>
          <w:bCs/>
          <w:sz w:val="24"/>
          <w:szCs w:val="24"/>
          <w:lang w:val="ru-RU"/>
        </w:rPr>
        <w:t xml:space="preserve">. Контакт (лице или служба) </w:t>
      </w:r>
    </w:p>
    <w:p w:rsidR="00D95D21" w:rsidRPr="00C444A3" w:rsidRDefault="00C444A3" w:rsidP="00C444A3">
      <w:pPr>
        <w:widowControl w:val="0"/>
        <w:tabs>
          <w:tab w:val="left" w:pos="1240"/>
          <w:tab w:val="left" w:pos="1980"/>
          <w:tab w:val="left" w:pos="3300"/>
          <w:tab w:val="left" w:pos="4000"/>
          <w:tab w:val="left" w:pos="5460"/>
          <w:tab w:val="left" w:pos="7460"/>
        </w:tabs>
        <w:autoSpaceDE w:val="0"/>
        <w:autoSpaceDN w:val="0"/>
        <w:adjustRightInd w:val="0"/>
        <w:ind w:right="956"/>
        <w:rPr>
          <w:rFonts w:ascii="Arial" w:hAnsi="Arial" w:cs="Arial"/>
          <w:sz w:val="24"/>
          <w:szCs w:val="24"/>
          <w:lang w:val="sr-Cyrl-CS"/>
        </w:rPr>
      </w:pPr>
      <w:r>
        <w:rPr>
          <w:rFonts w:ascii="Arial" w:hAnsi="Arial" w:cs="Arial"/>
          <w:sz w:val="24"/>
          <w:szCs w:val="24"/>
        </w:rPr>
        <w:t>Милан Антић</w:t>
      </w:r>
      <w:r>
        <w:rPr>
          <w:rFonts w:ascii="Arial" w:hAnsi="Arial" w:cs="Arial"/>
          <w:sz w:val="24"/>
          <w:szCs w:val="24"/>
          <w:lang w:val="ru-RU"/>
        </w:rPr>
        <w:t xml:space="preserve">, дипл.правник </w:t>
      </w:r>
      <w:r>
        <w:rPr>
          <w:rFonts w:ascii="Arial" w:hAnsi="Arial" w:cs="Arial"/>
          <w:sz w:val="24"/>
          <w:szCs w:val="24"/>
        </w:rPr>
        <w:t>Инф.тел.</w:t>
      </w:r>
      <w:r>
        <w:rPr>
          <w:rFonts w:ascii="Arial" w:hAnsi="Arial" w:cs="Arial"/>
          <w:sz w:val="24"/>
          <w:szCs w:val="24"/>
          <w:lang w:val="ru-RU"/>
        </w:rPr>
        <w:t xml:space="preserve"> </w:t>
      </w:r>
      <w:r w:rsidRPr="00462301">
        <w:rPr>
          <w:rFonts w:ascii="Arial" w:hAnsi="Arial" w:cs="Arial"/>
          <w:sz w:val="24"/>
          <w:szCs w:val="24"/>
          <w:lang w:val="ru-RU"/>
        </w:rPr>
        <w:t>035/8475-266</w:t>
      </w:r>
      <w:r>
        <w:rPr>
          <w:rFonts w:ascii="Arial" w:eastAsia="Times New Roman" w:hAnsi="Arial" w:cs="Arial"/>
          <w:spacing w:val="-1"/>
          <w:sz w:val="24"/>
          <w:szCs w:val="24"/>
          <w:lang w:val="ru-RU"/>
        </w:rPr>
        <w:t xml:space="preserve"> за питања у вези спецификације радова Зоран Грујић дипл.инж.грађ</w:t>
      </w:r>
      <w:r>
        <w:rPr>
          <w:rFonts w:ascii="Arial" w:hAnsi="Arial" w:cs="Arial"/>
          <w:sz w:val="24"/>
          <w:szCs w:val="24"/>
          <w:lang w:val="sr-Cyrl-CS"/>
        </w:rPr>
        <w:t xml:space="preserve">                                  </w:t>
      </w:r>
      <w:r w:rsidR="00D95D21">
        <w:rPr>
          <w:rFonts w:ascii="Arial" w:hAnsi="Arial" w:cs="Arial"/>
          <w:sz w:val="24"/>
          <w:szCs w:val="24"/>
          <w:lang w:val="sr-Cyrl-CS"/>
        </w:rPr>
        <w:t>е-</w:t>
      </w:r>
      <w:r w:rsidR="00D95D21">
        <w:rPr>
          <w:rFonts w:ascii="Arial" w:hAnsi="Arial" w:cs="Arial"/>
          <w:sz w:val="24"/>
          <w:szCs w:val="24"/>
        </w:rPr>
        <w:t>mail</w:t>
      </w:r>
      <w:r w:rsidR="00D95D21">
        <w:rPr>
          <w:rFonts w:ascii="Arial" w:hAnsi="Arial" w:cs="Arial"/>
          <w:sz w:val="24"/>
          <w:szCs w:val="24"/>
          <w:lang w:val="sr-Cyrl-CS"/>
        </w:rPr>
        <w:t xml:space="preserve">: </w:t>
      </w:r>
      <w:r w:rsidR="00D95D21">
        <w:rPr>
          <w:rFonts w:ascii="Arial" w:hAnsi="Arial" w:cs="Arial"/>
          <w:sz w:val="24"/>
          <w:szCs w:val="24"/>
        </w:rPr>
        <w:t>nabavke@cuprija.rs</w:t>
      </w:r>
    </w:p>
    <w:p w:rsidR="00FF4891" w:rsidRDefault="00D95D21" w:rsidP="00D95D21">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hAnsi="Arial" w:cs="Arial"/>
          <w:bCs/>
          <w:spacing w:val="-1"/>
          <w:sz w:val="24"/>
          <w:szCs w:val="24"/>
          <w:lang w:val="sr-Cyrl-CS"/>
        </w:rPr>
      </w:pPr>
      <w:r>
        <w:rPr>
          <w:rFonts w:ascii="Arial" w:hAnsi="Arial" w:cs="Arial"/>
          <w:bCs/>
          <w:sz w:val="24"/>
          <w:szCs w:val="24"/>
          <w:lang w:val="sr-Cyrl-CS"/>
        </w:rPr>
        <w:t>Телефон:</w:t>
      </w:r>
      <w:r>
        <w:rPr>
          <w:rFonts w:ascii="Arial" w:hAnsi="Arial" w:cs="Arial"/>
          <w:bCs/>
          <w:spacing w:val="6"/>
          <w:sz w:val="24"/>
          <w:szCs w:val="24"/>
          <w:lang w:val="sr-Cyrl-CS"/>
        </w:rPr>
        <w:t xml:space="preserve"> 035</w:t>
      </w:r>
      <w:r>
        <w:rPr>
          <w:rFonts w:ascii="Arial" w:hAnsi="Arial" w:cs="Arial"/>
          <w:bCs/>
          <w:spacing w:val="-1"/>
          <w:sz w:val="24"/>
          <w:szCs w:val="24"/>
          <w:lang w:val="ru-RU"/>
        </w:rPr>
        <w:t>/</w:t>
      </w:r>
      <w:r>
        <w:rPr>
          <w:rFonts w:ascii="Arial" w:hAnsi="Arial" w:cs="Arial"/>
          <w:bCs/>
          <w:spacing w:val="-1"/>
          <w:sz w:val="24"/>
          <w:szCs w:val="24"/>
        </w:rPr>
        <w:t>8476-523</w:t>
      </w:r>
      <w:r w:rsidR="007B526B">
        <w:rPr>
          <w:rFonts w:ascii="Arial" w:hAnsi="Arial" w:cs="Arial"/>
          <w:bCs/>
          <w:spacing w:val="-1"/>
          <w:sz w:val="24"/>
          <w:szCs w:val="24"/>
          <w:lang w:val="sr-Cyrl-CS"/>
        </w:rPr>
        <w:t xml:space="preserve"> у периоду од 08</w:t>
      </w:r>
      <w:r>
        <w:rPr>
          <w:rFonts w:ascii="Arial" w:hAnsi="Arial" w:cs="Arial"/>
          <w:bCs/>
          <w:spacing w:val="-1"/>
          <w:sz w:val="24"/>
          <w:szCs w:val="24"/>
          <w:lang w:val="sr-Cyrl-CS"/>
        </w:rPr>
        <w:t xml:space="preserve"> часова  – 15,30 часова</w:t>
      </w:r>
    </w:p>
    <w:p w:rsidR="00D95D21" w:rsidRDefault="00D95D21" w:rsidP="00D95D21">
      <w:pPr>
        <w:shd w:val="clear" w:color="auto" w:fill="C6D9F1"/>
        <w:jc w:val="center"/>
        <w:rPr>
          <w:rFonts w:ascii="Arial" w:hAnsi="Arial" w:cs="Arial"/>
          <w:b/>
          <w:bCs/>
          <w:i/>
          <w:iCs/>
          <w:sz w:val="24"/>
          <w:szCs w:val="24"/>
          <w:lang w:val="ru-RU"/>
        </w:rPr>
      </w:pPr>
      <w:r>
        <w:rPr>
          <w:rFonts w:ascii="Arial" w:hAnsi="Arial" w:cs="Arial"/>
          <w:b/>
          <w:bCs/>
          <w:i/>
          <w:iCs/>
          <w:sz w:val="24"/>
          <w:szCs w:val="24"/>
        </w:rPr>
        <w:t>II</w:t>
      </w:r>
      <w:r>
        <w:rPr>
          <w:rFonts w:ascii="Arial" w:hAnsi="Arial" w:cs="Arial"/>
          <w:b/>
          <w:bCs/>
          <w:i/>
          <w:iCs/>
          <w:sz w:val="24"/>
          <w:szCs w:val="24"/>
          <w:lang w:val="ru-RU"/>
        </w:rPr>
        <w:t xml:space="preserve">  ПОДАЦИ О ПРЕДМЕТУ ЈАВНЕ НАБАВКЕ</w:t>
      </w:r>
    </w:p>
    <w:p w:rsidR="00D95D21" w:rsidRDefault="00D95D21" w:rsidP="00D95D21">
      <w:pPr>
        <w:jc w:val="both"/>
        <w:rPr>
          <w:rFonts w:ascii="Arial" w:hAnsi="Arial" w:cs="Arial"/>
          <w:b/>
          <w:bCs/>
          <w:sz w:val="24"/>
          <w:szCs w:val="24"/>
          <w:lang w:val="sr-Latn-CS"/>
        </w:rPr>
      </w:pPr>
      <w:r>
        <w:rPr>
          <w:rFonts w:ascii="Arial" w:hAnsi="Arial" w:cs="Arial"/>
          <w:b/>
          <w:bCs/>
          <w:sz w:val="24"/>
          <w:szCs w:val="24"/>
          <w:lang w:val="ru-RU"/>
        </w:rPr>
        <w:t>1. Предмет јавне набавке</w:t>
      </w:r>
    </w:p>
    <w:p w:rsidR="00030D83" w:rsidRPr="00841D6A" w:rsidRDefault="00D95D21" w:rsidP="00030D83">
      <w:pPr>
        <w:jc w:val="both"/>
        <w:rPr>
          <w:rFonts w:ascii="Arial" w:hAnsi="Arial" w:cs="Arial"/>
          <w:sz w:val="24"/>
          <w:szCs w:val="24"/>
          <w:lang w:val="sr-Cyrl-CS"/>
        </w:rPr>
      </w:pPr>
      <w:r w:rsidRPr="00841D6A">
        <w:rPr>
          <w:rFonts w:ascii="Arial" w:hAnsi="Arial" w:cs="Arial"/>
          <w:sz w:val="24"/>
          <w:szCs w:val="24"/>
          <w:lang w:val="ru-RU"/>
        </w:rPr>
        <w:t>Пр</w:t>
      </w:r>
      <w:r w:rsidR="00FF4891" w:rsidRPr="00841D6A">
        <w:rPr>
          <w:rFonts w:ascii="Arial" w:hAnsi="Arial" w:cs="Arial"/>
          <w:sz w:val="24"/>
          <w:szCs w:val="24"/>
          <w:lang w:val="ru-RU"/>
        </w:rPr>
        <w:t>едмет јавне набавке бр.</w:t>
      </w:r>
      <w:r w:rsidR="007B526B" w:rsidRPr="00841D6A">
        <w:rPr>
          <w:rFonts w:ascii="Arial" w:hAnsi="Arial" w:cs="Arial"/>
          <w:sz w:val="24"/>
          <w:szCs w:val="24"/>
          <w:lang w:val="ru-RU"/>
        </w:rPr>
        <w:t xml:space="preserve"> </w:t>
      </w:r>
      <w:r w:rsidR="00C444A3" w:rsidRPr="00462301">
        <w:rPr>
          <w:rFonts w:ascii="Arial" w:hAnsi="Arial" w:cs="Arial"/>
          <w:bCs/>
          <w:sz w:val="24"/>
          <w:szCs w:val="24"/>
        </w:rPr>
        <w:t>404-11-2/2019</w:t>
      </w:r>
      <w:r w:rsidR="00841D6A" w:rsidRPr="00462301">
        <w:rPr>
          <w:rFonts w:ascii="Arial" w:hAnsi="Arial" w:cs="Arial"/>
          <w:bCs/>
          <w:sz w:val="24"/>
          <w:szCs w:val="24"/>
        </w:rPr>
        <w:t>-04</w:t>
      </w:r>
      <w:r w:rsidR="00841D6A" w:rsidRPr="00841D6A">
        <w:rPr>
          <w:rFonts w:ascii="Arial" w:hAnsi="Arial" w:cs="Arial"/>
          <w:bCs/>
          <w:sz w:val="24"/>
          <w:szCs w:val="24"/>
        </w:rPr>
        <w:t xml:space="preserve"> </w:t>
      </w:r>
      <w:r w:rsidR="00C444A3">
        <w:rPr>
          <w:rFonts w:ascii="Arial" w:hAnsi="Arial" w:cs="Arial"/>
          <w:bCs/>
          <w:sz w:val="24"/>
          <w:szCs w:val="24"/>
        </w:rPr>
        <w:t>је</w:t>
      </w:r>
      <w:r w:rsidRPr="00841D6A">
        <w:rPr>
          <w:rFonts w:ascii="Arial" w:hAnsi="Arial" w:cs="Arial"/>
          <w:sz w:val="24"/>
          <w:szCs w:val="24"/>
          <w:lang w:val="ru-RU"/>
        </w:rPr>
        <w:t xml:space="preserve"> </w:t>
      </w:r>
      <w:r w:rsidR="00C444A3" w:rsidRPr="00841D6A">
        <w:rPr>
          <w:rFonts w:ascii="Arial" w:hAnsi="Arial" w:cs="Arial"/>
          <w:iCs/>
          <w:sz w:val="24"/>
          <w:szCs w:val="24"/>
          <w:lang w:val="sr-Cyrl-CS"/>
        </w:rPr>
        <w:t>набавка</w:t>
      </w:r>
      <w:r w:rsidR="00C444A3">
        <w:rPr>
          <w:rFonts w:ascii="Arial" w:hAnsi="Arial" w:cs="Arial"/>
          <w:iCs/>
          <w:sz w:val="24"/>
          <w:szCs w:val="24"/>
          <w:lang w:val="sr-Cyrl-CS"/>
        </w:rPr>
        <w:t xml:space="preserve"> бронзане скилптуре спомен обележија Кнезу Лазару.</w:t>
      </w:r>
    </w:p>
    <w:p w:rsidR="00695E02" w:rsidRPr="00B10492" w:rsidRDefault="00D95D21" w:rsidP="00D95D21">
      <w:pPr>
        <w:jc w:val="both"/>
        <w:rPr>
          <w:rFonts w:ascii="Arial" w:hAnsi="Arial" w:cs="Arial"/>
          <w:iCs/>
          <w:sz w:val="24"/>
          <w:szCs w:val="24"/>
          <w:lang w:val="sr-Cyrl-CS"/>
        </w:rPr>
      </w:pPr>
      <w:r w:rsidRPr="00841D6A">
        <w:rPr>
          <w:rFonts w:ascii="Arial" w:hAnsi="Arial" w:cs="Arial"/>
          <w:iCs/>
          <w:sz w:val="24"/>
          <w:szCs w:val="24"/>
          <w:lang w:val="sr-Cyrl-CS"/>
        </w:rPr>
        <w:t>Назив и о</w:t>
      </w:r>
      <w:r w:rsidR="002372B8">
        <w:rPr>
          <w:rFonts w:ascii="Arial" w:hAnsi="Arial" w:cs="Arial"/>
          <w:iCs/>
          <w:sz w:val="24"/>
          <w:szCs w:val="24"/>
          <w:lang w:val="sr-Cyrl-CS"/>
        </w:rPr>
        <w:t>знака из опште речника набавке:</w:t>
      </w:r>
      <w:r w:rsidR="00695E02">
        <w:rPr>
          <w:rFonts w:ascii="Arial" w:hAnsi="Arial" w:cs="Arial"/>
          <w:iCs/>
          <w:sz w:val="24"/>
          <w:szCs w:val="24"/>
          <w:lang w:val="sr-Cyrl-CS"/>
        </w:rPr>
        <w:t xml:space="preserve"> </w:t>
      </w:r>
      <w:r w:rsidR="00B10492">
        <w:rPr>
          <w:rFonts w:ascii="Arial" w:hAnsi="Arial" w:cs="Arial"/>
          <w:iCs/>
          <w:sz w:val="24"/>
          <w:szCs w:val="24"/>
          <w:lang w:val="sr-Cyrl-CS"/>
        </w:rPr>
        <w:t>45212314 радови на изградњи историјских споменика.</w:t>
      </w:r>
    </w:p>
    <w:p w:rsidR="00D95D21" w:rsidRDefault="00D95D21" w:rsidP="00D95D21">
      <w:pPr>
        <w:jc w:val="both"/>
        <w:rPr>
          <w:rFonts w:ascii="Arial" w:hAnsi="Arial" w:cs="Arial"/>
          <w:b/>
          <w:i/>
          <w:iCs/>
          <w:sz w:val="24"/>
          <w:szCs w:val="24"/>
          <w:lang w:val="ru-RU"/>
        </w:rPr>
      </w:pPr>
      <w:r>
        <w:rPr>
          <w:rFonts w:ascii="Arial" w:hAnsi="Arial" w:cs="Arial"/>
          <w:b/>
          <w:i/>
          <w:iCs/>
          <w:sz w:val="24"/>
          <w:szCs w:val="24"/>
          <w:lang w:val="ru-RU"/>
        </w:rPr>
        <w:t>2. Партије</w:t>
      </w:r>
    </w:p>
    <w:p w:rsidR="00FF4891" w:rsidRPr="00C444A3" w:rsidRDefault="00D95D21" w:rsidP="00D95D21">
      <w:pPr>
        <w:jc w:val="both"/>
        <w:rPr>
          <w:rFonts w:ascii="Arial" w:hAnsi="Arial" w:cs="Arial"/>
          <w:b/>
          <w:bCs/>
          <w:sz w:val="24"/>
          <w:szCs w:val="24"/>
        </w:rPr>
      </w:pPr>
      <w:r w:rsidRPr="00C444A3">
        <w:rPr>
          <w:rFonts w:ascii="Arial" w:hAnsi="Arial" w:cs="Arial"/>
          <w:iCs/>
          <w:sz w:val="24"/>
          <w:szCs w:val="24"/>
          <w:lang w:val="ru-RU"/>
        </w:rPr>
        <w:t>Набавка није обликована по партијама</w:t>
      </w:r>
      <w:r w:rsidRPr="00C444A3">
        <w:rPr>
          <w:rFonts w:ascii="Arial" w:hAnsi="Arial" w:cs="Arial"/>
          <w:b/>
          <w:bCs/>
          <w:sz w:val="24"/>
          <w:szCs w:val="24"/>
        </w:rPr>
        <w:t>.</w:t>
      </w:r>
    </w:p>
    <w:p w:rsidR="00D95D21" w:rsidRDefault="00D95D21" w:rsidP="00D95D21">
      <w:pPr>
        <w:shd w:val="clear" w:color="auto" w:fill="C6D9F1"/>
        <w:jc w:val="center"/>
        <w:rPr>
          <w:rFonts w:ascii="Arial" w:hAnsi="Arial" w:cs="Arial"/>
          <w:b/>
          <w:bCs/>
          <w:i/>
          <w:iCs/>
          <w:sz w:val="24"/>
          <w:szCs w:val="24"/>
          <w:lang w:val="ru-RU"/>
        </w:rPr>
      </w:pPr>
      <w:r>
        <w:rPr>
          <w:rFonts w:ascii="Arial" w:hAnsi="Arial" w:cs="Arial"/>
          <w:b/>
          <w:bCs/>
          <w:i/>
          <w:iCs/>
          <w:sz w:val="24"/>
          <w:szCs w:val="24"/>
        </w:rPr>
        <w:t>III</w:t>
      </w:r>
      <w:r>
        <w:rPr>
          <w:rFonts w:ascii="Arial" w:hAnsi="Arial" w:cs="Arial"/>
          <w:b/>
          <w:bCs/>
          <w:i/>
          <w:iCs/>
          <w:sz w:val="24"/>
          <w:szCs w:val="24"/>
          <w:lang w:val="ru-RU"/>
        </w:rPr>
        <w:t xml:space="preserve">  ВРСТА, ТЕХНИЧКЕ КАРАКТЕРИСТИКЕ, КВАЛИТЕТ, КОЛИЧИНА И ОПИС УСЛУГА,  РОК ИЗВРШЕЊА, </w:t>
      </w:r>
      <w:r>
        <w:rPr>
          <w:rFonts w:ascii="Arial" w:hAnsi="Arial" w:cs="Arial"/>
          <w:b/>
          <w:bCs/>
          <w:i/>
          <w:iCs/>
          <w:sz w:val="24"/>
          <w:szCs w:val="24"/>
          <w:lang w:val="sr-Cyrl-CS"/>
        </w:rPr>
        <w:t xml:space="preserve">МЕСТО ИЗВРШЕЊА </w:t>
      </w:r>
      <w:r>
        <w:rPr>
          <w:rFonts w:ascii="Arial" w:hAnsi="Arial" w:cs="Arial"/>
          <w:b/>
          <w:bCs/>
          <w:i/>
          <w:iCs/>
          <w:sz w:val="24"/>
          <w:szCs w:val="24"/>
          <w:lang w:val="ru-RU"/>
        </w:rPr>
        <w:t xml:space="preserve"> И СЛ.</w:t>
      </w:r>
    </w:p>
    <w:p w:rsidR="00C444A3" w:rsidRPr="00AE2311" w:rsidRDefault="00C444A3" w:rsidP="005A356D">
      <w:pPr>
        <w:jc w:val="both"/>
        <w:rPr>
          <w:rFonts w:ascii="Arial" w:hAnsi="Arial" w:cs="Arial"/>
          <w:iCs/>
          <w:sz w:val="24"/>
          <w:szCs w:val="24"/>
          <w:lang w:val="sr-Latn-CS"/>
        </w:rPr>
      </w:pPr>
      <w:r w:rsidRPr="00841D6A">
        <w:rPr>
          <w:rFonts w:ascii="Arial" w:hAnsi="Arial" w:cs="Arial"/>
          <w:sz w:val="24"/>
          <w:szCs w:val="24"/>
          <w:lang w:val="ru-RU"/>
        </w:rPr>
        <w:t xml:space="preserve">Предмет јавне набавке бр. </w:t>
      </w:r>
      <w:r w:rsidRPr="00462301">
        <w:rPr>
          <w:rFonts w:ascii="Arial" w:hAnsi="Arial" w:cs="Arial"/>
          <w:bCs/>
          <w:sz w:val="24"/>
          <w:szCs w:val="24"/>
        </w:rPr>
        <w:t>404-11-2/2019-04</w:t>
      </w:r>
      <w:r w:rsidRPr="00841D6A">
        <w:rPr>
          <w:rFonts w:ascii="Arial" w:hAnsi="Arial" w:cs="Arial"/>
          <w:bCs/>
          <w:sz w:val="24"/>
          <w:szCs w:val="24"/>
        </w:rPr>
        <w:t xml:space="preserve"> </w:t>
      </w:r>
      <w:r w:rsidRPr="00841D6A">
        <w:rPr>
          <w:rFonts w:ascii="Arial" w:hAnsi="Arial" w:cs="Arial"/>
          <w:iCs/>
          <w:sz w:val="24"/>
          <w:szCs w:val="24"/>
          <w:lang w:val="sr-Cyrl-CS"/>
        </w:rPr>
        <w:t>је набавка</w:t>
      </w:r>
      <w:r>
        <w:rPr>
          <w:rFonts w:ascii="Arial" w:hAnsi="Arial" w:cs="Arial"/>
          <w:iCs/>
          <w:sz w:val="24"/>
          <w:szCs w:val="24"/>
          <w:lang w:val="sr-Cyrl-CS"/>
        </w:rPr>
        <w:t xml:space="preserve"> бронзане скилптуре </w:t>
      </w:r>
      <w:r w:rsidRPr="00AE2311">
        <w:rPr>
          <w:rFonts w:ascii="Arial" w:hAnsi="Arial" w:cs="Arial"/>
          <w:iCs/>
          <w:sz w:val="24"/>
          <w:szCs w:val="24"/>
          <w:lang w:val="sr-Cyrl-CS"/>
        </w:rPr>
        <w:t xml:space="preserve">спомен обележија Кнезу Лазару. </w:t>
      </w:r>
    </w:p>
    <w:p w:rsidR="00AE2311" w:rsidRPr="00AE2311" w:rsidRDefault="00AE2311" w:rsidP="00ED59BA">
      <w:pPr>
        <w:jc w:val="both"/>
        <w:rPr>
          <w:rFonts w:ascii="Arial" w:hAnsi="Arial" w:cs="Arial"/>
          <w:sz w:val="24"/>
          <w:szCs w:val="24"/>
        </w:rPr>
      </w:pPr>
      <w:r w:rsidRPr="00AE2311">
        <w:rPr>
          <w:rFonts w:ascii="Arial" w:hAnsi="Arial" w:cs="Arial"/>
          <w:sz w:val="24"/>
          <w:szCs w:val="24"/>
        </w:rPr>
        <w:t>Кнез  Лазар б</w:t>
      </w:r>
      <w:r w:rsidR="00ED59BA">
        <w:rPr>
          <w:rFonts w:ascii="Arial" w:hAnsi="Arial" w:cs="Arial"/>
          <w:sz w:val="24"/>
          <w:szCs w:val="24"/>
        </w:rPr>
        <w:t>ио би приказан као владар у свечаној одори која је украш</w:t>
      </w:r>
      <w:r w:rsidRPr="00AE2311">
        <w:rPr>
          <w:rFonts w:ascii="Arial" w:hAnsi="Arial" w:cs="Arial"/>
          <w:sz w:val="24"/>
          <w:szCs w:val="24"/>
        </w:rPr>
        <w:t>ена орнаментима.</w:t>
      </w:r>
    </w:p>
    <w:p w:rsidR="00ED59BA" w:rsidRDefault="00AE2311" w:rsidP="00AE2311">
      <w:pPr>
        <w:rPr>
          <w:rFonts w:ascii="Arial" w:hAnsi="Arial" w:cs="Arial"/>
          <w:sz w:val="24"/>
          <w:szCs w:val="24"/>
        </w:rPr>
      </w:pPr>
      <w:r w:rsidRPr="00AE2311">
        <w:rPr>
          <w:rFonts w:ascii="Arial" w:hAnsi="Arial" w:cs="Arial"/>
          <w:sz w:val="24"/>
          <w:szCs w:val="24"/>
        </w:rPr>
        <w:t>Десном руком би се лезерно ослањао на мач који вертикално стоји испред њега врхом на тло.</w:t>
      </w:r>
    </w:p>
    <w:p w:rsidR="00ED59BA" w:rsidRDefault="00AE2311" w:rsidP="00AE2311">
      <w:pPr>
        <w:rPr>
          <w:rFonts w:ascii="Arial" w:hAnsi="Arial" w:cs="Arial"/>
          <w:sz w:val="24"/>
          <w:szCs w:val="24"/>
        </w:rPr>
      </w:pPr>
      <w:r w:rsidRPr="00AE2311">
        <w:rPr>
          <w:rFonts w:ascii="Arial" w:hAnsi="Arial" w:cs="Arial"/>
          <w:sz w:val="24"/>
          <w:szCs w:val="24"/>
        </w:rPr>
        <w:lastRenderedPageBreak/>
        <w:t xml:space="preserve"> Овај споменик Кнезу Лазару у Ћуприји лио би се у бронзи. Сама фигура имала би висину  7,5 метара и стајала би на ваљкастом бетонском постаменту висине око 4 метара обложеном рустичним плочама од тесаног камена.Овај споменик би се у многим детаљима разликовао од сличног споменика</w:t>
      </w:r>
      <w:r w:rsidR="00ED59BA">
        <w:rPr>
          <w:rFonts w:ascii="Arial" w:hAnsi="Arial" w:cs="Arial"/>
          <w:sz w:val="24"/>
          <w:szCs w:val="24"/>
        </w:rPr>
        <w:t>, истог аутора, који је постављ</w:t>
      </w:r>
      <w:r w:rsidRPr="00AE2311">
        <w:rPr>
          <w:rFonts w:ascii="Arial" w:hAnsi="Arial" w:cs="Arial"/>
          <w:sz w:val="24"/>
          <w:szCs w:val="24"/>
        </w:rPr>
        <w:t xml:space="preserve">ен у Косовској Митровици. </w:t>
      </w:r>
    </w:p>
    <w:p w:rsidR="00ED59BA" w:rsidRDefault="00AE2311" w:rsidP="00ED59BA">
      <w:pPr>
        <w:jc w:val="both"/>
        <w:rPr>
          <w:rFonts w:ascii="Arial" w:hAnsi="Arial" w:cs="Arial"/>
          <w:sz w:val="24"/>
          <w:szCs w:val="24"/>
        </w:rPr>
      </w:pPr>
      <w:r w:rsidRPr="00AE2311">
        <w:rPr>
          <w:rFonts w:ascii="Arial" w:hAnsi="Arial" w:cs="Arial"/>
          <w:sz w:val="24"/>
          <w:szCs w:val="24"/>
        </w:rPr>
        <w:t xml:space="preserve">Концепскијски би био сличан. И у овом спомен обележју би Кнез Лазар био представљен  симболично како стоји на рушевинама својих задужбина, стом разликом што делови порушених зидова у овом случају били би поређани пирамидално уз ваљкасти постамент. </w:t>
      </w:r>
    </w:p>
    <w:p w:rsidR="00ED59BA" w:rsidRDefault="00AE2311" w:rsidP="00ED59BA">
      <w:pPr>
        <w:jc w:val="both"/>
        <w:rPr>
          <w:rFonts w:ascii="Arial" w:hAnsi="Arial" w:cs="Arial"/>
          <w:sz w:val="24"/>
          <w:szCs w:val="24"/>
        </w:rPr>
      </w:pPr>
      <w:r w:rsidRPr="00AE2311">
        <w:rPr>
          <w:rFonts w:ascii="Arial" w:hAnsi="Arial" w:cs="Arial"/>
          <w:sz w:val="24"/>
          <w:szCs w:val="24"/>
        </w:rPr>
        <w:t xml:space="preserve">На овај начин би се створила једна занимљива ликовна композиција, у подножју на већ </w:t>
      </w:r>
      <w:r w:rsidRPr="004E4B95">
        <w:rPr>
          <w:rFonts w:ascii="Arial" w:hAnsi="Arial" w:cs="Arial"/>
          <w:sz w:val="24"/>
          <w:szCs w:val="24"/>
        </w:rPr>
        <w:t>сверично</w:t>
      </w:r>
      <w:r w:rsidRPr="00AE2311">
        <w:rPr>
          <w:rFonts w:ascii="Arial" w:hAnsi="Arial" w:cs="Arial"/>
          <w:sz w:val="24"/>
          <w:szCs w:val="24"/>
        </w:rPr>
        <w:t xml:space="preserve"> урађеном кружном травњаку.            </w:t>
      </w:r>
    </w:p>
    <w:p w:rsidR="00ED59BA" w:rsidRDefault="00AE2311" w:rsidP="00752036">
      <w:pPr>
        <w:jc w:val="both"/>
        <w:rPr>
          <w:rFonts w:ascii="Arial" w:hAnsi="Arial" w:cs="Arial"/>
          <w:sz w:val="24"/>
          <w:szCs w:val="24"/>
        </w:rPr>
      </w:pPr>
      <w:r w:rsidRPr="00AE2311">
        <w:rPr>
          <w:rFonts w:ascii="Arial" w:hAnsi="Arial" w:cs="Arial"/>
          <w:sz w:val="24"/>
          <w:szCs w:val="24"/>
        </w:rPr>
        <w:t xml:space="preserve">  </w:t>
      </w:r>
      <w:r w:rsidRPr="004E4B95">
        <w:rPr>
          <w:rFonts w:ascii="Arial" w:hAnsi="Arial" w:cs="Arial"/>
          <w:sz w:val="24"/>
          <w:szCs w:val="24"/>
        </w:rPr>
        <w:t>За бронзани део овог спомен обележја би могло да се искористи већина гипсаних  калупа од предходног споменика, што би знатно смањило трошкове и време израде.</w:t>
      </w:r>
      <w:r w:rsidRPr="00AE2311">
        <w:rPr>
          <w:rFonts w:ascii="Arial" w:hAnsi="Arial" w:cs="Arial"/>
          <w:sz w:val="24"/>
          <w:szCs w:val="24"/>
        </w:rPr>
        <w:t xml:space="preserve"> </w:t>
      </w:r>
    </w:p>
    <w:p w:rsidR="00ED59BA" w:rsidRDefault="00AE2311" w:rsidP="00ED59BA">
      <w:pPr>
        <w:jc w:val="both"/>
        <w:rPr>
          <w:rFonts w:ascii="Arial" w:hAnsi="Arial" w:cs="Arial"/>
          <w:sz w:val="24"/>
          <w:szCs w:val="24"/>
        </w:rPr>
      </w:pPr>
      <w:r w:rsidRPr="00AE2311">
        <w:rPr>
          <w:rFonts w:ascii="Arial" w:hAnsi="Arial" w:cs="Arial"/>
          <w:sz w:val="24"/>
          <w:szCs w:val="24"/>
        </w:rPr>
        <w:t>Измене фигуре би могле да буду у положају руку и у моделацији огртача који би у овом случају био видљив у потпуности и са леђа фигуре</w:t>
      </w:r>
      <w:r w:rsidR="00ED59BA">
        <w:rPr>
          <w:rFonts w:ascii="Arial" w:hAnsi="Arial" w:cs="Arial"/>
          <w:sz w:val="24"/>
          <w:szCs w:val="24"/>
        </w:rPr>
        <w:t>,</w:t>
      </w:r>
      <w:r w:rsidRPr="00AE2311">
        <w:rPr>
          <w:rFonts w:ascii="Arial" w:hAnsi="Arial" w:cs="Arial"/>
          <w:sz w:val="24"/>
          <w:szCs w:val="24"/>
        </w:rPr>
        <w:t xml:space="preserve"> јер не би било каменог зида.            </w:t>
      </w:r>
    </w:p>
    <w:p w:rsidR="00AE2311" w:rsidRPr="00AE2311" w:rsidRDefault="00AE2311" w:rsidP="00ED59BA">
      <w:pPr>
        <w:jc w:val="both"/>
        <w:rPr>
          <w:rFonts w:ascii="Arial" w:hAnsi="Arial" w:cs="Arial"/>
          <w:sz w:val="24"/>
          <w:szCs w:val="24"/>
        </w:rPr>
      </w:pPr>
      <w:r w:rsidRPr="00AE2311">
        <w:rPr>
          <w:rFonts w:ascii="Arial" w:hAnsi="Arial" w:cs="Arial"/>
          <w:sz w:val="24"/>
          <w:szCs w:val="24"/>
        </w:rPr>
        <w:t xml:space="preserve">Лева рука Лазарева била би знатно спуштена ниже и лежерно, би показивала према једној од најзначајнијих задужбина Кнеза Лазара, Раваници.                                              Сама шака би другачије била моделована, и не би изражавала никакву агресивност, већ  миран и достојанствен покрет. Десна рука би такође могла да претрпи мање промене, које би се моделовале директно у воску. Промене би могле да се десе на самом портрету. У покрету главе и измени моделације. На доњем делу огртача, позади, могао би да се појави фриз са грбовима Кнеза Лазара, моделацијом која би била потпуно прилагођена моделацији огртача. На каменом постаменту спреда и позади били би поређани крузни бронзани медаљони са симболима, грбовима, грифонима, орнаментима, из времена Кнеза Лазара. </w:t>
      </w:r>
    </w:p>
    <w:p w:rsidR="00AE2311" w:rsidRPr="00AE2311" w:rsidRDefault="00AE2311" w:rsidP="00ED59BA">
      <w:pPr>
        <w:pStyle w:val="ListParagraph"/>
        <w:numPr>
          <w:ilvl w:val="0"/>
          <w:numId w:val="10"/>
        </w:numPr>
        <w:suppressAutoHyphens w:val="0"/>
        <w:spacing w:after="200" w:line="276" w:lineRule="auto"/>
        <w:contextualSpacing/>
        <w:jc w:val="both"/>
        <w:rPr>
          <w:rFonts w:ascii="Arial" w:hAnsi="Arial" w:cs="Arial"/>
        </w:rPr>
      </w:pPr>
      <w:r w:rsidRPr="00AE2311">
        <w:rPr>
          <w:rFonts w:ascii="Arial" w:hAnsi="Arial" w:cs="Arial"/>
        </w:rPr>
        <w:t>Потребно је на основу сачуваних калупа  у гипсу  ( од сличног споменика Кнезу Лазару који се налази у Косовској Митровици истог аутора) 80 % делова који се неће мењати излити у воску, а затим техником из</w:t>
      </w:r>
      <w:r w:rsidR="00ED59BA" w:rsidRPr="00ED59BA">
        <w:rPr>
          <w:rFonts w:ascii="Arial" w:hAnsi="Arial" w:cs="Arial"/>
        </w:rPr>
        <w:t>г</w:t>
      </w:r>
      <w:r w:rsidRPr="00ED59BA">
        <w:rPr>
          <w:rFonts w:ascii="Arial" w:hAnsi="Arial" w:cs="Arial"/>
        </w:rPr>
        <w:t>убљеног</w:t>
      </w:r>
      <w:r w:rsidRPr="00AE2311">
        <w:rPr>
          <w:rFonts w:ascii="Arial" w:hAnsi="Arial" w:cs="Arial"/>
        </w:rPr>
        <w:t xml:space="preserve">  воска, излити у бронзи. </w:t>
      </w:r>
    </w:p>
    <w:p w:rsidR="00AE2311" w:rsidRPr="00AE2311" w:rsidRDefault="00AE2311" w:rsidP="00ED59BA">
      <w:pPr>
        <w:pStyle w:val="ListParagraph"/>
        <w:numPr>
          <w:ilvl w:val="0"/>
          <w:numId w:val="10"/>
        </w:numPr>
        <w:suppressAutoHyphens w:val="0"/>
        <w:spacing w:after="200" w:line="276" w:lineRule="auto"/>
        <w:contextualSpacing/>
        <w:jc w:val="both"/>
        <w:rPr>
          <w:rFonts w:ascii="Arial" w:hAnsi="Arial" w:cs="Arial"/>
        </w:rPr>
      </w:pPr>
      <w:r w:rsidRPr="00AE2311">
        <w:rPr>
          <w:rFonts w:ascii="Arial" w:hAnsi="Arial" w:cs="Arial"/>
        </w:rPr>
        <w:t xml:space="preserve">Делови који не припадају овој групи, а то су лева рука која ће имати другчији положај, задњи задњи део огртача, који је на овом споменику потпуно видлљив и део главе који се мења. Ови делови ће бити накнадно измоделовани најпе у глини па у гипсу и уклопљени у цео споменик. </w:t>
      </w:r>
    </w:p>
    <w:p w:rsidR="00AE2311" w:rsidRPr="00AE2311" w:rsidRDefault="00AE2311" w:rsidP="00752036">
      <w:pPr>
        <w:pStyle w:val="ListParagraph"/>
        <w:numPr>
          <w:ilvl w:val="0"/>
          <w:numId w:val="10"/>
        </w:numPr>
        <w:suppressAutoHyphens w:val="0"/>
        <w:spacing w:after="200" w:line="276" w:lineRule="auto"/>
        <w:contextualSpacing/>
        <w:jc w:val="both"/>
        <w:rPr>
          <w:rFonts w:ascii="Arial" w:hAnsi="Arial" w:cs="Arial"/>
        </w:rPr>
      </w:pPr>
      <w:r w:rsidRPr="00AE2311">
        <w:rPr>
          <w:rFonts w:ascii="Arial" w:hAnsi="Arial" w:cs="Arial"/>
        </w:rPr>
        <w:lastRenderedPageBreak/>
        <w:t xml:space="preserve">Ново измоделоване делове потребно је одлити техником изгубљеног воска у бронзи. </w:t>
      </w:r>
    </w:p>
    <w:p w:rsidR="00AE2311" w:rsidRPr="00752036" w:rsidRDefault="00AE2311" w:rsidP="00752036">
      <w:pPr>
        <w:pStyle w:val="ListParagraph"/>
        <w:numPr>
          <w:ilvl w:val="0"/>
          <w:numId w:val="10"/>
        </w:numPr>
        <w:suppressAutoHyphens w:val="0"/>
        <w:spacing w:after="200" w:line="276" w:lineRule="auto"/>
        <w:contextualSpacing/>
        <w:jc w:val="both"/>
        <w:rPr>
          <w:rFonts w:ascii="Arial" w:hAnsi="Arial" w:cs="Arial"/>
        </w:rPr>
      </w:pPr>
      <w:r w:rsidRPr="00AE2311">
        <w:rPr>
          <w:rFonts w:ascii="Arial" w:hAnsi="Arial" w:cs="Arial"/>
        </w:rPr>
        <w:t>Све изливене делове у бронзи, потребно је, изварити и цизелирати, а затим патинирати до дефинитивне презензације.</w:t>
      </w:r>
    </w:p>
    <w:p w:rsidR="00752036" w:rsidRDefault="00AE2311" w:rsidP="00AE2311">
      <w:pPr>
        <w:rPr>
          <w:rFonts w:ascii="Arial" w:hAnsi="Arial" w:cs="Arial"/>
          <w:sz w:val="24"/>
          <w:szCs w:val="24"/>
        </w:rPr>
      </w:pPr>
      <w:r w:rsidRPr="00AE2311">
        <w:rPr>
          <w:rFonts w:ascii="Arial" w:hAnsi="Arial" w:cs="Arial"/>
          <w:sz w:val="24"/>
          <w:szCs w:val="24"/>
        </w:rPr>
        <w:t xml:space="preserve">Вајарски радови: </w:t>
      </w:r>
    </w:p>
    <w:p w:rsidR="00AE2311" w:rsidRPr="00AE2311" w:rsidRDefault="00752036" w:rsidP="00AE2311">
      <w:pPr>
        <w:rPr>
          <w:rFonts w:ascii="Arial" w:hAnsi="Arial" w:cs="Arial"/>
          <w:sz w:val="24"/>
          <w:szCs w:val="24"/>
        </w:rPr>
      </w:pPr>
      <w:r>
        <w:rPr>
          <w:rFonts w:ascii="Arial" w:hAnsi="Arial" w:cs="Arial"/>
          <w:sz w:val="24"/>
          <w:szCs w:val="24"/>
        </w:rPr>
        <w:t>О</w:t>
      </w:r>
      <w:r w:rsidR="00AE2311" w:rsidRPr="00AE2311">
        <w:rPr>
          <w:rFonts w:ascii="Arial" w:hAnsi="Arial" w:cs="Arial"/>
          <w:sz w:val="24"/>
          <w:szCs w:val="24"/>
        </w:rPr>
        <w:t>ве радове изводи аутор споменика проф.М.Стаменковиц, вајар</w:t>
      </w:r>
    </w:p>
    <w:p w:rsidR="00AE2311" w:rsidRPr="00AE2311" w:rsidRDefault="00AE2311" w:rsidP="00752036">
      <w:pPr>
        <w:jc w:val="both"/>
        <w:rPr>
          <w:rFonts w:ascii="Arial" w:hAnsi="Arial" w:cs="Arial"/>
          <w:sz w:val="24"/>
          <w:szCs w:val="24"/>
        </w:rPr>
      </w:pPr>
      <w:r w:rsidRPr="00AE2311">
        <w:rPr>
          <w:rFonts w:ascii="Arial" w:hAnsi="Arial" w:cs="Arial"/>
          <w:sz w:val="24"/>
          <w:szCs w:val="24"/>
        </w:rPr>
        <w:t>Идејно решење, израда свих студија и разрада новог споменика. Моделовање у глини 1:1 свих делова који се мењају, ( лева рука, глава, драперија на плашту, орнаменти на плашту)</w:t>
      </w:r>
    </w:p>
    <w:p w:rsidR="00AE2311" w:rsidRPr="00AE2311" w:rsidRDefault="00AE2311" w:rsidP="00AE2311">
      <w:pPr>
        <w:rPr>
          <w:rFonts w:ascii="Arial" w:hAnsi="Arial" w:cs="Arial"/>
          <w:sz w:val="24"/>
          <w:szCs w:val="24"/>
        </w:rPr>
      </w:pPr>
      <w:r w:rsidRPr="00AE2311">
        <w:rPr>
          <w:rFonts w:ascii="Arial" w:hAnsi="Arial" w:cs="Arial"/>
          <w:sz w:val="24"/>
          <w:szCs w:val="24"/>
        </w:rPr>
        <w:t>Надзор над целокупном реализацијом до монтаже</w:t>
      </w:r>
    </w:p>
    <w:p w:rsidR="00AE2311" w:rsidRPr="00AE2311" w:rsidRDefault="00AE2311" w:rsidP="00AE2311">
      <w:pPr>
        <w:rPr>
          <w:rFonts w:ascii="Arial" w:hAnsi="Arial" w:cs="Arial"/>
          <w:sz w:val="24"/>
          <w:szCs w:val="24"/>
        </w:rPr>
      </w:pPr>
      <w:r w:rsidRPr="00AE2311">
        <w:rPr>
          <w:rFonts w:ascii="Arial" w:hAnsi="Arial" w:cs="Arial"/>
          <w:sz w:val="24"/>
          <w:szCs w:val="24"/>
        </w:rPr>
        <w:t xml:space="preserve">Израда модела </w:t>
      </w:r>
      <w:r w:rsidRPr="004E4B95">
        <w:rPr>
          <w:rFonts w:ascii="Arial" w:hAnsi="Arial" w:cs="Arial"/>
          <w:sz w:val="24"/>
          <w:szCs w:val="24"/>
        </w:rPr>
        <w:t>медаљона</w:t>
      </w:r>
      <w:r w:rsidRPr="00AE2311">
        <w:rPr>
          <w:rFonts w:ascii="Arial" w:hAnsi="Arial" w:cs="Arial"/>
          <w:sz w:val="24"/>
          <w:szCs w:val="24"/>
        </w:rPr>
        <w:t xml:space="preserve"> за постамент.</w:t>
      </w:r>
    </w:p>
    <w:p w:rsidR="00752036" w:rsidRPr="00752036" w:rsidRDefault="00AE2311" w:rsidP="00AE2311">
      <w:pPr>
        <w:rPr>
          <w:rFonts w:ascii="Arial" w:hAnsi="Arial" w:cs="Arial"/>
          <w:b/>
          <w:sz w:val="24"/>
          <w:szCs w:val="24"/>
        </w:rPr>
      </w:pPr>
      <w:r w:rsidRPr="00752036">
        <w:rPr>
          <w:rFonts w:ascii="Arial" w:hAnsi="Arial" w:cs="Arial"/>
          <w:b/>
          <w:sz w:val="24"/>
          <w:szCs w:val="24"/>
        </w:rPr>
        <w:t xml:space="preserve">Ливачки радови: </w:t>
      </w:r>
    </w:p>
    <w:p w:rsidR="00AE2311" w:rsidRPr="00AE2311" w:rsidRDefault="00AE2311" w:rsidP="00AE2311">
      <w:pPr>
        <w:rPr>
          <w:rFonts w:ascii="Arial" w:hAnsi="Arial" w:cs="Arial"/>
          <w:sz w:val="24"/>
          <w:szCs w:val="24"/>
        </w:rPr>
      </w:pPr>
      <w:r w:rsidRPr="00AE2311">
        <w:rPr>
          <w:rFonts w:ascii="Arial" w:hAnsi="Arial" w:cs="Arial"/>
          <w:sz w:val="24"/>
          <w:szCs w:val="24"/>
        </w:rPr>
        <w:t>Ретуширање потребних калупа у гипсу и припрема за ливење воска</w:t>
      </w:r>
    </w:p>
    <w:p w:rsidR="00AE2311" w:rsidRPr="00AE2311" w:rsidRDefault="00AE2311" w:rsidP="00AE2311">
      <w:pPr>
        <w:rPr>
          <w:rFonts w:ascii="Arial" w:hAnsi="Arial" w:cs="Arial"/>
          <w:sz w:val="24"/>
          <w:szCs w:val="24"/>
        </w:rPr>
      </w:pPr>
      <w:r w:rsidRPr="00AE2311">
        <w:rPr>
          <w:rFonts w:ascii="Arial" w:hAnsi="Arial" w:cs="Arial"/>
          <w:sz w:val="24"/>
          <w:szCs w:val="24"/>
        </w:rPr>
        <w:t>Спајање заваривањем, цизелирање, патинирање и комплетна презентација</w:t>
      </w:r>
    </w:p>
    <w:p w:rsidR="00AE2311" w:rsidRPr="00AE2311" w:rsidRDefault="00AE2311" w:rsidP="00AE2311">
      <w:pPr>
        <w:rPr>
          <w:rFonts w:ascii="Arial" w:hAnsi="Arial" w:cs="Arial"/>
          <w:sz w:val="24"/>
          <w:szCs w:val="24"/>
        </w:rPr>
      </w:pPr>
      <w:r w:rsidRPr="00AE2311">
        <w:rPr>
          <w:rFonts w:ascii="Arial" w:hAnsi="Arial" w:cs="Arial"/>
          <w:sz w:val="24"/>
          <w:szCs w:val="24"/>
        </w:rPr>
        <w:t>Учествовање у монтажи споменика</w:t>
      </w:r>
    </w:p>
    <w:p w:rsidR="008E1752" w:rsidRPr="00095D5D" w:rsidRDefault="00AE2311" w:rsidP="00095D5D">
      <w:pPr>
        <w:rPr>
          <w:rFonts w:ascii="Arial" w:hAnsi="Arial" w:cs="Arial"/>
          <w:sz w:val="24"/>
          <w:szCs w:val="24"/>
          <w:lang w:val="sr-Cyrl-CS"/>
        </w:rPr>
      </w:pPr>
      <w:r w:rsidRPr="00AE2311">
        <w:rPr>
          <w:rFonts w:ascii="Arial" w:hAnsi="Arial" w:cs="Arial"/>
          <w:sz w:val="24"/>
          <w:szCs w:val="24"/>
        </w:rPr>
        <w:t>Изливање свих делова у бронзи трхником изгубљеног воска</w:t>
      </w:r>
      <w:r w:rsidR="00752036">
        <w:rPr>
          <w:rFonts w:ascii="Arial" w:hAnsi="Arial" w:cs="Arial"/>
          <w:sz w:val="24"/>
          <w:szCs w:val="24"/>
        </w:rPr>
        <w:t>.</w:t>
      </w:r>
    </w:p>
    <w:p w:rsidR="00D95D21" w:rsidRDefault="00D95D21" w:rsidP="00D95D21">
      <w:pPr>
        <w:shd w:val="clear" w:color="auto" w:fill="C6D9F1"/>
        <w:jc w:val="center"/>
        <w:rPr>
          <w:rFonts w:ascii="Arial" w:hAnsi="Arial" w:cs="Arial"/>
          <w:b/>
          <w:bCs/>
          <w:i/>
          <w:iCs/>
          <w:sz w:val="24"/>
          <w:szCs w:val="24"/>
        </w:rPr>
      </w:pPr>
      <w:r>
        <w:rPr>
          <w:rFonts w:ascii="Arial" w:hAnsi="Arial" w:cs="Arial"/>
          <w:b/>
          <w:bCs/>
          <w:i/>
          <w:iCs/>
          <w:sz w:val="24"/>
          <w:szCs w:val="24"/>
        </w:rPr>
        <w:t>IV  УСЛОВИ ЗА УЧЕШЋЕ У ПОСТУПКУ ЈАВНЕ НАБАВКЕ ИЗ ЧЛ. 75. И 76. ЗЈН И УПУТСТВО КАКО СЕ ДОКАЗУЈЕ ИСПУЊЕНОСТ ТИХ УСЛОВА</w:t>
      </w:r>
    </w:p>
    <w:p w:rsidR="00D95D21" w:rsidRPr="00F05A50" w:rsidRDefault="00D95D21" w:rsidP="00D95D21">
      <w:pPr>
        <w:jc w:val="center"/>
        <w:rPr>
          <w:rFonts w:ascii="Arial" w:eastAsia="TimesNewRomanPSMT" w:hAnsi="Arial" w:cs="Arial"/>
          <w:b/>
          <w:bCs/>
          <w:sz w:val="24"/>
          <w:szCs w:val="24"/>
          <w:lang w:val="sr-Latn-CS"/>
        </w:rPr>
      </w:pPr>
      <w:r w:rsidRPr="00F05A50">
        <w:rPr>
          <w:rFonts w:ascii="Arial" w:eastAsia="TimesNewRomanPSMT" w:hAnsi="Arial" w:cs="Arial"/>
          <w:b/>
          <w:bCs/>
          <w:sz w:val="24"/>
          <w:szCs w:val="24"/>
          <w:lang w:val="sr-Cyrl-CS"/>
        </w:rPr>
        <w:t>ОБАВЕЗНИ УСЛОВИ</w:t>
      </w:r>
    </w:p>
    <w:p w:rsidR="00D95D21" w:rsidRDefault="00D95D21" w:rsidP="00D95D21">
      <w:pPr>
        <w:pStyle w:val="ListParagraph"/>
        <w:tabs>
          <w:tab w:val="left" w:pos="680"/>
        </w:tabs>
        <w:ind w:left="0"/>
        <w:jc w:val="both"/>
        <w:rPr>
          <w:rFonts w:ascii="Arial" w:hAnsi="Arial" w:cs="Arial"/>
          <w:b/>
        </w:rPr>
      </w:pPr>
      <w:r>
        <w:rPr>
          <w:rFonts w:ascii="Arial" w:hAnsi="Arial" w:cs="Arial"/>
          <w:iCs/>
        </w:rPr>
        <w:t xml:space="preserve">У поступку предметне јавне набавке понуђач мора да докаже да испуњава </w:t>
      </w:r>
      <w:r>
        <w:rPr>
          <w:rFonts w:ascii="Arial" w:hAnsi="Arial" w:cs="Arial"/>
          <w:b/>
          <w:iCs/>
        </w:rPr>
        <w:t>обавезне услове</w:t>
      </w:r>
      <w:r>
        <w:rPr>
          <w:rFonts w:ascii="Arial" w:hAnsi="Arial" w:cs="Arial"/>
          <w:iCs/>
        </w:rPr>
        <w:t xml:space="preserve"> за учешће, дефинисане чл.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D95D21" w:rsidRPr="00FF4891" w:rsidRDefault="00D95D21" w:rsidP="00D95D21">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4065"/>
        <w:gridCol w:w="4463"/>
      </w:tblGrid>
      <w:tr w:rsidR="00D95D21" w:rsidTr="00D95D21">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D95D21" w:rsidRDefault="00D95D21">
            <w:pPr>
              <w:spacing w:line="240" w:lineRule="auto"/>
              <w:rPr>
                <w:rFonts w:ascii="Arial" w:eastAsia="Arial Unicode MS" w:hAnsi="Arial" w:cs="Arial"/>
                <w:kern w:val="2"/>
                <w:sz w:val="24"/>
                <w:szCs w:val="24"/>
                <w:lang w:val="sr-Cyrl-CS" w:eastAsia="ar-SA"/>
              </w:rPr>
            </w:pPr>
            <w:r>
              <w:rPr>
                <w:rFonts w:ascii="Arial" w:hAnsi="Arial" w:cs="Arial"/>
                <w:sz w:val="24"/>
                <w:szCs w:val="24"/>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lang w:val="sr-Cyrl-CS"/>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rPr>
              <w:t xml:space="preserve">НАЧИН </w:t>
            </w:r>
            <w:r>
              <w:rPr>
                <w:rFonts w:ascii="Arial" w:hAnsi="Arial" w:cs="Arial"/>
                <w:sz w:val="24"/>
                <w:szCs w:val="24"/>
                <w:lang w:val="sr-Cyrl-CS"/>
              </w:rPr>
              <w:t>ДОКАЗИВАЊА</w:t>
            </w:r>
          </w:p>
        </w:tc>
      </w:tr>
      <w:tr w:rsidR="00D95D21" w:rsidTr="00D95D21">
        <w:tc>
          <w:tcPr>
            <w:tcW w:w="593" w:type="dxa"/>
            <w:tcBorders>
              <w:top w:val="single" w:sz="4" w:space="0" w:color="auto"/>
              <w:left w:val="single" w:sz="4" w:space="0" w:color="auto"/>
              <w:bottom w:val="single" w:sz="4" w:space="0" w:color="auto"/>
              <w:right w:val="single" w:sz="4" w:space="0" w:color="auto"/>
            </w:tcBorders>
          </w:tcPr>
          <w:p w:rsidR="00D95D21" w:rsidRDefault="00D95D21">
            <w:pPr>
              <w:jc w:val="center"/>
              <w:rPr>
                <w:rFonts w:ascii="Arial" w:eastAsia="Arial Unicode MS" w:hAnsi="Arial" w:cs="Arial"/>
                <w:kern w:val="2"/>
                <w:sz w:val="24"/>
                <w:szCs w:val="24"/>
                <w:lang w:val="sr-Cyrl-CS" w:eastAsia="ar-SA"/>
              </w:rPr>
            </w:pPr>
          </w:p>
          <w:p w:rsidR="00D95D21" w:rsidRDefault="00D95D21">
            <w:pPr>
              <w:jc w:val="center"/>
              <w:rPr>
                <w:rFonts w:ascii="Arial" w:hAnsi="Arial" w:cs="Arial"/>
                <w:sz w:val="24"/>
                <w:szCs w:val="24"/>
                <w:lang w:val="sr-Cyrl-CS" w:eastAsia="sr-Latn-CS"/>
              </w:rPr>
            </w:pPr>
          </w:p>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lang w:val="sr-Cyrl-CS"/>
              </w:rPr>
              <w:t>1.</w:t>
            </w:r>
          </w:p>
        </w:tc>
        <w:tc>
          <w:tcPr>
            <w:tcW w:w="4123" w:type="dxa"/>
            <w:tcBorders>
              <w:top w:val="single" w:sz="4" w:space="0" w:color="auto"/>
              <w:left w:val="single" w:sz="4" w:space="0" w:color="auto"/>
              <w:bottom w:val="single" w:sz="4" w:space="0" w:color="auto"/>
              <w:right w:val="single" w:sz="4" w:space="0" w:color="auto"/>
            </w:tcBorders>
          </w:tcPr>
          <w:p w:rsidR="00D95D21" w:rsidRDefault="00D95D21">
            <w:pPr>
              <w:jc w:val="both"/>
              <w:rPr>
                <w:rFonts w:ascii="Arial" w:eastAsia="Arial Unicode MS" w:hAnsi="Arial" w:cs="Arial"/>
                <w:iCs/>
                <w:color w:val="000000"/>
                <w:kern w:val="2"/>
                <w:sz w:val="24"/>
                <w:szCs w:val="24"/>
                <w:lang w:eastAsia="ar-SA"/>
              </w:rPr>
            </w:pPr>
          </w:p>
          <w:p w:rsidR="00D95D21" w:rsidRDefault="00D95D21">
            <w:pPr>
              <w:jc w:val="both"/>
              <w:rPr>
                <w:rFonts w:ascii="Arial" w:hAnsi="Arial" w:cs="Arial"/>
                <w:i/>
                <w:iCs/>
                <w:sz w:val="24"/>
                <w:szCs w:val="24"/>
                <w:lang w:val="sr-Cyrl-CS" w:eastAsia="sr-Latn-CS"/>
              </w:rPr>
            </w:pPr>
            <w:r>
              <w:rPr>
                <w:rFonts w:ascii="Arial" w:hAnsi="Arial" w:cs="Arial"/>
                <w:iCs/>
                <w:sz w:val="24"/>
                <w:szCs w:val="24"/>
              </w:rPr>
              <w:t>Да је регистрован код надлежног органа, односно уписан у одговарајући регистар</w:t>
            </w:r>
            <w:r>
              <w:rPr>
                <w:rFonts w:ascii="Arial" w:hAnsi="Arial" w:cs="Arial"/>
                <w:iCs/>
                <w:sz w:val="24"/>
                <w:szCs w:val="24"/>
                <w:lang w:val="sr-Cyrl-CS"/>
              </w:rPr>
              <w:t xml:space="preserve"> </w:t>
            </w:r>
            <w:r>
              <w:rPr>
                <w:rFonts w:ascii="Arial" w:hAnsi="Arial" w:cs="Arial"/>
                <w:i/>
                <w:iCs/>
                <w:sz w:val="24"/>
                <w:szCs w:val="24"/>
                <w:lang w:val="sr-Cyrl-CS"/>
              </w:rPr>
              <w:t>(чл. 75. ст. 1. тач. 1) ЗЈН);</w:t>
            </w:r>
          </w:p>
          <w:p w:rsidR="00D95D21" w:rsidRDefault="00D95D21">
            <w:pPr>
              <w:suppressAutoHyphens/>
              <w:spacing w:line="100" w:lineRule="atLeast"/>
              <w:jc w:val="both"/>
              <w:rPr>
                <w:rFonts w:ascii="Arial" w:eastAsia="Arial Unicode MS" w:hAnsi="Arial" w:cs="Arial"/>
                <w:color w:val="FF0000"/>
                <w:kern w:val="2"/>
                <w:sz w:val="24"/>
                <w:szCs w:val="24"/>
                <w:lang w:val="sr-Cyrl-CS" w:eastAsia="ar-SA"/>
              </w:rPr>
            </w:pPr>
          </w:p>
        </w:tc>
        <w:tc>
          <w:tcPr>
            <w:tcW w:w="4526" w:type="dxa"/>
            <w:vMerge w:val="restart"/>
            <w:tcBorders>
              <w:top w:val="single" w:sz="4" w:space="0" w:color="auto"/>
              <w:left w:val="single" w:sz="4" w:space="0" w:color="auto"/>
              <w:bottom w:val="single" w:sz="4" w:space="0" w:color="auto"/>
              <w:right w:val="single" w:sz="4" w:space="0" w:color="auto"/>
            </w:tcBorders>
          </w:tcPr>
          <w:p w:rsidR="00D95D21" w:rsidRDefault="00D95D21">
            <w:pPr>
              <w:jc w:val="both"/>
              <w:rPr>
                <w:rFonts w:ascii="Arial" w:eastAsia="Arial Unicode MS" w:hAnsi="Arial" w:cs="Arial"/>
                <w:iCs/>
                <w:color w:val="000000"/>
                <w:kern w:val="2"/>
                <w:sz w:val="24"/>
                <w:szCs w:val="24"/>
                <w:lang w:val="sr-Cyrl-CS" w:eastAsia="ar-SA"/>
              </w:rPr>
            </w:pPr>
          </w:p>
          <w:p w:rsidR="00D95D21" w:rsidRDefault="00D95D21">
            <w:pPr>
              <w:pStyle w:val="ListParagraph"/>
              <w:ind w:left="0"/>
              <w:jc w:val="both"/>
              <w:rPr>
                <w:rFonts w:ascii="Arial" w:hAnsi="Arial" w:cs="Arial"/>
              </w:rPr>
            </w:pPr>
            <w:r>
              <w:rPr>
                <w:rFonts w:ascii="Arial" w:hAnsi="Arial" w:cs="Arial"/>
                <w:b/>
              </w:rPr>
              <w:t>ИЗЈАВА</w:t>
            </w:r>
            <w:r>
              <w:rPr>
                <w:rFonts w:ascii="Arial" w:hAnsi="Arial" w:cs="Arial"/>
                <w:color w:val="FF0000"/>
                <w:lang w:val="sr-Cyrl-CS"/>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w:t>
            </w:r>
            <w:r>
              <w:rPr>
                <w:rFonts w:ascii="Arial" w:hAnsi="Arial" w:cs="Arial"/>
              </w:rPr>
              <w:lastRenderedPageBreak/>
              <w:t>дефинисане овом конкурсном документацијом.</w:t>
            </w:r>
          </w:p>
          <w:p w:rsidR="00D95D21" w:rsidRDefault="00D95D21">
            <w:pPr>
              <w:pStyle w:val="ListParagraph"/>
              <w:ind w:left="0"/>
              <w:jc w:val="both"/>
              <w:rPr>
                <w:rFonts w:ascii="Arial" w:hAnsi="Arial" w:cs="Arial"/>
              </w:rPr>
            </w:pPr>
          </w:p>
          <w:p w:rsidR="00D95D21" w:rsidRDefault="00D95D21">
            <w:pPr>
              <w:pStyle w:val="ListParagraph"/>
              <w:ind w:left="0"/>
              <w:jc w:val="both"/>
              <w:rPr>
                <w:rFonts w:ascii="Arial" w:hAnsi="Arial" w:cs="Arial"/>
                <w:color w:val="FF0000"/>
              </w:rPr>
            </w:pPr>
          </w:p>
        </w:tc>
      </w:tr>
      <w:tr w:rsidR="00D95D21" w:rsidTr="00D95D21">
        <w:tc>
          <w:tcPr>
            <w:tcW w:w="593" w:type="dxa"/>
            <w:tcBorders>
              <w:top w:val="single" w:sz="4" w:space="0" w:color="auto"/>
              <w:left w:val="single" w:sz="4" w:space="0" w:color="auto"/>
              <w:bottom w:val="single" w:sz="4" w:space="0" w:color="auto"/>
              <w:right w:val="single" w:sz="4" w:space="0" w:color="auto"/>
            </w:tcBorders>
            <w:vAlign w:val="center"/>
            <w:hideMark/>
          </w:tcPr>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lang w:val="sr-Cyrl-CS"/>
              </w:rPr>
              <w:lastRenderedPageBreak/>
              <w:t>2.</w:t>
            </w:r>
          </w:p>
        </w:tc>
        <w:tc>
          <w:tcPr>
            <w:tcW w:w="4123" w:type="dxa"/>
            <w:tcBorders>
              <w:top w:val="single" w:sz="4" w:space="0" w:color="auto"/>
              <w:left w:val="single" w:sz="4" w:space="0" w:color="auto"/>
              <w:bottom w:val="single" w:sz="4" w:space="0" w:color="auto"/>
              <w:right w:val="single" w:sz="4" w:space="0" w:color="auto"/>
            </w:tcBorders>
            <w:hideMark/>
          </w:tcPr>
          <w:p w:rsidR="00D95D21" w:rsidRDefault="00D95D21">
            <w:pPr>
              <w:jc w:val="both"/>
              <w:rPr>
                <w:rFonts w:ascii="Arial" w:hAnsi="Arial" w:cs="Arial"/>
                <w:i/>
                <w:iCs/>
                <w:sz w:val="24"/>
                <w:szCs w:val="24"/>
                <w:lang w:val="sr-Cyrl-CS" w:eastAsia="sr-Latn-CS"/>
              </w:rPr>
            </w:pPr>
            <w:r>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4"/>
                <w:szCs w:val="24"/>
                <w:lang w:val="sr-Cyrl-CS"/>
              </w:rPr>
              <w:t xml:space="preserve"> </w:t>
            </w:r>
            <w:r>
              <w:rPr>
                <w:rFonts w:ascii="Arial" w:hAnsi="Arial" w:cs="Arial"/>
                <w:i/>
                <w:iCs/>
                <w:sz w:val="24"/>
                <w:szCs w:val="24"/>
                <w:lang w:val="sr-Cyrl-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D21" w:rsidRDefault="00D95D21">
            <w:pPr>
              <w:spacing w:after="0" w:line="240" w:lineRule="auto"/>
              <w:rPr>
                <w:rFonts w:ascii="Arial" w:eastAsia="Arial Unicode MS" w:hAnsi="Arial" w:cs="Arial"/>
                <w:color w:val="FF0000"/>
                <w:kern w:val="2"/>
                <w:sz w:val="24"/>
                <w:szCs w:val="24"/>
                <w:lang w:val="sr-Latn-CS" w:eastAsia="ar-SA"/>
              </w:rPr>
            </w:pPr>
          </w:p>
        </w:tc>
      </w:tr>
      <w:tr w:rsidR="00D95D21" w:rsidTr="00D95D21">
        <w:tc>
          <w:tcPr>
            <w:tcW w:w="593" w:type="dxa"/>
            <w:tcBorders>
              <w:top w:val="single" w:sz="4" w:space="0" w:color="auto"/>
              <w:left w:val="single" w:sz="4" w:space="0" w:color="auto"/>
              <w:bottom w:val="single" w:sz="4" w:space="0" w:color="auto"/>
              <w:right w:val="single" w:sz="4" w:space="0" w:color="auto"/>
            </w:tcBorders>
            <w:vAlign w:val="center"/>
            <w:hideMark/>
          </w:tcPr>
          <w:p w:rsidR="00D95D21" w:rsidRDefault="00D95D21">
            <w:pPr>
              <w:suppressAutoHyphens/>
              <w:spacing w:line="100" w:lineRule="atLeast"/>
              <w:jc w:val="center"/>
              <w:rPr>
                <w:rFonts w:ascii="Arial" w:eastAsia="Arial Unicode MS" w:hAnsi="Arial" w:cs="Arial"/>
                <w:color w:val="FF0000"/>
                <w:kern w:val="2"/>
                <w:sz w:val="24"/>
                <w:szCs w:val="24"/>
                <w:lang w:val="sr-Cyrl-CS" w:eastAsia="ar-SA"/>
              </w:rPr>
            </w:pPr>
            <w:r>
              <w:rPr>
                <w:rFonts w:ascii="Arial" w:hAnsi="Arial" w:cs="Arial"/>
                <w:sz w:val="24"/>
                <w:szCs w:val="24"/>
                <w:lang w:val="sr-Cyrl-CS"/>
              </w:rPr>
              <w:lastRenderedPageBreak/>
              <w:t>3.</w:t>
            </w:r>
          </w:p>
        </w:tc>
        <w:tc>
          <w:tcPr>
            <w:tcW w:w="4123" w:type="dxa"/>
            <w:tcBorders>
              <w:top w:val="single" w:sz="4" w:space="0" w:color="auto"/>
              <w:left w:val="single" w:sz="4" w:space="0" w:color="auto"/>
              <w:bottom w:val="single" w:sz="4" w:space="0" w:color="auto"/>
              <w:right w:val="single" w:sz="4" w:space="0" w:color="auto"/>
            </w:tcBorders>
            <w:hideMark/>
          </w:tcPr>
          <w:p w:rsidR="00D95D21" w:rsidRDefault="00D95D21">
            <w:pPr>
              <w:jc w:val="both"/>
              <w:rPr>
                <w:rFonts w:ascii="Arial" w:hAnsi="Arial" w:cs="Arial"/>
                <w:sz w:val="24"/>
                <w:szCs w:val="24"/>
                <w:lang w:val="sr-Cyrl-CS" w:eastAsia="sr-Latn-CS"/>
              </w:rPr>
            </w:pPr>
            <w:r>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4"/>
                <w:szCs w:val="24"/>
                <w:lang w:val="sr-Cyrl-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D21" w:rsidRDefault="00D95D21">
            <w:pPr>
              <w:spacing w:after="0" w:line="240" w:lineRule="auto"/>
              <w:rPr>
                <w:rFonts w:ascii="Arial" w:eastAsia="Arial Unicode MS" w:hAnsi="Arial" w:cs="Arial"/>
                <w:color w:val="FF0000"/>
                <w:kern w:val="2"/>
                <w:sz w:val="24"/>
                <w:szCs w:val="24"/>
                <w:lang w:val="sr-Latn-CS" w:eastAsia="ar-SA"/>
              </w:rPr>
            </w:pPr>
          </w:p>
        </w:tc>
      </w:tr>
      <w:tr w:rsidR="00D95D21" w:rsidTr="00D95D21">
        <w:tc>
          <w:tcPr>
            <w:tcW w:w="593" w:type="dxa"/>
            <w:tcBorders>
              <w:top w:val="single" w:sz="4" w:space="0" w:color="auto"/>
              <w:left w:val="single" w:sz="4" w:space="0" w:color="auto"/>
              <w:bottom w:val="single" w:sz="4" w:space="0" w:color="auto"/>
              <w:right w:val="single" w:sz="4" w:space="0" w:color="auto"/>
            </w:tcBorders>
            <w:vAlign w:val="center"/>
            <w:hideMark/>
          </w:tcPr>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lang w:val="sr-Cyrl-CS"/>
              </w:rPr>
              <w:t>4.</w:t>
            </w:r>
          </w:p>
        </w:tc>
        <w:tc>
          <w:tcPr>
            <w:tcW w:w="4123" w:type="dxa"/>
            <w:tcBorders>
              <w:top w:val="single" w:sz="4" w:space="0" w:color="auto"/>
              <w:left w:val="single" w:sz="4" w:space="0" w:color="auto"/>
              <w:bottom w:val="single" w:sz="4" w:space="0" w:color="auto"/>
              <w:right w:val="single" w:sz="4" w:space="0" w:color="auto"/>
            </w:tcBorders>
            <w:hideMark/>
          </w:tcPr>
          <w:p w:rsidR="00D95D21" w:rsidRDefault="00D95D21">
            <w:pPr>
              <w:suppressAutoHyphens/>
              <w:spacing w:line="100" w:lineRule="atLeast"/>
              <w:jc w:val="both"/>
              <w:rPr>
                <w:rFonts w:ascii="Arial" w:eastAsia="Arial Unicode MS" w:hAnsi="Arial" w:cs="Arial"/>
                <w:color w:val="000000"/>
                <w:kern w:val="2"/>
                <w:sz w:val="24"/>
                <w:szCs w:val="24"/>
                <w:lang w:val="sr-Latn-CS" w:eastAsia="ar-SA"/>
              </w:rPr>
            </w:pPr>
            <w:r>
              <w:rPr>
                <w:rFonts w:ascii="Arial" w:hAnsi="Arial" w:cs="Arial"/>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sz w:val="24"/>
                <w:szCs w:val="24"/>
                <w:lang w:val="sr-Cyrl-CS"/>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D21" w:rsidRDefault="00D95D21">
            <w:pPr>
              <w:spacing w:after="0" w:line="240" w:lineRule="auto"/>
              <w:rPr>
                <w:rFonts w:ascii="Arial" w:eastAsia="Arial Unicode MS" w:hAnsi="Arial" w:cs="Arial"/>
                <w:color w:val="FF0000"/>
                <w:kern w:val="2"/>
                <w:sz w:val="24"/>
                <w:szCs w:val="24"/>
                <w:lang w:val="sr-Latn-CS" w:eastAsia="ar-SA"/>
              </w:rPr>
            </w:pPr>
          </w:p>
        </w:tc>
      </w:tr>
      <w:tr w:rsidR="00D95D21" w:rsidTr="00D95D21">
        <w:tc>
          <w:tcPr>
            <w:tcW w:w="593" w:type="dxa"/>
            <w:tcBorders>
              <w:top w:val="single" w:sz="4" w:space="0" w:color="auto"/>
              <w:left w:val="single" w:sz="4" w:space="0" w:color="auto"/>
              <w:bottom w:val="single" w:sz="4" w:space="0" w:color="auto"/>
              <w:right w:val="single" w:sz="4" w:space="0" w:color="auto"/>
            </w:tcBorders>
            <w:vAlign w:val="center"/>
            <w:hideMark/>
          </w:tcPr>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lang w:val="sr-Cyrl-CS"/>
              </w:rPr>
              <w:t>5.</w:t>
            </w:r>
          </w:p>
        </w:tc>
        <w:tc>
          <w:tcPr>
            <w:tcW w:w="4123" w:type="dxa"/>
            <w:tcBorders>
              <w:top w:val="single" w:sz="4" w:space="0" w:color="auto"/>
              <w:left w:val="single" w:sz="4" w:space="0" w:color="auto"/>
              <w:bottom w:val="single" w:sz="4" w:space="0" w:color="auto"/>
              <w:right w:val="single" w:sz="4" w:space="0" w:color="auto"/>
            </w:tcBorders>
            <w:hideMark/>
          </w:tcPr>
          <w:p w:rsidR="00D95D21" w:rsidRDefault="00D95D21">
            <w:pPr>
              <w:pStyle w:val="ListParagraph"/>
              <w:ind w:left="0"/>
              <w:jc w:val="both"/>
              <w:rPr>
                <w:rFonts w:ascii="Arial" w:hAnsi="Arial" w:cs="Arial"/>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ЗЈН.</w:t>
            </w:r>
          </w:p>
        </w:tc>
        <w:tc>
          <w:tcPr>
            <w:tcW w:w="4526" w:type="dxa"/>
            <w:tcBorders>
              <w:top w:val="single" w:sz="4" w:space="0" w:color="auto"/>
              <w:left w:val="single" w:sz="4" w:space="0" w:color="auto"/>
              <w:bottom w:val="single" w:sz="4" w:space="0" w:color="auto"/>
              <w:right w:val="single" w:sz="4" w:space="0" w:color="auto"/>
            </w:tcBorders>
          </w:tcPr>
          <w:p w:rsidR="00D95D21" w:rsidRDefault="00D95D21">
            <w:pPr>
              <w:widowControl w:val="0"/>
              <w:tabs>
                <w:tab w:val="left" w:pos="0"/>
              </w:tabs>
              <w:autoSpaceDE w:val="0"/>
              <w:autoSpaceDN w:val="0"/>
              <w:adjustRightInd w:val="0"/>
              <w:jc w:val="both"/>
              <w:rPr>
                <w:rFonts w:ascii="Arial" w:eastAsia="Arial Unicode MS" w:hAnsi="Arial" w:cs="Arial"/>
                <w:color w:val="000000"/>
                <w:kern w:val="2"/>
                <w:sz w:val="24"/>
                <w:szCs w:val="24"/>
                <w:lang w:eastAsia="ar-SA"/>
              </w:rPr>
            </w:pPr>
            <w:r>
              <w:rPr>
                <w:rFonts w:ascii="Arial" w:hAnsi="Arial" w:cs="Arial"/>
                <w:sz w:val="24"/>
                <w:szCs w:val="24"/>
              </w:rPr>
              <w:t>За предметну набавку овај услов је неприменљив.</w:t>
            </w:r>
          </w:p>
          <w:p w:rsidR="00D95D21" w:rsidRDefault="00D95D21">
            <w:pPr>
              <w:pStyle w:val="ListParagraph"/>
              <w:ind w:left="0"/>
              <w:jc w:val="both"/>
              <w:rPr>
                <w:rFonts w:ascii="Arial" w:hAnsi="Arial" w:cs="Arial"/>
              </w:rPr>
            </w:pPr>
          </w:p>
        </w:tc>
      </w:tr>
    </w:tbl>
    <w:p w:rsidR="00D95D21" w:rsidRDefault="00D95D21" w:rsidP="00D95D21">
      <w:pPr>
        <w:pStyle w:val="ListParagraph"/>
        <w:tabs>
          <w:tab w:val="left" w:pos="680"/>
        </w:tabs>
        <w:ind w:left="0"/>
        <w:jc w:val="center"/>
        <w:rPr>
          <w:rFonts w:ascii="Arial" w:eastAsia="TimesNewRomanPSMT" w:hAnsi="Arial" w:cs="Arial"/>
          <w:bCs/>
          <w:color w:val="auto"/>
          <w:lang w:val="sr-Cyrl-CS"/>
        </w:rPr>
      </w:pPr>
    </w:p>
    <w:p w:rsidR="00D95D21" w:rsidRPr="008F05F9" w:rsidRDefault="00D95D21" w:rsidP="00D95D21">
      <w:pPr>
        <w:pStyle w:val="ListParagraph"/>
        <w:tabs>
          <w:tab w:val="left" w:pos="680"/>
        </w:tabs>
        <w:ind w:left="0"/>
        <w:jc w:val="center"/>
        <w:rPr>
          <w:rFonts w:ascii="Arial" w:eastAsia="TimesNewRomanPSMT" w:hAnsi="Arial" w:cs="Arial"/>
          <w:b/>
          <w:bCs/>
          <w:color w:val="auto"/>
          <w:lang w:val="sr-Cyrl-CS"/>
        </w:rPr>
      </w:pPr>
      <w:r w:rsidRPr="008F05F9">
        <w:rPr>
          <w:rFonts w:ascii="Arial" w:eastAsia="TimesNewRomanPSMT" w:hAnsi="Arial" w:cs="Arial"/>
          <w:b/>
          <w:bCs/>
          <w:color w:val="auto"/>
          <w:lang w:val="sr-Cyrl-CS"/>
        </w:rPr>
        <w:t>ДОДАТНИ УСЛОВИ</w:t>
      </w:r>
    </w:p>
    <w:p w:rsidR="00D95D21" w:rsidRPr="008F05F9" w:rsidRDefault="00D95D21" w:rsidP="00D95D21">
      <w:pPr>
        <w:pStyle w:val="ListParagraph"/>
        <w:tabs>
          <w:tab w:val="left" w:pos="680"/>
        </w:tabs>
        <w:ind w:left="0"/>
        <w:jc w:val="both"/>
        <w:rPr>
          <w:rFonts w:ascii="Arial" w:eastAsia="TimesNewRomanPSMT" w:hAnsi="Arial" w:cs="Arial"/>
          <w:b/>
          <w:bCs/>
          <w:color w:val="auto"/>
          <w:lang w:val="sr-Cyrl-CS"/>
        </w:rPr>
      </w:pPr>
    </w:p>
    <w:p w:rsidR="00D95D21" w:rsidRDefault="00D95D21" w:rsidP="00D95D21">
      <w:pPr>
        <w:pStyle w:val="WW-Default"/>
        <w:jc w:val="both"/>
        <w:rPr>
          <w:rFonts w:ascii="Arial" w:hAnsi="Arial" w:cs="Arial"/>
          <w:bCs/>
          <w:lang w:val="sr-Cyrl-CS"/>
        </w:rPr>
      </w:pPr>
      <w:r>
        <w:rPr>
          <w:rFonts w:ascii="Arial" w:hAnsi="Arial" w:cs="Arial"/>
          <w:b/>
          <w:bCs/>
          <w:lang w:val="sr-Cyrl-CS"/>
        </w:rPr>
        <w:t>Наручилац</w:t>
      </w:r>
      <w:r>
        <w:rPr>
          <w:rFonts w:ascii="Arial" w:hAnsi="Arial" w:cs="Arial"/>
          <w:bCs/>
          <w:lang w:val="sr-Cyrl-CS"/>
        </w:rPr>
        <w:t xml:space="preserve"> у конкурсној документацији </w:t>
      </w:r>
      <w:r>
        <w:rPr>
          <w:rFonts w:ascii="Arial" w:hAnsi="Arial" w:cs="Arial"/>
          <w:b/>
          <w:bCs/>
          <w:lang w:val="sr-Cyrl-CS"/>
        </w:rPr>
        <w:t>не захтева додатне услове</w:t>
      </w:r>
      <w:r>
        <w:rPr>
          <w:rFonts w:ascii="Arial" w:hAnsi="Arial" w:cs="Arial"/>
          <w:bCs/>
          <w:lang w:val="sr-Cyrl-CS"/>
        </w:rPr>
        <w:t xml:space="preserve"> за учешће у поступку јавне набвке у погледу финансијских, пословних, техничких и кадровских капацитета.</w:t>
      </w:r>
    </w:p>
    <w:p w:rsidR="00D95D21" w:rsidRDefault="00D95D21" w:rsidP="002419DB">
      <w:pPr>
        <w:pStyle w:val="ListParagraph"/>
        <w:tabs>
          <w:tab w:val="left" w:pos="680"/>
        </w:tabs>
        <w:ind w:left="0"/>
        <w:rPr>
          <w:rFonts w:ascii="Arial" w:eastAsia="TimesNewRomanPS-BoldMT" w:hAnsi="Arial" w:cs="Arial"/>
          <w:b/>
          <w:bCs/>
          <w:color w:val="auto"/>
          <w:lang w:val="sr-Cyrl-CS"/>
        </w:rPr>
      </w:pPr>
    </w:p>
    <w:p w:rsidR="00D95D21" w:rsidRDefault="00D95D21" w:rsidP="00D95D21">
      <w:pPr>
        <w:pStyle w:val="ListParagraph"/>
        <w:tabs>
          <w:tab w:val="left" w:pos="680"/>
        </w:tabs>
        <w:ind w:left="0"/>
        <w:jc w:val="center"/>
        <w:rPr>
          <w:rFonts w:ascii="Arial" w:eastAsia="TimesNewRomanPS-BoldMT" w:hAnsi="Arial" w:cs="Arial"/>
          <w:b/>
          <w:bCs/>
          <w:color w:val="auto"/>
          <w:lang w:val="sr-Cyrl-CS"/>
        </w:rPr>
      </w:pPr>
      <w:r>
        <w:rPr>
          <w:rFonts w:ascii="Arial" w:eastAsia="TimesNewRomanPS-BoldMT" w:hAnsi="Arial" w:cs="Arial"/>
          <w:b/>
          <w:bCs/>
          <w:color w:val="auto"/>
          <w:lang w:val="sr-Cyrl-CS"/>
        </w:rPr>
        <w:t>УПУТСТВО КАКО СЕ ДОКАЗУЈЕ ИСПУЊЕНОСТ УСЛОВА</w:t>
      </w:r>
    </w:p>
    <w:p w:rsidR="00D95D21" w:rsidRDefault="00D95D21" w:rsidP="002419DB">
      <w:pPr>
        <w:pStyle w:val="ListParagraph"/>
        <w:tabs>
          <w:tab w:val="left" w:pos="680"/>
        </w:tabs>
        <w:ind w:left="0"/>
        <w:rPr>
          <w:rFonts w:ascii="Arial" w:eastAsia="TimesNewRomanPS-BoldMT" w:hAnsi="Arial" w:cs="Arial"/>
          <w:b/>
          <w:bCs/>
          <w:color w:val="auto"/>
          <w:lang w:val="sr-Cyrl-CS"/>
        </w:rPr>
      </w:pPr>
    </w:p>
    <w:p w:rsidR="00D95D21" w:rsidRDefault="00D95D21" w:rsidP="00D95D21">
      <w:pPr>
        <w:pStyle w:val="ListParagraph"/>
        <w:numPr>
          <w:ilvl w:val="0"/>
          <w:numId w:val="1"/>
        </w:numPr>
        <w:jc w:val="both"/>
        <w:rPr>
          <w:rFonts w:ascii="Arial" w:hAnsi="Arial" w:cs="Arial"/>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w:t>
      </w:r>
      <w:r>
        <w:rPr>
          <w:rFonts w:ascii="Arial" w:hAnsi="Arial" w:cs="Arial"/>
        </w:rPr>
        <w:t>с</w:t>
      </w:r>
      <w:r>
        <w:rPr>
          <w:rFonts w:ascii="Arial" w:hAnsi="Arial" w:cs="Arial"/>
          <w:lang w:val="sr-Cyrl-CS"/>
        </w:rPr>
        <w:t>т</w:t>
      </w:r>
      <w:r>
        <w:rPr>
          <w:rFonts w:ascii="Arial" w:hAnsi="Arial" w:cs="Arial"/>
        </w:rPr>
        <w:t>.</w:t>
      </w:r>
      <w:r>
        <w:rPr>
          <w:rFonts w:ascii="Arial" w:hAnsi="Arial" w:cs="Arial"/>
          <w:lang w:val="sr-Cyrl-CS"/>
        </w:rPr>
        <w:t xml:space="preserve"> 4. ЗЈН, </w:t>
      </w:r>
      <w:r>
        <w:rPr>
          <w:rFonts w:ascii="Arial" w:hAnsi="Arial" w:cs="Arial"/>
        </w:rPr>
        <w:t xml:space="preserve">понуђач доказује </w:t>
      </w:r>
      <w:r>
        <w:rPr>
          <w:rFonts w:ascii="Arial" w:hAnsi="Arial" w:cs="Arial"/>
        </w:rPr>
        <w:lastRenderedPageBreak/>
        <w:t xml:space="preserve">достављањем </w:t>
      </w:r>
      <w:r>
        <w:rPr>
          <w:rFonts w:ascii="Arial" w:hAnsi="Arial" w:cs="Arial"/>
          <w:b/>
        </w:rPr>
        <w:t>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D95D21" w:rsidRDefault="00D95D21" w:rsidP="00D95D21">
      <w:pPr>
        <w:pStyle w:val="ListParagraph"/>
        <w:jc w:val="both"/>
        <w:rPr>
          <w:rFonts w:ascii="Arial" w:hAnsi="Arial" w:cs="Arial"/>
        </w:rPr>
      </w:pPr>
    </w:p>
    <w:p w:rsidR="00D95D21" w:rsidRPr="008F05F9" w:rsidRDefault="00D95D21" w:rsidP="00D95D21">
      <w:pPr>
        <w:pStyle w:val="ListParagraph"/>
        <w:numPr>
          <w:ilvl w:val="0"/>
          <w:numId w:val="1"/>
        </w:numPr>
        <w:jc w:val="both"/>
        <w:rPr>
          <w:rFonts w:ascii="Arial" w:hAnsi="Arial" w:cs="Arial"/>
          <w:b/>
        </w:rPr>
      </w:pP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sidRPr="008F05F9">
        <w:rPr>
          <w:rFonts w:ascii="Arial" w:hAnsi="Arial" w:cs="Arial"/>
          <w:b/>
        </w:rPr>
        <w:t>За предметну набавку овај услов је неприменљив.</w:t>
      </w:r>
    </w:p>
    <w:p w:rsidR="00D95D21" w:rsidRDefault="00D95D21" w:rsidP="00D95D2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D95D21" w:rsidRDefault="00D95D21" w:rsidP="00D95D21">
      <w:pPr>
        <w:pStyle w:val="ListParagraph"/>
        <w:numPr>
          <w:ilvl w:val="0"/>
          <w:numId w:val="2"/>
        </w:numPr>
        <w:jc w:val="both"/>
        <w:rPr>
          <w:rFonts w:ascii="Arial" w:hAnsi="Arial" w:cs="Arial"/>
          <w:bCs/>
          <w:iCs/>
          <w:lang w:val="sr-Cyrl-CS"/>
        </w:rPr>
      </w:pPr>
      <w:r>
        <w:rPr>
          <w:rFonts w:ascii="Arial" w:hAnsi="Arial" w:cs="Arial"/>
          <w:b/>
          <w:bCs/>
          <w:iCs/>
        </w:rPr>
        <w:t>Уколико понуђач подноси понуду са подизвођачем</w:t>
      </w:r>
      <w:r>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rPr>
        <w:t>ИЗЈАВУ</w:t>
      </w:r>
      <w:r>
        <w:rPr>
          <w:rFonts w:ascii="Arial" w:hAnsi="Arial" w:cs="Arial"/>
          <w:bCs/>
          <w:iCs/>
        </w:rPr>
        <w:t xml:space="preserve"> подизвођача </w:t>
      </w:r>
      <w:r>
        <w:rPr>
          <w:rFonts w:ascii="Arial" w:hAnsi="Arial" w:cs="Arial"/>
          <w:color w:val="auto"/>
          <w:lang w:val="sr-Cyrl-CS"/>
        </w:rPr>
        <w:t>(</w:t>
      </w:r>
      <w:r>
        <w:rPr>
          <w:rFonts w:ascii="Arial" w:hAnsi="Arial" w:cs="Arial"/>
          <w:i/>
          <w:color w:val="auto"/>
          <w:lang w:val="sr-Cyrl-CS"/>
        </w:rPr>
        <w:t>Образац 6</w:t>
      </w:r>
      <w:r>
        <w:rPr>
          <w:rFonts w:ascii="Arial" w:hAnsi="Arial" w:cs="Arial"/>
          <w:i/>
          <w:color w:val="auto"/>
        </w:rPr>
        <w:t>. у поглављу</w:t>
      </w:r>
      <w:r>
        <w:rPr>
          <w:rFonts w:ascii="Arial" w:hAnsi="Arial" w:cs="Arial"/>
          <w:i/>
          <w:color w:val="auto"/>
          <w:lang w:val="ru-RU"/>
        </w:rPr>
        <w:t xml:space="preserve"> </w:t>
      </w:r>
      <w:r>
        <w:rPr>
          <w:rFonts w:ascii="Arial" w:hAnsi="Arial" w:cs="Arial"/>
          <w:i/>
          <w:color w:val="auto"/>
          <w:lang w:val="en-US"/>
        </w:rPr>
        <w:t xml:space="preserve">VI </w:t>
      </w:r>
      <w:r>
        <w:rPr>
          <w:rFonts w:ascii="Arial" w:hAnsi="Arial" w:cs="Arial"/>
          <w:i/>
          <w:color w:val="auto"/>
        </w:rPr>
        <w:t>ове конкурсне документације</w:t>
      </w:r>
      <w:r>
        <w:rPr>
          <w:rFonts w:ascii="Arial" w:hAnsi="Arial" w:cs="Arial"/>
          <w:i/>
          <w:color w:val="auto"/>
          <w:lang w:val="en-US"/>
        </w:rPr>
        <w:t>)</w:t>
      </w:r>
      <w:r>
        <w:rPr>
          <w:rFonts w:ascii="Arial" w:hAnsi="Arial" w:cs="Arial"/>
          <w:color w:val="auto"/>
          <w:lang w:val="sr-Cyrl-CS"/>
        </w:rPr>
        <w:t>,</w:t>
      </w:r>
      <w:r>
        <w:rPr>
          <w:rFonts w:ascii="Arial" w:hAnsi="Arial" w:cs="Arial"/>
          <w:bCs/>
          <w:iCs/>
          <w:color w:val="auto"/>
          <w:lang w:val="sr-Cyrl-CS"/>
        </w:rPr>
        <w:t xml:space="preserve"> </w:t>
      </w:r>
      <w:r>
        <w:rPr>
          <w:rFonts w:ascii="Arial" w:hAnsi="Arial" w:cs="Arial"/>
          <w:bCs/>
          <w:iCs/>
          <w:color w:val="auto"/>
        </w:rPr>
        <w:t>потписану о</w:t>
      </w:r>
      <w:r>
        <w:rPr>
          <w:rFonts w:ascii="Arial" w:hAnsi="Arial" w:cs="Arial"/>
          <w:bCs/>
          <w:iCs/>
        </w:rPr>
        <w:t xml:space="preserve">д стране овлашћеног лица подизвођача и оверену печатом. </w:t>
      </w:r>
    </w:p>
    <w:p w:rsidR="00D95D21" w:rsidRDefault="00D95D21" w:rsidP="00D95D21">
      <w:pPr>
        <w:pStyle w:val="ListParagraph"/>
        <w:jc w:val="both"/>
        <w:rPr>
          <w:rFonts w:ascii="Arial" w:hAnsi="Arial" w:cs="Arial"/>
          <w:bCs/>
          <w:iCs/>
          <w:lang w:val="sr-Cyrl-CS"/>
        </w:rPr>
      </w:pPr>
    </w:p>
    <w:p w:rsidR="00D95D21" w:rsidRDefault="00D95D21" w:rsidP="00D95D21">
      <w:pPr>
        <w:pStyle w:val="ListParagraph"/>
        <w:numPr>
          <w:ilvl w:val="0"/>
          <w:numId w:val="2"/>
        </w:numPr>
        <w:jc w:val="both"/>
        <w:rPr>
          <w:rFonts w:ascii="Arial" w:hAnsi="Arial" w:cs="Arial"/>
          <w:bCs/>
          <w:iCs/>
          <w:lang w:val="sr-Cyrl-CS"/>
        </w:rPr>
      </w:pPr>
      <w:r>
        <w:rPr>
          <w:rFonts w:ascii="Arial" w:hAnsi="Arial" w:cs="Arial"/>
          <w:b/>
          <w:bCs/>
          <w:iCs/>
        </w:rPr>
        <w:t>Уколико понуду подноси група понуђача</w:t>
      </w:r>
      <w:r>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color w:val="auto"/>
        </w:rPr>
        <w:t>ИЗЈАВА</w:t>
      </w:r>
      <w:r>
        <w:rPr>
          <w:rFonts w:ascii="Arial" w:hAnsi="Arial" w:cs="Arial"/>
          <w:bCs/>
          <w:iCs/>
          <w:color w:val="auto"/>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w:t>
      </w:r>
      <w:r>
        <w:rPr>
          <w:rFonts w:ascii="Arial" w:hAnsi="Arial" w:cs="Arial"/>
          <w:color w:val="FF0000"/>
          <w:lang w:val="sr-Cyrl-CS"/>
        </w:rPr>
        <w:t xml:space="preserve"> </w:t>
      </w:r>
      <w:r>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95D21" w:rsidRDefault="00D95D21" w:rsidP="00D95D21">
      <w:pPr>
        <w:pStyle w:val="ListParagraph"/>
        <w:jc w:val="both"/>
        <w:rPr>
          <w:rFonts w:ascii="Arial" w:hAnsi="Arial" w:cs="Arial"/>
          <w:bCs/>
          <w:iCs/>
          <w:lang w:val="sr-Cyrl-CS"/>
        </w:rPr>
      </w:pPr>
    </w:p>
    <w:p w:rsidR="00D95D21" w:rsidRDefault="00D95D21" w:rsidP="00D95D21">
      <w:pPr>
        <w:pStyle w:val="ListParagraph"/>
        <w:numPr>
          <w:ilvl w:val="0"/>
          <w:numId w:val="2"/>
        </w:numPr>
        <w:jc w:val="both"/>
        <w:rPr>
          <w:rFonts w:ascii="Arial" w:hAnsi="Arial" w:cs="Arial"/>
          <w:bCs/>
          <w:iCs/>
          <w:lang w:val="sr-Cyrl-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95D21" w:rsidRDefault="00D95D21" w:rsidP="00D95D21">
      <w:pPr>
        <w:pStyle w:val="ListParagraph"/>
        <w:rPr>
          <w:rFonts w:ascii="Arial" w:hAnsi="Arial" w:cs="Arial"/>
          <w:bCs/>
          <w:iCs/>
          <w:color w:val="auto"/>
        </w:rPr>
      </w:pPr>
    </w:p>
    <w:p w:rsidR="00D95D21" w:rsidRDefault="00D95D21" w:rsidP="00D95D21">
      <w:pPr>
        <w:pStyle w:val="ListParagraph"/>
        <w:numPr>
          <w:ilvl w:val="0"/>
          <w:numId w:val="2"/>
        </w:numPr>
        <w:jc w:val="both"/>
        <w:rPr>
          <w:rFonts w:ascii="Arial" w:hAnsi="Arial" w:cs="Arial"/>
          <w:bCs/>
          <w:iCs/>
          <w:lang w:val="sr-Cyrl-CS"/>
        </w:rPr>
      </w:pPr>
      <w:r>
        <w:rPr>
          <w:rFonts w:ascii="Arial" w:hAnsi="Arial" w:cs="Arial"/>
          <w:bCs/>
          <w:iCs/>
          <w:color w:val="auto"/>
        </w:rPr>
        <w:t>Наручилац пре доношења одлуке о додели уговора</w:t>
      </w:r>
      <w:r>
        <w:rPr>
          <w:rFonts w:ascii="Arial" w:eastAsia="TimesNewRomanPS-BoldMT" w:hAnsi="Arial" w:cs="Arial"/>
          <w:bCs/>
          <w:lang w:val="sr-Cyrl-CS"/>
        </w:rPr>
        <w:t xml:space="preserve"> </w:t>
      </w:r>
      <w:r w:rsidRPr="00C3583C">
        <w:rPr>
          <w:rFonts w:ascii="Arial" w:eastAsia="TimesNewRomanPS-BoldMT" w:hAnsi="Arial" w:cs="Arial"/>
          <w:b/>
          <w:bCs/>
          <w:lang w:val="sr-Cyrl-CS"/>
        </w:rPr>
        <w:t>може</w:t>
      </w:r>
      <w:r>
        <w:rPr>
          <w:rFonts w:ascii="Arial" w:eastAsia="TimesNewRomanPS-BoldMT" w:hAnsi="Arial" w:cs="Arial"/>
          <w:bCs/>
          <w:lang w:val="sr-Cyrl-CS"/>
        </w:rPr>
        <w:t xml:space="preserve">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95D21" w:rsidRDefault="00D95D21" w:rsidP="00D95D21">
      <w:pPr>
        <w:pStyle w:val="ListParagraph"/>
        <w:numPr>
          <w:ilvl w:val="0"/>
          <w:numId w:val="3"/>
        </w:numPr>
        <w:jc w:val="both"/>
        <w:rPr>
          <w:rFonts w:ascii="Arial" w:eastAsia="TimesNewRomanPSMT" w:hAnsi="Arial" w:cs="Arial"/>
          <w:bCs/>
          <w:color w:val="auto"/>
        </w:rPr>
      </w:pPr>
      <w:r>
        <w:rPr>
          <w:rFonts w:ascii="Arial" w:hAnsi="Arial" w:cs="Arial"/>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color w:val="auto"/>
        </w:rPr>
        <w:t>т</w:t>
      </w:r>
      <w:r>
        <w:rPr>
          <w:rFonts w:ascii="Arial" w:hAnsi="Arial" w:cs="Arial"/>
          <w:bCs/>
          <w:color w:val="auto"/>
          <w:lang w:val="sr-Cyrl-CS"/>
        </w:rPr>
        <w:t>љиву.</w:t>
      </w:r>
      <w:r>
        <w:rPr>
          <w:rFonts w:ascii="Arial" w:hAnsi="Arial" w:cs="Arial"/>
          <w:bCs/>
          <w:iCs/>
          <w:color w:val="auto"/>
          <w:lang w:val="sr-Cyrl-CS"/>
        </w:rPr>
        <w:t xml:space="preserve"> </w:t>
      </w:r>
    </w:p>
    <w:p w:rsidR="00D95D21" w:rsidRDefault="00D95D21" w:rsidP="00D95D21">
      <w:pPr>
        <w:pStyle w:val="ListParagraph"/>
        <w:jc w:val="both"/>
        <w:rPr>
          <w:rFonts w:ascii="Arial" w:hAnsi="Arial" w:cs="Arial"/>
          <w:bCs/>
          <w:iCs/>
          <w:color w:val="auto"/>
          <w:lang w:val="sr-Cyrl-CS"/>
        </w:rPr>
      </w:pPr>
    </w:p>
    <w:p w:rsidR="00D95D21" w:rsidRDefault="00D95D21" w:rsidP="00D95D21">
      <w:pPr>
        <w:pStyle w:val="ListParagraph"/>
        <w:tabs>
          <w:tab w:val="left" w:pos="680"/>
        </w:tabs>
        <w:autoSpaceDE w:val="0"/>
        <w:autoSpaceDN w:val="0"/>
        <w:adjustRightInd w:val="0"/>
        <w:jc w:val="both"/>
        <w:rPr>
          <w:rFonts w:ascii="Arial" w:eastAsia="TimesNewRomanPS-BoldMT" w:hAnsi="Arial" w:cs="Arial"/>
          <w:bCs/>
          <w:color w:val="auto"/>
        </w:rPr>
      </w:pPr>
      <w:r>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color w:val="auto"/>
        </w:rPr>
        <w:t xml:space="preserve">1) до 4) </w:t>
      </w:r>
      <w:r>
        <w:rPr>
          <w:rFonts w:ascii="Arial" w:eastAsia="TimesNewRomanPS-BoldMT" w:hAnsi="Arial" w:cs="Arial"/>
          <w:bCs/>
          <w:color w:val="auto"/>
        </w:rPr>
        <w:t>ЗЈН, сходно чл. 78. ЗЈН.</w:t>
      </w:r>
    </w:p>
    <w:p w:rsidR="00D95D21" w:rsidRDefault="00D95D21" w:rsidP="00D95D21">
      <w:pPr>
        <w:pStyle w:val="ListParagraph"/>
        <w:tabs>
          <w:tab w:val="left" w:pos="680"/>
        </w:tabs>
        <w:autoSpaceDE w:val="0"/>
        <w:autoSpaceDN w:val="0"/>
        <w:adjustRightInd w:val="0"/>
        <w:jc w:val="both"/>
        <w:rPr>
          <w:rFonts w:ascii="Arial" w:eastAsia="TimesNewRomanPS-BoldMT" w:hAnsi="Arial" w:cs="Arial"/>
          <w:bCs/>
          <w:color w:val="auto"/>
        </w:rPr>
      </w:pPr>
    </w:p>
    <w:p w:rsidR="00D95D21" w:rsidRPr="00FF4891" w:rsidRDefault="00D95D21" w:rsidP="00FF4891">
      <w:pPr>
        <w:pStyle w:val="ListParagraph"/>
        <w:tabs>
          <w:tab w:val="left" w:pos="680"/>
        </w:tabs>
        <w:autoSpaceDE w:val="0"/>
        <w:autoSpaceDN w:val="0"/>
        <w:adjustRightInd w:val="0"/>
        <w:jc w:val="both"/>
        <w:rPr>
          <w:rFonts w:ascii="Arial" w:eastAsia="TimesNewRomanPS-BoldMT" w:hAnsi="Arial" w:cs="Arial"/>
          <w:bCs/>
          <w:color w:val="auto"/>
        </w:rPr>
      </w:pPr>
      <w:r>
        <w:rPr>
          <w:rFonts w:ascii="Arial" w:eastAsia="TimesNewRomanPS-BoldMT" w:hAnsi="Arial" w:cs="Arial"/>
          <w:bCs/>
          <w:color w:val="auto"/>
        </w:rPr>
        <w:t>Понуђач није дужан да доставља доказе који су јавно доступни на интернет страницама надлежних органа.</w:t>
      </w:r>
    </w:p>
    <w:p w:rsidR="00D95D21" w:rsidRPr="00FF4891" w:rsidRDefault="00D95D21" w:rsidP="00FF4891">
      <w:pPr>
        <w:pStyle w:val="ListParagraph"/>
        <w:tabs>
          <w:tab w:val="left" w:pos="680"/>
        </w:tabs>
        <w:autoSpaceDE w:val="0"/>
        <w:autoSpaceDN w:val="0"/>
        <w:adjustRightInd w:val="0"/>
        <w:jc w:val="both"/>
        <w:rPr>
          <w:rFonts w:ascii="Arial" w:eastAsia="TimesNewRomanPS-BoldMT" w:hAnsi="Arial" w:cs="Arial"/>
          <w:bCs/>
          <w:color w:val="auto"/>
        </w:rPr>
      </w:pPr>
      <w:r>
        <w:rPr>
          <w:rFonts w:ascii="Arial" w:eastAsia="TimesNewRomanPS-BoldMT" w:hAnsi="Arial" w:cs="Arial"/>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w:t>
      </w:r>
      <w:r>
        <w:rPr>
          <w:rFonts w:ascii="Arial" w:eastAsia="TimesNewRomanPS-BoldMT" w:hAnsi="Arial" w:cs="Arial"/>
          <w:bCs/>
          <w:lang w:val="ru-RU"/>
        </w:rPr>
        <w:lastRenderedPageBreak/>
        <w:t>интернет страницу на којој су подаци који су тражени у оквиру услова јавно доступни.</w:t>
      </w:r>
    </w:p>
    <w:p w:rsidR="00D95D21" w:rsidRPr="00FF4891" w:rsidRDefault="00D95D21" w:rsidP="00FF4891">
      <w:pPr>
        <w:pStyle w:val="ListParagraph"/>
        <w:jc w:val="both"/>
        <w:rPr>
          <w:rFonts w:ascii="Arial" w:hAnsi="Arial" w:cs="Arial"/>
          <w:color w:val="auto"/>
        </w:rPr>
      </w:pPr>
      <w:r>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95D21" w:rsidRPr="00FF4891" w:rsidRDefault="00D95D21" w:rsidP="00FF4891">
      <w:pPr>
        <w:pStyle w:val="ListParagraph"/>
        <w:tabs>
          <w:tab w:val="left" w:pos="680"/>
        </w:tabs>
        <w:autoSpaceDE w:val="0"/>
        <w:autoSpaceDN w:val="0"/>
        <w:adjustRightInd w:val="0"/>
        <w:jc w:val="both"/>
        <w:rPr>
          <w:rFonts w:ascii="Arial" w:eastAsia="TimesNewRomanPSMT" w:hAnsi="Arial" w:cs="Arial"/>
          <w:bCs/>
          <w:color w:val="auto"/>
        </w:rPr>
      </w:pPr>
      <w:r>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45035" w:rsidRDefault="00D95D21" w:rsidP="008F05F9">
      <w:pPr>
        <w:pStyle w:val="ListParagraph"/>
        <w:tabs>
          <w:tab w:val="left" w:pos="680"/>
        </w:tabs>
        <w:autoSpaceDE w:val="0"/>
        <w:autoSpaceDN w:val="0"/>
        <w:adjustRightInd w:val="0"/>
        <w:jc w:val="both"/>
        <w:rPr>
          <w:rFonts w:ascii="Arial" w:eastAsia="TimesNewRomanPSMT" w:hAnsi="Arial" w:cs="Arial"/>
          <w:bCs/>
          <w:color w:val="auto"/>
        </w:rPr>
      </w:pPr>
      <w:r>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auto"/>
        </w:rPr>
        <w:t>.</w:t>
      </w:r>
    </w:p>
    <w:p w:rsidR="008F05F9" w:rsidRPr="008F05F9" w:rsidRDefault="008F05F9" w:rsidP="008F05F9">
      <w:pPr>
        <w:pStyle w:val="ListParagraph"/>
        <w:tabs>
          <w:tab w:val="left" w:pos="680"/>
        </w:tabs>
        <w:autoSpaceDE w:val="0"/>
        <w:autoSpaceDN w:val="0"/>
        <w:adjustRightInd w:val="0"/>
        <w:jc w:val="both"/>
        <w:rPr>
          <w:rFonts w:ascii="Arial" w:eastAsia="TimesNewRomanPSMT" w:hAnsi="Arial" w:cs="Arial"/>
          <w:bCs/>
          <w:color w:val="auto"/>
        </w:rPr>
      </w:pPr>
    </w:p>
    <w:p w:rsidR="00D95D21" w:rsidRDefault="00D95D21" w:rsidP="00D95D21">
      <w:pPr>
        <w:shd w:val="clear" w:color="auto" w:fill="C6D9F1"/>
        <w:jc w:val="center"/>
        <w:rPr>
          <w:rFonts w:ascii="Arial" w:hAnsi="Arial" w:cs="Arial"/>
          <w:b/>
          <w:bCs/>
          <w:i/>
          <w:iCs/>
          <w:sz w:val="24"/>
          <w:szCs w:val="24"/>
          <w:lang w:val="sr-Latn-CS"/>
        </w:rPr>
      </w:pPr>
      <w:r>
        <w:rPr>
          <w:rFonts w:ascii="Arial" w:hAnsi="Arial" w:cs="Arial"/>
          <w:b/>
          <w:bCs/>
          <w:i/>
          <w:iCs/>
          <w:sz w:val="24"/>
          <w:szCs w:val="24"/>
        </w:rPr>
        <w:t>V</w:t>
      </w:r>
      <w:r>
        <w:rPr>
          <w:rFonts w:ascii="Arial" w:hAnsi="Arial" w:cs="Arial"/>
          <w:b/>
          <w:bCs/>
          <w:i/>
          <w:iCs/>
          <w:sz w:val="24"/>
          <w:szCs w:val="24"/>
          <w:lang w:val="ru-RU"/>
        </w:rPr>
        <w:t xml:space="preserve">  </w:t>
      </w:r>
      <w:r>
        <w:rPr>
          <w:rFonts w:ascii="Arial" w:hAnsi="Arial" w:cs="Arial"/>
          <w:b/>
          <w:bCs/>
          <w:i/>
          <w:iCs/>
          <w:sz w:val="24"/>
          <w:szCs w:val="24"/>
        </w:rPr>
        <w:t>КРИТЕРИЈУМИ ЗА ДОДЕЛУ УГОВОРА</w:t>
      </w:r>
    </w:p>
    <w:p w:rsidR="00D95D21" w:rsidRDefault="00D95D21" w:rsidP="00D95D21">
      <w:pPr>
        <w:jc w:val="both"/>
        <w:rPr>
          <w:rFonts w:ascii="Arial" w:hAnsi="Arial" w:cs="Arial"/>
          <w:color w:val="000000"/>
          <w:sz w:val="24"/>
          <w:szCs w:val="24"/>
        </w:rPr>
      </w:pPr>
      <w:r>
        <w:rPr>
          <w:rFonts w:ascii="Arial" w:hAnsi="Arial" w:cs="Arial"/>
          <w:b/>
          <w:bCs/>
          <w:sz w:val="24"/>
          <w:szCs w:val="24"/>
        </w:rPr>
        <w:t>1. Критеријум за доделу уговора</w:t>
      </w:r>
    </w:p>
    <w:p w:rsidR="00D95D21" w:rsidRDefault="00D95D21" w:rsidP="00D95D21">
      <w:pPr>
        <w:jc w:val="both"/>
        <w:rPr>
          <w:rFonts w:ascii="Arial" w:hAnsi="Arial" w:cs="Arial"/>
          <w:b/>
          <w:bCs/>
          <w:i/>
          <w:iCs/>
          <w:sz w:val="24"/>
          <w:szCs w:val="24"/>
        </w:rPr>
      </w:pPr>
      <w:r>
        <w:rPr>
          <w:rFonts w:ascii="Arial" w:hAnsi="Arial" w:cs="Arial"/>
          <w:sz w:val="24"/>
          <w:szCs w:val="24"/>
        </w:rPr>
        <w:t xml:space="preserve">Избор најповољније понуде ће се извршити применом критеријума </w:t>
      </w:r>
      <w:r>
        <w:rPr>
          <w:rFonts w:ascii="Arial" w:hAnsi="Arial" w:cs="Arial"/>
          <w:b/>
          <w:bCs/>
          <w:sz w:val="24"/>
          <w:szCs w:val="24"/>
        </w:rPr>
        <w:t xml:space="preserve">„Најнижа понуђена цена“. </w:t>
      </w:r>
    </w:p>
    <w:p w:rsidR="00D95D21" w:rsidRDefault="00D95D21" w:rsidP="00D95D21">
      <w:pPr>
        <w:jc w:val="both"/>
        <w:rPr>
          <w:rFonts w:ascii="Arial" w:hAnsi="Arial" w:cs="Arial"/>
          <w:b/>
          <w:bCs/>
          <w:i/>
          <w:iCs/>
          <w:sz w:val="24"/>
          <w:szCs w:val="24"/>
        </w:rPr>
      </w:pPr>
      <w:r>
        <w:rPr>
          <w:rFonts w:ascii="Arial" w:hAnsi="Arial" w:cs="Arial"/>
          <w:b/>
          <w:bCs/>
          <w:sz w:val="24"/>
          <w:szCs w:val="24"/>
          <w:lang w:val="sr-Cyrl-CS"/>
        </w:rPr>
        <w:t>2.</w:t>
      </w:r>
      <w:r>
        <w:rPr>
          <w:rFonts w:ascii="Arial" w:hAnsi="Arial" w:cs="Arial"/>
          <w:b/>
          <w:bCs/>
          <w:i/>
          <w:iCs/>
          <w:sz w:val="24"/>
          <w:szCs w:val="24"/>
          <w:lang w:val="sr-Cyrl-CS"/>
        </w:rPr>
        <w:t xml:space="preserve"> </w:t>
      </w:r>
      <w:r>
        <w:rPr>
          <w:rFonts w:ascii="Arial" w:hAnsi="Arial" w:cs="Arial"/>
          <w:b/>
          <w:bCs/>
          <w:sz w:val="24"/>
          <w:szCs w:val="24"/>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95D21" w:rsidRDefault="00D95D21" w:rsidP="00D95D21">
      <w:pPr>
        <w:jc w:val="both"/>
        <w:rPr>
          <w:rFonts w:ascii="Arial" w:hAnsi="Arial" w:cs="Arial"/>
          <w:sz w:val="24"/>
          <w:szCs w:val="24"/>
        </w:rPr>
      </w:pPr>
      <w:r>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важења понуде. </w:t>
      </w:r>
    </w:p>
    <w:p w:rsidR="00D95D21" w:rsidRDefault="00D95D21" w:rsidP="00D95D21">
      <w:pPr>
        <w:pStyle w:val="ListParagraph"/>
        <w:tabs>
          <w:tab w:val="left" w:pos="680"/>
        </w:tabs>
        <w:ind w:left="0"/>
        <w:jc w:val="both"/>
        <w:rPr>
          <w:rFonts w:ascii="Arial" w:eastAsia="TimesNewRomanPSMT" w:hAnsi="Arial" w:cs="Arial"/>
          <w:b/>
          <w:bCs/>
          <w:color w:val="auto"/>
        </w:rPr>
      </w:pPr>
      <w:r>
        <w:rPr>
          <w:rFonts w:ascii="Arial" w:eastAsia="TimesNewRomanPSMT" w:hAnsi="Arial" w:cs="Arial"/>
          <w:b/>
          <w:bCs/>
          <w:color w:val="auto"/>
        </w:rPr>
        <w:t>3. Елементи уговора о којима ће се преговарати и начин преговарања</w:t>
      </w:r>
    </w:p>
    <w:p w:rsidR="00D95D21" w:rsidRDefault="00D95D21" w:rsidP="00D95D21">
      <w:pPr>
        <w:pStyle w:val="ListParagraph"/>
        <w:tabs>
          <w:tab w:val="left" w:pos="680"/>
        </w:tabs>
        <w:ind w:left="0"/>
        <w:jc w:val="both"/>
        <w:rPr>
          <w:rFonts w:ascii="Arial" w:eastAsia="TimesNewRomanPSMT" w:hAnsi="Arial" w:cs="Arial"/>
          <w:bCs/>
        </w:rPr>
      </w:pPr>
    </w:p>
    <w:p w:rsidR="00D95D21" w:rsidRDefault="00D95D21" w:rsidP="00D95D21">
      <w:pPr>
        <w:jc w:val="both"/>
        <w:rPr>
          <w:rStyle w:val="ListParagraphChar"/>
          <w:rFonts w:eastAsia="Arial Unicode MS"/>
          <w:sz w:val="24"/>
          <w:szCs w:val="24"/>
        </w:rPr>
      </w:pPr>
      <w:r>
        <w:rPr>
          <w:rStyle w:val="ListParagraphChar"/>
          <w:rFonts w:ascii="Arial" w:hAnsi="Arial" w:cs="Arial"/>
          <w:sz w:val="24"/>
          <w:szCs w:val="24"/>
          <w:lang w:val="ru-RU"/>
        </w:rPr>
        <w:t xml:space="preserve">Одмах по спроведеном поступку отварања понуда, спровешће се поступак преговарања. </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Прегова</w:t>
      </w:r>
      <w:r w:rsidR="00FF4891">
        <w:rPr>
          <w:rStyle w:val="ListParagraphChar"/>
          <w:rFonts w:ascii="Arial" w:hAnsi="Arial" w:cs="Arial"/>
          <w:sz w:val="24"/>
          <w:szCs w:val="24"/>
          <w:lang w:val="ru-RU"/>
        </w:rPr>
        <w:t xml:space="preserve">рње ће се вршити у три корака, </w:t>
      </w:r>
      <w:r>
        <w:rPr>
          <w:rStyle w:val="ListParagraphChar"/>
          <w:rFonts w:ascii="Arial" w:hAnsi="Arial" w:cs="Arial"/>
          <w:sz w:val="24"/>
          <w:szCs w:val="24"/>
          <w:lang w:val="ru-RU"/>
        </w:rPr>
        <w:t>како би понуђачи који учествују у поступку преговарања дали своју коначну цену.</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понуђача.</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Елемент о којем ће се преговарати је понуђена цена.</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У поступку преговарања не може се понудити виша цена од цене исказане у достављеној понуди.</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lastRenderedPageBreak/>
        <w:t>Понуђена цена као елемент по којом ће се преговарати, не може бити већа од упоредиве тржишне цене.</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 xml:space="preserve">Само преговарање ће се спровести на следећи начин: представнику понуђача, за којега је предато овлашћење за преговарање, ће бити дата могућност да се усмено изјасни о елементу за преговарање. </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Вредновање понуде за понуђача који је доставио прихватљиву понуду, а не учествује у поступку преговарања, извршиће се на основу понуђене цене из достављене писане понуде – Обрасца понуде (</w:t>
      </w:r>
      <w:r>
        <w:rPr>
          <w:rStyle w:val="ListParagraphChar"/>
          <w:rFonts w:ascii="Arial" w:hAnsi="Arial" w:cs="Arial"/>
          <w:sz w:val="24"/>
          <w:szCs w:val="24"/>
          <w:lang w:val="sr-Cyrl-CS"/>
        </w:rPr>
        <w:t>образац 1 конкурне документације</w:t>
      </w:r>
      <w:r>
        <w:rPr>
          <w:rStyle w:val="ListParagraphChar"/>
          <w:rFonts w:ascii="Arial" w:hAnsi="Arial" w:cs="Arial"/>
          <w:sz w:val="24"/>
          <w:szCs w:val="24"/>
          <w:lang w:val="ru-RU"/>
        </w:rPr>
        <w:t>).</w:t>
      </w:r>
    </w:p>
    <w:p w:rsidR="008F05F9" w:rsidRPr="00C444A3" w:rsidRDefault="00D95D21" w:rsidP="00CD2832">
      <w:pPr>
        <w:jc w:val="both"/>
        <w:rPr>
          <w:rFonts w:ascii="Arial" w:hAnsi="Arial" w:cs="Arial"/>
          <w:sz w:val="24"/>
          <w:szCs w:val="24"/>
          <w:lang w:val="ru-RU"/>
        </w:rPr>
      </w:pPr>
      <w:r>
        <w:rPr>
          <w:rStyle w:val="ListParagraphChar"/>
          <w:rFonts w:ascii="Arial" w:hAnsi="Arial" w:cs="Arial"/>
          <w:sz w:val="24"/>
          <w:szCs w:val="24"/>
          <w:lang w:val="ru-RU"/>
        </w:rPr>
        <w:t>О поступку преговарања води се Записник о преговарању</w:t>
      </w:r>
    </w:p>
    <w:p w:rsidR="00D95D21" w:rsidRPr="00814D00" w:rsidRDefault="00D95D21" w:rsidP="00814D00">
      <w:pPr>
        <w:shd w:val="clear" w:color="auto" w:fill="C6D9F1"/>
        <w:jc w:val="center"/>
        <w:rPr>
          <w:rFonts w:ascii="Arial" w:eastAsia="Arial Unicode MS" w:hAnsi="Arial" w:cs="Arial"/>
          <w:b/>
          <w:bCs/>
          <w:i/>
          <w:iCs/>
          <w:sz w:val="24"/>
          <w:szCs w:val="24"/>
        </w:rPr>
      </w:pPr>
      <w:r>
        <w:rPr>
          <w:rFonts w:ascii="Arial" w:hAnsi="Arial" w:cs="Arial"/>
          <w:b/>
          <w:bCs/>
          <w:i/>
          <w:iCs/>
          <w:sz w:val="24"/>
          <w:szCs w:val="24"/>
        </w:rPr>
        <w:t>VI</w:t>
      </w:r>
      <w:r>
        <w:rPr>
          <w:rFonts w:ascii="Arial" w:hAnsi="Arial" w:cs="Arial"/>
          <w:b/>
          <w:bCs/>
          <w:i/>
          <w:iCs/>
          <w:sz w:val="24"/>
          <w:szCs w:val="24"/>
          <w:lang w:val="ru-RU"/>
        </w:rPr>
        <w:t xml:space="preserve"> </w:t>
      </w:r>
      <w:r>
        <w:rPr>
          <w:rFonts w:ascii="Arial" w:hAnsi="Arial" w:cs="Arial"/>
          <w:b/>
          <w:bCs/>
          <w:i/>
          <w:iCs/>
          <w:sz w:val="24"/>
          <w:szCs w:val="24"/>
        </w:rPr>
        <w:t>ОБРАСЦИ КОЈИ ЧИНЕ САСТАВНИ ДЕО ПОНУДЕ</w:t>
      </w:r>
    </w:p>
    <w:p w:rsidR="00D95D21" w:rsidRDefault="00D95D21" w:rsidP="00D95D21">
      <w:pPr>
        <w:spacing w:before="100" w:beforeAutospacing="1"/>
        <w:ind w:firstLine="480"/>
        <w:jc w:val="both"/>
        <w:rPr>
          <w:rFonts w:ascii="Arial" w:eastAsia="Times New Roman" w:hAnsi="Arial" w:cs="Arial"/>
          <w:sz w:val="24"/>
          <w:szCs w:val="24"/>
        </w:rPr>
      </w:pPr>
      <w:r>
        <w:rPr>
          <w:rFonts w:ascii="Arial" w:eastAsia="Times New Roman" w:hAnsi="Arial" w:cs="Arial"/>
          <w:b/>
          <w:sz w:val="24"/>
          <w:szCs w:val="24"/>
        </w:rPr>
        <w:t>1)</w:t>
      </w:r>
      <w:r>
        <w:rPr>
          <w:rFonts w:ascii="Arial" w:eastAsia="Times New Roman" w:hAnsi="Arial" w:cs="Arial"/>
          <w:sz w:val="24"/>
          <w:szCs w:val="24"/>
        </w:rPr>
        <w:t xml:space="preserve"> Образац понуде (Образац 1);</w:t>
      </w:r>
    </w:p>
    <w:p w:rsidR="00D95D21" w:rsidRDefault="00D95D21" w:rsidP="00D95D21">
      <w:pPr>
        <w:ind w:firstLine="480"/>
        <w:jc w:val="both"/>
        <w:rPr>
          <w:rFonts w:ascii="Arial" w:eastAsia="Times New Roman" w:hAnsi="Arial" w:cs="Arial"/>
          <w:sz w:val="24"/>
          <w:szCs w:val="24"/>
        </w:rPr>
      </w:pPr>
      <w:r>
        <w:rPr>
          <w:rFonts w:ascii="Arial" w:eastAsia="Times New Roman" w:hAnsi="Arial" w:cs="Arial"/>
          <w:b/>
          <w:sz w:val="24"/>
          <w:szCs w:val="24"/>
        </w:rPr>
        <w:t>2)</w:t>
      </w:r>
      <w:r>
        <w:rPr>
          <w:rFonts w:ascii="Arial" w:eastAsia="Times New Roman" w:hAnsi="Arial" w:cs="Arial"/>
          <w:sz w:val="24"/>
          <w:szCs w:val="24"/>
        </w:rPr>
        <w:t xml:space="preserve"> Образац структуре понуђене цене, са упутством како да се попуни (Образац 2);</w:t>
      </w:r>
    </w:p>
    <w:p w:rsidR="00D95D21" w:rsidRDefault="00D95D21" w:rsidP="00D95D21">
      <w:pPr>
        <w:ind w:firstLine="480"/>
        <w:jc w:val="both"/>
        <w:rPr>
          <w:rFonts w:ascii="Arial" w:eastAsia="Times New Roman" w:hAnsi="Arial" w:cs="Arial"/>
          <w:sz w:val="24"/>
          <w:szCs w:val="24"/>
        </w:rPr>
      </w:pPr>
      <w:r>
        <w:rPr>
          <w:rFonts w:ascii="Arial" w:eastAsia="Times New Roman" w:hAnsi="Arial" w:cs="Arial"/>
          <w:b/>
          <w:sz w:val="24"/>
          <w:szCs w:val="24"/>
        </w:rPr>
        <w:t>3)</w:t>
      </w:r>
      <w:r>
        <w:rPr>
          <w:rFonts w:ascii="Arial" w:eastAsia="Times New Roman" w:hAnsi="Arial" w:cs="Arial"/>
          <w:sz w:val="24"/>
          <w:szCs w:val="24"/>
        </w:rPr>
        <w:t xml:space="preserve"> Образац трошкова припреме понуде (Образац 3);</w:t>
      </w:r>
    </w:p>
    <w:p w:rsidR="00D95D21" w:rsidRDefault="00D95D21" w:rsidP="00D95D21">
      <w:pPr>
        <w:ind w:firstLine="480"/>
        <w:jc w:val="both"/>
        <w:rPr>
          <w:rFonts w:ascii="Arial" w:eastAsia="Times New Roman" w:hAnsi="Arial" w:cs="Arial"/>
          <w:sz w:val="24"/>
          <w:szCs w:val="24"/>
        </w:rPr>
      </w:pPr>
      <w:r>
        <w:rPr>
          <w:rFonts w:ascii="Arial" w:eastAsia="Times New Roman" w:hAnsi="Arial" w:cs="Arial"/>
          <w:b/>
          <w:sz w:val="24"/>
          <w:szCs w:val="24"/>
        </w:rPr>
        <w:t>4)</w:t>
      </w:r>
      <w:r>
        <w:rPr>
          <w:rFonts w:ascii="Arial" w:eastAsia="Times New Roman" w:hAnsi="Arial" w:cs="Arial"/>
          <w:sz w:val="24"/>
          <w:szCs w:val="24"/>
        </w:rPr>
        <w:t xml:space="preserve"> Образац изјаве о независној понуди (Образац 4);</w:t>
      </w:r>
    </w:p>
    <w:p w:rsidR="00D95D21" w:rsidRDefault="00D95D21" w:rsidP="00D95D21">
      <w:pPr>
        <w:ind w:firstLine="480"/>
        <w:jc w:val="both"/>
        <w:rPr>
          <w:rFonts w:ascii="Arial" w:eastAsia="Times New Roman" w:hAnsi="Arial" w:cs="Arial"/>
          <w:sz w:val="24"/>
          <w:szCs w:val="24"/>
        </w:rPr>
      </w:pPr>
      <w:r>
        <w:rPr>
          <w:rFonts w:ascii="Arial" w:eastAsia="Times New Roman" w:hAnsi="Arial" w:cs="Arial"/>
          <w:b/>
          <w:sz w:val="24"/>
          <w:szCs w:val="24"/>
        </w:rPr>
        <w:t>5)</w:t>
      </w:r>
      <w:r>
        <w:rPr>
          <w:rFonts w:ascii="Arial" w:eastAsia="Times New Roman" w:hAnsi="Arial" w:cs="Arial"/>
          <w:sz w:val="24"/>
          <w:szCs w:val="24"/>
        </w:rPr>
        <w:t xml:space="preserve"> Образац изјаве понуђача о испуњености услова за учешће у поступку јавне набавке - чл. 75. и 76. ЗЈН, </w:t>
      </w:r>
      <w:r>
        <w:rPr>
          <w:rFonts w:ascii="Arial" w:hAnsi="Arial" w:cs="Arial"/>
          <w:iCs/>
          <w:sz w:val="24"/>
          <w:szCs w:val="24"/>
        </w:rPr>
        <w:t>наведених овом конкурсном документацијом</w:t>
      </w:r>
      <w:r>
        <w:rPr>
          <w:rFonts w:ascii="Arial" w:eastAsia="Times New Roman" w:hAnsi="Arial" w:cs="Arial"/>
          <w:sz w:val="24"/>
          <w:szCs w:val="24"/>
        </w:rPr>
        <w:t xml:space="preserve"> (Образац 5);</w:t>
      </w:r>
    </w:p>
    <w:p w:rsidR="00385911" w:rsidRDefault="00D95D21" w:rsidP="00C444A3">
      <w:pPr>
        <w:ind w:firstLine="480"/>
        <w:jc w:val="both"/>
        <w:rPr>
          <w:rFonts w:ascii="Arial" w:eastAsia="Times New Roman" w:hAnsi="Arial" w:cs="Arial"/>
          <w:sz w:val="24"/>
          <w:szCs w:val="24"/>
        </w:rPr>
      </w:pPr>
      <w:r>
        <w:rPr>
          <w:rFonts w:ascii="Arial" w:eastAsia="Times New Roman" w:hAnsi="Arial" w:cs="Arial"/>
          <w:b/>
          <w:sz w:val="24"/>
          <w:szCs w:val="24"/>
        </w:rPr>
        <w:t>6)</w:t>
      </w:r>
      <w:r>
        <w:rPr>
          <w:rFonts w:ascii="Arial" w:eastAsia="Times New Roman" w:hAnsi="Arial" w:cs="Arial"/>
          <w:sz w:val="24"/>
          <w:szCs w:val="24"/>
        </w:rPr>
        <w:t xml:space="preserve"> Образац изјаве подизвођача о испуњености услова за учешће у поступку јавне набавке - чл. 75. ЗЈН, </w:t>
      </w:r>
      <w:r>
        <w:rPr>
          <w:rFonts w:ascii="Arial" w:hAnsi="Arial" w:cs="Arial"/>
          <w:iCs/>
          <w:sz w:val="24"/>
          <w:szCs w:val="24"/>
        </w:rPr>
        <w:t>наведених овом конкурсном документацијом</w:t>
      </w:r>
      <w:r>
        <w:rPr>
          <w:rFonts w:ascii="Arial" w:eastAsia="Times New Roman" w:hAnsi="Arial" w:cs="Arial"/>
          <w:sz w:val="24"/>
          <w:szCs w:val="24"/>
        </w:rPr>
        <w:t xml:space="preserve"> (Образац 6).</w:t>
      </w:r>
    </w:p>
    <w:p w:rsidR="006E5E88" w:rsidRPr="006E5E88" w:rsidRDefault="006E5E88" w:rsidP="00C444A3">
      <w:pPr>
        <w:ind w:firstLine="480"/>
        <w:jc w:val="both"/>
        <w:rPr>
          <w:rFonts w:ascii="Arial" w:eastAsia="Times New Roman" w:hAnsi="Arial" w:cs="Arial"/>
          <w:sz w:val="24"/>
          <w:szCs w:val="24"/>
        </w:rPr>
      </w:pPr>
      <w:r w:rsidRPr="006E5E88">
        <w:rPr>
          <w:rFonts w:ascii="Arial" w:eastAsia="Times New Roman" w:hAnsi="Arial" w:cs="Arial"/>
          <w:b/>
          <w:sz w:val="24"/>
          <w:szCs w:val="24"/>
        </w:rPr>
        <w:t>7)</w:t>
      </w:r>
      <w:r>
        <w:rPr>
          <w:rFonts w:ascii="Arial" w:eastAsia="Times New Roman" w:hAnsi="Arial" w:cs="Arial"/>
          <w:sz w:val="24"/>
          <w:szCs w:val="24"/>
        </w:rPr>
        <w:t xml:space="preserve"> Модел уговора</w:t>
      </w:r>
    </w:p>
    <w:p w:rsidR="000840B7" w:rsidRDefault="000840B7" w:rsidP="00C444A3">
      <w:pPr>
        <w:ind w:firstLine="480"/>
        <w:jc w:val="both"/>
        <w:rPr>
          <w:rFonts w:ascii="Arial" w:eastAsia="Times New Roman" w:hAnsi="Arial" w:cs="Arial"/>
          <w:sz w:val="24"/>
          <w:szCs w:val="24"/>
        </w:rPr>
      </w:pPr>
    </w:p>
    <w:p w:rsidR="00752036" w:rsidRDefault="00752036" w:rsidP="00C444A3">
      <w:pPr>
        <w:ind w:firstLine="480"/>
        <w:jc w:val="both"/>
        <w:rPr>
          <w:rFonts w:ascii="Arial" w:eastAsia="Times New Roman" w:hAnsi="Arial" w:cs="Arial"/>
          <w:sz w:val="24"/>
          <w:szCs w:val="24"/>
        </w:rPr>
      </w:pPr>
    </w:p>
    <w:p w:rsidR="00752036" w:rsidRDefault="00752036" w:rsidP="00C444A3">
      <w:pPr>
        <w:ind w:firstLine="480"/>
        <w:jc w:val="both"/>
        <w:rPr>
          <w:rFonts w:ascii="Arial" w:eastAsia="Times New Roman" w:hAnsi="Arial" w:cs="Arial"/>
          <w:sz w:val="24"/>
          <w:szCs w:val="24"/>
          <w:lang w:val="sr-Cyrl-CS"/>
        </w:rPr>
      </w:pPr>
    </w:p>
    <w:p w:rsidR="009D3695" w:rsidRDefault="009D3695" w:rsidP="00C444A3">
      <w:pPr>
        <w:ind w:firstLine="480"/>
        <w:jc w:val="both"/>
        <w:rPr>
          <w:rFonts w:ascii="Arial" w:eastAsia="Times New Roman" w:hAnsi="Arial" w:cs="Arial"/>
          <w:sz w:val="24"/>
          <w:szCs w:val="24"/>
          <w:lang w:val="sr-Cyrl-CS"/>
        </w:rPr>
      </w:pPr>
    </w:p>
    <w:p w:rsidR="009D3695" w:rsidRDefault="009D3695" w:rsidP="00C444A3">
      <w:pPr>
        <w:ind w:firstLine="480"/>
        <w:jc w:val="both"/>
        <w:rPr>
          <w:rFonts w:ascii="Arial" w:eastAsia="Times New Roman" w:hAnsi="Arial" w:cs="Arial"/>
          <w:sz w:val="24"/>
          <w:szCs w:val="24"/>
          <w:lang w:val="sr-Cyrl-CS"/>
        </w:rPr>
      </w:pPr>
    </w:p>
    <w:p w:rsidR="009D3695" w:rsidRPr="009D3695" w:rsidRDefault="009D3695" w:rsidP="00C444A3">
      <w:pPr>
        <w:ind w:firstLine="480"/>
        <w:jc w:val="both"/>
        <w:rPr>
          <w:rFonts w:ascii="Arial" w:eastAsia="Times New Roman" w:hAnsi="Arial" w:cs="Arial"/>
          <w:sz w:val="24"/>
          <w:szCs w:val="24"/>
          <w:lang w:val="sr-Cyrl-CS"/>
        </w:rPr>
      </w:pPr>
    </w:p>
    <w:p w:rsidR="00C3583C" w:rsidRPr="00095D5D" w:rsidRDefault="00C3583C" w:rsidP="00752036">
      <w:pPr>
        <w:jc w:val="both"/>
        <w:rPr>
          <w:rFonts w:ascii="Arial" w:eastAsia="Times New Roman" w:hAnsi="Arial" w:cs="Arial"/>
          <w:sz w:val="24"/>
          <w:szCs w:val="24"/>
          <w:lang w:val="sr-Cyrl-CS"/>
        </w:rPr>
      </w:pPr>
    </w:p>
    <w:p w:rsidR="00D95D21" w:rsidRDefault="00D95D21" w:rsidP="00D95D21">
      <w:pPr>
        <w:ind w:left="720"/>
        <w:jc w:val="right"/>
        <w:rPr>
          <w:rFonts w:ascii="Arial" w:hAnsi="Arial" w:cs="Arial"/>
          <w:b/>
          <w:bCs/>
          <w:iCs/>
          <w:sz w:val="24"/>
          <w:szCs w:val="24"/>
        </w:rPr>
      </w:pPr>
      <w:r>
        <w:rPr>
          <w:rFonts w:ascii="Arial" w:hAnsi="Arial" w:cs="Arial"/>
          <w:b/>
          <w:bCs/>
          <w:iCs/>
          <w:sz w:val="24"/>
          <w:szCs w:val="24"/>
        </w:rPr>
        <w:lastRenderedPageBreak/>
        <w:t>(ОБРАЗАЦ 1)</w:t>
      </w:r>
    </w:p>
    <w:p w:rsidR="00D95D21" w:rsidRDefault="00D95D21" w:rsidP="00D95D21">
      <w:pPr>
        <w:shd w:val="clear" w:color="auto" w:fill="C6D9F1"/>
        <w:jc w:val="center"/>
        <w:rPr>
          <w:rFonts w:ascii="Arial" w:hAnsi="Arial" w:cs="Arial"/>
          <w:b/>
          <w:bCs/>
          <w:i/>
          <w:iCs/>
          <w:sz w:val="24"/>
          <w:szCs w:val="24"/>
          <w:lang w:val="ru-RU"/>
        </w:rPr>
      </w:pPr>
      <w:r>
        <w:rPr>
          <w:rFonts w:ascii="Arial" w:hAnsi="Arial" w:cs="Arial"/>
          <w:b/>
          <w:bCs/>
          <w:i/>
          <w:iCs/>
          <w:sz w:val="24"/>
          <w:szCs w:val="24"/>
          <w:lang w:val="ru-RU"/>
        </w:rPr>
        <w:t>ОБРАЗАЦ ПОНУДЕ</w:t>
      </w:r>
    </w:p>
    <w:p w:rsidR="00D95D21" w:rsidRPr="00C444A3" w:rsidRDefault="00D95D21" w:rsidP="00D95D21">
      <w:pPr>
        <w:jc w:val="both"/>
        <w:rPr>
          <w:rFonts w:ascii="Arial" w:hAnsi="Arial" w:cs="Arial"/>
          <w:bCs/>
          <w:sz w:val="24"/>
          <w:szCs w:val="24"/>
        </w:rPr>
      </w:pPr>
      <w:r>
        <w:rPr>
          <w:rFonts w:ascii="Arial" w:hAnsi="Arial" w:cs="Arial"/>
          <w:iCs/>
          <w:sz w:val="24"/>
          <w:szCs w:val="24"/>
        </w:rPr>
        <w:t xml:space="preserve">Понуда бр ________________ од __________________( заводни </w:t>
      </w:r>
      <w:r w:rsidR="00C444A3">
        <w:rPr>
          <w:rFonts w:ascii="Arial" w:hAnsi="Arial" w:cs="Arial"/>
          <w:iCs/>
          <w:sz w:val="24"/>
          <w:szCs w:val="24"/>
        </w:rPr>
        <w:t>број понуђача) за јавну набавку</w:t>
      </w:r>
      <w:r w:rsidR="00C444A3">
        <w:rPr>
          <w:rFonts w:ascii="Arial" w:hAnsi="Arial" w:cs="Arial"/>
          <w:iCs/>
          <w:sz w:val="24"/>
          <w:szCs w:val="24"/>
          <w:lang w:val="sr-Cyrl-CS"/>
        </w:rPr>
        <w:t xml:space="preserve"> бронзане скилптуре спомен обележија Кнезу Лазару </w:t>
      </w:r>
      <w:r w:rsidRPr="00412664">
        <w:rPr>
          <w:rFonts w:ascii="Arial" w:hAnsi="Arial" w:cs="Arial"/>
          <w:iCs/>
          <w:sz w:val="24"/>
          <w:szCs w:val="24"/>
        </w:rPr>
        <w:t xml:space="preserve">ЈН број </w:t>
      </w:r>
      <w:r w:rsidR="00C444A3" w:rsidRPr="00462301">
        <w:rPr>
          <w:rFonts w:ascii="Arial" w:hAnsi="Arial" w:cs="Arial"/>
          <w:iCs/>
          <w:sz w:val="24"/>
          <w:szCs w:val="24"/>
          <w:lang w:val="sr-Cyrl-CS"/>
        </w:rPr>
        <w:t>404-11-2/2019</w:t>
      </w:r>
      <w:r w:rsidR="00385911" w:rsidRPr="00462301">
        <w:rPr>
          <w:rFonts w:ascii="Arial" w:hAnsi="Arial" w:cs="Arial"/>
          <w:iCs/>
          <w:sz w:val="24"/>
          <w:szCs w:val="24"/>
          <w:lang w:val="sr-Cyrl-CS"/>
        </w:rPr>
        <w:t>-04</w:t>
      </w:r>
    </w:p>
    <w:p w:rsidR="00D95D21" w:rsidRDefault="00D95D21" w:rsidP="00D95D21">
      <w:pPr>
        <w:rPr>
          <w:rFonts w:ascii="Arial" w:hAnsi="Arial" w:cs="Arial"/>
          <w:i/>
          <w:iCs/>
          <w:sz w:val="24"/>
          <w:szCs w:val="24"/>
        </w:rPr>
      </w:pPr>
      <w:r>
        <w:rPr>
          <w:rFonts w:ascii="Arial" w:hAnsi="Arial" w:cs="Arial"/>
          <w:b/>
          <w:bCs/>
          <w:i/>
          <w:iCs/>
          <w:sz w:val="24"/>
          <w:szCs w:val="24"/>
        </w:rPr>
        <w:t>1)ОПШТИ ПОДАЦИ О ПОНУЂАЧУ</w:t>
      </w:r>
    </w:p>
    <w:tbl>
      <w:tblPr>
        <w:tblW w:w="0" w:type="auto"/>
        <w:tblInd w:w="-20" w:type="dxa"/>
        <w:tblLayout w:type="fixed"/>
        <w:tblLook w:val="04A0"/>
      </w:tblPr>
      <w:tblGrid>
        <w:gridCol w:w="4621"/>
        <w:gridCol w:w="4660"/>
      </w:tblGrid>
      <w:tr w:rsidR="00D95D21" w:rsidTr="00D95D21">
        <w:tc>
          <w:tcPr>
            <w:tcW w:w="4621" w:type="dxa"/>
            <w:tcBorders>
              <w:top w:val="single" w:sz="4" w:space="0" w:color="000000"/>
              <w:left w:val="single" w:sz="4" w:space="0" w:color="000000"/>
              <w:bottom w:val="single" w:sz="4" w:space="0" w:color="000000"/>
              <w:right w:val="nil"/>
            </w:tcBorders>
            <w:hideMark/>
          </w:tcPr>
          <w:p w:rsidR="00D95D21" w:rsidRDefault="00D95D21">
            <w:pPr>
              <w:jc w:val="both"/>
              <w:rPr>
                <w:rFonts w:ascii="Arial" w:eastAsia="Arial Unicode MS" w:hAnsi="Arial" w:cs="Arial"/>
                <w:b/>
                <w:bCs/>
                <w:i/>
                <w:iCs/>
                <w:color w:val="000000"/>
                <w:kern w:val="2"/>
                <w:sz w:val="24"/>
                <w:szCs w:val="24"/>
                <w:lang w:eastAsia="ar-SA"/>
              </w:rPr>
            </w:pPr>
            <w:r>
              <w:rPr>
                <w:rFonts w:ascii="Arial" w:hAnsi="Arial"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pacing w:line="100" w:lineRule="atLeast"/>
              <w:rPr>
                <w:rFonts w:ascii="Arial" w:eastAsia="Arial Unicode MS" w:hAnsi="Arial" w:cs="Arial"/>
                <w:b/>
                <w:bCs/>
                <w:i/>
                <w:iCs/>
                <w:color w:val="000000"/>
                <w:kern w:val="2"/>
                <w:sz w:val="24"/>
                <w:szCs w:val="24"/>
                <w:lang w:eastAsia="ar-SA"/>
              </w:rPr>
            </w:pPr>
          </w:p>
        </w:tc>
      </w:tr>
      <w:tr w:rsidR="00D95D21" w:rsidTr="00D95D21">
        <w:tc>
          <w:tcPr>
            <w:tcW w:w="4621" w:type="dxa"/>
            <w:tcBorders>
              <w:top w:val="single" w:sz="4" w:space="0" w:color="000000"/>
              <w:left w:val="single" w:sz="4" w:space="0" w:color="000000"/>
              <w:bottom w:val="single" w:sz="4" w:space="0" w:color="000000"/>
              <w:right w:val="nil"/>
            </w:tcBorders>
            <w:hideMark/>
          </w:tcPr>
          <w:p w:rsidR="00D95D21" w:rsidRDefault="00D95D21">
            <w:pPr>
              <w:jc w:val="both"/>
              <w:rPr>
                <w:rFonts w:ascii="Arial" w:eastAsia="Arial Unicode MS" w:hAnsi="Arial" w:cs="Arial"/>
                <w:b/>
                <w:bCs/>
                <w:i/>
                <w:iCs/>
                <w:color w:val="000000"/>
                <w:kern w:val="2"/>
                <w:sz w:val="24"/>
                <w:szCs w:val="24"/>
                <w:lang w:eastAsia="ar-SA"/>
              </w:rPr>
            </w:pPr>
            <w:r>
              <w:rPr>
                <w:rFonts w:ascii="Arial" w:hAnsi="Arial"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pacing w:line="100" w:lineRule="atLeast"/>
              <w:rPr>
                <w:rFonts w:ascii="Arial" w:eastAsia="Arial Unicode MS" w:hAnsi="Arial" w:cs="Arial"/>
                <w:b/>
                <w:bCs/>
                <w:i/>
                <w:iCs/>
                <w:color w:val="000000"/>
                <w:kern w:val="2"/>
                <w:sz w:val="24"/>
                <w:szCs w:val="24"/>
                <w:lang w:eastAsia="ar-SA"/>
              </w:rPr>
            </w:pPr>
          </w:p>
        </w:tc>
      </w:tr>
      <w:tr w:rsidR="00D95D21" w:rsidTr="00D95D21">
        <w:tc>
          <w:tcPr>
            <w:tcW w:w="4621" w:type="dxa"/>
            <w:tcBorders>
              <w:top w:val="single" w:sz="4" w:space="0" w:color="000000"/>
              <w:left w:val="single" w:sz="4" w:space="0" w:color="000000"/>
              <w:bottom w:val="single" w:sz="4" w:space="0" w:color="000000"/>
              <w:right w:val="nil"/>
            </w:tcBorders>
            <w:hideMark/>
          </w:tcPr>
          <w:p w:rsidR="00D95D21" w:rsidRDefault="00D95D21">
            <w:pPr>
              <w:jc w:val="both"/>
              <w:rPr>
                <w:rFonts w:ascii="Arial" w:eastAsia="Arial Unicode MS" w:hAnsi="Arial" w:cs="Arial"/>
                <w:b/>
                <w:bCs/>
                <w:i/>
                <w:iCs/>
                <w:color w:val="000000"/>
                <w:kern w:val="2"/>
                <w:sz w:val="24"/>
                <w:szCs w:val="24"/>
                <w:lang w:eastAsia="ar-SA"/>
              </w:rPr>
            </w:pPr>
            <w:r>
              <w:rPr>
                <w:rFonts w:ascii="Arial" w:hAnsi="Arial"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pacing w:line="100" w:lineRule="atLeast"/>
              <w:rPr>
                <w:rFonts w:ascii="Arial" w:eastAsia="Arial Unicode MS" w:hAnsi="Arial" w:cs="Arial"/>
                <w:b/>
                <w:bCs/>
                <w:i/>
                <w:iCs/>
                <w:color w:val="000000"/>
                <w:kern w:val="2"/>
                <w:sz w:val="24"/>
                <w:szCs w:val="24"/>
                <w:lang w:eastAsia="ar-SA"/>
              </w:rPr>
            </w:pPr>
          </w:p>
        </w:tc>
      </w:tr>
      <w:tr w:rsidR="00D95D21" w:rsidTr="00D95D21">
        <w:tc>
          <w:tcPr>
            <w:tcW w:w="4621" w:type="dxa"/>
            <w:tcBorders>
              <w:top w:val="single" w:sz="4" w:space="0" w:color="000000"/>
              <w:left w:val="single" w:sz="4" w:space="0" w:color="000000"/>
              <w:bottom w:val="single" w:sz="4" w:space="0" w:color="000000"/>
              <w:right w:val="nil"/>
            </w:tcBorders>
            <w:hideMark/>
          </w:tcPr>
          <w:p w:rsidR="00D95D21" w:rsidRDefault="00D95D21">
            <w:pPr>
              <w:jc w:val="both"/>
              <w:rPr>
                <w:rFonts w:ascii="Arial" w:eastAsia="Arial Unicode MS" w:hAnsi="Arial" w:cs="Arial"/>
                <w:b/>
                <w:bCs/>
                <w:i/>
                <w:iCs/>
                <w:color w:val="000000"/>
                <w:kern w:val="2"/>
                <w:sz w:val="24"/>
                <w:szCs w:val="24"/>
                <w:lang w:val="sr-Latn-CS" w:eastAsia="ar-SA"/>
              </w:rPr>
            </w:pPr>
            <w:r>
              <w:rPr>
                <w:rFonts w:ascii="Arial" w:hAnsi="Arial"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rPr>
                <w:rFonts w:ascii="Arial" w:eastAsia="Arial Unicode MS" w:hAnsi="Arial" w:cs="Arial"/>
                <w:b/>
                <w:bCs/>
                <w:i/>
                <w:iCs/>
                <w:color w:val="000000"/>
                <w:kern w:val="2"/>
                <w:sz w:val="24"/>
                <w:szCs w:val="24"/>
                <w:lang w:val="ru-RU" w:eastAsia="ar-SA"/>
              </w:rPr>
            </w:pPr>
          </w:p>
        </w:tc>
      </w:tr>
      <w:tr w:rsidR="00D95D21" w:rsidTr="00D95D21">
        <w:tc>
          <w:tcPr>
            <w:tcW w:w="4621" w:type="dxa"/>
            <w:tcBorders>
              <w:top w:val="single" w:sz="4" w:space="0" w:color="000000"/>
              <w:left w:val="single" w:sz="4" w:space="0" w:color="000000"/>
              <w:bottom w:val="single" w:sz="4" w:space="0" w:color="000000"/>
              <w:right w:val="nil"/>
            </w:tcBorders>
            <w:hideMark/>
          </w:tcPr>
          <w:p w:rsidR="00D95D21" w:rsidRDefault="00D95D21">
            <w:pPr>
              <w:jc w:val="both"/>
              <w:rPr>
                <w:rFonts w:ascii="Arial" w:eastAsia="Arial Unicode MS" w:hAnsi="Arial" w:cs="Arial"/>
                <w:b/>
                <w:bCs/>
                <w:i/>
                <w:iCs/>
                <w:color w:val="000000"/>
                <w:kern w:val="2"/>
                <w:sz w:val="24"/>
                <w:szCs w:val="24"/>
                <w:lang w:eastAsia="ar-SA"/>
              </w:rPr>
            </w:pPr>
            <w:r>
              <w:rPr>
                <w:rFonts w:ascii="Arial" w:hAnsi="Arial"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pacing w:line="100" w:lineRule="atLeast"/>
              <w:rPr>
                <w:rFonts w:ascii="Arial" w:eastAsia="Arial Unicode MS" w:hAnsi="Arial" w:cs="Arial"/>
                <w:b/>
                <w:bCs/>
                <w:i/>
                <w:iCs/>
                <w:color w:val="000000"/>
                <w:kern w:val="2"/>
                <w:sz w:val="24"/>
                <w:szCs w:val="24"/>
                <w:lang w:eastAsia="ar-SA"/>
              </w:rPr>
            </w:pPr>
          </w:p>
        </w:tc>
      </w:tr>
      <w:tr w:rsidR="00D95D21" w:rsidTr="00D95D21">
        <w:tc>
          <w:tcPr>
            <w:tcW w:w="4621" w:type="dxa"/>
            <w:tcBorders>
              <w:top w:val="single" w:sz="4" w:space="0" w:color="000000"/>
              <w:left w:val="single" w:sz="4" w:space="0" w:color="000000"/>
              <w:bottom w:val="single" w:sz="4" w:space="0" w:color="000000"/>
              <w:right w:val="nil"/>
            </w:tcBorders>
            <w:hideMark/>
          </w:tcPr>
          <w:p w:rsidR="00D95D21" w:rsidRDefault="00D95D21">
            <w:pPr>
              <w:jc w:val="both"/>
              <w:rPr>
                <w:rFonts w:ascii="Arial" w:eastAsia="Arial Unicode MS" w:hAnsi="Arial" w:cs="Arial"/>
                <w:b/>
                <w:bCs/>
                <w:i/>
                <w:iCs/>
                <w:color w:val="000000"/>
                <w:kern w:val="2"/>
                <w:sz w:val="24"/>
                <w:szCs w:val="24"/>
                <w:lang w:val="sr-Latn-CS" w:eastAsia="ar-SA"/>
              </w:rPr>
            </w:pPr>
            <w:r>
              <w:rPr>
                <w:rFonts w:ascii="Arial" w:hAnsi="Arial" w:cs="Arial"/>
                <w:i/>
                <w:iCs/>
                <w:sz w:val="24"/>
                <w:szCs w:val="24"/>
                <w:lang w:val="ru-RU"/>
              </w:rPr>
              <w:t>Електронска адреса понуђача (</w:t>
            </w:r>
            <w:r>
              <w:rPr>
                <w:rFonts w:ascii="Arial" w:hAnsi="Arial" w:cs="Arial"/>
                <w:i/>
                <w:iCs/>
                <w:sz w:val="24"/>
                <w:szCs w:val="24"/>
              </w:rPr>
              <w:t>e</w:t>
            </w:r>
            <w:r>
              <w:rPr>
                <w:rFonts w:ascii="Arial" w:hAnsi="Arial" w:cs="Arial"/>
                <w:i/>
                <w:iCs/>
                <w:sz w:val="24"/>
                <w:szCs w:val="24"/>
                <w:lang w:val="ru-RU"/>
              </w:rPr>
              <w:t>-</w:t>
            </w:r>
            <w:r>
              <w:rPr>
                <w:rFonts w:ascii="Arial" w:hAnsi="Arial" w:cs="Arial"/>
                <w:i/>
                <w:iCs/>
                <w:sz w:val="24"/>
                <w:szCs w:val="24"/>
              </w:rPr>
              <w:t>mail</w:t>
            </w:r>
            <w:r>
              <w:rPr>
                <w:rFonts w:ascii="Arial" w:hAnsi="Arial"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rPr>
                <w:rFonts w:ascii="Arial" w:eastAsia="Arial Unicode MS" w:hAnsi="Arial" w:cs="Arial"/>
                <w:b/>
                <w:bCs/>
                <w:i/>
                <w:iCs/>
                <w:color w:val="000000"/>
                <w:kern w:val="2"/>
                <w:sz w:val="24"/>
                <w:szCs w:val="24"/>
                <w:lang w:val="ru-RU" w:eastAsia="ar-SA"/>
              </w:rPr>
            </w:pPr>
          </w:p>
        </w:tc>
      </w:tr>
      <w:tr w:rsidR="00D95D21" w:rsidTr="00D95D21">
        <w:tc>
          <w:tcPr>
            <w:tcW w:w="4621" w:type="dxa"/>
            <w:tcBorders>
              <w:top w:val="single" w:sz="4" w:space="0" w:color="000000"/>
              <w:left w:val="single" w:sz="4" w:space="0" w:color="000000"/>
              <w:bottom w:val="single" w:sz="4" w:space="0" w:color="000000"/>
              <w:right w:val="nil"/>
            </w:tcBorders>
            <w:hideMark/>
          </w:tcPr>
          <w:p w:rsidR="00D95D21" w:rsidRDefault="00D95D21">
            <w:pPr>
              <w:jc w:val="both"/>
              <w:rPr>
                <w:rFonts w:ascii="Arial" w:eastAsia="Arial Unicode MS" w:hAnsi="Arial" w:cs="Arial"/>
                <w:b/>
                <w:bCs/>
                <w:i/>
                <w:iCs/>
                <w:color w:val="000000"/>
                <w:kern w:val="2"/>
                <w:sz w:val="24"/>
                <w:szCs w:val="24"/>
                <w:lang w:eastAsia="ar-SA"/>
              </w:rPr>
            </w:pPr>
            <w:r>
              <w:rPr>
                <w:rFonts w:ascii="Arial" w:hAnsi="Arial"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pacing w:line="100" w:lineRule="atLeast"/>
              <w:rPr>
                <w:rFonts w:ascii="Arial" w:eastAsia="Arial Unicode MS" w:hAnsi="Arial" w:cs="Arial"/>
                <w:b/>
                <w:bCs/>
                <w:i/>
                <w:iCs/>
                <w:color w:val="000000"/>
                <w:kern w:val="2"/>
                <w:sz w:val="24"/>
                <w:szCs w:val="24"/>
                <w:lang w:eastAsia="ar-SA"/>
              </w:rPr>
            </w:pPr>
          </w:p>
        </w:tc>
      </w:tr>
      <w:tr w:rsidR="00D95D21" w:rsidTr="00D95D21">
        <w:tc>
          <w:tcPr>
            <w:tcW w:w="4621" w:type="dxa"/>
            <w:tcBorders>
              <w:top w:val="single" w:sz="4" w:space="0" w:color="000000"/>
              <w:left w:val="single" w:sz="4" w:space="0" w:color="000000"/>
              <w:bottom w:val="single" w:sz="4" w:space="0" w:color="000000"/>
              <w:right w:val="nil"/>
            </w:tcBorders>
            <w:hideMark/>
          </w:tcPr>
          <w:p w:rsidR="00D95D21" w:rsidRDefault="00D95D21">
            <w:pPr>
              <w:jc w:val="both"/>
              <w:rPr>
                <w:rFonts w:ascii="Arial" w:eastAsia="Arial Unicode MS" w:hAnsi="Arial" w:cs="Arial"/>
                <w:b/>
                <w:bCs/>
                <w:i/>
                <w:iCs/>
                <w:color w:val="000000"/>
                <w:kern w:val="2"/>
                <w:sz w:val="24"/>
                <w:szCs w:val="24"/>
                <w:lang w:eastAsia="ar-SA"/>
              </w:rPr>
            </w:pPr>
            <w:r>
              <w:rPr>
                <w:rFonts w:ascii="Arial" w:hAnsi="Arial"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pacing w:line="100" w:lineRule="atLeast"/>
              <w:rPr>
                <w:rFonts w:ascii="Arial" w:eastAsia="Arial Unicode MS" w:hAnsi="Arial" w:cs="Arial"/>
                <w:b/>
                <w:bCs/>
                <w:i/>
                <w:iCs/>
                <w:color w:val="000000"/>
                <w:kern w:val="2"/>
                <w:sz w:val="24"/>
                <w:szCs w:val="24"/>
                <w:lang w:eastAsia="ar-SA"/>
              </w:rPr>
            </w:pPr>
          </w:p>
        </w:tc>
      </w:tr>
      <w:tr w:rsidR="00D95D21" w:rsidTr="00D95D21">
        <w:tc>
          <w:tcPr>
            <w:tcW w:w="4621" w:type="dxa"/>
            <w:tcBorders>
              <w:top w:val="single" w:sz="4" w:space="0" w:color="000000"/>
              <w:left w:val="single" w:sz="4" w:space="0" w:color="000000"/>
              <w:bottom w:val="single" w:sz="4" w:space="0" w:color="000000"/>
              <w:right w:val="nil"/>
            </w:tcBorders>
            <w:hideMark/>
          </w:tcPr>
          <w:p w:rsidR="00D95D21" w:rsidRDefault="00D95D21">
            <w:pPr>
              <w:jc w:val="both"/>
              <w:rPr>
                <w:rFonts w:ascii="Arial" w:eastAsia="Arial Unicode MS" w:hAnsi="Arial" w:cs="Arial"/>
                <w:b/>
                <w:bCs/>
                <w:i/>
                <w:iCs/>
                <w:color w:val="000000"/>
                <w:kern w:val="2"/>
                <w:sz w:val="24"/>
                <w:szCs w:val="24"/>
                <w:lang w:val="sr-Latn-CS" w:eastAsia="ar-SA"/>
              </w:rPr>
            </w:pPr>
            <w:r>
              <w:rPr>
                <w:rFonts w:ascii="Arial" w:hAnsi="Arial"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pacing w:line="100" w:lineRule="atLeast"/>
              <w:rPr>
                <w:rFonts w:ascii="Arial" w:eastAsia="Arial Unicode MS" w:hAnsi="Arial" w:cs="Arial"/>
                <w:b/>
                <w:bCs/>
                <w:i/>
                <w:iCs/>
                <w:color w:val="000000"/>
                <w:kern w:val="2"/>
                <w:sz w:val="24"/>
                <w:szCs w:val="24"/>
                <w:lang w:val="sr-Latn-CS" w:eastAsia="ar-SA"/>
              </w:rPr>
            </w:pPr>
          </w:p>
        </w:tc>
      </w:tr>
      <w:tr w:rsidR="00D95D21" w:rsidTr="00D95D21">
        <w:tc>
          <w:tcPr>
            <w:tcW w:w="4621"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Arial Unicode MS" w:hAnsi="Arial" w:cs="Arial"/>
                <w:b/>
                <w:bCs/>
                <w:i/>
                <w:iCs/>
                <w:color w:val="000000"/>
                <w:kern w:val="2"/>
                <w:sz w:val="24"/>
                <w:szCs w:val="24"/>
                <w:lang w:val="ru-RU" w:eastAsia="ar-SA"/>
              </w:rPr>
            </w:pPr>
            <w:r>
              <w:rPr>
                <w:rFonts w:ascii="Arial" w:hAnsi="Arial"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pacing w:line="100" w:lineRule="atLeast"/>
              <w:rPr>
                <w:rFonts w:ascii="Arial" w:eastAsia="Arial Unicode MS" w:hAnsi="Arial" w:cs="Arial"/>
                <w:b/>
                <w:bCs/>
                <w:i/>
                <w:iCs/>
                <w:color w:val="000000"/>
                <w:kern w:val="2"/>
                <w:sz w:val="24"/>
                <w:szCs w:val="24"/>
                <w:lang w:val="sr-Latn-CS" w:eastAsia="ar-SA"/>
              </w:rPr>
            </w:pPr>
          </w:p>
        </w:tc>
      </w:tr>
    </w:tbl>
    <w:p w:rsidR="00D95D21" w:rsidRDefault="00D95D21" w:rsidP="00D95D21">
      <w:pPr>
        <w:rPr>
          <w:rFonts w:ascii="Arial" w:eastAsia="Arial Unicode MS" w:hAnsi="Arial" w:cs="Arial"/>
          <w:b/>
          <w:bCs/>
          <w:i/>
          <w:iCs/>
          <w:color w:val="000000"/>
          <w:kern w:val="2"/>
          <w:sz w:val="24"/>
          <w:szCs w:val="24"/>
          <w:lang w:val="sr-Latn-CS" w:eastAsia="ar-SA"/>
        </w:rPr>
      </w:pPr>
    </w:p>
    <w:p w:rsidR="00D95D21" w:rsidRDefault="00D95D21" w:rsidP="00D95D21">
      <w:pPr>
        <w:rPr>
          <w:rFonts w:ascii="Arial" w:hAnsi="Arial" w:cs="Arial"/>
          <w:sz w:val="24"/>
          <w:szCs w:val="24"/>
          <w:lang w:eastAsia="sr-Latn-CS"/>
        </w:rPr>
      </w:pPr>
      <w:r>
        <w:rPr>
          <w:rFonts w:ascii="Arial" w:eastAsia="TimesNewRomanPSMT" w:hAnsi="Arial" w:cs="Arial"/>
          <w:b/>
          <w:bCs/>
          <w:i/>
          <w:iCs/>
          <w:sz w:val="24"/>
          <w:szCs w:val="24"/>
        </w:rPr>
        <w:t xml:space="preserve">2) ПОНУДУ ПОДНОСИ: </w:t>
      </w:r>
    </w:p>
    <w:tbl>
      <w:tblPr>
        <w:tblW w:w="0" w:type="auto"/>
        <w:tblInd w:w="-20" w:type="dxa"/>
        <w:tblLayout w:type="fixed"/>
        <w:tblLook w:val="04A0"/>
      </w:tblPr>
      <w:tblGrid>
        <w:gridCol w:w="9282"/>
      </w:tblGrid>
      <w:tr w:rsidR="00D95D21" w:rsidTr="00D95D21">
        <w:tc>
          <w:tcPr>
            <w:tcW w:w="9282" w:type="dxa"/>
            <w:tcBorders>
              <w:top w:val="single" w:sz="4" w:space="0" w:color="000000"/>
              <w:left w:val="single" w:sz="4" w:space="0" w:color="000000"/>
              <w:bottom w:val="single" w:sz="4" w:space="0" w:color="000000"/>
              <w:right w:val="single" w:sz="4" w:space="0" w:color="000000"/>
            </w:tcBorders>
            <w:hideMark/>
          </w:tcPr>
          <w:p w:rsidR="00D95D21" w:rsidRDefault="00D95D21">
            <w:pPr>
              <w:suppressAutoHyphens/>
              <w:spacing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sz w:val="24"/>
                <w:szCs w:val="24"/>
              </w:rPr>
              <w:t>А) САМОСТАЛНО</w:t>
            </w:r>
          </w:p>
        </w:tc>
      </w:tr>
      <w:tr w:rsidR="00D95D21" w:rsidTr="00D95D21">
        <w:tc>
          <w:tcPr>
            <w:tcW w:w="9282" w:type="dxa"/>
            <w:tcBorders>
              <w:top w:val="single" w:sz="4" w:space="0" w:color="000000"/>
              <w:left w:val="single" w:sz="4" w:space="0" w:color="000000"/>
              <w:bottom w:val="single" w:sz="4" w:space="0" w:color="000000"/>
              <w:right w:val="single" w:sz="4" w:space="0" w:color="000000"/>
            </w:tcBorders>
            <w:hideMark/>
          </w:tcPr>
          <w:p w:rsidR="00D95D21" w:rsidRDefault="00D95D21">
            <w:pPr>
              <w:suppressAutoHyphens/>
              <w:spacing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sz w:val="24"/>
                <w:szCs w:val="24"/>
              </w:rPr>
              <w:t>Б) СА ПОДИЗВОЂАЧЕМ</w:t>
            </w:r>
          </w:p>
        </w:tc>
      </w:tr>
      <w:tr w:rsidR="00D95D21" w:rsidTr="00D95D21">
        <w:tc>
          <w:tcPr>
            <w:tcW w:w="9282" w:type="dxa"/>
            <w:tcBorders>
              <w:top w:val="single" w:sz="4" w:space="0" w:color="000000"/>
              <w:left w:val="single" w:sz="4" w:space="0" w:color="000000"/>
              <w:bottom w:val="single" w:sz="4" w:space="0" w:color="000000"/>
              <w:right w:val="single" w:sz="4" w:space="0" w:color="000000"/>
            </w:tcBorders>
            <w:hideMark/>
          </w:tcPr>
          <w:p w:rsidR="00D95D21" w:rsidRDefault="00D95D21">
            <w:pPr>
              <w:suppressAutoHyphens/>
              <w:spacing w:line="100" w:lineRule="atLeast"/>
              <w:jc w:val="center"/>
              <w:rPr>
                <w:rFonts w:ascii="Arial" w:eastAsia="Arial Unicode MS" w:hAnsi="Arial" w:cs="Arial"/>
                <w:b/>
                <w:i/>
                <w:iCs/>
                <w:color w:val="000000"/>
                <w:kern w:val="2"/>
                <w:sz w:val="24"/>
                <w:szCs w:val="24"/>
                <w:lang w:val="ru-RU" w:eastAsia="ar-SA"/>
              </w:rPr>
            </w:pPr>
            <w:r>
              <w:rPr>
                <w:rFonts w:ascii="Arial" w:eastAsia="TimesNewRomanPSMT" w:hAnsi="Arial" w:cs="Arial"/>
                <w:b/>
                <w:bCs/>
                <w:sz w:val="24"/>
                <w:szCs w:val="24"/>
              </w:rPr>
              <w:t>В) КАО ЗАЈЕДНИЧКУ ПОНУДУ</w:t>
            </w:r>
          </w:p>
        </w:tc>
      </w:tr>
    </w:tbl>
    <w:p w:rsidR="00D95D21" w:rsidRDefault="00D95D21" w:rsidP="00D95D21">
      <w:pPr>
        <w:jc w:val="both"/>
        <w:rPr>
          <w:rFonts w:ascii="Arial" w:eastAsia="TimesNewRomanPSMT" w:hAnsi="Arial" w:cs="Arial"/>
          <w:bCs/>
          <w:color w:val="000000"/>
          <w:kern w:val="2"/>
          <w:sz w:val="24"/>
          <w:szCs w:val="24"/>
          <w:lang w:eastAsia="ar-SA"/>
        </w:rPr>
      </w:pPr>
      <w:r>
        <w:rPr>
          <w:rFonts w:ascii="Arial" w:hAnsi="Arial" w:cs="Arial"/>
          <w:b/>
          <w:i/>
          <w:iCs/>
          <w:sz w:val="24"/>
          <w:szCs w:val="24"/>
          <w:u w:val="single"/>
          <w:lang w:val="ru-RU"/>
        </w:rPr>
        <w:t>Напомена:</w:t>
      </w:r>
      <w:r>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90C96" w:rsidRDefault="00590C96" w:rsidP="00D95D21">
      <w:pPr>
        <w:jc w:val="both"/>
        <w:rPr>
          <w:rFonts w:ascii="Arial" w:eastAsia="TimesNewRomanPSMT" w:hAnsi="Arial" w:cs="Arial"/>
          <w:bCs/>
          <w:color w:val="000000"/>
          <w:kern w:val="2"/>
          <w:sz w:val="24"/>
          <w:szCs w:val="24"/>
          <w:lang w:eastAsia="ar-SA"/>
        </w:rPr>
      </w:pPr>
    </w:p>
    <w:p w:rsidR="00752036" w:rsidRPr="00752036" w:rsidRDefault="00752036" w:rsidP="00D95D21">
      <w:pPr>
        <w:jc w:val="both"/>
        <w:rPr>
          <w:rFonts w:ascii="Arial" w:eastAsia="TimesNewRomanPSMT" w:hAnsi="Arial" w:cs="Arial"/>
          <w:bCs/>
          <w:color w:val="000000"/>
          <w:kern w:val="2"/>
          <w:sz w:val="24"/>
          <w:szCs w:val="24"/>
          <w:lang w:eastAsia="ar-SA"/>
        </w:rPr>
      </w:pPr>
    </w:p>
    <w:p w:rsidR="00D95D21" w:rsidRDefault="00D95D21" w:rsidP="00D95D21">
      <w:pPr>
        <w:jc w:val="both"/>
        <w:rPr>
          <w:rFonts w:ascii="Arial" w:eastAsia="TimesNewRomanPSMT" w:hAnsi="Arial" w:cs="Arial"/>
          <w:b/>
          <w:bCs/>
          <w:i/>
          <w:sz w:val="24"/>
          <w:szCs w:val="24"/>
        </w:rPr>
      </w:pPr>
      <w:r>
        <w:rPr>
          <w:rFonts w:ascii="Arial" w:eastAsia="TimesNewRomanPSMT" w:hAnsi="Arial" w:cs="Arial"/>
          <w:b/>
          <w:bCs/>
          <w:i/>
          <w:sz w:val="24"/>
          <w:szCs w:val="24"/>
          <w:lang w:val="sr-Cyrl-CS"/>
        </w:rPr>
        <w:t xml:space="preserve">3) </w:t>
      </w:r>
      <w:r>
        <w:rPr>
          <w:rFonts w:ascii="Arial" w:eastAsia="TimesNewRomanPSMT" w:hAnsi="Arial" w:cs="Arial"/>
          <w:b/>
          <w:bCs/>
          <w:i/>
          <w:sz w:val="24"/>
          <w:szCs w:val="24"/>
        </w:rPr>
        <w:t xml:space="preserve">ПОДАЦИ О ПОДИЗВОЂАЧУ </w:t>
      </w:r>
    </w:p>
    <w:tbl>
      <w:tblPr>
        <w:tblW w:w="0" w:type="auto"/>
        <w:tblInd w:w="-20" w:type="dxa"/>
        <w:tblLayout w:type="fixed"/>
        <w:tblLook w:val="04A0"/>
      </w:tblPr>
      <w:tblGrid>
        <w:gridCol w:w="465"/>
        <w:gridCol w:w="4219"/>
        <w:gridCol w:w="4598"/>
      </w:tblGrid>
      <w:tr w:rsidR="00D95D21" w:rsidTr="00D95D21">
        <w:tc>
          <w:tcPr>
            <w:tcW w:w="465"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napToGrid w:val="0"/>
              <w:spacing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D95D21" w:rsidTr="00D95D21">
        <w:tc>
          <w:tcPr>
            <w:tcW w:w="465"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napToGrid w:val="0"/>
              <w:spacing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bl>
    <w:p w:rsidR="00D95D21" w:rsidRDefault="00D95D21" w:rsidP="00D95D21">
      <w:pPr>
        <w:jc w:val="both"/>
        <w:rPr>
          <w:rFonts w:ascii="Arial" w:hAnsi="Arial" w:cs="Arial"/>
          <w:i/>
          <w:iCs/>
          <w:sz w:val="24"/>
          <w:szCs w:val="24"/>
          <w:lang w:val="ru-RU" w:eastAsia="sr-Latn-CS"/>
        </w:rPr>
      </w:pPr>
      <w:r>
        <w:rPr>
          <w:rFonts w:ascii="Arial" w:hAnsi="Arial" w:cs="Arial"/>
          <w:b/>
          <w:bCs/>
          <w:i/>
          <w:iCs/>
          <w:sz w:val="24"/>
          <w:szCs w:val="24"/>
          <w:u w:val="single"/>
          <w:lang w:val="ru-RU"/>
        </w:rPr>
        <w:t>Напомена:</w:t>
      </w:r>
      <w:r>
        <w:rPr>
          <w:rFonts w:ascii="Arial" w:hAnsi="Arial" w:cs="Arial"/>
          <w:b/>
          <w:bCs/>
          <w:i/>
          <w:iCs/>
          <w:sz w:val="24"/>
          <w:szCs w:val="24"/>
          <w:lang w:val="ru-RU"/>
        </w:rPr>
        <w:t xml:space="preserve"> </w:t>
      </w:r>
    </w:p>
    <w:p w:rsidR="008F05F9" w:rsidRDefault="00D95D21" w:rsidP="00D95D21">
      <w:pPr>
        <w:jc w:val="both"/>
        <w:rPr>
          <w:rFonts w:ascii="Arial" w:hAnsi="Arial" w:cs="Arial"/>
          <w:i/>
          <w:iCs/>
          <w:sz w:val="24"/>
          <w:szCs w:val="24"/>
          <w:lang w:val="ru-RU"/>
        </w:rPr>
      </w:pPr>
      <w:r>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46DE7" w:rsidRDefault="00746DE7" w:rsidP="00D95D21">
      <w:pPr>
        <w:jc w:val="both"/>
        <w:rPr>
          <w:rFonts w:ascii="Arial" w:hAnsi="Arial" w:cs="Arial"/>
          <w:i/>
          <w:iCs/>
          <w:sz w:val="24"/>
          <w:szCs w:val="24"/>
          <w:lang w:val="ru-RU"/>
        </w:rPr>
      </w:pPr>
    </w:p>
    <w:p w:rsidR="00746DE7" w:rsidRDefault="00746DE7" w:rsidP="00D95D21">
      <w:pPr>
        <w:jc w:val="both"/>
        <w:rPr>
          <w:rFonts w:ascii="Arial" w:hAnsi="Arial" w:cs="Arial"/>
          <w:i/>
          <w:iCs/>
          <w:sz w:val="24"/>
          <w:szCs w:val="24"/>
          <w:lang w:val="ru-RU"/>
        </w:rPr>
      </w:pPr>
    </w:p>
    <w:p w:rsidR="00752036" w:rsidRDefault="00752036" w:rsidP="00D95D21">
      <w:pPr>
        <w:jc w:val="both"/>
        <w:rPr>
          <w:rFonts w:ascii="Arial" w:hAnsi="Arial" w:cs="Arial"/>
          <w:i/>
          <w:iCs/>
          <w:sz w:val="24"/>
          <w:szCs w:val="24"/>
          <w:lang w:val="ru-RU"/>
        </w:rPr>
      </w:pPr>
    </w:p>
    <w:p w:rsidR="00752036" w:rsidRPr="00746DE7" w:rsidRDefault="00752036" w:rsidP="00D95D21">
      <w:pPr>
        <w:jc w:val="both"/>
        <w:rPr>
          <w:rFonts w:ascii="Arial" w:hAnsi="Arial" w:cs="Arial"/>
          <w:i/>
          <w:iCs/>
          <w:sz w:val="24"/>
          <w:szCs w:val="24"/>
          <w:lang w:val="ru-RU"/>
        </w:rPr>
      </w:pPr>
    </w:p>
    <w:p w:rsidR="00D95D21" w:rsidRDefault="00D95D21" w:rsidP="00D95D21">
      <w:pPr>
        <w:jc w:val="both"/>
        <w:rPr>
          <w:rFonts w:ascii="Arial" w:eastAsia="TimesNewRomanPSMT" w:hAnsi="Arial" w:cs="Arial"/>
          <w:b/>
          <w:bCs/>
          <w:i/>
          <w:sz w:val="24"/>
          <w:szCs w:val="24"/>
        </w:rPr>
      </w:pPr>
      <w:r>
        <w:rPr>
          <w:rFonts w:ascii="Arial" w:eastAsia="TimesNewRomanPSMT" w:hAnsi="Arial" w:cs="Arial"/>
          <w:b/>
          <w:bCs/>
          <w:i/>
          <w:sz w:val="24"/>
          <w:szCs w:val="24"/>
          <w:lang w:val="sr-Cyrl-CS"/>
        </w:rPr>
        <w:t xml:space="preserve">4) </w:t>
      </w:r>
      <w:r>
        <w:rPr>
          <w:rFonts w:ascii="Arial" w:eastAsia="TimesNewRomanPSMT" w:hAnsi="Arial" w:cs="Arial"/>
          <w:b/>
          <w:bCs/>
          <w:i/>
          <w:sz w:val="24"/>
          <w:szCs w:val="24"/>
          <w:lang w:val="ru-RU"/>
        </w:rPr>
        <w:t>ПОДАЦИ О УЧЕСНИКУ  У ЗАЈЕДНИЧКОЈ ПОНУДИ</w:t>
      </w:r>
    </w:p>
    <w:tbl>
      <w:tblPr>
        <w:tblW w:w="0" w:type="auto"/>
        <w:tblInd w:w="-20" w:type="dxa"/>
        <w:tblLayout w:type="fixed"/>
        <w:tblLook w:val="04A0"/>
      </w:tblPr>
      <w:tblGrid>
        <w:gridCol w:w="465"/>
        <w:gridCol w:w="4219"/>
        <w:gridCol w:w="4598"/>
      </w:tblGrid>
      <w:tr w:rsidR="00D95D21" w:rsidTr="00D95D21">
        <w:tc>
          <w:tcPr>
            <w:tcW w:w="465"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pacing w:line="100" w:lineRule="atLeast"/>
              <w:jc w:val="both"/>
              <w:rPr>
                <w:rFonts w:ascii="Arial" w:eastAsia="TimesNewRomanPSMT" w:hAnsi="Arial" w:cs="Arial"/>
                <w:bCs/>
                <w:i/>
                <w:color w:val="000000"/>
                <w:kern w:val="2"/>
                <w:sz w:val="24"/>
                <w:szCs w:val="24"/>
                <w:lang w:val="sr-Latn-CS"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pacing w:line="100" w:lineRule="atLeast"/>
              <w:jc w:val="both"/>
              <w:rPr>
                <w:rFonts w:ascii="Arial" w:eastAsia="TimesNewRomanPSMT" w:hAnsi="Arial" w:cs="Arial"/>
                <w:bCs/>
                <w:i/>
                <w:color w:val="000000"/>
                <w:kern w:val="2"/>
                <w:sz w:val="24"/>
                <w:szCs w:val="24"/>
                <w:lang w:val="sr-Latn-CS"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pacing w:line="100" w:lineRule="atLeast"/>
              <w:jc w:val="both"/>
              <w:rPr>
                <w:rFonts w:ascii="Arial" w:eastAsia="TimesNewRomanPSMT" w:hAnsi="Arial" w:cs="Arial"/>
                <w:bCs/>
                <w:i/>
                <w:color w:val="000000"/>
                <w:kern w:val="2"/>
                <w:sz w:val="24"/>
                <w:szCs w:val="24"/>
                <w:lang w:val="sr-Latn-CS"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D95D21" w:rsidTr="00D95D21">
        <w:tc>
          <w:tcPr>
            <w:tcW w:w="465" w:type="dxa"/>
            <w:tcBorders>
              <w:top w:val="single" w:sz="4" w:space="0" w:color="000000"/>
              <w:left w:val="single" w:sz="4" w:space="0" w:color="000000"/>
              <w:bottom w:val="single" w:sz="4" w:space="0" w:color="000000"/>
              <w:right w:val="nil"/>
            </w:tcBorders>
          </w:tcPr>
          <w:p w:rsidR="00D95D21" w:rsidRDefault="00D95D21">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
                <w:bCs/>
                <w:color w:val="000000"/>
                <w:kern w:val="2"/>
                <w:sz w:val="24"/>
                <w:szCs w:val="24"/>
                <w:lang w:eastAsia="ar-SA"/>
              </w:rPr>
            </w:pPr>
          </w:p>
        </w:tc>
      </w:tr>
    </w:tbl>
    <w:p w:rsidR="00D95D21" w:rsidRDefault="00D95D21" w:rsidP="00D95D21">
      <w:pPr>
        <w:jc w:val="both"/>
        <w:rPr>
          <w:rFonts w:ascii="Arial" w:eastAsia="Arial Unicode MS" w:hAnsi="Arial" w:cs="Arial"/>
          <w:b/>
          <w:bCs/>
          <w:i/>
          <w:iCs/>
          <w:color w:val="000000"/>
          <w:kern w:val="2"/>
          <w:sz w:val="24"/>
          <w:szCs w:val="24"/>
          <w:u w:val="single"/>
          <w:lang w:val="sr-Latn-CS" w:eastAsia="ar-SA"/>
        </w:rPr>
      </w:pPr>
    </w:p>
    <w:p w:rsidR="00D95D21" w:rsidRDefault="00D95D21" w:rsidP="00D95D21">
      <w:pPr>
        <w:jc w:val="both"/>
        <w:rPr>
          <w:rFonts w:ascii="Arial" w:hAnsi="Arial" w:cs="Arial"/>
          <w:i/>
          <w:iCs/>
          <w:sz w:val="24"/>
          <w:szCs w:val="24"/>
          <w:lang w:val="ru-RU" w:eastAsia="sr-Latn-CS"/>
        </w:rPr>
      </w:pPr>
      <w:r>
        <w:rPr>
          <w:rFonts w:ascii="Arial" w:hAnsi="Arial" w:cs="Arial"/>
          <w:b/>
          <w:bCs/>
          <w:i/>
          <w:iCs/>
          <w:sz w:val="24"/>
          <w:szCs w:val="24"/>
          <w:u w:val="single"/>
        </w:rPr>
        <w:t>Напомена:</w:t>
      </w:r>
      <w:r>
        <w:rPr>
          <w:rFonts w:ascii="Arial" w:hAnsi="Arial" w:cs="Arial"/>
          <w:b/>
          <w:bCs/>
          <w:i/>
          <w:iCs/>
          <w:sz w:val="24"/>
          <w:szCs w:val="24"/>
        </w:rPr>
        <w:t xml:space="preserve"> </w:t>
      </w:r>
    </w:p>
    <w:p w:rsidR="00111351" w:rsidRDefault="00D95D21" w:rsidP="00D95D21">
      <w:pPr>
        <w:jc w:val="both"/>
        <w:rPr>
          <w:rFonts w:ascii="Arial" w:hAnsi="Arial" w:cs="Arial"/>
          <w:i/>
          <w:iCs/>
          <w:sz w:val="24"/>
          <w:szCs w:val="24"/>
          <w:lang w:val="ru-RU"/>
        </w:rPr>
      </w:pPr>
      <w:r>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52036" w:rsidRDefault="00752036" w:rsidP="00D95D21">
      <w:pPr>
        <w:jc w:val="both"/>
        <w:rPr>
          <w:rFonts w:ascii="Arial" w:hAnsi="Arial" w:cs="Arial"/>
          <w:b/>
          <w:bCs/>
          <w:i/>
          <w:iCs/>
          <w:sz w:val="24"/>
          <w:szCs w:val="24"/>
        </w:rPr>
      </w:pPr>
    </w:p>
    <w:p w:rsidR="00F3505E" w:rsidRPr="00F3505E" w:rsidRDefault="00F3505E" w:rsidP="00D95D21">
      <w:pPr>
        <w:jc w:val="both"/>
        <w:rPr>
          <w:rFonts w:ascii="Arial" w:hAnsi="Arial" w:cs="Arial"/>
          <w:b/>
          <w:bCs/>
          <w:i/>
          <w:iCs/>
          <w:sz w:val="24"/>
          <w:szCs w:val="24"/>
        </w:rPr>
      </w:pPr>
    </w:p>
    <w:p w:rsidR="00D95D21" w:rsidRPr="00ED121D" w:rsidRDefault="00D95D21" w:rsidP="00D95D21">
      <w:pPr>
        <w:jc w:val="both"/>
        <w:rPr>
          <w:rFonts w:ascii="Arial" w:hAnsi="Arial" w:cs="Arial"/>
          <w:bCs/>
          <w:sz w:val="24"/>
          <w:szCs w:val="24"/>
        </w:rPr>
      </w:pPr>
      <w:r>
        <w:rPr>
          <w:rFonts w:ascii="Arial" w:eastAsia="TimesNewRomanPSMT" w:hAnsi="Arial" w:cs="Arial"/>
          <w:b/>
          <w:bCs/>
          <w:sz w:val="24"/>
          <w:szCs w:val="24"/>
          <w:lang w:val="sr-Cyrl-CS"/>
        </w:rPr>
        <w:lastRenderedPageBreak/>
        <w:t xml:space="preserve">5) </w:t>
      </w:r>
      <w:r>
        <w:rPr>
          <w:rFonts w:ascii="Arial" w:eastAsia="TimesNewRomanPSMT" w:hAnsi="Arial" w:cs="Arial"/>
          <w:b/>
          <w:bCs/>
          <w:sz w:val="24"/>
          <w:szCs w:val="24"/>
        </w:rPr>
        <w:t>ОПИС ПРЕДМЕТА НАБАВКЕ</w:t>
      </w:r>
      <w:r w:rsidRPr="00746DE7">
        <w:rPr>
          <w:rFonts w:ascii="Arial" w:hAnsi="Arial" w:cs="Arial"/>
          <w:sz w:val="24"/>
          <w:szCs w:val="24"/>
          <w:lang w:val="ru-RU"/>
        </w:rPr>
        <w:t xml:space="preserve"> </w:t>
      </w:r>
      <w:r w:rsidR="00746DE7">
        <w:rPr>
          <w:rFonts w:ascii="Arial" w:hAnsi="Arial" w:cs="Arial"/>
          <w:iCs/>
          <w:sz w:val="24"/>
          <w:szCs w:val="24"/>
        </w:rPr>
        <w:t>јавна набавка</w:t>
      </w:r>
      <w:r w:rsidR="00746DE7">
        <w:rPr>
          <w:rFonts w:ascii="Arial" w:hAnsi="Arial" w:cs="Arial"/>
          <w:iCs/>
          <w:sz w:val="24"/>
          <w:szCs w:val="24"/>
          <w:lang w:val="sr-Cyrl-CS"/>
        </w:rPr>
        <w:t xml:space="preserve"> бронзане скилптуре спомен обележија Кнезу Лазару </w:t>
      </w:r>
      <w:r w:rsidR="00746DE7" w:rsidRPr="00412664">
        <w:rPr>
          <w:rFonts w:ascii="Arial" w:hAnsi="Arial" w:cs="Arial"/>
          <w:iCs/>
          <w:sz w:val="24"/>
          <w:szCs w:val="24"/>
        </w:rPr>
        <w:t xml:space="preserve">ЈН </w:t>
      </w:r>
      <w:r w:rsidR="00746DE7" w:rsidRPr="00462301">
        <w:rPr>
          <w:rFonts w:ascii="Arial" w:hAnsi="Arial" w:cs="Arial"/>
          <w:iCs/>
          <w:sz w:val="24"/>
          <w:szCs w:val="24"/>
        </w:rPr>
        <w:t xml:space="preserve">број </w:t>
      </w:r>
      <w:r w:rsidR="00746DE7" w:rsidRPr="00462301">
        <w:rPr>
          <w:rFonts w:ascii="Arial" w:hAnsi="Arial" w:cs="Arial"/>
          <w:iCs/>
          <w:sz w:val="24"/>
          <w:szCs w:val="24"/>
          <w:lang w:val="sr-Cyrl-CS"/>
        </w:rPr>
        <w:t>404-11-2/2019-04</w:t>
      </w:r>
    </w:p>
    <w:tbl>
      <w:tblPr>
        <w:tblW w:w="8625" w:type="dxa"/>
        <w:tblInd w:w="303" w:type="dxa"/>
        <w:tblLayout w:type="fixed"/>
        <w:tblLook w:val="04A0"/>
      </w:tblPr>
      <w:tblGrid>
        <w:gridCol w:w="5250"/>
        <w:gridCol w:w="3375"/>
      </w:tblGrid>
      <w:tr w:rsidR="00D95D21" w:rsidTr="00D95D21">
        <w:tc>
          <w:tcPr>
            <w:tcW w:w="5250" w:type="dxa"/>
            <w:tcBorders>
              <w:top w:val="single" w:sz="4" w:space="0" w:color="000000"/>
              <w:left w:val="single" w:sz="4" w:space="0" w:color="000000"/>
              <w:bottom w:val="single" w:sz="4" w:space="0" w:color="000000"/>
              <w:right w:val="nil"/>
            </w:tcBorders>
            <w:hideMark/>
          </w:tcPr>
          <w:p w:rsidR="00D95D21" w:rsidRDefault="004316CD" w:rsidP="00746DE7">
            <w:pPr>
              <w:suppressAutoHyphens/>
              <w:spacing w:line="100" w:lineRule="atLeast"/>
              <w:rPr>
                <w:rFonts w:ascii="Arial" w:eastAsia="TimesNewRomanPSMT" w:hAnsi="Arial" w:cs="Arial"/>
                <w:bCs/>
                <w:color w:val="FF0000"/>
                <w:kern w:val="2"/>
                <w:sz w:val="24"/>
                <w:szCs w:val="24"/>
                <w:lang w:val="ru-RU" w:eastAsia="ar-SA"/>
              </w:rPr>
            </w:pPr>
            <w:r>
              <w:rPr>
                <w:rFonts w:ascii="Arial" w:eastAsia="TimesNewRomanPSMT" w:hAnsi="Arial" w:cs="Arial"/>
                <w:bCs/>
                <w:sz w:val="24"/>
                <w:szCs w:val="24"/>
                <w:lang w:val="ru-RU"/>
              </w:rPr>
              <w:t>Ц</w:t>
            </w:r>
            <w:r w:rsidR="00D95D21">
              <w:rPr>
                <w:rFonts w:ascii="Arial" w:eastAsia="TimesNewRomanPSMT" w:hAnsi="Arial" w:cs="Arial"/>
                <w:bCs/>
                <w:sz w:val="24"/>
                <w:szCs w:val="24"/>
                <w:lang w:val="ru-RU"/>
              </w:rPr>
              <w:t>ена</w:t>
            </w:r>
            <w:r>
              <w:rPr>
                <w:rFonts w:ascii="Arial" w:eastAsia="TimesNewRomanPSMT" w:hAnsi="Arial" w:cs="Arial"/>
                <w:bCs/>
                <w:sz w:val="24"/>
                <w:szCs w:val="24"/>
                <w:lang w:val="ru-RU"/>
              </w:rPr>
              <w:t xml:space="preserve"> </w:t>
            </w:r>
            <w:r w:rsidR="00D95D21">
              <w:rPr>
                <w:rFonts w:ascii="Arial" w:eastAsia="TimesNewRomanPSMT" w:hAnsi="Arial" w:cs="Arial"/>
                <w:bCs/>
                <w:sz w:val="24"/>
                <w:szCs w:val="24"/>
                <w:lang w:val="ru-RU"/>
              </w:rPr>
              <w:t xml:space="preserve">без ПДВ-а </w:t>
            </w:r>
          </w:p>
        </w:tc>
        <w:tc>
          <w:tcPr>
            <w:tcW w:w="3375"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pacing w:line="100" w:lineRule="atLeast"/>
              <w:jc w:val="both"/>
              <w:rPr>
                <w:rFonts w:ascii="Arial" w:eastAsia="TimesNewRomanPSMT" w:hAnsi="Arial" w:cs="Arial"/>
                <w:bCs/>
                <w:color w:val="FF0000"/>
                <w:kern w:val="2"/>
                <w:sz w:val="24"/>
                <w:szCs w:val="24"/>
                <w:lang w:val="ru-RU" w:eastAsia="ar-SA"/>
              </w:rPr>
            </w:pPr>
          </w:p>
        </w:tc>
      </w:tr>
      <w:tr w:rsidR="00D95D21" w:rsidTr="00D95D21">
        <w:tc>
          <w:tcPr>
            <w:tcW w:w="5250" w:type="dxa"/>
            <w:tcBorders>
              <w:top w:val="single" w:sz="4" w:space="0" w:color="000000"/>
              <w:left w:val="single" w:sz="4" w:space="0" w:color="000000"/>
              <w:bottom w:val="single" w:sz="4" w:space="0" w:color="000000"/>
              <w:right w:val="nil"/>
            </w:tcBorders>
            <w:hideMark/>
          </w:tcPr>
          <w:p w:rsidR="00D95D21" w:rsidRDefault="004316CD" w:rsidP="00746DE7">
            <w:pPr>
              <w:suppressAutoHyphens/>
              <w:spacing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sz w:val="24"/>
                <w:szCs w:val="24"/>
                <w:lang w:val="ru-RU"/>
              </w:rPr>
              <w:t>Цена са ПДВ-ом</w:t>
            </w:r>
          </w:p>
        </w:tc>
        <w:tc>
          <w:tcPr>
            <w:tcW w:w="3375"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Cs/>
                <w:color w:val="FF0000"/>
                <w:kern w:val="2"/>
                <w:sz w:val="24"/>
                <w:szCs w:val="24"/>
                <w:lang w:val="ru-RU" w:eastAsia="ar-SA"/>
              </w:rPr>
            </w:pPr>
          </w:p>
        </w:tc>
      </w:tr>
      <w:tr w:rsidR="00D95D21" w:rsidTr="00D95D21">
        <w:tc>
          <w:tcPr>
            <w:tcW w:w="5250"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sz w:val="24"/>
                <w:szCs w:val="24"/>
                <w:lang w:val="ru-RU"/>
              </w:rPr>
              <w:t>Рок важења понуде ( не</w:t>
            </w:r>
            <w:r w:rsidR="00B703D8">
              <w:rPr>
                <w:rFonts w:ascii="Arial" w:eastAsia="TimesNewRomanPSMT" w:hAnsi="Arial" w:cs="Arial"/>
                <w:bCs/>
                <w:sz w:val="24"/>
                <w:szCs w:val="24"/>
                <w:lang w:val="ru-RU"/>
              </w:rPr>
              <w:t xml:space="preserve"> </w:t>
            </w:r>
            <w:r>
              <w:rPr>
                <w:rFonts w:ascii="Arial" w:eastAsia="TimesNewRomanPSMT" w:hAnsi="Arial" w:cs="Arial"/>
                <w:bCs/>
                <w:sz w:val="24"/>
                <w:szCs w:val="24"/>
                <w:lang w:val="ru-RU"/>
              </w:rPr>
              <w:t>може бити краћи од 30 дана), уписати у празно поље.</w:t>
            </w:r>
          </w:p>
        </w:tc>
        <w:tc>
          <w:tcPr>
            <w:tcW w:w="3375"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both"/>
              <w:rPr>
                <w:rFonts w:ascii="Arial" w:eastAsia="TimesNewRomanPSMT" w:hAnsi="Arial" w:cs="Arial"/>
                <w:bCs/>
                <w:color w:val="000000"/>
                <w:kern w:val="2"/>
                <w:sz w:val="24"/>
                <w:szCs w:val="24"/>
                <w:lang w:val="ru-RU" w:eastAsia="ar-SA"/>
              </w:rPr>
            </w:pPr>
          </w:p>
        </w:tc>
      </w:tr>
      <w:tr w:rsidR="00DF0B2C" w:rsidTr="00D95D21">
        <w:tc>
          <w:tcPr>
            <w:tcW w:w="5250" w:type="dxa"/>
            <w:tcBorders>
              <w:top w:val="single" w:sz="4" w:space="0" w:color="000000"/>
              <w:left w:val="single" w:sz="4" w:space="0" w:color="000000"/>
              <w:bottom w:val="single" w:sz="4" w:space="0" w:color="000000"/>
              <w:right w:val="nil"/>
            </w:tcBorders>
            <w:hideMark/>
          </w:tcPr>
          <w:p w:rsidR="00DF0B2C" w:rsidRDefault="00DF0B2C">
            <w:pPr>
              <w:suppressAutoHyphens/>
              <w:spacing w:line="100" w:lineRule="atLeast"/>
              <w:jc w:val="both"/>
              <w:rPr>
                <w:rFonts w:ascii="Arial" w:eastAsia="TimesNewRomanPSMT" w:hAnsi="Arial" w:cs="Arial"/>
                <w:bCs/>
                <w:sz w:val="24"/>
                <w:szCs w:val="24"/>
                <w:lang w:val="ru-RU"/>
              </w:rPr>
            </w:pPr>
            <w:r>
              <w:rPr>
                <w:rFonts w:ascii="Arial" w:eastAsia="TimesNewRomanPSMT" w:hAnsi="Arial" w:cs="Arial"/>
                <w:bCs/>
                <w:sz w:val="24"/>
                <w:szCs w:val="24"/>
                <w:lang w:val="ru-RU"/>
              </w:rPr>
              <w:t>Рок извршења услуга</w:t>
            </w:r>
          </w:p>
        </w:tc>
        <w:tc>
          <w:tcPr>
            <w:tcW w:w="3375" w:type="dxa"/>
            <w:tcBorders>
              <w:top w:val="single" w:sz="4" w:space="0" w:color="000000"/>
              <w:left w:val="single" w:sz="4" w:space="0" w:color="000000"/>
              <w:bottom w:val="single" w:sz="4" w:space="0" w:color="000000"/>
              <w:right w:val="single" w:sz="4" w:space="0" w:color="000000"/>
            </w:tcBorders>
          </w:tcPr>
          <w:p w:rsidR="00DF0B2C" w:rsidRPr="006E5E88" w:rsidRDefault="00F3505E" w:rsidP="00DF0B2C">
            <w:pPr>
              <w:suppressAutoHyphens/>
              <w:snapToGrid w:val="0"/>
              <w:spacing w:line="100" w:lineRule="atLeast"/>
              <w:rPr>
                <w:rFonts w:ascii="Arial" w:eastAsia="TimesNewRomanPSMT" w:hAnsi="Arial" w:cs="Arial"/>
                <w:bCs/>
                <w:color w:val="000000"/>
                <w:kern w:val="2"/>
                <w:sz w:val="24"/>
                <w:szCs w:val="24"/>
                <w:highlight w:val="yellow"/>
                <w:lang w:eastAsia="ar-SA"/>
              </w:rPr>
            </w:pPr>
            <w:r w:rsidRPr="006E5E88">
              <w:rPr>
                <w:rFonts w:ascii="Arial" w:hAnsi="Arial" w:cs="Arial"/>
                <w:sz w:val="24"/>
                <w:szCs w:val="24"/>
              </w:rPr>
              <w:t xml:space="preserve">Рок за израду </w:t>
            </w:r>
            <w:r w:rsidR="006E5E88" w:rsidRPr="006E5E88">
              <w:rPr>
                <w:rFonts w:ascii="Arial" w:hAnsi="Arial" w:cs="Arial"/>
                <w:sz w:val="24"/>
                <w:szCs w:val="24"/>
              </w:rPr>
              <w:t>споменика је 13 месеци након закључења уговора</w:t>
            </w:r>
            <w:r w:rsidR="006E5E88">
              <w:rPr>
                <w:rFonts w:ascii="Arial" w:hAnsi="Arial" w:cs="Arial"/>
                <w:sz w:val="24"/>
                <w:szCs w:val="24"/>
              </w:rPr>
              <w:t xml:space="preserve"> </w:t>
            </w:r>
          </w:p>
        </w:tc>
      </w:tr>
      <w:tr w:rsidR="00D95D21" w:rsidTr="00D95D21">
        <w:tc>
          <w:tcPr>
            <w:tcW w:w="5250" w:type="dxa"/>
            <w:tcBorders>
              <w:top w:val="single" w:sz="4" w:space="0" w:color="000000"/>
              <w:left w:val="single" w:sz="4" w:space="0" w:color="000000"/>
              <w:bottom w:val="single" w:sz="4" w:space="0" w:color="000000"/>
              <w:right w:val="nil"/>
            </w:tcBorders>
            <w:hideMark/>
          </w:tcPr>
          <w:p w:rsidR="00D95D21" w:rsidRPr="00462301" w:rsidRDefault="00D95D21">
            <w:pPr>
              <w:suppressAutoHyphens/>
              <w:spacing w:line="100" w:lineRule="atLeast"/>
              <w:jc w:val="both"/>
              <w:rPr>
                <w:rFonts w:ascii="Arial" w:eastAsia="TimesNewRomanPSMT" w:hAnsi="Arial" w:cs="Arial"/>
                <w:bCs/>
                <w:color w:val="000000"/>
                <w:kern w:val="2"/>
                <w:sz w:val="24"/>
                <w:szCs w:val="24"/>
                <w:lang w:val="ru-RU" w:eastAsia="ar-SA"/>
              </w:rPr>
            </w:pPr>
            <w:r w:rsidRPr="00462301">
              <w:rPr>
                <w:rFonts w:ascii="Arial" w:eastAsia="TimesNewRomanPSMT" w:hAnsi="Arial" w:cs="Arial"/>
                <w:bCs/>
                <w:sz w:val="24"/>
                <w:szCs w:val="24"/>
                <w:lang w:val="ru-RU"/>
              </w:rPr>
              <w:t>Место извршење услуге</w:t>
            </w:r>
          </w:p>
        </w:tc>
        <w:tc>
          <w:tcPr>
            <w:tcW w:w="3375" w:type="dxa"/>
            <w:tcBorders>
              <w:top w:val="single" w:sz="4" w:space="0" w:color="000000"/>
              <w:left w:val="single" w:sz="4" w:space="0" w:color="000000"/>
              <w:bottom w:val="single" w:sz="4" w:space="0" w:color="000000"/>
              <w:right w:val="single" w:sz="4" w:space="0" w:color="000000"/>
            </w:tcBorders>
            <w:hideMark/>
          </w:tcPr>
          <w:p w:rsidR="00D95D21" w:rsidRPr="00462301" w:rsidRDefault="00F3505E">
            <w:pPr>
              <w:suppressAutoHyphens/>
              <w:snapToGrid w:val="0"/>
              <w:spacing w:line="100" w:lineRule="atLeast"/>
              <w:jc w:val="both"/>
              <w:rPr>
                <w:rFonts w:ascii="Arial" w:eastAsia="TimesNewRomanPSMT" w:hAnsi="Arial" w:cs="Arial"/>
                <w:bCs/>
                <w:color w:val="000000"/>
                <w:kern w:val="2"/>
                <w:sz w:val="24"/>
                <w:szCs w:val="24"/>
                <w:lang w:val="sr-Latn-CS" w:eastAsia="ar-SA"/>
              </w:rPr>
            </w:pPr>
            <w:r w:rsidRPr="00462301">
              <w:rPr>
                <w:rFonts w:ascii="Arial" w:hAnsi="Arial" w:cs="Arial"/>
                <w:sz w:val="24"/>
                <w:szCs w:val="24"/>
              </w:rPr>
              <w:t>На адреси наручиоца: кп.бр.5104/2 и 5010/2 Ко Ћуприја град ул. Цара Лазара Ћуприја</w:t>
            </w:r>
          </w:p>
        </w:tc>
      </w:tr>
      <w:tr w:rsidR="00D95D21" w:rsidTr="00D95D21">
        <w:tc>
          <w:tcPr>
            <w:tcW w:w="5250" w:type="dxa"/>
            <w:tcBorders>
              <w:top w:val="single" w:sz="4" w:space="0" w:color="000000"/>
              <w:left w:val="single" w:sz="4" w:space="0" w:color="000000"/>
              <w:bottom w:val="single" w:sz="4" w:space="0" w:color="000000"/>
              <w:right w:val="nil"/>
            </w:tcBorders>
          </w:tcPr>
          <w:p w:rsidR="00D95D21" w:rsidRDefault="00D95D21">
            <w:pPr>
              <w:snapToGrid w:val="0"/>
              <w:jc w:val="both"/>
              <w:rPr>
                <w:rFonts w:ascii="Arial" w:eastAsia="TimesNewRomanPSMT" w:hAnsi="Arial" w:cs="Arial"/>
                <w:bCs/>
                <w:color w:val="000000"/>
                <w:kern w:val="2"/>
                <w:sz w:val="24"/>
                <w:szCs w:val="24"/>
                <w:lang w:val="ru-RU" w:eastAsia="ar-SA"/>
              </w:rPr>
            </w:pPr>
          </w:p>
          <w:p w:rsidR="007C5567" w:rsidRDefault="007C5567">
            <w:pPr>
              <w:suppressAutoHyphens/>
              <w:snapToGrid w:val="0"/>
              <w:spacing w:line="100" w:lineRule="atLeast"/>
              <w:jc w:val="both"/>
              <w:rPr>
                <w:rFonts w:ascii="Arial" w:eastAsia="TimesNewRomanPSMT" w:hAnsi="Arial" w:cs="Arial"/>
                <w:bCs/>
                <w:sz w:val="24"/>
                <w:szCs w:val="24"/>
                <w:lang w:val="ru-RU"/>
              </w:rPr>
            </w:pPr>
          </w:p>
          <w:p w:rsidR="007C5567" w:rsidRDefault="007C5567">
            <w:pPr>
              <w:suppressAutoHyphens/>
              <w:snapToGrid w:val="0"/>
              <w:spacing w:line="100" w:lineRule="atLeast"/>
              <w:jc w:val="both"/>
              <w:rPr>
                <w:rFonts w:ascii="Arial" w:eastAsia="TimesNewRomanPSMT" w:hAnsi="Arial" w:cs="Arial"/>
                <w:bCs/>
                <w:sz w:val="24"/>
                <w:szCs w:val="24"/>
                <w:lang w:val="ru-RU"/>
              </w:rPr>
            </w:pPr>
          </w:p>
          <w:p w:rsidR="007C5567" w:rsidRDefault="007C5567">
            <w:pPr>
              <w:suppressAutoHyphens/>
              <w:snapToGrid w:val="0"/>
              <w:spacing w:line="100" w:lineRule="atLeast"/>
              <w:jc w:val="both"/>
              <w:rPr>
                <w:rFonts w:ascii="Arial" w:eastAsia="TimesNewRomanPSMT" w:hAnsi="Arial" w:cs="Arial"/>
                <w:bCs/>
                <w:sz w:val="24"/>
                <w:szCs w:val="24"/>
                <w:lang w:val="ru-RU"/>
              </w:rPr>
            </w:pPr>
          </w:p>
          <w:p w:rsidR="00D95D21" w:rsidRDefault="00D95D21">
            <w:pPr>
              <w:suppressAutoHyphens/>
              <w:snapToGrid w:val="0"/>
              <w:spacing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sz w:val="24"/>
                <w:szCs w:val="24"/>
                <w:lang w:val="ru-RU"/>
              </w:rPr>
              <w:t>Рок и начин плаћења</w:t>
            </w:r>
          </w:p>
        </w:tc>
        <w:tc>
          <w:tcPr>
            <w:tcW w:w="3375" w:type="dxa"/>
            <w:tcBorders>
              <w:top w:val="single" w:sz="4" w:space="0" w:color="000000"/>
              <w:left w:val="single" w:sz="4" w:space="0" w:color="000000"/>
              <w:bottom w:val="single" w:sz="4" w:space="0" w:color="000000"/>
              <w:right w:val="single" w:sz="4" w:space="0" w:color="000000"/>
            </w:tcBorders>
            <w:hideMark/>
          </w:tcPr>
          <w:p w:rsidR="00D95D21" w:rsidRPr="00ED121D" w:rsidRDefault="006E5E88" w:rsidP="00746DE7">
            <w:pPr>
              <w:rPr>
                <w:rFonts w:ascii="Arial" w:hAnsi="Arial" w:cs="Arial"/>
                <w:highlight w:val="yellow"/>
                <w:lang w:val="sr-Cyrl-CS"/>
              </w:rPr>
            </w:pPr>
            <w:r w:rsidRPr="0026372C">
              <w:rPr>
                <w:rFonts w:ascii="Arial" w:hAnsi="Arial" w:cs="Arial"/>
                <w:sz w:val="24"/>
                <w:szCs w:val="24"/>
              </w:rPr>
              <w:t>Исплата уговорене цене извршиће се авансно 60% након потписивања уговора, 30% до краја 2019. године, а 10% по окончању посла и окончане ситуације оверене од стране надзорног органа, који ће бити одређен након спроведеног новог поступка јавне набавке.</w:t>
            </w:r>
          </w:p>
        </w:tc>
      </w:tr>
    </w:tbl>
    <w:p w:rsidR="00D95D21" w:rsidRDefault="00D95D21" w:rsidP="00ED121D">
      <w:pPr>
        <w:pStyle w:val="Subtitle"/>
      </w:pPr>
      <w:r>
        <w:t xml:space="preserve">Датум </w:t>
      </w:r>
      <w:r>
        <w:tab/>
      </w:r>
      <w:r>
        <w:tab/>
      </w:r>
      <w:r>
        <w:tab/>
      </w:r>
      <w:r>
        <w:tab/>
      </w:r>
      <w:r>
        <w:tab/>
        <w:t xml:space="preserve">              Понуђач</w:t>
      </w:r>
    </w:p>
    <w:p w:rsidR="00D95D21" w:rsidRDefault="00D95D21" w:rsidP="00ED121D">
      <w:pPr>
        <w:pStyle w:val="Subtitle"/>
        <w:rPr>
          <w:rFonts w:eastAsia="TimesNewRomanPS-BoldMT"/>
          <w:b/>
          <w:i/>
          <w:iCs/>
          <w:color w:val="002060"/>
        </w:rPr>
      </w:pPr>
      <w:r>
        <w:t>М. П.</w:t>
      </w:r>
    </w:p>
    <w:p w:rsidR="003703E6" w:rsidRPr="00385911" w:rsidRDefault="00D95D21" w:rsidP="00385911">
      <w:pPr>
        <w:pStyle w:val="Subtitle"/>
        <w:rPr>
          <w:rFonts w:eastAsia="TimesNewRomanPS-BoldMT"/>
          <w:b/>
          <w:i/>
          <w:iCs/>
          <w:color w:val="002060"/>
        </w:rPr>
      </w:pPr>
      <w:r>
        <w:rPr>
          <w:rFonts w:eastAsia="TimesNewRomanPS-BoldMT"/>
          <w:b/>
          <w:i/>
          <w:iCs/>
          <w:color w:val="002060"/>
        </w:rPr>
        <w:t>_____________________________</w:t>
      </w:r>
      <w:r>
        <w:rPr>
          <w:rFonts w:eastAsia="TimesNewRomanPS-BoldMT"/>
          <w:b/>
          <w:i/>
          <w:iCs/>
          <w:color w:val="002060"/>
        </w:rPr>
        <w:tab/>
      </w:r>
      <w:r>
        <w:rPr>
          <w:rFonts w:eastAsia="TimesNewRomanPS-BoldMT"/>
          <w:b/>
          <w:i/>
          <w:iCs/>
          <w:color w:val="002060"/>
        </w:rPr>
        <w:tab/>
      </w:r>
      <w:r>
        <w:rPr>
          <w:rFonts w:eastAsia="TimesNewRomanPS-BoldMT"/>
          <w:b/>
          <w:i/>
          <w:iCs/>
          <w:color w:val="002060"/>
        </w:rPr>
        <w:tab/>
        <w:t>_______________________</w:t>
      </w:r>
    </w:p>
    <w:p w:rsidR="00D95D21" w:rsidRDefault="00D95D21" w:rsidP="00D95D21">
      <w:pPr>
        <w:jc w:val="both"/>
        <w:rPr>
          <w:rFonts w:ascii="Arial" w:eastAsia="Arial Unicode MS" w:hAnsi="Arial" w:cs="Arial"/>
          <w:i/>
          <w:iCs/>
          <w:color w:val="000000"/>
          <w:sz w:val="24"/>
          <w:szCs w:val="24"/>
        </w:rPr>
      </w:pPr>
      <w:r>
        <w:rPr>
          <w:rFonts w:ascii="Arial" w:hAnsi="Arial" w:cs="Arial"/>
          <w:b/>
          <w:bCs/>
          <w:i/>
          <w:iCs/>
          <w:sz w:val="24"/>
          <w:szCs w:val="24"/>
          <w:u w:val="single"/>
        </w:rPr>
        <w:t>Напомене:</w:t>
      </w:r>
      <w:r>
        <w:rPr>
          <w:rFonts w:ascii="Arial" w:hAnsi="Arial" w:cs="Arial"/>
          <w:b/>
          <w:bCs/>
          <w:i/>
          <w:iCs/>
          <w:sz w:val="24"/>
          <w:szCs w:val="24"/>
        </w:rPr>
        <w:t xml:space="preserve"> </w:t>
      </w:r>
    </w:p>
    <w:p w:rsidR="000840B7" w:rsidRDefault="00D95D21" w:rsidP="00385911">
      <w:pPr>
        <w:jc w:val="both"/>
        <w:rPr>
          <w:rFonts w:ascii="Arial" w:hAnsi="Arial" w:cs="Arial"/>
          <w:i/>
          <w:iCs/>
          <w:sz w:val="24"/>
          <w:szCs w:val="24"/>
        </w:rPr>
      </w:pPr>
      <w:r>
        <w:rPr>
          <w:rFonts w:ascii="Arial" w:hAnsi="Arial" w:cs="Arial"/>
          <w:i/>
          <w:iCs/>
          <w:sz w:val="24"/>
          <w:szCs w:val="24"/>
        </w:rPr>
        <w:t xml:space="preserve">Образац понуде понуђач мора да попуни, овери печатом и потпише, чиме </w:t>
      </w:r>
      <w:r>
        <w:rPr>
          <w:rFonts w:ascii="Arial" w:hAnsi="Arial" w:cs="Arial"/>
          <w:i/>
          <w:iCs/>
          <w:sz w:val="24"/>
          <w:szCs w:val="24"/>
          <w:lang w:val="sr-Cyrl-CS"/>
        </w:rPr>
        <w:t>п</w:t>
      </w:r>
      <w:r>
        <w:rPr>
          <w:rFonts w:ascii="Arial" w:hAnsi="Arial" w:cs="Arial"/>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752036" w:rsidRPr="00752036" w:rsidRDefault="00752036" w:rsidP="00385911">
      <w:pPr>
        <w:jc w:val="both"/>
        <w:rPr>
          <w:rFonts w:ascii="Arial" w:hAnsi="Arial" w:cs="Arial"/>
          <w:i/>
          <w:iCs/>
          <w:sz w:val="24"/>
          <w:szCs w:val="24"/>
        </w:rPr>
      </w:pPr>
    </w:p>
    <w:p w:rsidR="00D95D21" w:rsidRDefault="00D95D21" w:rsidP="00D95D21">
      <w:pPr>
        <w:jc w:val="right"/>
        <w:rPr>
          <w:rFonts w:ascii="Arial" w:hAnsi="Arial" w:cs="Arial"/>
          <w:b/>
          <w:bCs/>
          <w:i/>
          <w:iCs/>
          <w:sz w:val="24"/>
          <w:szCs w:val="24"/>
        </w:rPr>
      </w:pPr>
      <w:r>
        <w:rPr>
          <w:rFonts w:ascii="Arial" w:hAnsi="Arial" w:cs="Arial"/>
          <w:b/>
          <w:bCs/>
          <w:i/>
          <w:iCs/>
          <w:sz w:val="24"/>
          <w:szCs w:val="24"/>
        </w:rPr>
        <w:lastRenderedPageBreak/>
        <w:t xml:space="preserve"> (ОБРАЗАЦ 2)</w:t>
      </w:r>
    </w:p>
    <w:p w:rsidR="00D95D21" w:rsidRDefault="00D95D21" w:rsidP="00D95D21">
      <w:pPr>
        <w:shd w:val="clear" w:color="auto" w:fill="C6D9F1"/>
        <w:jc w:val="center"/>
        <w:rPr>
          <w:rStyle w:val="FontStyle77"/>
          <w:sz w:val="24"/>
          <w:szCs w:val="24"/>
        </w:rPr>
      </w:pPr>
      <w:r>
        <w:rPr>
          <w:rFonts w:ascii="Arial" w:hAnsi="Arial" w:cs="Arial"/>
          <w:b/>
          <w:bCs/>
          <w:i/>
          <w:iCs/>
          <w:sz w:val="24"/>
          <w:szCs w:val="24"/>
          <w:lang w:val="ru-RU"/>
        </w:rPr>
        <w:t>ОБРАЗАЦ  ТЕХНИЧКЕ СПЕЦИФИКАЦИЈЕ СА СТРУКТУРОМ ЦЕНЕ</w:t>
      </w:r>
      <w:r>
        <w:rPr>
          <w:rFonts w:ascii="Arial" w:hAnsi="Arial" w:cs="Arial"/>
          <w:b/>
          <w:bCs/>
          <w:i/>
          <w:iCs/>
          <w:sz w:val="24"/>
          <w:szCs w:val="24"/>
        </w:rPr>
        <w:t xml:space="preserve"> СА УПУТСТВОМ КАКО ДА СЕ ПОПУНИ</w:t>
      </w:r>
    </w:p>
    <w:p w:rsidR="003F2C66" w:rsidRDefault="003F2C66" w:rsidP="00590C96">
      <w:pPr>
        <w:jc w:val="both"/>
        <w:rPr>
          <w:rFonts w:ascii="Arial" w:hAnsi="Arial" w:cs="Arial"/>
          <w:lang w:val="sr-Cyrl-CS"/>
        </w:rPr>
      </w:pPr>
    </w:p>
    <w:p w:rsidR="00590C96" w:rsidRDefault="00590C96" w:rsidP="008F05F9">
      <w:pPr>
        <w:jc w:val="both"/>
        <w:rPr>
          <w:rFonts w:ascii="Arial" w:hAnsi="Arial" w:cs="Arial"/>
          <w:iCs/>
          <w:sz w:val="24"/>
          <w:szCs w:val="24"/>
          <w:lang w:val="sr-Cyrl-CS"/>
        </w:rPr>
      </w:pPr>
      <w:r w:rsidRPr="003F2C66">
        <w:rPr>
          <w:rFonts w:ascii="Arial" w:hAnsi="Arial" w:cs="Arial"/>
          <w:sz w:val="24"/>
          <w:szCs w:val="24"/>
          <w:lang w:val="sr-Cyrl-CS"/>
        </w:rPr>
        <w:t xml:space="preserve">За јавну набавку </w:t>
      </w:r>
      <w:r w:rsidR="00E93E34">
        <w:rPr>
          <w:rFonts w:ascii="Arial" w:hAnsi="Arial" w:cs="Arial"/>
          <w:iCs/>
          <w:sz w:val="24"/>
          <w:szCs w:val="24"/>
        </w:rPr>
        <w:t>јавна набавка</w:t>
      </w:r>
      <w:r w:rsidR="00E93E34">
        <w:rPr>
          <w:rFonts w:ascii="Arial" w:hAnsi="Arial" w:cs="Arial"/>
          <w:iCs/>
          <w:sz w:val="24"/>
          <w:szCs w:val="24"/>
          <w:lang w:val="sr-Cyrl-CS"/>
        </w:rPr>
        <w:t xml:space="preserve"> бронзане скилптуре спомен обележија Кнезу Лазару </w:t>
      </w:r>
      <w:r w:rsidR="00E93E34" w:rsidRPr="00412664">
        <w:rPr>
          <w:rFonts w:ascii="Arial" w:hAnsi="Arial" w:cs="Arial"/>
          <w:iCs/>
          <w:sz w:val="24"/>
          <w:szCs w:val="24"/>
        </w:rPr>
        <w:t xml:space="preserve">ЈН број </w:t>
      </w:r>
      <w:r w:rsidR="00E93E34" w:rsidRPr="00462301">
        <w:rPr>
          <w:rFonts w:ascii="Arial" w:hAnsi="Arial" w:cs="Arial"/>
          <w:iCs/>
          <w:sz w:val="24"/>
          <w:szCs w:val="24"/>
          <w:lang w:val="sr-Cyrl-CS"/>
        </w:rPr>
        <w:t>404-11-2/2019-04</w:t>
      </w:r>
    </w:p>
    <w:p w:rsidR="00C93340" w:rsidRPr="00AE2311" w:rsidRDefault="00C93340" w:rsidP="00C93340">
      <w:pPr>
        <w:jc w:val="both"/>
        <w:rPr>
          <w:rFonts w:ascii="Arial" w:hAnsi="Arial" w:cs="Arial"/>
          <w:sz w:val="24"/>
          <w:szCs w:val="24"/>
        </w:rPr>
      </w:pPr>
      <w:r w:rsidRPr="00AE2311">
        <w:rPr>
          <w:rFonts w:ascii="Arial" w:hAnsi="Arial" w:cs="Arial"/>
          <w:sz w:val="24"/>
          <w:szCs w:val="24"/>
        </w:rPr>
        <w:t>Кнез  Лазар б</w:t>
      </w:r>
      <w:r>
        <w:rPr>
          <w:rFonts w:ascii="Arial" w:hAnsi="Arial" w:cs="Arial"/>
          <w:sz w:val="24"/>
          <w:szCs w:val="24"/>
        </w:rPr>
        <w:t>ио би приказан као владар у свечаној одори која је украш</w:t>
      </w:r>
      <w:r w:rsidRPr="00AE2311">
        <w:rPr>
          <w:rFonts w:ascii="Arial" w:hAnsi="Arial" w:cs="Arial"/>
          <w:sz w:val="24"/>
          <w:szCs w:val="24"/>
        </w:rPr>
        <w:t>ена орнаментима.</w:t>
      </w:r>
    </w:p>
    <w:p w:rsidR="00C93340" w:rsidRDefault="00C93340" w:rsidP="00C93340">
      <w:pPr>
        <w:rPr>
          <w:rFonts w:ascii="Arial" w:hAnsi="Arial" w:cs="Arial"/>
          <w:sz w:val="24"/>
          <w:szCs w:val="24"/>
        </w:rPr>
      </w:pPr>
      <w:r w:rsidRPr="00AE2311">
        <w:rPr>
          <w:rFonts w:ascii="Arial" w:hAnsi="Arial" w:cs="Arial"/>
          <w:sz w:val="24"/>
          <w:szCs w:val="24"/>
        </w:rPr>
        <w:t>Десном руком би се лезерно ослањао на мач који вертикално стоји испред њега врхом на тло.</w:t>
      </w:r>
    </w:p>
    <w:p w:rsidR="00C93340" w:rsidRDefault="00C93340" w:rsidP="00C93340">
      <w:pPr>
        <w:rPr>
          <w:rFonts w:ascii="Arial" w:hAnsi="Arial" w:cs="Arial"/>
          <w:sz w:val="24"/>
          <w:szCs w:val="24"/>
        </w:rPr>
      </w:pPr>
      <w:r w:rsidRPr="00AE2311">
        <w:rPr>
          <w:rFonts w:ascii="Arial" w:hAnsi="Arial" w:cs="Arial"/>
          <w:sz w:val="24"/>
          <w:szCs w:val="24"/>
        </w:rPr>
        <w:t xml:space="preserve"> Овај споменик Кнезу Лазару у Ћуприји лио би се у бронзи. Сама фигура имала би висину  7,5 метара и стајала би на ваљкастом бетонском постаменту висине око 4 метара обложеном рустичним плочама од тесаног камена.Овај споменик би се у многим детаљима разликовао од сличног споменика</w:t>
      </w:r>
      <w:r>
        <w:rPr>
          <w:rFonts w:ascii="Arial" w:hAnsi="Arial" w:cs="Arial"/>
          <w:sz w:val="24"/>
          <w:szCs w:val="24"/>
        </w:rPr>
        <w:t>, истог аутора, који је постављ</w:t>
      </w:r>
      <w:r w:rsidRPr="00AE2311">
        <w:rPr>
          <w:rFonts w:ascii="Arial" w:hAnsi="Arial" w:cs="Arial"/>
          <w:sz w:val="24"/>
          <w:szCs w:val="24"/>
        </w:rPr>
        <w:t xml:space="preserve">ен у Косовској Митровици. </w:t>
      </w:r>
    </w:p>
    <w:p w:rsidR="00C93340" w:rsidRDefault="00C93340" w:rsidP="00C93340">
      <w:pPr>
        <w:jc w:val="both"/>
        <w:rPr>
          <w:rFonts w:ascii="Arial" w:hAnsi="Arial" w:cs="Arial"/>
          <w:sz w:val="24"/>
          <w:szCs w:val="24"/>
        </w:rPr>
      </w:pPr>
      <w:r w:rsidRPr="00AE2311">
        <w:rPr>
          <w:rFonts w:ascii="Arial" w:hAnsi="Arial" w:cs="Arial"/>
          <w:sz w:val="24"/>
          <w:szCs w:val="24"/>
        </w:rPr>
        <w:t xml:space="preserve">Концепскијски би био сличан. И у овом спомен обележју би Кнез Лазар био представљен  симболично како стоји на рушевинама својих задужбина, стом разликом што делови порушених зидова у овом случају били би поређани пирамидално уз ваљкасти постамент. </w:t>
      </w:r>
    </w:p>
    <w:p w:rsidR="00C93340" w:rsidRDefault="00C93340" w:rsidP="00C93340">
      <w:pPr>
        <w:jc w:val="both"/>
        <w:rPr>
          <w:rFonts w:ascii="Arial" w:hAnsi="Arial" w:cs="Arial"/>
          <w:sz w:val="24"/>
          <w:szCs w:val="24"/>
        </w:rPr>
      </w:pPr>
      <w:r w:rsidRPr="00AE2311">
        <w:rPr>
          <w:rFonts w:ascii="Arial" w:hAnsi="Arial" w:cs="Arial"/>
          <w:sz w:val="24"/>
          <w:szCs w:val="24"/>
        </w:rPr>
        <w:t xml:space="preserve">На овај начин би се створила једна занимљива ликовна композиција, у подножју на већ </w:t>
      </w:r>
      <w:r w:rsidRPr="004E4B95">
        <w:rPr>
          <w:rFonts w:ascii="Arial" w:hAnsi="Arial" w:cs="Arial"/>
          <w:sz w:val="24"/>
          <w:szCs w:val="24"/>
        </w:rPr>
        <w:t>сверично</w:t>
      </w:r>
      <w:r w:rsidRPr="00AE2311">
        <w:rPr>
          <w:rFonts w:ascii="Arial" w:hAnsi="Arial" w:cs="Arial"/>
          <w:sz w:val="24"/>
          <w:szCs w:val="24"/>
        </w:rPr>
        <w:t xml:space="preserve"> урађеном кружном травњаку.            </w:t>
      </w:r>
    </w:p>
    <w:p w:rsidR="00C93340" w:rsidRDefault="00C93340" w:rsidP="00C93340">
      <w:pPr>
        <w:jc w:val="both"/>
        <w:rPr>
          <w:rFonts w:ascii="Arial" w:hAnsi="Arial" w:cs="Arial"/>
          <w:sz w:val="24"/>
          <w:szCs w:val="24"/>
        </w:rPr>
      </w:pPr>
      <w:r w:rsidRPr="00AE2311">
        <w:rPr>
          <w:rFonts w:ascii="Arial" w:hAnsi="Arial" w:cs="Arial"/>
          <w:sz w:val="24"/>
          <w:szCs w:val="24"/>
        </w:rPr>
        <w:t xml:space="preserve">  </w:t>
      </w:r>
      <w:r w:rsidRPr="004E4B95">
        <w:rPr>
          <w:rFonts w:ascii="Arial" w:hAnsi="Arial" w:cs="Arial"/>
          <w:sz w:val="24"/>
          <w:szCs w:val="24"/>
        </w:rPr>
        <w:t>За бронзани део овог спомен обележја би могло да се искористи већина гипсаних  калупа од предходног споменика, што би знатно смањило трошкове и време израде.</w:t>
      </w:r>
      <w:r w:rsidRPr="00AE2311">
        <w:rPr>
          <w:rFonts w:ascii="Arial" w:hAnsi="Arial" w:cs="Arial"/>
          <w:sz w:val="24"/>
          <w:szCs w:val="24"/>
        </w:rPr>
        <w:t xml:space="preserve"> </w:t>
      </w:r>
    </w:p>
    <w:p w:rsidR="00C93340" w:rsidRDefault="00C93340" w:rsidP="00C93340">
      <w:pPr>
        <w:jc w:val="both"/>
        <w:rPr>
          <w:rFonts w:ascii="Arial" w:hAnsi="Arial" w:cs="Arial"/>
          <w:sz w:val="24"/>
          <w:szCs w:val="24"/>
        </w:rPr>
      </w:pPr>
      <w:r w:rsidRPr="00AE2311">
        <w:rPr>
          <w:rFonts w:ascii="Arial" w:hAnsi="Arial" w:cs="Arial"/>
          <w:sz w:val="24"/>
          <w:szCs w:val="24"/>
        </w:rPr>
        <w:t>Измене фигуре би могле да буду у положају руку и у моделацији огртача који би у овом случају био видљив у потпуности и са леђа фигуре</w:t>
      </w:r>
      <w:r>
        <w:rPr>
          <w:rFonts w:ascii="Arial" w:hAnsi="Arial" w:cs="Arial"/>
          <w:sz w:val="24"/>
          <w:szCs w:val="24"/>
        </w:rPr>
        <w:t>,</w:t>
      </w:r>
      <w:r w:rsidRPr="00AE2311">
        <w:rPr>
          <w:rFonts w:ascii="Arial" w:hAnsi="Arial" w:cs="Arial"/>
          <w:sz w:val="24"/>
          <w:szCs w:val="24"/>
        </w:rPr>
        <w:t xml:space="preserve"> јер не би било каменог зида.            </w:t>
      </w:r>
    </w:p>
    <w:p w:rsidR="00C93340" w:rsidRPr="00AE2311" w:rsidRDefault="00C93340" w:rsidP="00C93340">
      <w:pPr>
        <w:jc w:val="both"/>
        <w:rPr>
          <w:rFonts w:ascii="Arial" w:hAnsi="Arial" w:cs="Arial"/>
          <w:sz w:val="24"/>
          <w:szCs w:val="24"/>
        </w:rPr>
      </w:pPr>
      <w:r w:rsidRPr="00AE2311">
        <w:rPr>
          <w:rFonts w:ascii="Arial" w:hAnsi="Arial" w:cs="Arial"/>
          <w:sz w:val="24"/>
          <w:szCs w:val="24"/>
        </w:rPr>
        <w:t xml:space="preserve">Лева рука Лазарева била би знатно спуштена ниже и лежерно, би показивала према једној од најзначајнијих задужбина Кнеза Лазара, Раваници.                                              Сама шака би другачије била моделована, и не би изражавала никакву агресивност, већ  миран и достојанствен покрет. Десна рука би такође могла да претрпи мање промене, које би се моделовале директно у воску. Промене би могле да се десе на самом портрету. У покрету главе и измени моделације. На доњем делу огртача, позади, могао би да се појави фриз са грбовима Кнеза </w:t>
      </w:r>
      <w:r w:rsidRPr="00AE2311">
        <w:rPr>
          <w:rFonts w:ascii="Arial" w:hAnsi="Arial" w:cs="Arial"/>
          <w:sz w:val="24"/>
          <w:szCs w:val="24"/>
        </w:rPr>
        <w:lastRenderedPageBreak/>
        <w:t xml:space="preserve">Лазара, моделацијом која би била потпуно прилагођена моделацији огртача. На каменом постаменту спреда и позади били би поређани крузни бронзани медаљони са симболима, грбовима, грифонима, орнаментима, из времена Кнеза Лазара. </w:t>
      </w:r>
    </w:p>
    <w:p w:rsidR="00C93340" w:rsidRPr="00AE2311" w:rsidRDefault="00C93340" w:rsidP="00C93340">
      <w:pPr>
        <w:pStyle w:val="ListParagraph"/>
        <w:numPr>
          <w:ilvl w:val="0"/>
          <w:numId w:val="11"/>
        </w:numPr>
        <w:suppressAutoHyphens w:val="0"/>
        <w:spacing w:after="200" w:line="276" w:lineRule="auto"/>
        <w:contextualSpacing/>
        <w:jc w:val="both"/>
        <w:rPr>
          <w:rFonts w:ascii="Arial" w:hAnsi="Arial" w:cs="Arial"/>
        </w:rPr>
      </w:pPr>
      <w:r w:rsidRPr="00AE2311">
        <w:rPr>
          <w:rFonts w:ascii="Arial" w:hAnsi="Arial" w:cs="Arial"/>
        </w:rPr>
        <w:t>Потребно је на основу сачуваних калупа  у гипсу  ( од сличног споменика Кнезу Лазару који се налази у Косовској Митровици истог аутора) 80 % делова који се неће мењати излити у воску, а затим техником из</w:t>
      </w:r>
      <w:r w:rsidRPr="00ED59BA">
        <w:rPr>
          <w:rFonts w:ascii="Arial" w:hAnsi="Arial" w:cs="Arial"/>
        </w:rPr>
        <w:t>губљеног</w:t>
      </w:r>
      <w:r w:rsidRPr="00AE2311">
        <w:rPr>
          <w:rFonts w:ascii="Arial" w:hAnsi="Arial" w:cs="Arial"/>
        </w:rPr>
        <w:t xml:space="preserve">  воска, излити у бронзи. </w:t>
      </w:r>
    </w:p>
    <w:p w:rsidR="00C93340" w:rsidRPr="00AE2311" w:rsidRDefault="00C93340" w:rsidP="00C93340">
      <w:pPr>
        <w:pStyle w:val="ListParagraph"/>
        <w:numPr>
          <w:ilvl w:val="0"/>
          <w:numId w:val="11"/>
        </w:numPr>
        <w:suppressAutoHyphens w:val="0"/>
        <w:spacing w:after="200" w:line="276" w:lineRule="auto"/>
        <w:contextualSpacing/>
        <w:jc w:val="both"/>
        <w:rPr>
          <w:rFonts w:ascii="Arial" w:hAnsi="Arial" w:cs="Arial"/>
        </w:rPr>
      </w:pPr>
      <w:r w:rsidRPr="00AE2311">
        <w:rPr>
          <w:rFonts w:ascii="Arial" w:hAnsi="Arial" w:cs="Arial"/>
        </w:rPr>
        <w:t xml:space="preserve">Делови који не припадају овој групи, а то су лева рука која ће имати другчији положај, задњи задњи део огртача, који је на овом споменику потпуно видлљив и део главе који се мења. Ови делови ће бити накнадно измоделовани најпе у глини па у гипсу и уклопљени у цео споменик. </w:t>
      </w:r>
    </w:p>
    <w:p w:rsidR="00C93340" w:rsidRPr="00AE2311" w:rsidRDefault="00C93340" w:rsidP="00C93340">
      <w:pPr>
        <w:pStyle w:val="ListParagraph"/>
        <w:numPr>
          <w:ilvl w:val="0"/>
          <w:numId w:val="11"/>
        </w:numPr>
        <w:suppressAutoHyphens w:val="0"/>
        <w:spacing w:after="200" w:line="276" w:lineRule="auto"/>
        <w:contextualSpacing/>
        <w:jc w:val="both"/>
        <w:rPr>
          <w:rFonts w:ascii="Arial" w:hAnsi="Arial" w:cs="Arial"/>
        </w:rPr>
      </w:pPr>
      <w:r w:rsidRPr="00AE2311">
        <w:rPr>
          <w:rFonts w:ascii="Arial" w:hAnsi="Arial" w:cs="Arial"/>
        </w:rPr>
        <w:t xml:space="preserve">Ново измоделоване делове потребно је одлити техником изгубљеног воска у бронзи. </w:t>
      </w:r>
    </w:p>
    <w:p w:rsidR="00C93340" w:rsidRPr="00752036" w:rsidRDefault="00C93340" w:rsidP="00C93340">
      <w:pPr>
        <w:pStyle w:val="ListParagraph"/>
        <w:numPr>
          <w:ilvl w:val="0"/>
          <w:numId w:val="11"/>
        </w:numPr>
        <w:suppressAutoHyphens w:val="0"/>
        <w:spacing w:after="200" w:line="276" w:lineRule="auto"/>
        <w:contextualSpacing/>
        <w:jc w:val="both"/>
        <w:rPr>
          <w:rFonts w:ascii="Arial" w:hAnsi="Arial" w:cs="Arial"/>
        </w:rPr>
      </w:pPr>
      <w:r w:rsidRPr="00AE2311">
        <w:rPr>
          <w:rFonts w:ascii="Arial" w:hAnsi="Arial" w:cs="Arial"/>
        </w:rPr>
        <w:t>Све изливене делове у бронзи, потребно је, изварити и цизелирати, а затим патинирати до дефинитивне презензације.</w:t>
      </w:r>
    </w:p>
    <w:p w:rsidR="00C93340" w:rsidRDefault="00C93340" w:rsidP="00C93340">
      <w:pPr>
        <w:rPr>
          <w:rFonts w:ascii="Arial" w:hAnsi="Arial" w:cs="Arial"/>
          <w:sz w:val="24"/>
          <w:szCs w:val="24"/>
        </w:rPr>
      </w:pPr>
      <w:r w:rsidRPr="00AE2311">
        <w:rPr>
          <w:rFonts w:ascii="Arial" w:hAnsi="Arial" w:cs="Arial"/>
          <w:sz w:val="24"/>
          <w:szCs w:val="24"/>
        </w:rPr>
        <w:t xml:space="preserve">Вајарски радови: </w:t>
      </w:r>
    </w:p>
    <w:p w:rsidR="00C93340" w:rsidRPr="00AE2311" w:rsidRDefault="00C93340" w:rsidP="00C93340">
      <w:pPr>
        <w:rPr>
          <w:rFonts w:ascii="Arial" w:hAnsi="Arial" w:cs="Arial"/>
          <w:sz w:val="24"/>
          <w:szCs w:val="24"/>
        </w:rPr>
      </w:pPr>
      <w:r>
        <w:rPr>
          <w:rFonts w:ascii="Arial" w:hAnsi="Arial" w:cs="Arial"/>
          <w:sz w:val="24"/>
          <w:szCs w:val="24"/>
        </w:rPr>
        <w:t>О</w:t>
      </w:r>
      <w:r w:rsidRPr="00AE2311">
        <w:rPr>
          <w:rFonts w:ascii="Arial" w:hAnsi="Arial" w:cs="Arial"/>
          <w:sz w:val="24"/>
          <w:szCs w:val="24"/>
        </w:rPr>
        <w:t>ве радове изводи аутор споменика проф.М.Стаменковиц, вајар</w:t>
      </w:r>
    </w:p>
    <w:p w:rsidR="00C93340" w:rsidRPr="00AE2311" w:rsidRDefault="00C93340" w:rsidP="00C93340">
      <w:pPr>
        <w:jc w:val="both"/>
        <w:rPr>
          <w:rFonts w:ascii="Arial" w:hAnsi="Arial" w:cs="Arial"/>
          <w:sz w:val="24"/>
          <w:szCs w:val="24"/>
        </w:rPr>
      </w:pPr>
      <w:r w:rsidRPr="00AE2311">
        <w:rPr>
          <w:rFonts w:ascii="Arial" w:hAnsi="Arial" w:cs="Arial"/>
          <w:sz w:val="24"/>
          <w:szCs w:val="24"/>
        </w:rPr>
        <w:t>Идејно решење, израда свих студија и разрада новог споменика. Моделовање у глини 1:1 свих делова који се мењају, ( лева рука, глава, драперија на плашту, орнаменти на плашту)</w:t>
      </w:r>
    </w:p>
    <w:p w:rsidR="00C93340" w:rsidRPr="00AE2311" w:rsidRDefault="00C93340" w:rsidP="00C93340">
      <w:pPr>
        <w:rPr>
          <w:rFonts w:ascii="Arial" w:hAnsi="Arial" w:cs="Arial"/>
          <w:sz w:val="24"/>
          <w:szCs w:val="24"/>
        </w:rPr>
      </w:pPr>
      <w:r w:rsidRPr="00AE2311">
        <w:rPr>
          <w:rFonts w:ascii="Arial" w:hAnsi="Arial" w:cs="Arial"/>
          <w:sz w:val="24"/>
          <w:szCs w:val="24"/>
        </w:rPr>
        <w:t>Надзор над целокупном реализацијом до монтаже</w:t>
      </w:r>
    </w:p>
    <w:p w:rsidR="00C93340" w:rsidRPr="00AE2311" w:rsidRDefault="00C93340" w:rsidP="00C93340">
      <w:pPr>
        <w:rPr>
          <w:rFonts w:ascii="Arial" w:hAnsi="Arial" w:cs="Arial"/>
          <w:sz w:val="24"/>
          <w:szCs w:val="24"/>
        </w:rPr>
      </w:pPr>
      <w:r w:rsidRPr="00AE2311">
        <w:rPr>
          <w:rFonts w:ascii="Arial" w:hAnsi="Arial" w:cs="Arial"/>
          <w:sz w:val="24"/>
          <w:szCs w:val="24"/>
        </w:rPr>
        <w:t xml:space="preserve">Израда модела </w:t>
      </w:r>
      <w:r w:rsidRPr="004E4B95">
        <w:rPr>
          <w:rFonts w:ascii="Arial" w:hAnsi="Arial" w:cs="Arial"/>
          <w:sz w:val="24"/>
          <w:szCs w:val="24"/>
        </w:rPr>
        <w:t>медаљона</w:t>
      </w:r>
      <w:r w:rsidRPr="00AE2311">
        <w:rPr>
          <w:rFonts w:ascii="Arial" w:hAnsi="Arial" w:cs="Arial"/>
          <w:sz w:val="24"/>
          <w:szCs w:val="24"/>
        </w:rPr>
        <w:t xml:space="preserve"> за постамент.</w:t>
      </w:r>
    </w:p>
    <w:p w:rsidR="00C93340" w:rsidRPr="004E4B95" w:rsidRDefault="00C93340" w:rsidP="00C93340">
      <w:pPr>
        <w:rPr>
          <w:rFonts w:ascii="Arial" w:hAnsi="Arial" w:cs="Arial"/>
          <w:b/>
          <w:sz w:val="24"/>
          <w:szCs w:val="24"/>
        </w:rPr>
      </w:pPr>
      <w:r w:rsidRPr="004E4B95">
        <w:rPr>
          <w:rFonts w:ascii="Arial" w:hAnsi="Arial" w:cs="Arial"/>
          <w:b/>
          <w:sz w:val="24"/>
          <w:szCs w:val="24"/>
        </w:rPr>
        <w:t xml:space="preserve">Ливачки радови: </w:t>
      </w:r>
    </w:p>
    <w:p w:rsidR="00C93340" w:rsidRPr="004E4B95" w:rsidRDefault="00C93340" w:rsidP="00C93340">
      <w:pPr>
        <w:rPr>
          <w:rFonts w:ascii="Arial" w:hAnsi="Arial" w:cs="Arial"/>
          <w:sz w:val="24"/>
          <w:szCs w:val="24"/>
        </w:rPr>
      </w:pPr>
      <w:r w:rsidRPr="004E4B95">
        <w:rPr>
          <w:rFonts w:ascii="Arial" w:hAnsi="Arial" w:cs="Arial"/>
          <w:sz w:val="24"/>
          <w:szCs w:val="24"/>
        </w:rPr>
        <w:t>Ретуширање потребних калупа у гипсу и припрема за ливење воска</w:t>
      </w:r>
    </w:p>
    <w:p w:rsidR="00C93340" w:rsidRPr="004E4B95" w:rsidRDefault="00C93340" w:rsidP="00C93340">
      <w:pPr>
        <w:rPr>
          <w:rFonts w:ascii="Arial" w:hAnsi="Arial" w:cs="Arial"/>
          <w:sz w:val="24"/>
          <w:szCs w:val="24"/>
        </w:rPr>
      </w:pPr>
      <w:r w:rsidRPr="004E4B95">
        <w:rPr>
          <w:rFonts w:ascii="Arial" w:hAnsi="Arial" w:cs="Arial"/>
          <w:sz w:val="24"/>
          <w:szCs w:val="24"/>
        </w:rPr>
        <w:t>Спајање заваривањем, цизелирање, патинирање и комплетна презентација</w:t>
      </w:r>
    </w:p>
    <w:p w:rsidR="00C93340" w:rsidRPr="004E4B95" w:rsidRDefault="00C93340" w:rsidP="00C93340">
      <w:pPr>
        <w:rPr>
          <w:rFonts w:ascii="Arial" w:hAnsi="Arial" w:cs="Arial"/>
          <w:sz w:val="24"/>
          <w:szCs w:val="24"/>
        </w:rPr>
      </w:pPr>
      <w:r w:rsidRPr="004E4B95">
        <w:rPr>
          <w:rFonts w:ascii="Arial" w:hAnsi="Arial" w:cs="Arial"/>
          <w:sz w:val="24"/>
          <w:szCs w:val="24"/>
        </w:rPr>
        <w:t>Учествовање у монтажи споменика</w:t>
      </w:r>
    </w:p>
    <w:p w:rsidR="00C93340" w:rsidRPr="00C93340" w:rsidRDefault="00C93340" w:rsidP="00C93340">
      <w:pPr>
        <w:rPr>
          <w:rFonts w:ascii="Arial" w:hAnsi="Arial" w:cs="Arial"/>
          <w:sz w:val="24"/>
          <w:szCs w:val="24"/>
        </w:rPr>
      </w:pPr>
      <w:r w:rsidRPr="004E4B95">
        <w:rPr>
          <w:rFonts w:ascii="Arial" w:hAnsi="Arial" w:cs="Arial"/>
          <w:sz w:val="24"/>
          <w:szCs w:val="24"/>
        </w:rPr>
        <w:t>Изливање свих делова у бронзи трхником изгубљеног воска.</w:t>
      </w:r>
    </w:p>
    <w:tbl>
      <w:tblPr>
        <w:tblpPr w:leftFromText="180" w:rightFromText="180" w:vertAnchor="text" w:tblpX="12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5"/>
        <w:gridCol w:w="2340"/>
        <w:gridCol w:w="4374"/>
      </w:tblGrid>
      <w:tr w:rsidR="00D90BDD" w:rsidTr="006E5E88">
        <w:trPr>
          <w:trHeight w:val="699"/>
        </w:trPr>
        <w:tc>
          <w:tcPr>
            <w:tcW w:w="2325" w:type="dxa"/>
          </w:tcPr>
          <w:p w:rsidR="00D90BDD" w:rsidRPr="003F2C66" w:rsidRDefault="00D90BDD" w:rsidP="003362F1">
            <w:pPr>
              <w:suppressAutoHyphens/>
              <w:spacing w:line="100" w:lineRule="atLeast"/>
              <w:jc w:val="center"/>
              <w:rPr>
                <w:rFonts w:ascii="Arial" w:eastAsia="Arial Unicode MS" w:hAnsi="Arial" w:cs="Arial"/>
                <w:b/>
                <w:bCs/>
                <w:color w:val="000000"/>
                <w:kern w:val="2"/>
                <w:shd w:val="clear" w:color="auto" w:fill="FFFFFF"/>
                <w:lang w:val="sr-Cyrl-CS" w:eastAsia="ar-SA"/>
              </w:rPr>
            </w:pPr>
            <w:r w:rsidRPr="003F2C66">
              <w:rPr>
                <w:rFonts w:ascii="Arial" w:hAnsi="Arial" w:cs="Arial"/>
                <w:b/>
                <w:bCs/>
                <w:shd w:val="clear" w:color="auto" w:fill="FFFFFF"/>
                <w:lang w:val="sr-Cyrl-CS"/>
              </w:rPr>
              <w:t>Предмет ЈН</w:t>
            </w:r>
          </w:p>
        </w:tc>
        <w:tc>
          <w:tcPr>
            <w:tcW w:w="2340" w:type="dxa"/>
          </w:tcPr>
          <w:p w:rsidR="00D90BDD" w:rsidRPr="003F2C66" w:rsidRDefault="00D90BDD" w:rsidP="003362F1">
            <w:pPr>
              <w:suppressAutoHyphens/>
              <w:spacing w:line="100" w:lineRule="atLeast"/>
              <w:jc w:val="center"/>
              <w:rPr>
                <w:rFonts w:ascii="Arial" w:eastAsia="Arial Unicode MS" w:hAnsi="Arial" w:cs="Arial"/>
                <w:b/>
                <w:bCs/>
                <w:color w:val="000000"/>
                <w:kern w:val="2"/>
                <w:shd w:val="clear" w:color="auto" w:fill="FFFFFF"/>
                <w:lang w:val="sr-Cyrl-CS" w:eastAsia="ar-SA"/>
              </w:rPr>
            </w:pPr>
            <w:r w:rsidRPr="003F2C66">
              <w:rPr>
                <w:rFonts w:ascii="Arial" w:hAnsi="Arial" w:cs="Arial"/>
                <w:b/>
                <w:bCs/>
                <w:shd w:val="clear" w:color="auto" w:fill="FFFFFF"/>
                <w:lang w:val="sr-Cyrl-CS"/>
              </w:rPr>
              <w:t xml:space="preserve">Јединична цена </w:t>
            </w:r>
            <w:r>
              <w:rPr>
                <w:rFonts w:ascii="Arial" w:hAnsi="Arial" w:cs="Arial"/>
                <w:b/>
                <w:bCs/>
                <w:shd w:val="clear" w:color="auto" w:fill="FFFFFF"/>
                <w:lang w:val="sr-Cyrl-CS"/>
              </w:rPr>
              <w:t xml:space="preserve"> месечене услуге </w:t>
            </w:r>
            <w:r w:rsidRPr="003F2C66">
              <w:rPr>
                <w:rFonts w:ascii="Arial" w:hAnsi="Arial" w:cs="Arial"/>
                <w:b/>
                <w:bCs/>
                <w:shd w:val="clear" w:color="auto" w:fill="FFFFFF"/>
                <w:lang w:val="sr-Cyrl-CS"/>
              </w:rPr>
              <w:t>без ПДВ-а</w:t>
            </w:r>
          </w:p>
        </w:tc>
        <w:tc>
          <w:tcPr>
            <w:tcW w:w="4374" w:type="dxa"/>
          </w:tcPr>
          <w:p w:rsidR="00D90BDD" w:rsidRPr="003F2C66" w:rsidRDefault="00D90BDD" w:rsidP="003362F1">
            <w:pPr>
              <w:suppressAutoHyphens/>
              <w:spacing w:line="100" w:lineRule="atLeast"/>
              <w:jc w:val="center"/>
              <w:rPr>
                <w:rFonts w:ascii="Arial" w:eastAsia="Arial Unicode MS" w:hAnsi="Arial" w:cs="Arial"/>
                <w:b/>
                <w:bCs/>
                <w:color w:val="000000"/>
                <w:kern w:val="2"/>
                <w:shd w:val="clear" w:color="auto" w:fill="FFFFFF"/>
                <w:lang w:val="sr-Cyrl-CS" w:eastAsia="ar-SA"/>
              </w:rPr>
            </w:pPr>
            <w:r w:rsidRPr="003F2C66">
              <w:rPr>
                <w:rFonts w:ascii="Arial" w:hAnsi="Arial" w:cs="Arial"/>
                <w:b/>
                <w:bCs/>
                <w:shd w:val="clear" w:color="auto" w:fill="FFFFFF"/>
                <w:lang w:val="sr-Cyrl-CS"/>
              </w:rPr>
              <w:t xml:space="preserve">Јединична цена </w:t>
            </w:r>
            <w:r>
              <w:rPr>
                <w:rFonts w:ascii="Arial" w:hAnsi="Arial" w:cs="Arial"/>
                <w:b/>
                <w:bCs/>
                <w:shd w:val="clear" w:color="auto" w:fill="FFFFFF"/>
                <w:lang w:val="sr-Cyrl-CS"/>
              </w:rPr>
              <w:t xml:space="preserve">месечне услуге </w:t>
            </w:r>
            <w:r w:rsidRPr="003F2C66">
              <w:rPr>
                <w:rFonts w:ascii="Arial" w:hAnsi="Arial" w:cs="Arial"/>
                <w:b/>
                <w:bCs/>
                <w:shd w:val="clear" w:color="auto" w:fill="FFFFFF"/>
                <w:lang w:val="sr-Cyrl-CS"/>
              </w:rPr>
              <w:t>са ПДВ-ом</w:t>
            </w:r>
          </w:p>
        </w:tc>
      </w:tr>
      <w:tr w:rsidR="00D90BDD" w:rsidTr="006E5E88">
        <w:trPr>
          <w:trHeight w:val="262"/>
        </w:trPr>
        <w:tc>
          <w:tcPr>
            <w:tcW w:w="2325" w:type="dxa"/>
          </w:tcPr>
          <w:p w:rsidR="00D90BDD" w:rsidRPr="003F2C66" w:rsidRDefault="00D90BDD" w:rsidP="006E5E88">
            <w:pPr>
              <w:suppressAutoHyphens/>
              <w:spacing w:line="100" w:lineRule="atLeast"/>
              <w:jc w:val="center"/>
              <w:rPr>
                <w:rFonts w:ascii="Arial" w:eastAsia="Arial Unicode MS" w:hAnsi="Arial" w:cs="Arial"/>
                <w:b/>
                <w:bCs/>
                <w:color w:val="000000"/>
                <w:kern w:val="2"/>
                <w:shd w:val="clear" w:color="auto" w:fill="FFFFFF"/>
                <w:lang w:val="sr-Cyrl-CS" w:eastAsia="ar-SA"/>
              </w:rPr>
            </w:pPr>
            <w:r w:rsidRPr="003F2C66">
              <w:rPr>
                <w:rFonts w:ascii="Arial" w:hAnsi="Arial" w:cs="Arial"/>
                <w:b/>
                <w:bCs/>
                <w:shd w:val="clear" w:color="auto" w:fill="FFFFFF"/>
                <w:lang w:val="sr-Cyrl-CS"/>
              </w:rPr>
              <w:t>1</w:t>
            </w:r>
          </w:p>
        </w:tc>
        <w:tc>
          <w:tcPr>
            <w:tcW w:w="2340" w:type="dxa"/>
          </w:tcPr>
          <w:p w:rsidR="00D90BDD" w:rsidRPr="003F2C66" w:rsidRDefault="00C93340" w:rsidP="006E5E88">
            <w:pPr>
              <w:suppressAutoHyphens/>
              <w:spacing w:line="100" w:lineRule="atLeast"/>
              <w:jc w:val="center"/>
              <w:rPr>
                <w:rFonts w:ascii="Arial" w:eastAsia="Arial Unicode MS" w:hAnsi="Arial" w:cs="Arial"/>
                <w:b/>
                <w:bCs/>
                <w:color w:val="000000"/>
                <w:kern w:val="2"/>
                <w:shd w:val="clear" w:color="auto" w:fill="FFFFFF"/>
                <w:lang w:val="sr-Cyrl-CS" w:eastAsia="ar-SA"/>
              </w:rPr>
            </w:pPr>
            <w:r>
              <w:rPr>
                <w:rFonts w:ascii="Arial" w:hAnsi="Arial" w:cs="Arial"/>
                <w:b/>
                <w:bCs/>
                <w:shd w:val="clear" w:color="auto" w:fill="FFFFFF"/>
                <w:lang w:val="sr-Cyrl-CS"/>
              </w:rPr>
              <w:t>2</w:t>
            </w:r>
          </w:p>
        </w:tc>
        <w:tc>
          <w:tcPr>
            <w:tcW w:w="4374" w:type="dxa"/>
          </w:tcPr>
          <w:p w:rsidR="00D90BDD" w:rsidRPr="003F2C66" w:rsidRDefault="00C93340" w:rsidP="006E5E88">
            <w:pPr>
              <w:suppressAutoHyphens/>
              <w:spacing w:line="100" w:lineRule="atLeast"/>
              <w:jc w:val="center"/>
              <w:rPr>
                <w:rFonts w:ascii="Arial" w:eastAsia="Arial Unicode MS" w:hAnsi="Arial" w:cs="Arial"/>
                <w:b/>
                <w:bCs/>
                <w:color w:val="000000"/>
                <w:kern w:val="2"/>
                <w:shd w:val="clear" w:color="auto" w:fill="FFFFFF"/>
                <w:lang w:val="sr-Cyrl-CS" w:eastAsia="ar-SA"/>
              </w:rPr>
            </w:pPr>
            <w:r>
              <w:rPr>
                <w:rFonts w:ascii="Arial" w:hAnsi="Arial" w:cs="Arial"/>
                <w:b/>
                <w:bCs/>
                <w:shd w:val="clear" w:color="auto" w:fill="FFFFFF"/>
                <w:lang w:val="sr-Cyrl-CS"/>
              </w:rPr>
              <w:t>3</w:t>
            </w:r>
          </w:p>
        </w:tc>
      </w:tr>
      <w:tr w:rsidR="00D90BDD" w:rsidTr="006E5E88">
        <w:trPr>
          <w:trHeight w:val="262"/>
        </w:trPr>
        <w:tc>
          <w:tcPr>
            <w:tcW w:w="2325" w:type="dxa"/>
          </w:tcPr>
          <w:p w:rsidR="00D90BDD" w:rsidRPr="006E5E88" w:rsidRDefault="00D90BDD" w:rsidP="006E5E88">
            <w:pPr>
              <w:pStyle w:val="ListParagraph"/>
              <w:numPr>
                <w:ilvl w:val="0"/>
                <w:numId w:val="12"/>
              </w:numPr>
              <w:rPr>
                <w:rFonts w:ascii="Arial" w:hAnsi="Arial" w:cs="Arial"/>
                <w:b/>
                <w:bCs/>
                <w:shd w:val="clear" w:color="auto" w:fill="FFFFFF"/>
              </w:rPr>
            </w:pPr>
            <w:r w:rsidRPr="006E5E88">
              <w:rPr>
                <w:rFonts w:ascii="Arial" w:hAnsi="Arial" w:cs="Arial"/>
                <w:iCs/>
              </w:rPr>
              <w:lastRenderedPageBreak/>
              <w:t>Вајарски радови</w:t>
            </w:r>
          </w:p>
        </w:tc>
        <w:tc>
          <w:tcPr>
            <w:tcW w:w="2340" w:type="dxa"/>
          </w:tcPr>
          <w:p w:rsidR="00D90BDD" w:rsidRPr="003F2C66" w:rsidRDefault="00D90BDD" w:rsidP="003362F1">
            <w:pPr>
              <w:suppressAutoHyphens/>
              <w:spacing w:line="100" w:lineRule="atLeast"/>
              <w:jc w:val="center"/>
              <w:rPr>
                <w:rFonts w:ascii="Arial" w:hAnsi="Arial" w:cs="Arial"/>
                <w:b/>
                <w:bCs/>
                <w:shd w:val="clear" w:color="auto" w:fill="FFFFFF"/>
                <w:lang w:val="sr-Cyrl-CS"/>
              </w:rPr>
            </w:pPr>
          </w:p>
        </w:tc>
        <w:tc>
          <w:tcPr>
            <w:tcW w:w="4374" w:type="dxa"/>
          </w:tcPr>
          <w:p w:rsidR="00D90BDD" w:rsidRPr="003F2C66" w:rsidRDefault="00D90BDD" w:rsidP="003362F1">
            <w:pPr>
              <w:suppressAutoHyphens/>
              <w:spacing w:line="100" w:lineRule="atLeast"/>
              <w:jc w:val="center"/>
              <w:rPr>
                <w:rFonts w:ascii="Arial" w:hAnsi="Arial" w:cs="Arial"/>
                <w:b/>
                <w:bCs/>
                <w:shd w:val="clear" w:color="auto" w:fill="FFFFFF"/>
                <w:lang w:val="sr-Cyrl-CS"/>
              </w:rPr>
            </w:pPr>
          </w:p>
        </w:tc>
      </w:tr>
      <w:tr w:rsidR="00D90BDD" w:rsidTr="006E5E88">
        <w:trPr>
          <w:trHeight w:val="262"/>
        </w:trPr>
        <w:tc>
          <w:tcPr>
            <w:tcW w:w="2325" w:type="dxa"/>
            <w:vAlign w:val="center"/>
          </w:tcPr>
          <w:p w:rsidR="00D90BDD" w:rsidRPr="006E5E88" w:rsidRDefault="00D90BDD" w:rsidP="006E5E88">
            <w:pPr>
              <w:pStyle w:val="ListParagraph"/>
              <w:numPr>
                <w:ilvl w:val="0"/>
                <w:numId w:val="12"/>
              </w:numPr>
              <w:autoSpaceDE w:val="0"/>
              <w:autoSpaceDN w:val="0"/>
              <w:adjustRightInd w:val="0"/>
              <w:spacing w:line="240" w:lineRule="auto"/>
              <w:rPr>
                <w:rFonts w:ascii="Arial" w:hAnsi="Arial" w:cs="Arial"/>
                <w:iCs/>
              </w:rPr>
            </w:pPr>
            <w:r w:rsidRPr="006E5E88">
              <w:rPr>
                <w:rFonts w:ascii="Arial" w:hAnsi="Arial" w:cs="Arial"/>
                <w:iCs/>
              </w:rPr>
              <w:t xml:space="preserve">Ливачки радови </w:t>
            </w:r>
          </w:p>
        </w:tc>
        <w:tc>
          <w:tcPr>
            <w:tcW w:w="2340" w:type="dxa"/>
          </w:tcPr>
          <w:p w:rsidR="00D90BDD" w:rsidRPr="003F2C66" w:rsidRDefault="00D90BDD" w:rsidP="003362F1">
            <w:pPr>
              <w:suppressAutoHyphens/>
              <w:spacing w:line="100" w:lineRule="atLeast"/>
              <w:jc w:val="center"/>
              <w:rPr>
                <w:rFonts w:ascii="Arial" w:hAnsi="Arial" w:cs="Arial"/>
                <w:b/>
                <w:bCs/>
                <w:shd w:val="clear" w:color="auto" w:fill="FFFFFF"/>
                <w:lang w:val="sr-Cyrl-CS"/>
              </w:rPr>
            </w:pPr>
          </w:p>
        </w:tc>
        <w:tc>
          <w:tcPr>
            <w:tcW w:w="4374" w:type="dxa"/>
          </w:tcPr>
          <w:p w:rsidR="00D90BDD" w:rsidRPr="003F2C66" w:rsidRDefault="00D90BDD" w:rsidP="003362F1">
            <w:pPr>
              <w:suppressAutoHyphens/>
              <w:spacing w:line="100" w:lineRule="atLeast"/>
              <w:jc w:val="center"/>
              <w:rPr>
                <w:rFonts w:ascii="Arial" w:hAnsi="Arial" w:cs="Arial"/>
                <w:b/>
                <w:bCs/>
                <w:shd w:val="clear" w:color="auto" w:fill="FFFFFF"/>
                <w:lang w:val="sr-Cyrl-CS"/>
              </w:rPr>
            </w:pPr>
          </w:p>
        </w:tc>
      </w:tr>
      <w:tr w:rsidR="003362F1" w:rsidTr="006E5E88">
        <w:trPr>
          <w:trHeight w:val="390"/>
        </w:trPr>
        <w:tc>
          <w:tcPr>
            <w:tcW w:w="2325" w:type="dxa"/>
          </w:tcPr>
          <w:p w:rsidR="003362F1" w:rsidRPr="00C93340" w:rsidRDefault="003362F1" w:rsidP="003362F1">
            <w:pPr>
              <w:jc w:val="both"/>
              <w:rPr>
                <w:rFonts w:ascii="Arial" w:hAnsi="Arial" w:cs="Arial"/>
                <w:sz w:val="24"/>
                <w:szCs w:val="24"/>
                <w:lang w:val="sr-Cyrl-CS"/>
              </w:rPr>
            </w:pPr>
            <w:r w:rsidRPr="00C93340">
              <w:rPr>
                <w:rFonts w:ascii="Arial" w:hAnsi="Arial" w:cs="Arial"/>
                <w:sz w:val="24"/>
                <w:szCs w:val="24"/>
                <w:lang w:val="sr-Cyrl-CS"/>
              </w:rPr>
              <w:t>Збир  укупно (1+2)</w:t>
            </w:r>
          </w:p>
        </w:tc>
        <w:tc>
          <w:tcPr>
            <w:tcW w:w="2340" w:type="dxa"/>
          </w:tcPr>
          <w:p w:rsidR="003362F1" w:rsidRDefault="003362F1" w:rsidP="003362F1">
            <w:pPr>
              <w:jc w:val="both"/>
              <w:rPr>
                <w:sz w:val="24"/>
                <w:szCs w:val="24"/>
                <w:lang w:val="sr-Cyrl-CS"/>
              </w:rPr>
            </w:pPr>
          </w:p>
        </w:tc>
        <w:tc>
          <w:tcPr>
            <w:tcW w:w="4374" w:type="dxa"/>
          </w:tcPr>
          <w:p w:rsidR="003362F1" w:rsidRDefault="003362F1" w:rsidP="003362F1">
            <w:pPr>
              <w:jc w:val="both"/>
              <w:rPr>
                <w:sz w:val="24"/>
                <w:szCs w:val="24"/>
                <w:lang w:val="sr-Cyrl-CS"/>
              </w:rPr>
            </w:pPr>
          </w:p>
        </w:tc>
      </w:tr>
    </w:tbl>
    <w:p w:rsidR="003362F1" w:rsidRDefault="003362F1" w:rsidP="00590C96">
      <w:pPr>
        <w:jc w:val="both"/>
        <w:rPr>
          <w:sz w:val="24"/>
          <w:szCs w:val="24"/>
          <w:lang w:val="sr-Cyrl-CS"/>
        </w:rPr>
      </w:pPr>
    </w:p>
    <w:p w:rsidR="003362F1" w:rsidRDefault="003362F1" w:rsidP="00590C96">
      <w:pPr>
        <w:jc w:val="both"/>
        <w:rPr>
          <w:sz w:val="24"/>
          <w:szCs w:val="24"/>
          <w:lang w:val="sr-Cyrl-CS"/>
        </w:rPr>
      </w:pPr>
    </w:p>
    <w:p w:rsidR="003F2C66" w:rsidRPr="003362F1" w:rsidRDefault="004316CD" w:rsidP="003362F1">
      <w:pPr>
        <w:jc w:val="both"/>
        <w:rPr>
          <w:sz w:val="24"/>
          <w:szCs w:val="24"/>
          <w:lang w:val="sr-Cyrl-CS"/>
        </w:rPr>
      </w:pPr>
      <w:r>
        <w:rPr>
          <w:sz w:val="24"/>
          <w:szCs w:val="24"/>
          <w:lang w:val="sr-Cyrl-CS"/>
        </w:rPr>
        <w:br w:type="textWrapping" w:clear="all"/>
      </w:r>
    </w:p>
    <w:p w:rsidR="003F2C66" w:rsidRPr="00385911" w:rsidRDefault="00D95D21" w:rsidP="003F2C66">
      <w:pPr>
        <w:jc w:val="both"/>
        <w:rPr>
          <w:rFonts w:ascii="Arial" w:hAnsi="Arial" w:cs="Arial"/>
          <w:b/>
          <w:bCs/>
          <w:iCs/>
          <w:sz w:val="24"/>
          <w:szCs w:val="24"/>
          <w:u w:val="single"/>
        </w:rPr>
      </w:pPr>
      <w:r>
        <w:rPr>
          <w:rFonts w:ascii="Arial" w:hAnsi="Arial" w:cs="Arial"/>
          <w:b/>
          <w:bCs/>
          <w:iCs/>
          <w:sz w:val="24"/>
          <w:szCs w:val="24"/>
          <w:u w:val="single"/>
        </w:rPr>
        <w:t xml:space="preserve">Упутство за попуњавање обрасца структуре цене: </w:t>
      </w:r>
    </w:p>
    <w:p w:rsidR="00D95D21" w:rsidRDefault="00D95D21" w:rsidP="00D95D21">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D95D21" w:rsidRDefault="00D95D21" w:rsidP="00D95D21">
      <w:pPr>
        <w:pStyle w:val="ListParagraph"/>
        <w:numPr>
          <w:ilvl w:val="0"/>
          <w:numId w:val="4"/>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D95D21" w:rsidRDefault="00D95D21" w:rsidP="00D95D21">
      <w:pPr>
        <w:pStyle w:val="ListParagraph"/>
        <w:numPr>
          <w:ilvl w:val="0"/>
          <w:numId w:val="4"/>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3F2C66" w:rsidRPr="003F2C66" w:rsidRDefault="003F2C66" w:rsidP="003F2C66">
      <w:pPr>
        <w:pStyle w:val="ListParagraph"/>
        <w:tabs>
          <w:tab w:val="left" w:pos="90"/>
        </w:tabs>
        <w:jc w:val="both"/>
        <w:rPr>
          <w:rFonts w:ascii="Arial" w:hAnsi="Arial" w:cs="Arial"/>
          <w:color w:val="auto"/>
        </w:rPr>
      </w:pPr>
    </w:p>
    <w:tbl>
      <w:tblPr>
        <w:tblW w:w="0" w:type="auto"/>
        <w:tblLayout w:type="fixed"/>
        <w:tblLook w:val="04A0"/>
      </w:tblPr>
      <w:tblGrid>
        <w:gridCol w:w="3080"/>
        <w:gridCol w:w="3068"/>
        <w:gridCol w:w="3094"/>
      </w:tblGrid>
      <w:tr w:rsidR="00D95D21" w:rsidTr="00D95D21">
        <w:tc>
          <w:tcPr>
            <w:tcW w:w="3080" w:type="dxa"/>
            <w:vAlign w:val="center"/>
            <w:hideMark/>
          </w:tcPr>
          <w:p w:rsidR="00D95D21" w:rsidRDefault="00D95D21">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D95D21" w:rsidRDefault="00D95D21">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D95D21" w:rsidRDefault="00D95D21">
            <w:pPr>
              <w:pStyle w:val="BodyText2"/>
              <w:spacing w:line="100" w:lineRule="atLeast"/>
              <w:jc w:val="center"/>
              <w:rPr>
                <w:rFonts w:ascii="Arial" w:hAnsi="Arial" w:cs="Arial"/>
              </w:rPr>
            </w:pPr>
            <w:r>
              <w:rPr>
                <w:rFonts w:ascii="Arial" w:hAnsi="Arial" w:cs="Arial"/>
              </w:rPr>
              <w:t>Потпис понуђача</w:t>
            </w:r>
          </w:p>
        </w:tc>
      </w:tr>
      <w:tr w:rsidR="00D95D21" w:rsidTr="00D95D21">
        <w:tc>
          <w:tcPr>
            <w:tcW w:w="3080" w:type="dxa"/>
            <w:tcBorders>
              <w:top w:val="nil"/>
              <w:left w:val="nil"/>
              <w:bottom w:val="single" w:sz="4" w:space="0" w:color="000000"/>
              <w:right w:val="nil"/>
            </w:tcBorders>
          </w:tcPr>
          <w:p w:rsidR="00D95D21" w:rsidRDefault="00D95D21">
            <w:pPr>
              <w:pStyle w:val="BodyText2"/>
              <w:snapToGrid w:val="0"/>
              <w:spacing w:line="100" w:lineRule="atLeast"/>
              <w:jc w:val="both"/>
              <w:rPr>
                <w:rFonts w:ascii="Arial" w:hAnsi="Arial" w:cs="Arial"/>
              </w:rPr>
            </w:pPr>
          </w:p>
        </w:tc>
        <w:tc>
          <w:tcPr>
            <w:tcW w:w="3068" w:type="dxa"/>
          </w:tcPr>
          <w:p w:rsidR="00D95D21" w:rsidRDefault="00D95D21">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D95D21" w:rsidRDefault="00D95D21">
            <w:pPr>
              <w:pStyle w:val="BodyText2"/>
              <w:snapToGrid w:val="0"/>
              <w:spacing w:line="100" w:lineRule="atLeast"/>
              <w:jc w:val="both"/>
              <w:rPr>
                <w:rFonts w:ascii="Arial" w:hAnsi="Arial" w:cs="Arial"/>
              </w:rPr>
            </w:pPr>
          </w:p>
        </w:tc>
      </w:tr>
    </w:tbl>
    <w:p w:rsidR="007C5567" w:rsidRDefault="007C5567" w:rsidP="003703E6">
      <w:pPr>
        <w:keepLines/>
        <w:tabs>
          <w:tab w:val="left" w:pos="-2977"/>
          <w:tab w:val="right" w:pos="4820"/>
        </w:tabs>
        <w:spacing w:before="60" w:line="240" w:lineRule="auto"/>
        <w:rPr>
          <w:rFonts w:ascii="Arial" w:eastAsia="Times New Roman" w:hAnsi="Arial" w:cs="Arial"/>
          <w:b/>
          <w:bCs/>
          <w:noProof/>
          <w:sz w:val="24"/>
          <w:szCs w:val="24"/>
          <w:lang w:val="sr-Cyrl-CS"/>
        </w:rPr>
      </w:pPr>
    </w:p>
    <w:p w:rsidR="003362F1" w:rsidRDefault="003362F1" w:rsidP="003703E6">
      <w:pPr>
        <w:keepLines/>
        <w:tabs>
          <w:tab w:val="left" w:pos="-2977"/>
          <w:tab w:val="right" w:pos="4820"/>
        </w:tabs>
        <w:spacing w:before="60" w:line="240" w:lineRule="auto"/>
        <w:rPr>
          <w:rFonts w:ascii="Arial" w:eastAsia="Times New Roman" w:hAnsi="Arial" w:cs="Arial"/>
          <w:b/>
          <w:bCs/>
          <w:noProof/>
          <w:sz w:val="24"/>
          <w:szCs w:val="24"/>
          <w:lang w:val="sr-Cyrl-CS"/>
        </w:rPr>
      </w:pPr>
    </w:p>
    <w:p w:rsidR="003362F1" w:rsidRDefault="003362F1" w:rsidP="003703E6">
      <w:pPr>
        <w:keepLines/>
        <w:tabs>
          <w:tab w:val="left" w:pos="-2977"/>
          <w:tab w:val="right" w:pos="4820"/>
        </w:tabs>
        <w:spacing w:before="60" w:line="240" w:lineRule="auto"/>
        <w:rPr>
          <w:rFonts w:ascii="Arial" w:eastAsia="Times New Roman" w:hAnsi="Arial" w:cs="Arial"/>
          <w:b/>
          <w:bCs/>
          <w:noProof/>
          <w:sz w:val="24"/>
          <w:szCs w:val="24"/>
          <w:lang w:val="sr-Cyrl-CS"/>
        </w:rPr>
      </w:pPr>
    </w:p>
    <w:p w:rsidR="003362F1" w:rsidRDefault="003362F1" w:rsidP="003703E6">
      <w:pPr>
        <w:keepLines/>
        <w:tabs>
          <w:tab w:val="left" w:pos="-2977"/>
          <w:tab w:val="right" w:pos="4820"/>
        </w:tabs>
        <w:spacing w:before="60" w:line="240" w:lineRule="auto"/>
        <w:rPr>
          <w:rFonts w:ascii="Arial" w:eastAsia="Times New Roman" w:hAnsi="Arial" w:cs="Arial"/>
          <w:b/>
          <w:bCs/>
          <w:noProof/>
          <w:sz w:val="24"/>
          <w:szCs w:val="24"/>
          <w:lang w:val="sr-Cyrl-CS"/>
        </w:rPr>
      </w:pPr>
    </w:p>
    <w:p w:rsidR="00EC4FC8" w:rsidRDefault="00EC4FC8" w:rsidP="003703E6">
      <w:pPr>
        <w:keepLines/>
        <w:tabs>
          <w:tab w:val="left" w:pos="-2977"/>
          <w:tab w:val="right" w:pos="4820"/>
        </w:tabs>
        <w:spacing w:before="60" w:line="240" w:lineRule="auto"/>
        <w:rPr>
          <w:rFonts w:ascii="Arial" w:eastAsia="Times New Roman" w:hAnsi="Arial" w:cs="Arial"/>
          <w:b/>
          <w:bCs/>
          <w:noProof/>
          <w:sz w:val="24"/>
          <w:szCs w:val="24"/>
          <w:lang w:val="sr-Cyrl-CS"/>
        </w:rPr>
      </w:pPr>
    </w:p>
    <w:p w:rsidR="00204237" w:rsidRDefault="00204237" w:rsidP="003703E6">
      <w:pPr>
        <w:keepLines/>
        <w:tabs>
          <w:tab w:val="left" w:pos="-2977"/>
          <w:tab w:val="right" w:pos="4820"/>
        </w:tabs>
        <w:spacing w:before="60" w:line="240" w:lineRule="auto"/>
        <w:rPr>
          <w:rFonts w:ascii="Arial" w:eastAsia="Times New Roman" w:hAnsi="Arial" w:cs="Arial"/>
          <w:b/>
          <w:bCs/>
          <w:noProof/>
          <w:sz w:val="24"/>
          <w:szCs w:val="24"/>
          <w:lang w:val="sr-Cyrl-CS"/>
        </w:rPr>
      </w:pPr>
    </w:p>
    <w:p w:rsidR="000840B7" w:rsidRDefault="000840B7" w:rsidP="003703E6">
      <w:pPr>
        <w:keepLines/>
        <w:tabs>
          <w:tab w:val="left" w:pos="-2977"/>
          <w:tab w:val="right" w:pos="4820"/>
        </w:tabs>
        <w:spacing w:before="60" w:line="240" w:lineRule="auto"/>
        <w:rPr>
          <w:rFonts w:ascii="Arial" w:eastAsia="Times New Roman" w:hAnsi="Arial" w:cs="Arial"/>
          <w:b/>
          <w:bCs/>
          <w:noProof/>
          <w:sz w:val="24"/>
          <w:szCs w:val="24"/>
          <w:lang w:val="sr-Cyrl-CS"/>
        </w:rPr>
      </w:pPr>
    </w:p>
    <w:p w:rsidR="00C93340" w:rsidRDefault="00C93340" w:rsidP="003703E6">
      <w:pPr>
        <w:keepLines/>
        <w:tabs>
          <w:tab w:val="left" w:pos="-2977"/>
          <w:tab w:val="right" w:pos="4820"/>
        </w:tabs>
        <w:spacing w:before="60" w:line="240" w:lineRule="auto"/>
        <w:rPr>
          <w:rFonts w:ascii="Arial" w:eastAsia="Times New Roman" w:hAnsi="Arial" w:cs="Arial"/>
          <w:b/>
          <w:bCs/>
          <w:noProof/>
          <w:sz w:val="24"/>
          <w:szCs w:val="24"/>
          <w:lang w:val="sr-Cyrl-CS"/>
        </w:rPr>
      </w:pPr>
    </w:p>
    <w:p w:rsidR="00C93340" w:rsidRDefault="00C93340" w:rsidP="003703E6">
      <w:pPr>
        <w:keepLines/>
        <w:tabs>
          <w:tab w:val="left" w:pos="-2977"/>
          <w:tab w:val="right" w:pos="4820"/>
        </w:tabs>
        <w:spacing w:before="60" w:line="240" w:lineRule="auto"/>
        <w:rPr>
          <w:rFonts w:ascii="Arial" w:eastAsia="Times New Roman" w:hAnsi="Arial" w:cs="Arial"/>
          <w:b/>
          <w:bCs/>
          <w:noProof/>
          <w:sz w:val="24"/>
          <w:szCs w:val="24"/>
          <w:lang w:val="sr-Cyrl-CS"/>
        </w:rPr>
      </w:pPr>
    </w:p>
    <w:p w:rsidR="00C93340" w:rsidRDefault="00C93340" w:rsidP="003703E6">
      <w:pPr>
        <w:keepLines/>
        <w:tabs>
          <w:tab w:val="left" w:pos="-2977"/>
          <w:tab w:val="right" w:pos="4820"/>
        </w:tabs>
        <w:spacing w:before="60" w:line="240" w:lineRule="auto"/>
        <w:rPr>
          <w:rFonts w:ascii="Arial" w:eastAsia="Times New Roman" w:hAnsi="Arial" w:cs="Arial"/>
          <w:b/>
          <w:bCs/>
          <w:noProof/>
          <w:sz w:val="24"/>
          <w:szCs w:val="24"/>
          <w:lang w:val="sr-Cyrl-CS"/>
        </w:rPr>
      </w:pPr>
    </w:p>
    <w:p w:rsidR="00C93340" w:rsidRDefault="00C93340" w:rsidP="003703E6">
      <w:pPr>
        <w:keepLines/>
        <w:tabs>
          <w:tab w:val="left" w:pos="-2977"/>
          <w:tab w:val="right" w:pos="4820"/>
        </w:tabs>
        <w:spacing w:before="60" w:line="240" w:lineRule="auto"/>
        <w:rPr>
          <w:rFonts w:ascii="Arial" w:eastAsia="Times New Roman" w:hAnsi="Arial" w:cs="Arial"/>
          <w:b/>
          <w:bCs/>
          <w:noProof/>
          <w:sz w:val="24"/>
          <w:szCs w:val="24"/>
          <w:lang w:val="sr-Cyrl-CS"/>
        </w:rPr>
      </w:pPr>
    </w:p>
    <w:p w:rsidR="00C93340" w:rsidRDefault="00C93340" w:rsidP="003703E6">
      <w:pPr>
        <w:keepLines/>
        <w:tabs>
          <w:tab w:val="left" w:pos="-2977"/>
          <w:tab w:val="right" w:pos="4820"/>
        </w:tabs>
        <w:spacing w:before="60" w:line="240" w:lineRule="auto"/>
        <w:rPr>
          <w:rFonts w:ascii="Arial" w:eastAsia="Times New Roman" w:hAnsi="Arial" w:cs="Arial"/>
          <w:b/>
          <w:bCs/>
          <w:noProof/>
          <w:sz w:val="24"/>
          <w:szCs w:val="24"/>
          <w:lang w:val="sr-Cyrl-CS"/>
        </w:rPr>
      </w:pPr>
    </w:p>
    <w:p w:rsidR="00FD7E0D" w:rsidRDefault="00FD7E0D" w:rsidP="003703E6">
      <w:pPr>
        <w:keepLines/>
        <w:tabs>
          <w:tab w:val="left" w:pos="-2977"/>
          <w:tab w:val="right" w:pos="4820"/>
        </w:tabs>
        <w:spacing w:before="60" w:line="240" w:lineRule="auto"/>
        <w:rPr>
          <w:rFonts w:ascii="Arial" w:eastAsia="Times New Roman" w:hAnsi="Arial" w:cs="Arial"/>
          <w:b/>
          <w:bCs/>
          <w:noProof/>
          <w:sz w:val="24"/>
          <w:szCs w:val="24"/>
          <w:lang w:val="sr-Cyrl-CS"/>
        </w:rPr>
      </w:pPr>
    </w:p>
    <w:p w:rsidR="006E5E88" w:rsidRPr="003362F1" w:rsidRDefault="006E5E88" w:rsidP="003703E6">
      <w:pPr>
        <w:keepLines/>
        <w:tabs>
          <w:tab w:val="left" w:pos="-2977"/>
          <w:tab w:val="right" w:pos="4820"/>
        </w:tabs>
        <w:spacing w:before="60" w:line="240" w:lineRule="auto"/>
        <w:rPr>
          <w:rFonts w:ascii="Arial" w:eastAsia="Times New Roman" w:hAnsi="Arial" w:cs="Arial"/>
          <w:b/>
          <w:bCs/>
          <w:noProof/>
          <w:sz w:val="24"/>
          <w:szCs w:val="24"/>
          <w:lang w:val="sr-Cyrl-CS"/>
        </w:rPr>
      </w:pPr>
    </w:p>
    <w:p w:rsidR="00D95D21" w:rsidRPr="00385911" w:rsidRDefault="00D95D21" w:rsidP="00385911">
      <w:pPr>
        <w:keepLines/>
        <w:tabs>
          <w:tab w:val="left" w:pos="-2977"/>
          <w:tab w:val="right" w:pos="4820"/>
        </w:tabs>
        <w:spacing w:before="60" w:line="240" w:lineRule="auto"/>
        <w:jc w:val="right"/>
        <w:rPr>
          <w:rFonts w:ascii="Arial" w:eastAsia="Times New Roman" w:hAnsi="Arial" w:cs="Arial"/>
          <w:b/>
          <w:bCs/>
          <w:noProof/>
          <w:sz w:val="24"/>
          <w:szCs w:val="24"/>
        </w:rPr>
      </w:pPr>
      <w:r>
        <w:rPr>
          <w:rFonts w:ascii="Arial" w:eastAsia="Times New Roman" w:hAnsi="Arial" w:cs="Arial"/>
          <w:b/>
          <w:bCs/>
          <w:noProof/>
          <w:sz w:val="24"/>
          <w:szCs w:val="24"/>
        </w:rPr>
        <w:lastRenderedPageBreak/>
        <w:t>(ОБРАЗАЦ 3)</w:t>
      </w:r>
    </w:p>
    <w:p w:rsidR="003F2C66" w:rsidRPr="003F2C66" w:rsidRDefault="003F2C66" w:rsidP="00D95D21">
      <w:pPr>
        <w:keepLines/>
        <w:tabs>
          <w:tab w:val="left" w:pos="-2977"/>
          <w:tab w:val="right" w:pos="4820"/>
        </w:tabs>
        <w:spacing w:before="60" w:line="240" w:lineRule="auto"/>
        <w:jc w:val="right"/>
        <w:rPr>
          <w:rFonts w:ascii="Arial" w:eastAsia="Times New Roman" w:hAnsi="Arial" w:cs="Arial"/>
          <w:b/>
          <w:bCs/>
          <w:noProof/>
          <w:sz w:val="24"/>
          <w:szCs w:val="24"/>
        </w:rPr>
      </w:pPr>
    </w:p>
    <w:p w:rsidR="00D95D21" w:rsidRDefault="00D95D21" w:rsidP="00D95D21">
      <w:pPr>
        <w:shd w:val="clear" w:color="auto" w:fill="C6D9F1"/>
        <w:jc w:val="center"/>
        <w:rPr>
          <w:rFonts w:ascii="Arial" w:hAnsi="Arial" w:cs="Arial"/>
          <w:b/>
          <w:bCs/>
          <w:i/>
          <w:iCs/>
          <w:sz w:val="24"/>
          <w:szCs w:val="24"/>
          <w:lang w:val="ru-RU" w:eastAsia="sr-Latn-CS"/>
        </w:rPr>
      </w:pPr>
      <w:r>
        <w:rPr>
          <w:rFonts w:ascii="Arial" w:eastAsia="Times New Roman" w:hAnsi="Arial" w:cs="Arial"/>
          <w:b/>
          <w:bCs/>
          <w:noProof/>
          <w:sz w:val="24"/>
          <w:szCs w:val="24"/>
        </w:rPr>
        <w:t xml:space="preserve"> </w:t>
      </w:r>
      <w:r>
        <w:rPr>
          <w:rFonts w:ascii="Arial" w:hAnsi="Arial" w:cs="Arial"/>
          <w:b/>
          <w:bCs/>
          <w:i/>
          <w:iCs/>
          <w:sz w:val="24"/>
          <w:szCs w:val="24"/>
          <w:lang w:val="ru-RU"/>
        </w:rPr>
        <w:t>ОБРАЗАЦ ТРОШКОВА ПРИПРЕМЕ ПОНУДЕ</w:t>
      </w:r>
    </w:p>
    <w:p w:rsidR="00D95D21" w:rsidRDefault="00D95D21" w:rsidP="00D95D21">
      <w:pPr>
        <w:rPr>
          <w:rFonts w:ascii="Arial" w:hAnsi="Arial" w:cs="Arial"/>
          <w:b/>
          <w:bCs/>
          <w:i/>
          <w:iCs/>
          <w:sz w:val="24"/>
          <w:szCs w:val="24"/>
          <w:lang w:val="sr-Latn-CS"/>
        </w:rPr>
      </w:pPr>
    </w:p>
    <w:p w:rsidR="00D95D21" w:rsidRDefault="00D95D21" w:rsidP="00D95D21">
      <w:pPr>
        <w:spacing w:after="120"/>
        <w:jc w:val="both"/>
        <w:rPr>
          <w:rFonts w:ascii="Arial" w:hAnsi="Arial" w:cs="Arial"/>
          <w:b/>
          <w:i/>
          <w:sz w:val="24"/>
          <w:szCs w:val="24"/>
        </w:rPr>
      </w:pPr>
      <w:r>
        <w:rPr>
          <w:rFonts w:ascii="Arial" w:hAnsi="Arial" w:cs="Arial"/>
          <w:sz w:val="24"/>
          <w:szCs w:val="24"/>
        </w:rPr>
        <w:t xml:space="preserve">У складу са чланом 88. </w:t>
      </w:r>
      <w:r>
        <w:rPr>
          <w:rFonts w:ascii="Arial" w:hAnsi="Arial" w:cs="Arial"/>
          <w:sz w:val="24"/>
          <w:szCs w:val="24"/>
          <w:lang w:val="sr-Cyrl-CS"/>
        </w:rPr>
        <w:t>став 1.</w:t>
      </w:r>
      <w:r>
        <w:rPr>
          <w:rFonts w:ascii="Arial" w:hAnsi="Arial" w:cs="Arial"/>
          <w:sz w:val="24"/>
          <w:szCs w:val="24"/>
        </w:rPr>
        <w:t xml:space="preserve"> ЗЈН, понуђач ____________________ </w:t>
      </w:r>
      <w:r>
        <w:rPr>
          <w:rFonts w:ascii="Arial" w:hAnsi="Arial" w:cs="Arial"/>
          <w:i/>
          <w:sz w:val="24"/>
          <w:szCs w:val="24"/>
          <w:lang w:val="ru-RU"/>
        </w:rPr>
        <w:t>[</w:t>
      </w:r>
      <w:r>
        <w:rPr>
          <w:rFonts w:ascii="Arial" w:hAnsi="Arial" w:cs="Arial"/>
          <w:i/>
          <w:iCs/>
          <w:sz w:val="24"/>
          <w:szCs w:val="24"/>
        </w:rPr>
        <w:t xml:space="preserve">навести </w:t>
      </w:r>
      <w:r>
        <w:rPr>
          <w:rFonts w:ascii="Arial" w:hAnsi="Arial" w:cs="Arial"/>
          <w:i/>
          <w:iCs/>
          <w:sz w:val="24"/>
          <w:szCs w:val="24"/>
          <w:lang w:val="sr-Cyrl-CS"/>
        </w:rPr>
        <w:t>назив понуђача</w:t>
      </w:r>
      <w:r>
        <w:rPr>
          <w:rFonts w:ascii="Arial" w:hAnsi="Arial" w:cs="Arial"/>
          <w:i/>
          <w:iCs/>
          <w:sz w:val="24"/>
          <w:szCs w:val="24"/>
        </w:rPr>
        <w:t xml:space="preserve">], </w:t>
      </w:r>
      <w:r>
        <w:rPr>
          <w:rFonts w:ascii="Arial" w:hAnsi="Arial" w:cs="Arial"/>
          <w:sz w:val="24"/>
          <w:szCs w:val="24"/>
        </w:rPr>
        <w:t>достав</w:t>
      </w:r>
      <w:r>
        <w:rPr>
          <w:rFonts w:ascii="Arial" w:hAnsi="Arial" w:cs="Arial"/>
          <w:sz w:val="24"/>
          <w:szCs w:val="24"/>
          <w:lang w:val="sr-Cyrl-CS"/>
        </w:rPr>
        <w:t xml:space="preserve">ља </w:t>
      </w:r>
      <w:r>
        <w:rPr>
          <w:rFonts w:ascii="Arial" w:hAnsi="Arial" w:cs="Arial"/>
          <w:sz w:val="24"/>
          <w:szCs w:val="24"/>
        </w:rPr>
        <w:t xml:space="preserve">укупан износ и структуру трошкова припремања понуде, </w:t>
      </w:r>
      <w:r>
        <w:rPr>
          <w:rFonts w:ascii="Arial" w:hAnsi="Arial" w:cs="Arial"/>
          <w:sz w:val="24"/>
          <w:szCs w:val="24"/>
          <w:lang w:val="sr-Cyrl-CS"/>
        </w:rPr>
        <w:t xml:space="preserve">како следи у </w:t>
      </w:r>
      <w:r>
        <w:rPr>
          <w:rFonts w:ascii="Arial" w:hAnsi="Arial" w:cs="Arial"/>
          <w:sz w:val="24"/>
          <w:szCs w:val="24"/>
        </w:rPr>
        <w:t>табели:</w:t>
      </w:r>
    </w:p>
    <w:tbl>
      <w:tblPr>
        <w:tblW w:w="0" w:type="auto"/>
        <w:tblInd w:w="153" w:type="dxa"/>
        <w:tblLayout w:type="fixed"/>
        <w:tblLook w:val="04A0"/>
      </w:tblPr>
      <w:tblGrid>
        <w:gridCol w:w="5565"/>
        <w:gridCol w:w="3300"/>
      </w:tblGrid>
      <w:tr w:rsidR="00D95D21" w:rsidTr="00D95D21">
        <w:tc>
          <w:tcPr>
            <w:tcW w:w="5565"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center"/>
              <w:rPr>
                <w:rFonts w:ascii="Arial" w:eastAsia="Arial Unicode MS" w:hAnsi="Arial" w:cs="Arial"/>
                <w:b/>
                <w:i/>
                <w:color w:val="000000"/>
                <w:kern w:val="2"/>
                <w:sz w:val="24"/>
                <w:szCs w:val="24"/>
                <w:lang w:val="sr-Latn-CS" w:eastAsia="ar-SA"/>
              </w:rPr>
            </w:pPr>
            <w:r>
              <w:rPr>
                <w:rFonts w:ascii="Arial" w:hAnsi="Arial" w:cs="Arial"/>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D95D21" w:rsidRDefault="00D95D21">
            <w:pPr>
              <w:suppressAutoHyphens/>
              <w:spacing w:line="100" w:lineRule="atLeast"/>
              <w:jc w:val="center"/>
              <w:rPr>
                <w:rFonts w:ascii="Arial" w:eastAsia="Arial Unicode MS" w:hAnsi="Arial" w:cs="Arial"/>
                <w:color w:val="000000"/>
                <w:kern w:val="2"/>
                <w:sz w:val="24"/>
                <w:szCs w:val="24"/>
                <w:lang w:val="sr-Latn-CS" w:eastAsia="ar-SA"/>
              </w:rPr>
            </w:pPr>
            <w:r>
              <w:rPr>
                <w:rFonts w:ascii="Arial" w:hAnsi="Arial" w:cs="Arial"/>
                <w:b/>
                <w:i/>
                <w:sz w:val="24"/>
                <w:szCs w:val="24"/>
              </w:rPr>
              <w:t>ИЗНОС ТРОШКА У РСД</w:t>
            </w:r>
          </w:p>
        </w:tc>
      </w:tr>
      <w:tr w:rsidR="00D95D21" w:rsidTr="00D95D21">
        <w:tc>
          <w:tcPr>
            <w:tcW w:w="5565" w:type="dxa"/>
            <w:tcBorders>
              <w:top w:val="single" w:sz="4" w:space="0" w:color="000000"/>
              <w:left w:val="single" w:sz="4" w:space="0" w:color="000000"/>
              <w:bottom w:val="single" w:sz="4" w:space="0" w:color="000000"/>
              <w:right w:val="nil"/>
            </w:tcBorders>
          </w:tcPr>
          <w:p w:rsidR="00D95D21" w:rsidRDefault="00D95D21">
            <w:pPr>
              <w:suppressAutoHyphens/>
              <w:snapToGrid w:val="0"/>
              <w:spacing w:line="100" w:lineRule="atLeast"/>
              <w:jc w:val="both"/>
              <w:rPr>
                <w:rFonts w:ascii="Arial" w:eastAsia="Arial Unicode MS" w:hAnsi="Arial" w:cs="Arial"/>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right"/>
              <w:rPr>
                <w:rFonts w:ascii="Arial" w:eastAsia="Arial Unicode MS" w:hAnsi="Arial" w:cs="Arial"/>
                <w:color w:val="000000"/>
                <w:kern w:val="2"/>
                <w:sz w:val="24"/>
                <w:szCs w:val="24"/>
                <w:lang w:val="sr-Latn-CS" w:eastAsia="ar-SA"/>
              </w:rPr>
            </w:pPr>
          </w:p>
        </w:tc>
      </w:tr>
      <w:tr w:rsidR="00D95D21" w:rsidTr="00D95D21">
        <w:tc>
          <w:tcPr>
            <w:tcW w:w="5565" w:type="dxa"/>
            <w:tcBorders>
              <w:top w:val="single" w:sz="4" w:space="0" w:color="000000"/>
              <w:left w:val="single" w:sz="4" w:space="0" w:color="000000"/>
              <w:bottom w:val="single" w:sz="4" w:space="0" w:color="000000"/>
              <w:right w:val="nil"/>
            </w:tcBorders>
          </w:tcPr>
          <w:p w:rsidR="00D95D21" w:rsidRDefault="00D95D21">
            <w:pPr>
              <w:suppressAutoHyphens/>
              <w:snapToGrid w:val="0"/>
              <w:spacing w:line="100" w:lineRule="atLeast"/>
              <w:jc w:val="both"/>
              <w:rPr>
                <w:rFonts w:ascii="Arial" w:eastAsia="Arial Unicode MS" w:hAnsi="Arial" w:cs="Arial"/>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jc w:val="right"/>
              <w:rPr>
                <w:rFonts w:ascii="Arial" w:eastAsia="Arial Unicode MS" w:hAnsi="Arial" w:cs="Arial"/>
                <w:color w:val="000000"/>
                <w:kern w:val="2"/>
                <w:sz w:val="24"/>
                <w:szCs w:val="24"/>
                <w:lang w:val="sr-Latn-CS" w:eastAsia="ar-SA"/>
              </w:rPr>
            </w:pPr>
          </w:p>
        </w:tc>
      </w:tr>
      <w:tr w:rsidR="00D95D21" w:rsidTr="00D95D21">
        <w:tc>
          <w:tcPr>
            <w:tcW w:w="5565" w:type="dxa"/>
            <w:tcBorders>
              <w:top w:val="single" w:sz="4" w:space="0" w:color="000000"/>
              <w:left w:val="single" w:sz="4" w:space="0" w:color="000000"/>
              <w:bottom w:val="single" w:sz="4" w:space="0" w:color="000000"/>
              <w:right w:val="nil"/>
            </w:tcBorders>
          </w:tcPr>
          <w:p w:rsidR="00D95D21" w:rsidRDefault="00D95D21">
            <w:pPr>
              <w:suppressAutoHyphens/>
              <w:snapToGrid w:val="0"/>
              <w:spacing w:line="100" w:lineRule="atLeast"/>
              <w:jc w:val="both"/>
              <w:rPr>
                <w:rFonts w:ascii="Arial" w:eastAsia="Arial Unicode MS" w:hAnsi="Arial" w:cs="Arial"/>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rPr>
                <w:rFonts w:ascii="Arial" w:eastAsia="Arial Unicode MS" w:hAnsi="Arial" w:cs="Arial"/>
                <w:color w:val="000000"/>
                <w:kern w:val="2"/>
                <w:sz w:val="24"/>
                <w:szCs w:val="24"/>
                <w:lang w:eastAsia="ar-SA"/>
              </w:rPr>
            </w:pPr>
          </w:p>
        </w:tc>
      </w:tr>
      <w:tr w:rsidR="00D95D21" w:rsidTr="00D95D21">
        <w:tc>
          <w:tcPr>
            <w:tcW w:w="5565" w:type="dxa"/>
            <w:tcBorders>
              <w:top w:val="single" w:sz="4" w:space="0" w:color="000000"/>
              <w:left w:val="single" w:sz="4" w:space="0" w:color="000000"/>
              <w:bottom w:val="single" w:sz="4" w:space="0" w:color="000000"/>
              <w:right w:val="nil"/>
            </w:tcBorders>
          </w:tcPr>
          <w:p w:rsidR="00D95D21" w:rsidRDefault="00D95D21">
            <w:pPr>
              <w:suppressAutoHyphens/>
              <w:snapToGrid w:val="0"/>
              <w:spacing w:line="100" w:lineRule="atLeast"/>
              <w:jc w:val="both"/>
              <w:rPr>
                <w:rFonts w:ascii="Arial" w:eastAsia="Arial Unicode MS" w:hAnsi="Arial" w:cs="Arial"/>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rPr>
                <w:rFonts w:ascii="Arial" w:eastAsia="Arial Unicode MS" w:hAnsi="Arial" w:cs="Arial"/>
                <w:color w:val="000000"/>
                <w:kern w:val="2"/>
                <w:sz w:val="24"/>
                <w:szCs w:val="24"/>
                <w:lang w:eastAsia="ar-SA"/>
              </w:rPr>
            </w:pPr>
          </w:p>
        </w:tc>
      </w:tr>
      <w:tr w:rsidR="00D95D21" w:rsidTr="00D95D21">
        <w:tc>
          <w:tcPr>
            <w:tcW w:w="5565" w:type="dxa"/>
            <w:tcBorders>
              <w:top w:val="single" w:sz="4" w:space="0" w:color="000000"/>
              <w:left w:val="single" w:sz="4" w:space="0" w:color="000000"/>
              <w:bottom w:val="single" w:sz="4" w:space="0" w:color="000000"/>
              <w:right w:val="nil"/>
            </w:tcBorders>
          </w:tcPr>
          <w:p w:rsidR="00D95D21" w:rsidRDefault="00D95D21">
            <w:pPr>
              <w:suppressAutoHyphens/>
              <w:snapToGrid w:val="0"/>
              <w:spacing w:line="100" w:lineRule="atLeast"/>
              <w:jc w:val="both"/>
              <w:rPr>
                <w:rFonts w:ascii="Arial" w:eastAsia="Arial Unicode MS" w:hAnsi="Arial" w:cs="Arial"/>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rPr>
                <w:rFonts w:ascii="Arial" w:eastAsia="Arial Unicode MS" w:hAnsi="Arial" w:cs="Arial"/>
                <w:color w:val="000000"/>
                <w:kern w:val="2"/>
                <w:sz w:val="24"/>
                <w:szCs w:val="24"/>
                <w:lang w:eastAsia="ar-SA"/>
              </w:rPr>
            </w:pPr>
          </w:p>
        </w:tc>
      </w:tr>
      <w:tr w:rsidR="00D95D21" w:rsidTr="00D95D21">
        <w:tc>
          <w:tcPr>
            <w:tcW w:w="5565" w:type="dxa"/>
            <w:tcBorders>
              <w:top w:val="single" w:sz="4" w:space="0" w:color="000000"/>
              <w:left w:val="single" w:sz="4" w:space="0" w:color="000000"/>
              <w:bottom w:val="single" w:sz="4" w:space="0" w:color="000000"/>
              <w:right w:val="nil"/>
            </w:tcBorders>
          </w:tcPr>
          <w:p w:rsidR="00D95D21" w:rsidRDefault="00D95D21">
            <w:pPr>
              <w:suppressAutoHyphens/>
              <w:snapToGrid w:val="0"/>
              <w:spacing w:line="100" w:lineRule="atLeast"/>
              <w:jc w:val="both"/>
              <w:rPr>
                <w:rFonts w:ascii="Arial" w:eastAsia="Arial Unicode MS" w:hAnsi="Arial" w:cs="Arial"/>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rPr>
                <w:rFonts w:ascii="Arial" w:eastAsia="Arial Unicode MS" w:hAnsi="Arial" w:cs="Arial"/>
                <w:color w:val="000000"/>
                <w:kern w:val="2"/>
                <w:sz w:val="24"/>
                <w:szCs w:val="24"/>
                <w:lang w:eastAsia="ar-SA"/>
              </w:rPr>
            </w:pPr>
          </w:p>
        </w:tc>
      </w:tr>
      <w:tr w:rsidR="00D95D21" w:rsidTr="00D95D21">
        <w:tc>
          <w:tcPr>
            <w:tcW w:w="5565" w:type="dxa"/>
            <w:tcBorders>
              <w:top w:val="single" w:sz="4" w:space="0" w:color="000000"/>
              <w:left w:val="single" w:sz="4" w:space="0" w:color="000000"/>
              <w:bottom w:val="single" w:sz="4" w:space="0" w:color="000000"/>
              <w:right w:val="nil"/>
            </w:tcBorders>
          </w:tcPr>
          <w:p w:rsidR="00D95D21" w:rsidRDefault="00D95D21">
            <w:pPr>
              <w:snapToGrid w:val="0"/>
              <w:jc w:val="both"/>
              <w:rPr>
                <w:rFonts w:ascii="Arial" w:eastAsia="Arial Unicode MS" w:hAnsi="Arial" w:cs="Arial"/>
                <w:i/>
                <w:color w:val="000000"/>
                <w:kern w:val="2"/>
                <w:sz w:val="24"/>
                <w:szCs w:val="24"/>
                <w:lang w:eastAsia="ar-SA"/>
              </w:rPr>
            </w:pPr>
          </w:p>
          <w:p w:rsidR="00D95D21" w:rsidRDefault="00D95D21">
            <w:pPr>
              <w:suppressAutoHyphens/>
              <w:spacing w:line="100" w:lineRule="atLeast"/>
              <w:jc w:val="both"/>
              <w:rPr>
                <w:rFonts w:ascii="Arial" w:eastAsia="Arial Unicode MS" w:hAnsi="Arial" w:cs="Arial"/>
                <w:color w:val="000000"/>
                <w:kern w:val="2"/>
                <w:sz w:val="24"/>
                <w:szCs w:val="24"/>
                <w:lang w:val="ru-RU" w:eastAsia="ar-SA"/>
              </w:rPr>
            </w:pPr>
            <w:r>
              <w:rPr>
                <w:rFonts w:ascii="Arial" w:hAnsi="Arial" w:cs="Arial"/>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D95D21" w:rsidRDefault="00D95D21">
            <w:pPr>
              <w:suppressAutoHyphens/>
              <w:snapToGrid w:val="0"/>
              <w:spacing w:line="100" w:lineRule="atLeast"/>
              <w:rPr>
                <w:rFonts w:ascii="Arial" w:eastAsia="Arial Unicode MS" w:hAnsi="Arial" w:cs="Arial"/>
                <w:color w:val="000000"/>
                <w:kern w:val="2"/>
                <w:sz w:val="24"/>
                <w:szCs w:val="24"/>
                <w:lang w:val="ru-RU" w:eastAsia="ar-SA"/>
              </w:rPr>
            </w:pPr>
          </w:p>
        </w:tc>
      </w:tr>
    </w:tbl>
    <w:p w:rsidR="00D95D21" w:rsidRDefault="00D95D21" w:rsidP="00D95D21">
      <w:pPr>
        <w:jc w:val="both"/>
        <w:rPr>
          <w:rFonts w:ascii="Arial" w:eastAsia="Arial Unicode MS" w:hAnsi="Arial" w:cs="Arial"/>
          <w:color w:val="000000"/>
          <w:kern w:val="2"/>
          <w:sz w:val="24"/>
          <w:szCs w:val="24"/>
          <w:lang w:val="sr-Latn-CS" w:eastAsia="ar-SA"/>
        </w:rPr>
      </w:pPr>
    </w:p>
    <w:p w:rsidR="00D95D21" w:rsidRDefault="00D95D21" w:rsidP="00D95D21">
      <w:pPr>
        <w:jc w:val="both"/>
        <w:rPr>
          <w:rFonts w:ascii="Arial" w:hAnsi="Arial" w:cs="Arial"/>
          <w:sz w:val="24"/>
          <w:szCs w:val="24"/>
          <w:lang w:eastAsia="sr-Latn-CS"/>
        </w:rPr>
      </w:pPr>
      <w:r>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D95D21" w:rsidRPr="003F2C66" w:rsidRDefault="00D95D21" w:rsidP="003F2C66">
      <w:pPr>
        <w:jc w:val="both"/>
        <w:rPr>
          <w:rFonts w:ascii="Arial" w:hAnsi="Arial" w:cs="Arial"/>
          <w:sz w:val="24"/>
          <w:szCs w:val="24"/>
          <w:lang w:val="sr-Cyrl-CS"/>
        </w:rPr>
      </w:pPr>
      <w:r>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95D21" w:rsidRDefault="00D95D21" w:rsidP="00D95D21">
      <w:pPr>
        <w:spacing w:after="120"/>
        <w:jc w:val="both"/>
        <w:rPr>
          <w:rFonts w:ascii="Arial" w:hAnsi="Arial" w:cs="Arial"/>
          <w:bCs/>
          <w:i/>
          <w:color w:val="FF0000"/>
          <w:sz w:val="24"/>
          <w:szCs w:val="24"/>
          <w:lang w:val="sr-Cyrl-CS"/>
        </w:rPr>
      </w:pPr>
      <w:r>
        <w:rPr>
          <w:rFonts w:ascii="Arial" w:hAnsi="Arial" w:cs="Arial"/>
          <w:b/>
          <w:bCs/>
          <w:i/>
          <w:sz w:val="24"/>
          <w:szCs w:val="24"/>
        </w:rPr>
        <w:t xml:space="preserve">Напомена: </w:t>
      </w:r>
      <w:r>
        <w:rPr>
          <w:rFonts w:ascii="Arial" w:hAnsi="Arial" w:cs="Arial"/>
          <w:bCs/>
          <w:i/>
          <w:sz w:val="24"/>
          <w:szCs w:val="24"/>
        </w:rPr>
        <w:t>достављање овог обрасца није обавезно.</w:t>
      </w:r>
    </w:p>
    <w:p w:rsidR="00D95D21" w:rsidRDefault="00D95D21" w:rsidP="00D95D21">
      <w:pPr>
        <w:spacing w:after="120"/>
        <w:jc w:val="both"/>
        <w:rPr>
          <w:rFonts w:ascii="Arial" w:hAnsi="Arial" w:cs="Arial"/>
          <w:bCs/>
          <w:sz w:val="24"/>
          <w:szCs w:val="24"/>
          <w:lang w:val="sr-Latn-CS"/>
        </w:rPr>
      </w:pPr>
    </w:p>
    <w:p w:rsidR="00D95D21" w:rsidRDefault="00D95D21" w:rsidP="00D95D21">
      <w:pPr>
        <w:spacing w:after="120"/>
        <w:ind w:firstLine="425"/>
        <w:jc w:val="both"/>
        <w:rPr>
          <w:rFonts w:ascii="Arial" w:hAnsi="Arial" w:cs="Arial"/>
          <w:bCs/>
          <w:color w:val="000000"/>
          <w:sz w:val="24"/>
          <w:szCs w:val="24"/>
        </w:rPr>
      </w:pPr>
    </w:p>
    <w:tbl>
      <w:tblPr>
        <w:tblW w:w="0" w:type="auto"/>
        <w:tblLayout w:type="fixed"/>
        <w:tblLook w:val="04A0"/>
      </w:tblPr>
      <w:tblGrid>
        <w:gridCol w:w="3080"/>
        <w:gridCol w:w="3068"/>
        <w:gridCol w:w="3094"/>
      </w:tblGrid>
      <w:tr w:rsidR="00D95D21" w:rsidTr="00D95D21">
        <w:tc>
          <w:tcPr>
            <w:tcW w:w="3080" w:type="dxa"/>
            <w:vAlign w:val="center"/>
            <w:hideMark/>
          </w:tcPr>
          <w:p w:rsidR="00D95D21" w:rsidRDefault="00D95D21">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D95D21" w:rsidRDefault="00D95D21">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D95D21" w:rsidRDefault="00D95D21">
            <w:pPr>
              <w:pStyle w:val="BodyText2"/>
              <w:spacing w:line="100" w:lineRule="atLeast"/>
              <w:jc w:val="center"/>
              <w:rPr>
                <w:rFonts w:ascii="Arial" w:hAnsi="Arial" w:cs="Arial"/>
              </w:rPr>
            </w:pPr>
            <w:r>
              <w:rPr>
                <w:rFonts w:ascii="Arial" w:hAnsi="Arial" w:cs="Arial"/>
              </w:rPr>
              <w:t>Потпис понуђача</w:t>
            </w:r>
          </w:p>
        </w:tc>
      </w:tr>
      <w:tr w:rsidR="00D95D21" w:rsidTr="00D95D21">
        <w:tc>
          <w:tcPr>
            <w:tcW w:w="3080" w:type="dxa"/>
            <w:tcBorders>
              <w:top w:val="nil"/>
              <w:left w:val="nil"/>
              <w:bottom w:val="single" w:sz="4" w:space="0" w:color="000000"/>
              <w:right w:val="nil"/>
            </w:tcBorders>
          </w:tcPr>
          <w:p w:rsidR="00D95D21" w:rsidRDefault="00D95D21">
            <w:pPr>
              <w:pStyle w:val="BodyText2"/>
              <w:snapToGrid w:val="0"/>
              <w:spacing w:line="100" w:lineRule="atLeast"/>
              <w:jc w:val="both"/>
              <w:rPr>
                <w:rFonts w:ascii="Arial" w:hAnsi="Arial" w:cs="Arial"/>
              </w:rPr>
            </w:pPr>
          </w:p>
        </w:tc>
        <w:tc>
          <w:tcPr>
            <w:tcW w:w="3068" w:type="dxa"/>
          </w:tcPr>
          <w:p w:rsidR="00D95D21" w:rsidRDefault="00D95D21">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D95D21" w:rsidRDefault="00D95D21">
            <w:pPr>
              <w:pStyle w:val="BodyText2"/>
              <w:snapToGrid w:val="0"/>
              <w:spacing w:line="100" w:lineRule="atLeast"/>
              <w:jc w:val="both"/>
              <w:rPr>
                <w:rFonts w:ascii="Arial" w:hAnsi="Arial" w:cs="Arial"/>
              </w:rPr>
            </w:pPr>
          </w:p>
        </w:tc>
      </w:tr>
    </w:tbl>
    <w:p w:rsidR="00D95D21" w:rsidRDefault="00D95D21" w:rsidP="00EC4FC8">
      <w:pPr>
        <w:pStyle w:val="BodyText3"/>
        <w:spacing w:after="0"/>
        <w:rPr>
          <w:rFonts w:ascii="Arial" w:eastAsiaTheme="minorEastAsia" w:hAnsi="Arial" w:cs="Arial"/>
          <w:b/>
          <w:bCs/>
          <w:i/>
          <w:iCs/>
          <w:color w:val="auto"/>
          <w:kern w:val="0"/>
          <w:sz w:val="24"/>
          <w:szCs w:val="24"/>
          <w:lang w:val="sr-Cyrl-CS" w:eastAsia="sr-Latn-CS"/>
        </w:rPr>
      </w:pPr>
    </w:p>
    <w:p w:rsidR="00EC4FC8" w:rsidRDefault="00EC4FC8" w:rsidP="00EC4FC8">
      <w:pPr>
        <w:pStyle w:val="BodyText3"/>
        <w:spacing w:after="0"/>
        <w:rPr>
          <w:rFonts w:ascii="Arial" w:hAnsi="Arial" w:cs="Arial"/>
          <w:b/>
          <w:bCs/>
          <w:sz w:val="24"/>
          <w:szCs w:val="24"/>
          <w:lang w:val="sr-Cyrl-CS"/>
        </w:rPr>
      </w:pPr>
    </w:p>
    <w:p w:rsidR="00C93340" w:rsidRPr="00EC4FC8" w:rsidRDefault="00C93340" w:rsidP="00EC4FC8">
      <w:pPr>
        <w:pStyle w:val="BodyText3"/>
        <w:spacing w:after="0"/>
        <w:rPr>
          <w:rFonts w:ascii="Arial" w:hAnsi="Arial" w:cs="Arial"/>
          <w:b/>
          <w:bCs/>
          <w:sz w:val="24"/>
          <w:szCs w:val="24"/>
          <w:lang w:val="sr-Cyrl-CS"/>
        </w:rPr>
      </w:pPr>
    </w:p>
    <w:p w:rsidR="00D95D21" w:rsidRDefault="00D95D21" w:rsidP="00D95D21">
      <w:pPr>
        <w:pStyle w:val="BodyText3"/>
        <w:spacing w:after="0"/>
        <w:jc w:val="right"/>
        <w:rPr>
          <w:rFonts w:ascii="Arial" w:hAnsi="Arial" w:cs="Arial"/>
          <w:b/>
          <w:bCs/>
          <w:sz w:val="24"/>
          <w:szCs w:val="24"/>
        </w:rPr>
      </w:pPr>
      <w:r>
        <w:rPr>
          <w:rFonts w:ascii="Arial" w:hAnsi="Arial" w:cs="Arial"/>
          <w:b/>
          <w:bCs/>
          <w:sz w:val="24"/>
          <w:szCs w:val="24"/>
        </w:rPr>
        <w:t xml:space="preserve"> (ОБРАЗАЦ 4)</w:t>
      </w:r>
    </w:p>
    <w:p w:rsidR="00D95D21" w:rsidRDefault="00D95D21" w:rsidP="00D95D21">
      <w:pPr>
        <w:pStyle w:val="BodyText3"/>
        <w:spacing w:after="0"/>
        <w:jc w:val="right"/>
        <w:rPr>
          <w:rFonts w:ascii="Arial" w:hAnsi="Arial" w:cs="Arial"/>
          <w:b/>
          <w:bCs/>
          <w:sz w:val="24"/>
          <w:szCs w:val="24"/>
        </w:rPr>
      </w:pPr>
    </w:p>
    <w:p w:rsidR="00D95D21" w:rsidRDefault="00D95D21" w:rsidP="00D95D21">
      <w:pPr>
        <w:shd w:val="clear" w:color="auto" w:fill="C6D9F1"/>
        <w:jc w:val="center"/>
        <w:rPr>
          <w:rFonts w:ascii="Arial" w:hAnsi="Arial" w:cs="Arial"/>
          <w:bCs/>
          <w:sz w:val="24"/>
          <w:szCs w:val="24"/>
          <w:lang w:val="ru-RU"/>
        </w:rPr>
      </w:pPr>
      <w:r>
        <w:rPr>
          <w:rFonts w:ascii="Arial" w:hAnsi="Arial" w:cs="Arial"/>
          <w:b/>
          <w:bCs/>
          <w:i/>
          <w:iCs/>
          <w:sz w:val="24"/>
          <w:szCs w:val="24"/>
          <w:lang w:val="ru-RU"/>
        </w:rPr>
        <w:t>ОБРАЗАЦ ИЗЈАВЕ О НЕЗАВИСНОЈ ПОНУДИ</w:t>
      </w:r>
    </w:p>
    <w:p w:rsidR="00D95D21" w:rsidRDefault="00D95D21" w:rsidP="00D95D21">
      <w:pPr>
        <w:pStyle w:val="BodyText3"/>
        <w:shd w:val="clear" w:color="auto" w:fill="C6D9F1"/>
        <w:spacing w:after="0"/>
        <w:jc w:val="center"/>
        <w:rPr>
          <w:rFonts w:ascii="Arial" w:hAnsi="Arial" w:cs="Arial"/>
          <w:bCs/>
          <w:sz w:val="24"/>
          <w:szCs w:val="24"/>
          <w:lang w:val="ru-RU"/>
        </w:rPr>
      </w:pPr>
    </w:p>
    <w:p w:rsidR="00D95D21" w:rsidRDefault="00D95D21" w:rsidP="00D95D21">
      <w:pPr>
        <w:pStyle w:val="BodyText3"/>
        <w:spacing w:after="0"/>
        <w:jc w:val="center"/>
        <w:rPr>
          <w:rFonts w:ascii="Arial" w:hAnsi="Arial" w:cs="Arial"/>
          <w:b/>
          <w:bCs/>
          <w:sz w:val="24"/>
          <w:szCs w:val="24"/>
        </w:rPr>
      </w:pPr>
    </w:p>
    <w:p w:rsidR="00D95D21" w:rsidRDefault="00D95D21" w:rsidP="00D95D21">
      <w:pPr>
        <w:pStyle w:val="BodyText3"/>
        <w:spacing w:after="0"/>
        <w:jc w:val="center"/>
        <w:rPr>
          <w:rFonts w:ascii="Arial" w:hAnsi="Arial" w:cs="Arial"/>
          <w:bCs/>
          <w:sz w:val="24"/>
          <w:szCs w:val="24"/>
        </w:rPr>
      </w:pPr>
    </w:p>
    <w:p w:rsidR="00D95D21" w:rsidRDefault="00D95D21" w:rsidP="00D95D2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D95D21" w:rsidRDefault="00D95D21" w:rsidP="00D95D21">
      <w:pPr>
        <w:pStyle w:val="BodyText3"/>
        <w:spacing w:after="0"/>
        <w:jc w:val="both"/>
        <w:rPr>
          <w:rFonts w:ascii="Arial" w:hAnsi="Arial" w:cs="Arial"/>
          <w:sz w:val="24"/>
          <w:szCs w:val="24"/>
        </w:rPr>
      </w:pPr>
      <w:r>
        <w:rPr>
          <w:rFonts w:ascii="Arial" w:hAnsi="Arial" w:cs="Arial"/>
          <w:sz w:val="24"/>
          <w:szCs w:val="24"/>
        </w:rPr>
        <w:t xml:space="preserve">                                                                            (Назив понуђача)</w:t>
      </w:r>
    </w:p>
    <w:p w:rsidR="00D95D21" w:rsidRDefault="00D95D21" w:rsidP="00D95D21">
      <w:pPr>
        <w:pStyle w:val="BodyText3"/>
        <w:spacing w:after="0"/>
        <w:jc w:val="both"/>
        <w:rPr>
          <w:rFonts w:ascii="Arial" w:hAnsi="Arial" w:cs="Arial"/>
          <w:w w:val="200"/>
          <w:sz w:val="24"/>
          <w:szCs w:val="24"/>
        </w:rPr>
      </w:pPr>
      <w:r>
        <w:rPr>
          <w:rFonts w:ascii="Arial" w:hAnsi="Arial" w:cs="Arial"/>
          <w:sz w:val="24"/>
          <w:szCs w:val="24"/>
        </w:rPr>
        <w:t xml:space="preserve">даје: </w:t>
      </w:r>
    </w:p>
    <w:p w:rsidR="00D95D21" w:rsidRDefault="00D95D21" w:rsidP="00D95D21">
      <w:pPr>
        <w:pStyle w:val="BodyText3"/>
        <w:spacing w:before="360" w:after="360"/>
        <w:ind w:firstLine="227"/>
        <w:jc w:val="both"/>
        <w:rPr>
          <w:rFonts w:ascii="Arial" w:hAnsi="Arial" w:cs="Arial"/>
          <w:w w:val="200"/>
          <w:sz w:val="24"/>
          <w:szCs w:val="24"/>
        </w:rPr>
      </w:pPr>
    </w:p>
    <w:p w:rsidR="00D95D21" w:rsidRDefault="00D95D21" w:rsidP="00D95D2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95D21" w:rsidRPr="003F2C66" w:rsidRDefault="00D95D21" w:rsidP="003F2C66">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95D21" w:rsidRPr="00D90BDD" w:rsidRDefault="00D95D21" w:rsidP="003F2C66">
      <w:pPr>
        <w:jc w:val="both"/>
        <w:rPr>
          <w:rFonts w:ascii="Arial" w:hAnsi="Arial" w:cs="Arial"/>
          <w:bCs/>
          <w:sz w:val="24"/>
          <w:szCs w:val="24"/>
        </w:rPr>
      </w:pPr>
      <w:r>
        <w:rPr>
          <w:rFonts w:ascii="Arial" w:hAnsi="Arial" w:cs="Arial"/>
          <w:sz w:val="24"/>
          <w:szCs w:val="24"/>
        </w:rPr>
        <w:t>Под пуном материјалном и кривичном одговорношћу п</w:t>
      </w:r>
      <w:r>
        <w:rPr>
          <w:rFonts w:ascii="Arial" w:hAnsi="Arial" w:cs="Arial"/>
          <w:bCs/>
          <w:sz w:val="24"/>
          <w:szCs w:val="24"/>
        </w:rPr>
        <w:t xml:space="preserve">отврђујем да сам понуду у </w:t>
      </w:r>
      <w:r>
        <w:rPr>
          <w:rFonts w:ascii="Arial" w:hAnsi="Arial" w:cs="Arial"/>
          <w:bCs/>
          <w:sz w:val="24"/>
          <w:szCs w:val="24"/>
          <w:lang w:val="sr-Cyrl-CS"/>
        </w:rPr>
        <w:t>поступку</w:t>
      </w:r>
      <w:r w:rsidR="00D90BDD" w:rsidRPr="00D90BDD">
        <w:rPr>
          <w:rFonts w:ascii="Arial" w:hAnsi="Arial" w:cs="Arial"/>
          <w:iCs/>
          <w:sz w:val="24"/>
          <w:szCs w:val="24"/>
        </w:rPr>
        <w:t xml:space="preserve"> </w:t>
      </w:r>
      <w:r w:rsidR="00D90BDD">
        <w:rPr>
          <w:rFonts w:ascii="Arial" w:hAnsi="Arial" w:cs="Arial"/>
          <w:iCs/>
          <w:sz w:val="24"/>
          <w:szCs w:val="24"/>
        </w:rPr>
        <w:t>јавна набавка</w:t>
      </w:r>
      <w:r w:rsidR="00D90BDD">
        <w:rPr>
          <w:rFonts w:ascii="Arial" w:hAnsi="Arial" w:cs="Arial"/>
          <w:iCs/>
          <w:sz w:val="24"/>
          <w:szCs w:val="24"/>
          <w:lang w:val="sr-Cyrl-CS"/>
        </w:rPr>
        <w:t xml:space="preserve"> бронзане скилптуре спомен обележија Кнезу Лазару </w:t>
      </w:r>
      <w:r w:rsidR="00D90BDD" w:rsidRPr="00412664">
        <w:rPr>
          <w:rFonts w:ascii="Arial" w:hAnsi="Arial" w:cs="Arial"/>
          <w:iCs/>
          <w:sz w:val="24"/>
          <w:szCs w:val="24"/>
        </w:rPr>
        <w:t xml:space="preserve">ЈН број </w:t>
      </w:r>
      <w:r w:rsidR="00D90BDD" w:rsidRPr="00462301">
        <w:rPr>
          <w:rFonts w:ascii="Arial" w:hAnsi="Arial" w:cs="Arial"/>
          <w:iCs/>
          <w:sz w:val="24"/>
          <w:szCs w:val="24"/>
          <w:lang w:val="sr-Cyrl-CS"/>
        </w:rPr>
        <w:t>404-11-2/2019-04</w:t>
      </w:r>
      <w:r>
        <w:rPr>
          <w:rFonts w:ascii="Arial" w:hAnsi="Arial" w:cs="Arial"/>
          <w:bCs/>
          <w:sz w:val="24"/>
          <w:szCs w:val="24"/>
        </w:rPr>
        <w:t xml:space="preserve"> поднео независно, без договора са другим понуђачима или заинтересованим лицима.</w:t>
      </w:r>
    </w:p>
    <w:p w:rsidR="00D95D21" w:rsidRDefault="00D95D21" w:rsidP="00D95D21">
      <w:pPr>
        <w:jc w:val="both"/>
        <w:rPr>
          <w:rFonts w:ascii="Arial" w:hAnsi="Arial" w:cs="Arial"/>
          <w:bCs/>
          <w:sz w:val="24"/>
          <w:szCs w:val="24"/>
        </w:rPr>
      </w:pPr>
    </w:p>
    <w:p w:rsidR="00D95D21" w:rsidRDefault="00D95D21" w:rsidP="00D95D21">
      <w:pPr>
        <w:pStyle w:val="BodyText3"/>
        <w:spacing w:after="0"/>
        <w:jc w:val="both"/>
        <w:rPr>
          <w:rFonts w:ascii="Arial" w:hAnsi="Arial" w:cs="Arial"/>
          <w:sz w:val="24"/>
          <w:szCs w:val="24"/>
        </w:rPr>
      </w:pPr>
    </w:p>
    <w:tbl>
      <w:tblPr>
        <w:tblW w:w="0" w:type="auto"/>
        <w:tblLayout w:type="fixed"/>
        <w:tblLook w:val="04A0"/>
      </w:tblPr>
      <w:tblGrid>
        <w:gridCol w:w="3080"/>
        <w:gridCol w:w="3065"/>
        <w:gridCol w:w="3097"/>
      </w:tblGrid>
      <w:tr w:rsidR="00D95D21" w:rsidTr="00D95D21">
        <w:tc>
          <w:tcPr>
            <w:tcW w:w="3080" w:type="dxa"/>
            <w:vAlign w:val="center"/>
            <w:hideMark/>
          </w:tcPr>
          <w:p w:rsidR="00D95D21" w:rsidRDefault="00D95D21">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D95D21" w:rsidRDefault="00D95D21">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D95D21" w:rsidRDefault="00D95D21">
            <w:pPr>
              <w:pStyle w:val="BodyText2"/>
              <w:spacing w:line="100" w:lineRule="atLeast"/>
              <w:jc w:val="center"/>
              <w:rPr>
                <w:rFonts w:ascii="Arial" w:hAnsi="Arial" w:cs="Arial"/>
              </w:rPr>
            </w:pPr>
            <w:r>
              <w:rPr>
                <w:rFonts w:ascii="Arial" w:hAnsi="Arial" w:cs="Arial"/>
              </w:rPr>
              <w:t>Потпис понуђача</w:t>
            </w:r>
          </w:p>
        </w:tc>
      </w:tr>
      <w:tr w:rsidR="00D95D21" w:rsidTr="00D95D21">
        <w:tc>
          <w:tcPr>
            <w:tcW w:w="3080" w:type="dxa"/>
            <w:tcBorders>
              <w:top w:val="nil"/>
              <w:left w:val="nil"/>
              <w:bottom w:val="single" w:sz="4" w:space="0" w:color="000000"/>
              <w:right w:val="nil"/>
            </w:tcBorders>
          </w:tcPr>
          <w:p w:rsidR="00D95D21" w:rsidRDefault="00D95D21">
            <w:pPr>
              <w:pStyle w:val="BodyText2"/>
              <w:snapToGrid w:val="0"/>
              <w:spacing w:line="100" w:lineRule="atLeast"/>
              <w:jc w:val="both"/>
              <w:rPr>
                <w:rFonts w:ascii="Arial" w:hAnsi="Arial" w:cs="Arial"/>
              </w:rPr>
            </w:pPr>
          </w:p>
        </w:tc>
        <w:tc>
          <w:tcPr>
            <w:tcW w:w="3065" w:type="dxa"/>
          </w:tcPr>
          <w:p w:rsidR="00D95D21" w:rsidRDefault="00D95D21">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D95D21" w:rsidRDefault="00D95D21">
            <w:pPr>
              <w:pStyle w:val="BodyText2"/>
              <w:snapToGrid w:val="0"/>
              <w:spacing w:line="100" w:lineRule="atLeast"/>
              <w:jc w:val="both"/>
              <w:rPr>
                <w:rFonts w:ascii="Arial" w:hAnsi="Arial" w:cs="Arial"/>
              </w:rPr>
            </w:pPr>
          </w:p>
        </w:tc>
      </w:tr>
    </w:tbl>
    <w:p w:rsidR="00D95D21" w:rsidRPr="00D90BDD" w:rsidRDefault="00D95D21" w:rsidP="00D95D21">
      <w:pPr>
        <w:tabs>
          <w:tab w:val="left" w:pos="6028"/>
        </w:tabs>
        <w:autoSpaceDE w:val="0"/>
        <w:spacing w:line="240" w:lineRule="auto"/>
        <w:rPr>
          <w:rFonts w:ascii="Arial" w:hAnsi="Arial" w:cs="Arial"/>
          <w:sz w:val="24"/>
          <w:szCs w:val="24"/>
        </w:rPr>
      </w:pPr>
    </w:p>
    <w:p w:rsidR="00D95D21" w:rsidRDefault="00D95D21" w:rsidP="00D95D21">
      <w:pPr>
        <w:tabs>
          <w:tab w:val="left" w:pos="6028"/>
        </w:tabs>
        <w:autoSpaceDE w:val="0"/>
        <w:spacing w:line="240" w:lineRule="auto"/>
        <w:jc w:val="both"/>
        <w:rPr>
          <w:rFonts w:ascii="Arial" w:hAnsi="Arial" w:cs="Arial"/>
          <w:i/>
          <w:sz w:val="24"/>
          <w:szCs w:val="24"/>
        </w:rPr>
      </w:pPr>
      <w:r>
        <w:rPr>
          <w:rFonts w:ascii="Arial" w:hAnsi="Arial" w:cs="Arial"/>
          <w:b/>
          <w:bCs/>
          <w:i/>
          <w:iCs/>
          <w:sz w:val="24"/>
          <w:szCs w:val="24"/>
        </w:rPr>
        <w:t xml:space="preserve">Напомена: </w:t>
      </w:r>
      <w:r>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F2C66" w:rsidRDefault="00D95D21" w:rsidP="003703E6">
      <w:pPr>
        <w:tabs>
          <w:tab w:val="left" w:pos="6028"/>
        </w:tabs>
        <w:autoSpaceDE w:val="0"/>
        <w:spacing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0840B7" w:rsidRPr="00EC4FC8" w:rsidRDefault="000840B7" w:rsidP="003703E6">
      <w:pPr>
        <w:tabs>
          <w:tab w:val="left" w:pos="6028"/>
        </w:tabs>
        <w:autoSpaceDE w:val="0"/>
        <w:spacing w:line="240" w:lineRule="auto"/>
        <w:jc w:val="both"/>
        <w:rPr>
          <w:rFonts w:ascii="Arial" w:hAnsi="Arial" w:cs="Arial"/>
          <w:bCs/>
          <w:i/>
          <w:iCs/>
          <w:sz w:val="24"/>
          <w:szCs w:val="24"/>
          <w:lang w:val="sr-Cyrl-CS"/>
        </w:rPr>
      </w:pPr>
    </w:p>
    <w:p w:rsidR="00D95D21" w:rsidRDefault="00D95D21" w:rsidP="00D95D21">
      <w:pPr>
        <w:jc w:val="right"/>
        <w:rPr>
          <w:rFonts w:ascii="Arial" w:eastAsia="Arial Unicode MS" w:hAnsi="Arial" w:cs="Arial"/>
          <w:b/>
          <w:bCs/>
          <w:color w:val="000000"/>
          <w:sz w:val="24"/>
          <w:szCs w:val="24"/>
        </w:rPr>
      </w:pPr>
      <w:r>
        <w:rPr>
          <w:rFonts w:ascii="Arial" w:hAnsi="Arial" w:cs="Arial"/>
          <w:b/>
          <w:bCs/>
          <w:sz w:val="24"/>
          <w:szCs w:val="24"/>
        </w:rPr>
        <w:t>(ОБРАЗАЦ 5)</w:t>
      </w:r>
    </w:p>
    <w:p w:rsidR="00D95D21" w:rsidRDefault="00D95D21" w:rsidP="00D95D21">
      <w:pPr>
        <w:jc w:val="right"/>
        <w:rPr>
          <w:rFonts w:ascii="Arial" w:hAnsi="Arial" w:cs="Arial"/>
          <w:b/>
          <w:bCs/>
          <w:sz w:val="24"/>
          <w:szCs w:val="24"/>
        </w:rPr>
      </w:pPr>
    </w:p>
    <w:p w:rsidR="00D95D21" w:rsidRDefault="00D95D21" w:rsidP="00D95D21">
      <w:pPr>
        <w:jc w:val="center"/>
        <w:rPr>
          <w:rFonts w:ascii="Arial" w:hAnsi="Arial" w:cs="Arial"/>
          <w:b/>
          <w:bCs/>
          <w:sz w:val="24"/>
          <w:szCs w:val="24"/>
        </w:rPr>
      </w:pPr>
      <w:r>
        <w:rPr>
          <w:rFonts w:ascii="Arial" w:hAnsi="Arial" w:cs="Arial"/>
          <w:b/>
          <w:bCs/>
          <w:sz w:val="24"/>
          <w:szCs w:val="24"/>
        </w:rPr>
        <w:t>ОБРАЗАЦ ИЗЈАВЕ ПОНУЂАЧА  О ИСПУЊЕНОСТИ ОБАВЕЗНИХ И ДОДАТНИХ УСЛОВА ЗА УЧЕШЋЕ У ПОСТУПКУ ЈАВНЕ НАБАВКЕ -  ЧЛ. 75. И 76. ЗЈН</w:t>
      </w:r>
    </w:p>
    <w:p w:rsidR="00D95D21" w:rsidRDefault="00D95D21" w:rsidP="00D95D21">
      <w:pPr>
        <w:jc w:val="both"/>
        <w:rPr>
          <w:rFonts w:ascii="Arial" w:hAnsi="Arial" w:cs="Arial"/>
          <w:sz w:val="24"/>
          <w:szCs w:val="24"/>
        </w:rPr>
      </w:pPr>
      <w:r>
        <w:rPr>
          <w:rFonts w:ascii="Arial" w:hAnsi="Arial" w:cs="Arial"/>
          <w:sz w:val="24"/>
          <w:szCs w:val="24"/>
        </w:rPr>
        <w:t xml:space="preserve">Под пуном материјалном и кривичном одговорношћу, </w:t>
      </w:r>
      <w:r>
        <w:rPr>
          <w:rFonts w:ascii="Arial" w:hAnsi="Arial" w:cs="Arial"/>
          <w:sz w:val="24"/>
          <w:szCs w:val="24"/>
          <w:lang w:val="sr-Cyrl-CS"/>
        </w:rPr>
        <w:t xml:space="preserve">као заступник понуђача, </w:t>
      </w:r>
      <w:r>
        <w:rPr>
          <w:rFonts w:ascii="Arial" w:hAnsi="Arial" w:cs="Arial"/>
          <w:sz w:val="24"/>
          <w:szCs w:val="24"/>
        </w:rPr>
        <w:t>дајем следећу</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95D21" w:rsidRDefault="00D95D21" w:rsidP="00D95D21">
      <w:pPr>
        <w:jc w:val="center"/>
        <w:rPr>
          <w:rFonts w:ascii="Arial" w:hAnsi="Arial" w:cs="Arial"/>
          <w:b/>
          <w:sz w:val="24"/>
          <w:szCs w:val="24"/>
        </w:rPr>
      </w:pPr>
      <w:r>
        <w:rPr>
          <w:rFonts w:ascii="Arial" w:hAnsi="Arial" w:cs="Arial"/>
          <w:b/>
          <w:sz w:val="24"/>
          <w:szCs w:val="24"/>
        </w:rPr>
        <w:t>И З Ј А В У</w:t>
      </w:r>
    </w:p>
    <w:p w:rsidR="00D95D21" w:rsidRPr="00D90BDD" w:rsidRDefault="00D95D21" w:rsidP="00D95D21">
      <w:pPr>
        <w:jc w:val="both"/>
        <w:rPr>
          <w:rFonts w:ascii="Arial" w:hAnsi="Arial" w:cs="Arial"/>
          <w:bCs/>
          <w:sz w:val="24"/>
          <w:szCs w:val="24"/>
        </w:rPr>
      </w:pPr>
      <w:r>
        <w:rPr>
          <w:rFonts w:ascii="Arial" w:hAnsi="Arial" w:cs="Arial"/>
          <w:sz w:val="24"/>
          <w:szCs w:val="24"/>
          <w:lang w:val="sr-Cyrl-CS"/>
        </w:rPr>
        <w:t>П</w:t>
      </w:r>
      <w:r>
        <w:rPr>
          <w:rFonts w:ascii="Arial" w:hAnsi="Arial" w:cs="Arial"/>
          <w:sz w:val="24"/>
          <w:szCs w:val="24"/>
        </w:rPr>
        <w:t xml:space="preserve">онуђач </w:t>
      </w:r>
      <w:r>
        <w:rPr>
          <w:rFonts w:ascii="Arial" w:hAnsi="Arial" w:cs="Arial"/>
          <w:i/>
          <w:sz w:val="24"/>
          <w:szCs w:val="24"/>
        </w:rPr>
        <w:t xml:space="preserve"> _____________________________________________</w:t>
      </w:r>
      <w:r>
        <w:rPr>
          <w:rFonts w:ascii="Arial" w:hAnsi="Arial" w:cs="Arial"/>
          <w:i/>
          <w:iCs/>
          <w:sz w:val="24"/>
          <w:szCs w:val="24"/>
        </w:rPr>
        <w:t>[</w:t>
      </w:r>
      <w:r>
        <w:rPr>
          <w:rFonts w:ascii="Arial" w:hAnsi="Arial" w:cs="Arial"/>
          <w:i/>
          <w:sz w:val="24"/>
          <w:szCs w:val="24"/>
        </w:rPr>
        <w:t>навести назив понуђача</w:t>
      </w:r>
      <w:r>
        <w:rPr>
          <w:rFonts w:ascii="Arial" w:hAnsi="Arial" w:cs="Arial"/>
          <w:i/>
          <w:iCs/>
          <w:sz w:val="24"/>
          <w:szCs w:val="24"/>
        </w:rPr>
        <w:t>]</w:t>
      </w:r>
      <w:r>
        <w:rPr>
          <w:rFonts w:ascii="Arial" w:hAnsi="Arial" w:cs="Arial"/>
          <w:i/>
          <w:sz w:val="24"/>
          <w:szCs w:val="24"/>
          <w:lang w:val="sr-Cyrl-CS"/>
        </w:rPr>
        <w:t xml:space="preserve"> </w:t>
      </w:r>
      <w:r>
        <w:rPr>
          <w:rFonts w:ascii="Arial" w:hAnsi="Arial" w:cs="Arial"/>
          <w:sz w:val="24"/>
          <w:szCs w:val="24"/>
        </w:rPr>
        <w:t>у поступку јавне набавке</w:t>
      </w:r>
      <w:r w:rsidR="003F2C66" w:rsidRPr="003F2C66">
        <w:rPr>
          <w:rFonts w:ascii="Arial" w:hAnsi="Arial" w:cs="Arial"/>
          <w:sz w:val="24"/>
          <w:szCs w:val="24"/>
          <w:lang w:val="sr-Cyrl-CS"/>
        </w:rPr>
        <w:t xml:space="preserve"> </w:t>
      </w:r>
      <w:r w:rsidR="00D90BDD">
        <w:rPr>
          <w:rFonts w:ascii="Arial" w:hAnsi="Arial" w:cs="Arial"/>
          <w:iCs/>
          <w:sz w:val="24"/>
          <w:szCs w:val="24"/>
          <w:lang w:val="sr-Cyrl-CS"/>
        </w:rPr>
        <w:t xml:space="preserve">бронзане скилптуре спомен обележија Кнезу Лазару </w:t>
      </w:r>
      <w:r w:rsidR="00D90BDD" w:rsidRPr="00412664">
        <w:rPr>
          <w:rFonts w:ascii="Arial" w:hAnsi="Arial" w:cs="Arial"/>
          <w:iCs/>
          <w:sz w:val="24"/>
          <w:szCs w:val="24"/>
        </w:rPr>
        <w:t xml:space="preserve">ЈН број </w:t>
      </w:r>
      <w:r w:rsidR="00D90BDD" w:rsidRPr="00462301">
        <w:rPr>
          <w:rFonts w:ascii="Arial" w:hAnsi="Arial" w:cs="Arial"/>
          <w:iCs/>
          <w:sz w:val="24"/>
          <w:szCs w:val="24"/>
          <w:lang w:val="sr-Cyrl-CS"/>
        </w:rPr>
        <w:t>404-11-2/2019-04</w:t>
      </w:r>
      <w:r w:rsidR="00D90BDD">
        <w:rPr>
          <w:rFonts w:ascii="Arial" w:hAnsi="Arial" w:cs="Arial"/>
          <w:bCs/>
          <w:sz w:val="24"/>
          <w:szCs w:val="24"/>
        </w:rPr>
        <w:t xml:space="preserve"> </w:t>
      </w:r>
      <w:r>
        <w:rPr>
          <w:rFonts w:ascii="Arial" w:hAnsi="Arial" w:cs="Arial"/>
          <w:sz w:val="24"/>
          <w:szCs w:val="24"/>
        </w:rPr>
        <w:t>испуњава све услове из чл. 75. и 76. ЗЈН,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D95D21" w:rsidRDefault="00D95D21" w:rsidP="00D95D21">
      <w:pPr>
        <w:pStyle w:val="ListParagraph"/>
        <w:numPr>
          <w:ilvl w:val="0"/>
          <w:numId w:val="5"/>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 (чл. 75. ст. 1. тач. 1) ЗЈН);</w:t>
      </w:r>
    </w:p>
    <w:p w:rsidR="00D95D21" w:rsidRDefault="00D95D21" w:rsidP="00D95D21">
      <w:pPr>
        <w:pStyle w:val="ListParagraph"/>
        <w:numPr>
          <w:ilvl w:val="0"/>
          <w:numId w:val="5"/>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r>
        <w:rPr>
          <w:rFonts w:ascii="Arial" w:hAnsi="Arial" w:cs="Arial"/>
        </w:rPr>
        <w:t>;</w:t>
      </w:r>
    </w:p>
    <w:p w:rsidR="00D95D21" w:rsidRDefault="00D95D21" w:rsidP="00D95D21">
      <w:pPr>
        <w:pStyle w:val="ListParagraph"/>
        <w:numPr>
          <w:ilvl w:val="0"/>
          <w:numId w:val="5"/>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D95D21" w:rsidRPr="00D90BDD" w:rsidRDefault="00D95D21" w:rsidP="00D95D21">
      <w:pPr>
        <w:pStyle w:val="ListParagraph"/>
        <w:numPr>
          <w:ilvl w:val="0"/>
          <w:numId w:val="5"/>
        </w:numPr>
        <w:jc w:val="both"/>
        <w:rPr>
          <w:rFonts w:ascii="Arial" w:hAnsi="Arial" w:cs="Arial"/>
          <w:color w:val="auto"/>
          <w:lang w:val="sr-Cyrl-CS"/>
        </w:rPr>
      </w:pPr>
      <w:r>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hAnsi="Arial" w:cs="Arial"/>
          <w:i/>
        </w:rPr>
        <w:t>;</w:t>
      </w:r>
    </w:p>
    <w:p w:rsidR="00D95D21" w:rsidRDefault="00D95D21" w:rsidP="00D95D21">
      <w:pPr>
        <w:rPr>
          <w:rFonts w:ascii="Arial" w:hAnsi="Arial" w:cs="Arial"/>
          <w:sz w:val="24"/>
          <w:szCs w:val="24"/>
        </w:rPr>
      </w:pPr>
      <w:r>
        <w:rPr>
          <w:rFonts w:ascii="Arial" w:hAnsi="Arial" w:cs="Arial"/>
          <w:sz w:val="24"/>
          <w:szCs w:val="24"/>
        </w:rPr>
        <w:t>Место:_____________                                                                Понуђач:</w:t>
      </w:r>
    </w:p>
    <w:p w:rsidR="00D95D21" w:rsidRDefault="00D95D21" w:rsidP="00D95D21">
      <w:pPr>
        <w:rPr>
          <w:rFonts w:ascii="Arial" w:hAnsi="Arial" w:cs="Arial"/>
          <w:b/>
          <w:bCs/>
          <w:i/>
          <w:sz w:val="24"/>
          <w:szCs w:val="24"/>
        </w:rPr>
      </w:pPr>
      <w:r>
        <w:rPr>
          <w:rFonts w:ascii="Arial" w:hAnsi="Arial" w:cs="Arial"/>
          <w:sz w:val="24"/>
          <w:szCs w:val="24"/>
        </w:rPr>
        <w:t xml:space="preserve">Датум:_____________                         М.П.                     _____________________                                                        </w:t>
      </w:r>
    </w:p>
    <w:p w:rsidR="00D95D21" w:rsidRDefault="00D95D21" w:rsidP="00D95D21">
      <w:pPr>
        <w:pStyle w:val="BodyText2"/>
        <w:spacing w:line="100" w:lineRule="atLeast"/>
        <w:jc w:val="both"/>
        <w:rPr>
          <w:rFonts w:ascii="Arial" w:hAnsi="Arial" w:cs="Arial"/>
          <w:b/>
          <w:bCs/>
          <w:i/>
          <w:color w:val="auto"/>
        </w:rPr>
      </w:pPr>
    </w:p>
    <w:p w:rsidR="008013DD" w:rsidRPr="00D90BDD" w:rsidRDefault="00D95D21" w:rsidP="00D95D21">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color w:val="auto"/>
        </w:rPr>
        <w:t>.</w:t>
      </w:r>
    </w:p>
    <w:p w:rsidR="00D95D21" w:rsidRDefault="00D95D21" w:rsidP="00D95D21">
      <w:pPr>
        <w:pStyle w:val="ListParagraph"/>
        <w:ind w:left="0"/>
        <w:jc w:val="both"/>
        <w:rPr>
          <w:rFonts w:ascii="Arial" w:hAnsi="Arial" w:cs="Arial"/>
          <w:bCs/>
          <w:i/>
          <w:iCs/>
          <w:color w:val="auto"/>
        </w:rPr>
      </w:pPr>
    </w:p>
    <w:p w:rsidR="000840B7" w:rsidRDefault="000840B7" w:rsidP="00D95D21">
      <w:pPr>
        <w:pStyle w:val="ListParagraph"/>
        <w:ind w:left="0"/>
        <w:jc w:val="both"/>
        <w:rPr>
          <w:rFonts w:ascii="Arial" w:hAnsi="Arial" w:cs="Arial"/>
          <w:bCs/>
          <w:i/>
          <w:iCs/>
          <w:color w:val="auto"/>
        </w:rPr>
      </w:pPr>
    </w:p>
    <w:p w:rsidR="000840B7" w:rsidRDefault="000840B7" w:rsidP="00D95D21">
      <w:pPr>
        <w:pStyle w:val="ListParagraph"/>
        <w:ind w:left="0"/>
        <w:jc w:val="both"/>
        <w:rPr>
          <w:rFonts w:ascii="Arial" w:hAnsi="Arial" w:cs="Arial"/>
          <w:bCs/>
          <w:i/>
          <w:iCs/>
          <w:color w:val="auto"/>
        </w:rPr>
      </w:pPr>
    </w:p>
    <w:p w:rsidR="000840B7" w:rsidRPr="000840B7" w:rsidRDefault="000840B7" w:rsidP="00D95D21">
      <w:pPr>
        <w:pStyle w:val="ListParagraph"/>
        <w:ind w:left="0"/>
        <w:jc w:val="both"/>
        <w:rPr>
          <w:rFonts w:ascii="Arial" w:hAnsi="Arial" w:cs="Arial"/>
          <w:bCs/>
          <w:i/>
          <w:iCs/>
          <w:color w:val="auto"/>
        </w:rPr>
      </w:pPr>
    </w:p>
    <w:p w:rsidR="00D95D21" w:rsidRDefault="00D95D21" w:rsidP="00D95D21">
      <w:pPr>
        <w:jc w:val="right"/>
        <w:rPr>
          <w:rFonts w:ascii="Arial" w:hAnsi="Arial" w:cs="Arial"/>
          <w:b/>
          <w:bCs/>
          <w:sz w:val="24"/>
          <w:szCs w:val="24"/>
        </w:rPr>
      </w:pPr>
      <w:r>
        <w:rPr>
          <w:rFonts w:ascii="Arial" w:hAnsi="Arial" w:cs="Arial"/>
          <w:b/>
          <w:bCs/>
          <w:sz w:val="24"/>
          <w:szCs w:val="24"/>
        </w:rPr>
        <w:t>(ОБРАЗАЦ 6)</w:t>
      </w:r>
    </w:p>
    <w:p w:rsidR="00D95D21" w:rsidRDefault="00D95D21" w:rsidP="00D95D21">
      <w:pPr>
        <w:jc w:val="right"/>
        <w:rPr>
          <w:rFonts w:ascii="Arial" w:hAnsi="Arial" w:cs="Arial"/>
          <w:b/>
          <w:bCs/>
          <w:sz w:val="24"/>
          <w:szCs w:val="24"/>
        </w:rPr>
      </w:pPr>
    </w:p>
    <w:p w:rsidR="00D95D21" w:rsidRDefault="00D95D21" w:rsidP="00D95D21">
      <w:pPr>
        <w:jc w:val="center"/>
        <w:rPr>
          <w:rFonts w:ascii="Arial" w:hAnsi="Arial" w:cs="Arial"/>
          <w:b/>
          <w:bCs/>
          <w:sz w:val="24"/>
          <w:szCs w:val="24"/>
        </w:rPr>
      </w:pPr>
      <w:r>
        <w:rPr>
          <w:rFonts w:ascii="Arial" w:hAnsi="Arial" w:cs="Arial"/>
          <w:b/>
          <w:bCs/>
          <w:sz w:val="24"/>
          <w:szCs w:val="24"/>
        </w:rPr>
        <w:t>ОБРАЗАЦ ИЗЈАВЕ ПОДИЗВОЂАЧА  О ИСПУЊЕНОСТИ ОБАВЕЗНИХ УСЛОВА ЗА УЧЕШЋЕ У ПОСТУПКУ ЈАВНЕ НАБАВКЕ -  ЧЛ. 75. ЗЈН</w:t>
      </w:r>
    </w:p>
    <w:p w:rsidR="00D95D21" w:rsidRDefault="00D95D21" w:rsidP="00D95D2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95D21" w:rsidRPr="003F2C66" w:rsidRDefault="00D95D21" w:rsidP="00D95D21">
      <w:pPr>
        <w:jc w:val="both"/>
        <w:rPr>
          <w:rFonts w:ascii="Arial" w:hAnsi="Arial" w:cs="Arial"/>
          <w:sz w:val="24"/>
          <w:szCs w:val="24"/>
        </w:rPr>
      </w:pPr>
      <w:r>
        <w:rPr>
          <w:rFonts w:ascii="Arial" w:hAnsi="Arial" w:cs="Arial"/>
          <w:sz w:val="24"/>
          <w:szCs w:val="24"/>
        </w:rPr>
        <w:t xml:space="preserve">Под пуном материјалном и кривичном одговорношћу, </w:t>
      </w:r>
      <w:r>
        <w:rPr>
          <w:rFonts w:ascii="Arial" w:hAnsi="Arial" w:cs="Arial"/>
          <w:sz w:val="24"/>
          <w:szCs w:val="24"/>
          <w:lang w:val="sr-Cyrl-CS"/>
        </w:rPr>
        <w:t xml:space="preserve">као заступник подизвођача, </w:t>
      </w:r>
      <w:r>
        <w:rPr>
          <w:rFonts w:ascii="Arial" w:hAnsi="Arial" w:cs="Arial"/>
          <w:sz w:val="24"/>
          <w:szCs w:val="24"/>
        </w:rPr>
        <w:t>дајем следећу</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95D21" w:rsidRDefault="00D95D21" w:rsidP="00D95D21">
      <w:pPr>
        <w:jc w:val="center"/>
        <w:rPr>
          <w:rFonts w:ascii="Arial" w:hAnsi="Arial" w:cs="Arial"/>
          <w:b/>
          <w:sz w:val="24"/>
          <w:szCs w:val="24"/>
        </w:rPr>
      </w:pPr>
      <w:r>
        <w:rPr>
          <w:rFonts w:ascii="Arial" w:hAnsi="Arial" w:cs="Arial"/>
          <w:b/>
          <w:sz w:val="24"/>
          <w:szCs w:val="24"/>
        </w:rPr>
        <w:t>И З Ј А В У</w:t>
      </w:r>
    </w:p>
    <w:p w:rsidR="00D95D21" w:rsidRPr="00D90BDD" w:rsidRDefault="00D95D21" w:rsidP="00D95D21">
      <w:pPr>
        <w:jc w:val="both"/>
        <w:rPr>
          <w:rFonts w:ascii="Arial" w:hAnsi="Arial" w:cs="Arial"/>
          <w:bCs/>
          <w:sz w:val="24"/>
          <w:szCs w:val="24"/>
        </w:rPr>
      </w:pPr>
      <w:r>
        <w:rPr>
          <w:rFonts w:ascii="Arial" w:hAnsi="Arial" w:cs="Arial"/>
          <w:sz w:val="24"/>
          <w:szCs w:val="24"/>
          <w:lang w:val="sr-Cyrl-CS"/>
        </w:rPr>
        <w:t>П</w:t>
      </w:r>
      <w:r>
        <w:rPr>
          <w:rFonts w:ascii="Arial" w:hAnsi="Arial" w:cs="Arial"/>
          <w:sz w:val="24"/>
          <w:szCs w:val="24"/>
        </w:rPr>
        <w:t xml:space="preserve">одизвођач </w:t>
      </w:r>
      <w:r>
        <w:rPr>
          <w:rFonts w:ascii="Arial" w:hAnsi="Arial" w:cs="Arial"/>
          <w:i/>
          <w:sz w:val="24"/>
          <w:szCs w:val="24"/>
        </w:rPr>
        <w:t xml:space="preserve"> _____________________________________________</w:t>
      </w:r>
      <w:r>
        <w:rPr>
          <w:rFonts w:ascii="Arial" w:hAnsi="Arial" w:cs="Arial"/>
          <w:i/>
          <w:iCs/>
          <w:sz w:val="24"/>
          <w:szCs w:val="24"/>
        </w:rPr>
        <w:t>[</w:t>
      </w:r>
      <w:r>
        <w:rPr>
          <w:rFonts w:ascii="Arial" w:hAnsi="Arial" w:cs="Arial"/>
          <w:i/>
          <w:sz w:val="24"/>
          <w:szCs w:val="24"/>
        </w:rPr>
        <w:t>навести назив подизвођача</w:t>
      </w:r>
      <w:r>
        <w:rPr>
          <w:rFonts w:ascii="Arial" w:hAnsi="Arial" w:cs="Arial"/>
          <w:i/>
          <w:iCs/>
          <w:sz w:val="24"/>
          <w:szCs w:val="24"/>
        </w:rPr>
        <w:t>]</w:t>
      </w:r>
      <w:r>
        <w:rPr>
          <w:rFonts w:ascii="Arial" w:hAnsi="Arial" w:cs="Arial"/>
          <w:i/>
          <w:sz w:val="24"/>
          <w:szCs w:val="24"/>
          <w:lang w:val="sr-Cyrl-CS"/>
        </w:rPr>
        <w:t xml:space="preserve"> </w:t>
      </w:r>
      <w:r>
        <w:rPr>
          <w:rFonts w:ascii="Arial" w:hAnsi="Arial" w:cs="Arial"/>
          <w:sz w:val="24"/>
          <w:szCs w:val="24"/>
        </w:rPr>
        <w:t>у поступку јавне набавке</w:t>
      </w:r>
      <w:r w:rsidR="00D90BDD">
        <w:rPr>
          <w:rFonts w:ascii="Arial" w:hAnsi="Arial" w:cs="Arial"/>
          <w:sz w:val="24"/>
          <w:szCs w:val="24"/>
        </w:rPr>
        <w:t xml:space="preserve"> </w:t>
      </w:r>
      <w:r w:rsidR="00462301">
        <w:rPr>
          <w:rFonts w:ascii="Arial" w:hAnsi="Arial" w:cs="Arial"/>
          <w:iCs/>
          <w:sz w:val="24"/>
          <w:szCs w:val="24"/>
        </w:rPr>
        <w:t xml:space="preserve">јавна </w:t>
      </w:r>
      <w:r w:rsidR="00D90BDD">
        <w:rPr>
          <w:rFonts w:ascii="Arial" w:hAnsi="Arial" w:cs="Arial"/>
          <w:iCs/>
          <w:sz w:val="24"/>
          <w:szCs w:val="24"/>
          <w:lang w:val="sr-Cyrl-CS"/>
        </w:rPr>
        <w:t xml:space="preserve">бронзане скилптуре спомен обележија Кнезу Лазару </w:t>
      </w:r>
      <w:r w:rsidR="00D90BDD" w:rsidRPr="00462301">
        <w:rPr>
          <w:rFonts w:ascii="Arial" w:hAnsi="Arial" w:cs="Arial"/>
          <w:iCs/>
          <w:sz w:val="24"/>
          <w:szCs w:val="24"/>
        </w:rPr>
        <w:t xml:space="preserve">ЈН број </w:t>
      </w:r>
      <w:r w:rsidR="00D90BDD" w:rsidRPr="00462301">
        <w:rPr>
          <w:rFonts w:ascii="Arial" w:hAnsi="Arial" w:cs="Arial"/>
          <w:iCs/>
          <w:sz w:val="24"/>
          <w:szCs w:val="24"/>
          <w:lang w:val="sr-Cyrl-CS"/>
        </w:rPr>
        <w:t>404-11-2/2019-04</w:t>
      </w:r>
      <w:r>
        <w:rPr>
          <w:rFonts w:ascii="Arial" w:hAnsi="Arial" w:cs="Arial"/>
          <w:sz w:val="24"/>
          <w:szCs w:val="24"/>
        </w:rPr>
        <w:t xml:space="preserve">  испуњава све услове из чл. 75. ЗЈН,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D95D21" w:rsidRDefault="00D95D21" w:rsidP="00D95D21">
      <w:pPr>
        <w:pStyle w:val="ListParagraph"/>
        <w:numPr>
          <w:ilvl w:val="0"/>
          <w:numId w:val="6"/>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 (чл. 75. ст. 1. тач. 1) ЗЈН);</w:t>
      </w:r>
    </w:p>
    <w:p w:rsidR="00D95D21" w:rsidRDefault="00D95D21" w:rsidP="00D95D21">
      <w:pPr>
        <w:pStyle w:val="ListParagraph"/>
        <w:numPr>
          <w:ilvl w:val="0"/>
          <w:numId w:val="6"/>
        </w:numPr>
        <w:jc w:val="both"/>
        <w:rPr>
          <w:rFonts w:ascii="Arial" w:hAnsi="Arial" w:cs="Arial"/>
          <w:iCs/>
          <w:lang w:val="sr-Cyrl-CS"/>
        </w:rPr>
      </w:pPr>
      <w:r>
        <w:rPr>
          <w:rFonts w:ascii="Arial" w:hAnsi="Arial" w:cs="Arial"/>
          <w:iCs/>
          <w:lang w:val="sr-Cyrl-CS"/>
        </w:rPr>
        <w:t xml:space="preserve">Подизвођач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r>
        <w:rPr>
          <w:rFonts w:ascii="Arial" w:hAnsi="Arial" w:cs="Arial"/>
        </w:rPr>
        <w:t>;</w:t>
      </w:r>
    </w:p>
    <w:p w:rsidR="00D95D21" w:rsidRDefault="00D95D21" w:rsidP="00D95D21">
      <w:pPr>
        <w:pStyle w:val="ListParagraph"/>
        <w:numPr>
          <w:ilvl w:val="0"/>
          <w:numId w:val="6"/>
        </w:numPr>
        <w:jc w:val="both"/>
        <w:rPr>
          <w:rFonts w:ascii="Arial" w:hAnsi="Arial" w:cs="Arial"/>
          <w:iCs/>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D95D21" w:rsidRPr="00DF0B2C" w:rsidRDefault="00D95D21" w:rsidP="00D95D21">
      <w:pPr>
        <w:pStyle w:val="ListParagraph"/>
        <w:numPr>
          <w:ilvl w:val="0"/>
          <w:numId w:val="6"/>
        </w:numPr>
        <w:jc w:val="both"/>
        <w:rPr>
          <w:rFonts w:ascii="Arial" w:hAnsi="Arial" w:cs="Arial"/>
          <w:iCs/>
          <w:lang w:val="sr-Cyrl-CS"/>
        </w:rPr>
      </w:pPr>
      <w:r>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hAnsi="Arial" w:cs="Arial"/>
          <w:i/>
        </w:rPr>
        <w:t>.</w:t>
      </w:r>
    </w:p>
    <w:p w:rsidR="00D95D21" w:rsidRDefault="00D95D21" w:rsidP="00D95D21">
      <w:pPr>
        <w:rPr>
          <w:rFonts w:ascii="Arial" w:hAnsi="Arial" w:cs="Arial"/>
          <w:sz w:val="24"/>
          <w:szCs w:val="24"/>
          <w:lang w:val="sr-Latn-CS"/>
        </w:rPr>
      </w:pPr>
      <w:r>
        <w:rPr>
          <w:rFonts w:ascii="Arial" w:hAnsi="Arial" w:cs="Arial"/>
          <w:sz w:val="24"/>
          <w:szCs w:val="24"/>
        </w:rPr>
        <w:t>Место:_____________                                                            Подизвођач:</w:t>
      </w:r>
    </w:p>
    <w:p w:rsidR="00D95D21" w:rsidRDefault="00D95D21" w:rsidP="00D95D21">
      <w:pPr>
        <w:rPr>
          <w:rFonts w:ascii="Arial" w:hAnsi="Arial" w:cs="Arial"/>
          <w:b/>
          <w:bCs/>
          <w:i/>
          <w:sz w:val="24"/>
          <w:szCs w:val="24"/>
        </w:rPr>
      </w:pPr>
      <w:r>
        <w:rPr>
          <w:rFonts w:ascii="Arial" w:hAnsi="Arial" w:cs="Arial"/>
          <w:sz w:val="24"/>
          <w:szCs w:val="24"/>
        </w:rPr>
        <w:t xml:space="preserve">Датум:_____________                         М.П.                     _____________________                                                        </w:t>
      </w:r>
    </w:p>
    <w:p w:rsidR="00D95D21" w:rsidRDefault="00D95D21" w:rsidP="00D95D21">
      <w:pPr>
        <w:pStyle w:val="BodyText2"/>
        <w:spacing w:line="100" w:lineRule="atLeast"/>
        <w:jc w:val="both"/>
        <w:rPr>
          <w:rFonts w:ascii="Arial" w:hAnsi="Arial" w:cs="Arial"/>
          <w:b/>
          <w:bCs/>
          <w:i/>
          <w:color w:val="auto"/>
        </w:rPr>
      </w:pPr>
    </w:p>
    <w:p w:rsidR="000840B7" w:rsidRDefault="00D95D21" w:rsidP="00D95D21">
      <w:pPr>
        <w:pStyle w:val="ListParagraph"/>
        <w:ind w:left="0"/>
        <w:jc w:val="both"/>
        <w:rPr>
          <w:rFonts w:ascii="Arial" w:hAnsi="Arial" w:cs="Arial"/>
          <w:bCs/>
          <w:i/>
          <w:iCs/>
          <w:color w:val="auto"/>
          <w:lang w:val="sr-Cyrl-CS"/>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Изјава мора бити потписана од стране овлашћеног лиц</w:t>
      </w:r>
      <w:r w:rsidR="004C5B96">
        <w:rPr>
          <w:rFonts w:ascii="Arial" w:hAnsi="Arial" w:cs="Arial"/>
          <w:bCs/>
          <w:i/>
          <w:iCs/>
          <w:color w:val="auto"/>
        </w:rPr>
        <w:t>а подизвођача и оверена печатом</w:t>
      </w:r>
      <w:r w:rsidR="00EC4FC8">
        <w:rPr>
          <w:rFonts w:ascii="Arial" w:hAnsi="Arial" w:cs="Arial"/>
          <w:bCs/>
          <w:i/>
          <w:iCs/>
          <w:color w:val="auto"/>
          <w:lang w:val="sr-Cyrl-CS"/>
        </w:rPr>
        <w:t>.</w:t>
      </w:r>
    </w:p>
    <w:p w:rsidR="006E5E88" w:rsidRDefault="006E5E88" w:rsidP="00D95D21">
      <w:pPr>
        <w:pStyle w:val="ListParagraph"/>
        <w:ind w:left="0"/>
        <w:jc w:val="both"/>
        <w:rPr>
          <w:rFonts w:ascii="Arial" w:hAnsi="Arial" w:cs="Arial"/>
          <w:bCs/>
          <w:i/>
          <w:iCs/>
          <w:color w:val="auto"/>
          <w:lang w:val="sr-Cyrl-CS"/>
        </w:rPr>
      </w:pPr>
    </w:p>
    <w:p w:rsidR="006E5E88" w:rsidRDefault="006E5E88" w:rsidP="00D95D21">
      <w:pPr>
        <w:pStyle w:val="ListParagraph"/>
        <w:ind w:left="0"/>
        <w:jc w:val="both"/>
        <w:rPr>
          <w:rFonts w:ascii="Arial" w:hAnsi="Arial" w:cs="Arial"/>
          <w:bCs/>
          <w:i/>
          <w:iCs/>
          <w:color w:val="auto"/>
          <w:lang w:val="sr-Cyrl-CS"/>
        </w:rPr>
      </w:pPr>
    </w:p>
    <w:p w:rsidR="006A70E6" w:rsidRDefault="006A70E6" w:rsidP="00D95D21">
      <w:pPr>
        <w:pStyle w:val="ListParagraph"/>
        <w:ind w:left="0"/>
        <w:jc w:val="both"/>
        <w:rPr>
          <w:rFonts w:ascii="Arial" w:hAnsi="Arial" w:cs="Arial"/>
          <w:bCs/>
          <w:i/>
          <w:iCs/>
          <w:color w:val="auto"/>
          <w:lang w:val="sr-Cyrl-CS"/>
        </w:rPr>
      </w:pPr>
    </w:p>
    <w:p w:rsidR="006E5E88" w:rsidRPr="006A70E6" w:rsidRDefault="006E5E88" w:rsidP="006E5E88">
      <w:pPr>
        <w:jc w:val="center"/>
        <w:rPr>
          <w:rFonts w:ascii="Arial" w:hAnsi="Arial" w:cs="Arial"/>
          <w:b/>
          <w:color w:val="000000"/>
          <w:sz w:val="24"/>
          <w:szCs w:val="24"/>
        </w:rPr>
      </w:pPr>
      <w:r w:rsidRPr="006A70E6">
        <w:rPr>
          <w:rFonts w:ascii="Arial" w:hAnsi="Arial" w:cs="Arial"/>
          <w:b/>
          <w:sz w:val="24"/>
          <w:szCs w:val="24"/>
        </w:rPr>
        <w:t>МОДЕЛ</w:t>
      </w:r>
    </w:p>
    <w:p w:rsidR="006E5E88" w:rsidRPr="006A70E6" w:rsidRDefault="006E5E88" w:rsidP="006A70E6">
      <w:pPr>
        <w:jc w:val="center"/>
        <w:rPr>
          <w:rFonts w:ascii="Arial" w:hAnsi="Arial" w:cs="Arial"/>
          <w:b/>
          <w:sz w:val="24"/>
          <w:szCs w:val="24"/>
          <w:lang w:val="sr-Cyrl-CS"/>
        </w:rPr>
      </w:pPr>
      <w:r w:rsidRPr="006A70E6">
        <w:rPr>
          <w:rFonts w:ascii="Arial" w:hAnsi="Arial" w:cs="Arial"/>
          <w:b/>
          <w:sz w:val="24"/>
          <w:szCs w:val="24"/>
        </w:rPr>
        <w:t>УГОВОР</w:t>
      </w:r>
      <w:r w:rsidR="006A70E6" w:rsidRPr="006A70E6">
        <w:rPr>
          <w:rFonts w:ascii="Arial" w:hAnsi="Arial" w:cs="Arial"/>
          <w:b/>
          <w:sz w:val="24"/>
          <w:szCs w:val="24"/>
          <w:lang w:val="sr-Cyrl-CS"/>
        </w:rPr>
        <w:t>А</w:t>
      </w:r>
      <w:r w:rsidRPr="006A70E6">
        <w:rPr>
          <w:rFonts w:ascii="Arial" w:hAnsi="Arial" w:cs="Arial"/>
          <w:b/>
          <w:sz w:val="24"/>
          <w:szCs w:val="24"/>
        </w:rPr>
        <w:t xml:space="preserve"> ЗА ЈАВНУ НАБАВКУ РАДОВА БРОНЗАНЕ СКУЛПТУРЕ СПОМЕН ОБЕЛЕЖЈА ЦАРУ ЛАЗАРУ</w:t>
      </w:r>
    </w:p>
    <w:p w:rsidR="006E5E88" w:rsidRPr="006A70E6" w:rsidRDefault="006E5E88" w:rsidP="006E5E88">
      <w:pPr>
        <w:rPr>
          <w:rFonts w:ascii="Arial" w:hAnsi="Arial" w:cs="Arial"/>
          <w:i/>
          <w:sz w:val="24"/>
          <w:szCs w:val="24"/>
        </w:rPr>
      </w:pPr>
      <w:r w:rsidRPr="006A70E6">
        <w:rPr>
          <w:rFonts w:ascii="Arial" w:hAnsi="Arial" w:cs="Arial"/>
          <w:b/>
          <w:i/>
          <w:sz w:val="24"/>
          <w:szCs w:val="24"/>
        </w:rPr>
        <w:t>Закључен дана___________________између:</w:t>
      </w:r>
    </w:p>
    <w:p w:rsidR="006E5E88" w:rsidRPr="006A70E6" w:rsidRDefault="006E5E88" w:rsidP="006E5E88">
      <w:pPr>
        <w:rPr>
          <w:rFonts w:ascii="Arial" w:hAnsi="Arial" w:cs="Arial"/>
          <w:sz w:val="24"/>
          <w:szCs w:val="24"/>
        </w:rPr>
      </w:pPr>
      <w:r w:rsidRPr="006A70E6">
        <w:rPr>
          <w:rFonts w:ascii="Arial" w:hAnsi="Arial" w:cs="Arial"/>
          <w:i/>
          <w:sz w:val="24"/>
          <w:szCs w:val="24"/>
        </w:rPr>
        <w:t xml:space="preserve">Наручиоца </w:t>
      </w:r>
      <w:r w:rsidRPr="006A70E6">
        <w:rPr>
          <w:rFonts w:ascii="Arial" w:hAnsi="Arial" w:cs="Arial"/>
          <w:sz w:val="24"/>
          <w:szCs w:val="24"/>
        </w:rPr>
        <w:t>Општинска управа општине Ћуприја</w:t>
      </w:r>
    </w:p>
    <w:p w:rsidR="006E5E88" w:rsidRPr="006A70E6" w:rsidRDefault="006E5E88" w:rsidP="006E5E88">
      <w:pPr>
        <w:rPr>
          <w:rFonts w:ascii="Arial" w:hAnsi="Arial" w:cs="Arial"/>
          <w:sz w:val="24"/>
          <w:szCs w:val="24"/>
        </w:rPr>
      </w:pPr>
      <w:r w:rsidRPr="006A70E6">
        <w:rPr>
          <w:rFonts w:ascii="Arial" w:hAnsi="Arial" w:cs="Arial"/>
          <w:sz w:val="24"/>
          <w:szCs w:val="24"/>
        </w:rPr>
        <w:t>са седиштем у Ћуприји, улица 13 Октобар бр. 7,</w:t>
      </w:r>
    </w:p>
    <w:p w:rsidR="006E5E88" w:rsidRPr="006A70E6" w:rsidRDefault="006E5E88" w:rsidP="006E5E88">
      <w:pPr>
        <w:rPr>
          <w:rFonts w:ascii="Arial" w:hAnsi="Arial" w:cs="Arial"/>
          <w:sz w:val="24"/>
          <w:szCs w:val="24"/>
        </w:rPr>
      </w:pPr>
      <w:r w:rsidRPr="006A70E6">
        <w:rPr>
          <w:rFonts w:ascii="Arial" w:hAnsi="Arial" w:cs="Arial"/>
          <w:sz w:val="24"/>
          <w:szCs w:val="24"/>
        </w:rPr>
        <w:t>ПИБ:101375417 Матични број: 07183968; ЈББК: 04764</w:t>
      </w:r>
    </w:p>
    <w:p w:rsidR="006E5E88" w:rsidRPr="006A70E6" w:rsidRDefault="006E5E88" w:rsidP="006E5E88">
      <w:pPr>
        <w:rPr>
          <w:rFonts w:ascii="Arial" w:hAnsi="Arial" w:cs="Arial"/>
          <w:sz w:val="24"/>
          <w:szCs w:val="24"/>
        </w:rPr>
      </w:pPr>
      <w:r w:rsidRPr="006A70E6">
        <w:rPr>
          <w:rFonts w:ascii="Arial" w:hAnsi="Arial" w:cs="Arial"/>
          <w:sz w:val="24"/>
          <w:szCs w:val="24"/>
        </w:rPr>
        <w:t>Број рачуна: 840-110640-45</w:t>
      </w:r>
    </w:p>
    <w:p w:rsidR="006E5E88" w:rsidRPr="006A70E6" w:rsidRDefault="006E5E88" w:rsidP="006E5E88">
      <w:pPr>
        <w:rPr>
          <w:rFonts w:ascii="Arial" w:hAnsi="Arial" w:cs="Arial"/>
          <w:sz w:val="24"/>
          <w:szCs w:val="24"/>
        </w:rPr>
      </w:pPr>
      <w:r w:rsidRPr="006A70E6">
        <w:rPr>
          <w:rFonts w:ascii="Arial" w:hAnsi="Arial" w:cs="Arial"/>
          <w:sz w:val="24"/>
          <w:szCs w:val="24"/>
        </w:rPr>
        <w:t>Телефон: 035/8470-631, Телефакс: 035476530;</w:t>
      </w:r>
    </w:p>
    <w:p w:rsidR="006E5E88" w:rsidRPr="006A70E6" w:rsidRDefault="006E5E88" w:rsidP="006E5E88">
      <w:pPr>
        <w:rPr>
          <w:rFonts w:ascii="Arial" w:hAnsi="Arial" w:cs="Arial"/>
          <w:sz w:val="24"/>
          <w:szCs w:val="24"/>
        </w:rPr>
      </w:pPr>
      <w:r w:rsidRPr="006A70E6">
        <w:rPr>
          <w:rFonts w:ascii="Arial" w:hAnsi="Arial" w:cs="Arial"/>
          <w:sz w:val="24"/>
          <w:szCs w:val="24"/>
        </w:rPr>
        <w:t>кога заступа начелник општинске управе Милица Цветковић, дипл. правник</w:t>
      </w:r>
    </w:p>
    <w:p w:rsidR="006E5E88" w:rsidRPr="006A70E6" w:rsidRDefault="006E5E88" w:rsidP="006E5E88">
      <w:pPr>
        <w:rPr>
          <w:rFonts w:ascii="Arial" w:hAnsi="Arial" w:cs="Arial"/>
          <w:i/>
          <w:sz w:val="24"/>
          <w:szCs w:val="24"/>
        </w:rPr>
      </w:pPr>
      <w:r w:rsidRPr="006A70E6">
        <w:rPr>
          <w:rFonts w:ascii="Arial" w:hAnsi="Arial" w:cs="Arial"/>
          <w:sz w:val="24"/>
          <w:szCs w:val="24"/>
        </w:rPr>
        <w:t>(</w:t>
      </w:r>
      <w:r w:rsidRPr="006A70E6">
        <w:rPr>
          <w:rFonts w:ascii="Arial" w:hAnsi="Arial" w:cs="Arial"/>
          <w:i/>
          <w:sz w:val="24"/>
          <w:szCs w:val="24"/>
        </w:rPr>
        <w:t xml:space="preserve">у даљем тексту: </w:t>
      </w:r>
      <w:r w:rsidRPr="006A70E6">
        <w:rPr>
          <w:rFonts w:ascii="Arial" w:hAnsi="Arial" w:cs="Arial"/>
          <w:b/>
          <w:i/>
          <w:sz w:val="24"/>
          <w:szCs w:val="24"/>
        </w:rPr>
        <w:t>Наручилац)</w:t>
      </w:r>
    </w:p>
    <w:p w:rsidR="006E5E88" w:rsidRPr="006A70E6" w:rsidRDefault="006E5E88" w:rsidP="006E5E88">
      <w:pPr>
        <w:rPr>
          <w:rFonts w:ascii="Arial" w:hAnsi="Arial" w:cs="Arial"/>
          <w:i/>
          <w:sz w:val="24"/>
          <w:szCs w:val="24"/>
        </w:rPr>
      </w:pPr>
      <w:r w:rsidRPr="006A70E6">
        <w:rPr>
          <w:rFonts w:ascii="Arial" w:hAnsi="Arial" w:cs="Arial"/>
          <w:i/>
          <w:sz w:val="24"/>
          <w:szCs w:val="24"/>
        </w:rPr>
        <w:t>и</w:t>
      </w:r>
    </w:p>
    <w:p w:rsidR="006E5E88" w:rsidRPr="006A70E6" w:rsidRDefault="006E5E88" w:rsidP="006E5E88">
      <w:pPr>
        <w:rPr>
          <w:rFonts w:ascii="Arial" w:hAnsi="Arial" w:cs="Arial"/>
          <w:i/>
          <w:iCs/>
          <w:sz w:val="24"/>
          <w:szCs w:val="24"/>
        </w:rPr>
      </w:pPr>
      <w:r w:rsidRPr="006A70E6">
        <w:rPr>
          <w:rFonts w:ascii="Arial" w:hAnsi="Arial" w:cs="Arial"/>
          <w:i/>
          <w:iCs/>
          <w:sz w:val="24"/>
          <w:szCs w:val="24"/>
        </w:rPr>
        <w:t>................................................................................................</w:t>
      </w:r>
    </w:p>
    <w:p w:rsidR="006E5E88" w:rsidRPr="006A70E6" w:rsidRDefault="006E5E88" w:rsidP="006E5E88">
      <w:pPr>
        <w:rPr>
          <w:rFonts w:ascii="Arial" w:hAnsi="Arial" w:cs="Arial"/>
          <w:i/>
          <w:iCs/>
          <w:sz w:val="24"/>
          <w:szCs w:val="24"/>
        </w:rPr>
      </w:pPr>
      <w:r w:rsidRPr="006A70E6">
        <w:rPr>
          <w:rFonts w:ascii="Arial" w:hAnsi="Arial" w:cs="Arial"/>
          <w:i/>
          <w:iCs/>
          <w:sz w:val="24"/>
          <w:szCs w:val="24"/>
        </w:rPr>
        <w:t>са седиштем у ............................................, улица .........................................., ПИБ:.......................... Матични број: ........................................</w:t>
      </w:r>
    </w:p>
    <w:p w:rsidR="006E5E88" w:rsidRPr="006A70E6" w:rsidRDefault="006E5E88" w:rsidP="006E5E88">
      <w:pPr>
        <w:rPr>
          <w:rFonts w:ascii="Arial" w:hAnsi="Arial" w:cs="Arial"/>
          <w:i/>
          <w:iCs/>
          <w:sz w:val="24"/>
          <w:szCs w:val="24"/>
        </w:rPr>
      </w:pPr>
      <w:r w:rsidRPr="006A70E6">
        <w:rPr>
          <w:rFonts w:ascii="Arial" w:hAnsi="Arial" w:cs="Arial"/>
          <w:i/>
          <w:iCs/>
          <w:sz w:val="24"/>
          <w:szCs w:val="24"/>
        </w:rPr>
        <w:t>Број рачуна: ............................................ Назив банке:......................................,</w:t>
      </w:r>
    </w:p>
    <w:p w:rsidR="006E5E88" w:rsidRPr="006A70E6" w:rsidRDefault="006E5E88" w:rsidP="006E5E88">
      <w:pPr>
        <w:rPr>
          <w:rFonts w:ascii="Arial" w:hAnsi="Arial" w:cs="Arial"/>
          <w:i/>
          <w:iCs/>
          <w:sz w:val="24"/>
          <w:szCs w:val="24"/>
        </w:rPr>
      </w:pPr>
      <w:r w:rsidRPr="006A70E6">
        <w:rPr>
          <w:rFonts w:ascii="Arial" w:hAnsi="Arial" w:cs="Arial"/>
          <w:i/>
          <w:iCs/>
          <w:sz w:val="24"/>
          <w:szCs w:val="24"/>
        </w:rPr>
        <w:t>Телефон:............................Телефакс:</w:t>
      </w:r>
    </w:p>
    <w:p w:rsidR="006E5E88" w:rsidRPr="006A70E6" w:rsidRDefault="006E5E88" w:rsidP="006E5E88">
      <w:pPr>
        <w:rPr>
          <w:rFonts w:ascii="Arial" w:hAnsi="Arial" w:cs="Arial"/>
          <w:i/>
          <w:iCs/>
          <w:sz w:val="24"/>
          <w:szCs w:val="24"/>
        </w:rPr>
      </w:pPr>
      <w:r w:rsidRPr="006A70E6">
        <w:rPr>
          <w:rFonts w:ascii="Arial" w:hAnsi="Arial" w:cs="Arial"/>
          <w:i/>
          <w:iCs/>
          <w:sz w:val="24"/>
          <w:szCs w:val="24"/>
        </w:rPr>
        <w:t xml:space="preserve">кога заступа................................................................... </w:t>
      </w:r>
    </w:p>
    <w:p w:rsidR="006E5E88" w:rsidRPr="006A70E6" w:rsidRDefault="006E5E88" w:rsidP="006E5E88">
      <w:pPr>
        <w:rPr>
          <w:rFonts w:ascii="Arial" w:hAnsi="Arial" w:cs="Arial"/>
          <w:i/>
          <w:sz w:val="24"/>
          <w:szCs w:val="24"/>
        </w:rPr>
      </w:pPr>
      <w:r w:rsidRPr="006A70E6">
        <w:rPr>
          <w:rFonts w:ascii="Arial" w:hAnsi="Arial" w:cs="Arial"/>
          <w:i/>
          <w:sz w:val="24"/>
          <w:szCs w:val="24"/>
        </w:rPr>
        <w:t>кога заступа ..........................................................</w:t>
      </w:r>
    </w:p>
    <w:p w:rsidR="006E5E88" w:rsidRPr="006A70E6" w:rsidRDefault="006E5E88" w:rsidP="006E5E88">
      <w:pPr>
        <w:rPr>
          <w:rFonts w:ascii="Arial" w:hAnsi="Arial" w:cs="Arial"/>
          <w:i/>
          <w:sz w:val="24"/>
          <w:szCs w:val="24"/>
        </w:rPr>
      </w:pPr>
      <w:r w:rsidRPr="006A70E6">
        <w:rPr>
          <w:rFonts w:ascii="Arial" w:hAnsi="Arial" w:cs="Arial"/>
          <w:i/>
          <w:sz w:val="24"/>
          <w:szCs w:val="24"/>
        </w:rPr>
        <w:t xml:space="preserve">(у даљем тексту: </w:t>
      </w:r>
      <w:r w:rsidR="004E4033">
        <w:rPr>
          <w:rFonts w:ascii="Arial" w:hAnsi="Arial" w:cs="Arial"/>
          <w:b/>
          <w:i/>
          <w:sz w:val="24"/>
          <w:szCs w:val="24"/>
        </w:rPr>
        <w:t>Пружалац услуге</w:t>
      </w:r>
      <w:r w:rsidRPr="006A70E6">
        <w:rPr>
          <w:rFonts w:ascii="Arial" w:hAnsi="Arial" w:cs="Arial"/>
          <w:b/>
          <w:i/>
          <w:sz w:val="24"/>
          <w:szCs w:val="24"/>
        </w:rPr>
        <w:t>),</w:t>
      </w:r>
    </w:p>
    <w:p w:rsidR="006E5E88" w:rsidRPr="006A70E6" w:rsidRDefault="006E5E88" w:rsidP="006E5E88">
      <w:pPr>
        <w:rPr>
          <w:rFonts w:ascii="Arial" w:hAnsi="Arial" w:cs="Arial"/>
          <w:i/>
          <w:sz w:val="24"/>
          <w:szCs w:val="24"/>
        </w:rPr>
      </w:pPr>
      <w:r w:rsidRPr="006A70E6">
        <w:rPr>
          <w:rFonts w:ascii="Arial" w:hAnsi="Arial" w:cs="Arial"/>
          <w:i/>
          <w:sz w:val="24"/>
          <w:szCs w:val="24"/>
        </w:rPr>
        <w:t>Основ уговора:</w:t>
      </w:r>
    </w:p>
    <w:p w:rsidR="006E5E88" w:rsidRPr="006A70E6" w:rsidRDefault="00462301" w:rsidP="006E5E88">
      <w:pPr>
        <w:rPr>
          <w:rFonts w:ascii="Arial" w:hAnsi="Arial" w:cs="Arial"/>
          <w:i/>
          <w:color w:val="FFFFFF"/>
          <w:sz w:val="24"/>
          <w:szCs w:val="24"/>
          <w:shd w:val="clear" w:color="auto" w:fill="7E0021"/>
        </w:rPr>
      </w:pPr>
      <w:r w:rsidRPr="00462301">
        <w:rPr>
          <w:rFonts w:ascii="Arial" w:hAnsi="Arial" w:cs="Arial"/>
          <w:b/>
          <w:i/>
          <w:sz w:val="24"/>
          <w:szCs w:val="24"/>
        </w:rPr>
        <w:t>ЈН Број: 404-11-</w:t>
      </w:r>
      <w:r w:rsidRPr="00462301">
        <w:rPr>
          <w:rFonts w:ascii="Arial" w:hAnsi="Arial" w:cs="Arial"/>
          <w:b/>
          <w:i/>
          <w:sz w:val="24"/>
          <w:szCs w:val="24"/>
          <w:lang w:val="sr-Cyrl-CS"/>
        </w:rPr>
        <w:t>2</w:t>
      </w:r>
      <w:r w:rsidR="006E5E88" w:rsidRPr="00462301">
        <w:rPr>
          <w:rFonts w:ascii="Arial" w:hAnsi="Arial" w:cs="Arial"/>
          <w:b/>
          <w:i/>
          <w:sz w:val="24"/>
          <w:szCs w:val="24"/>
        </w:rPr>
        <w:t>/2019-04</w:t>
      </w:r>
    </w:p>
    <w:p w:rsidR="006E5E88" w:rsidRPr="006A70E6" w:rsidRDefault="006E5E88" w:rsidP="006E5E88">
      <w:pPr>
        <w:rPr>
          <w:rFonts w:ascii="Arial" w:hAnsi="Arial" w:cs="Arial"/>
          <w:b/>
          <w:sz w:val="24"/>
          <w:szCs w:val="24"/>
        </w:rPr>
      </w:pPr>
      <w:r w:rsidRPr="006A70E6">
        <w:rPr>
          <w:rFonts w:ascii="Arial" w:hAnsi="Arial" w:cs="Arial"/>
          <w:i/>
          <w:sz w:val="24"/>
          <w:szCs w:val="24"/>
        </w:rPr>
        <w:t>Број и датум одлуке о додели уговора: бр.__________од_______________(заводни број општине Ћуприја)</w:t>
      </w:r>
    </w:p>
    <w:p w:rsidR="006E5E88" w:rsidRPr="006A70E6" w:rsidRDefault="006E5E88" w:rsidP="006E5E88">
      <w:pPr>
        <w:rPr>
          <w:rFonts w:ascii="Arial" w:hAnsi="Arial" w:cs="Arial"/>
          <w:i/>
          <w:sz w:val="24"/>
          <w:szCs w:val="24"/>
        </w:rPr>
      </w:pPr>
    </w:p>
    <w:p w:rsidR="006E5E88" w:rsidRPr="006A70E6" w:rsidRDefault="006E5E88" w:rsidP="006E5E88">
      <w:pPr>
        <w:rPr>
          <w:rFonts w:ascii="Arial" w:hAnsi="Arial" w:cs="Arial"/>
          <w:b/>
          <w:sz w:val="24"/>
          <w:szCs w:val="24"/>
        </w:rPr>
      </w:pPr>
      <w:r w:rsidRPr="006A70E6">
        <w:rPr>
          <w:rFonts w:ascii="Arial" w:hAnsi="Arial" w:cs="Arial"/>
          <w:i/>
          <w:sz w:val="24"/>
          <w:szCs w:val="24"/>
        </w:rPr>
        <w:lastRenderedPageBreak/>
        <w:t>Поунда изабраног понуђача бр.__________од_______________(заводни број општине Ћуприја)</w:t>
      </w:r>
    </w:p>
    <w:p w:rsidR="006E5E88" w:rsidRPr="006A70E6" w:rsidRDefault="006E5E88" w:rsidP="006E5E88">
      <w:pPr>
        <w:jc w:val="center"/>
        <w:rPr>
          <w:rFonts w:ascii="Arial" w:hAnsi="Arial" w:cs="Arial"/>
          <w:b/>
          <w:sz w:val="24"/>
          <w:szCs w:val="24"/>
        </w:rPr>
      </w:pPr>
      <w:r w:rsidRPr="006A70E6">
        <w:rPr>
          <w:rFonts w:ascii="Arial" w:hAnsi="Arial" w:cs="Arial"/>
          <w:b/>
          <w:sz w:val="24"/>
          <w:szCs w:val="24"/>
        </w:rPr>
        <w:t>Члан 1.</w:t>
      </w:r>
    </w:p>
    <w:p w:rsidR="006E5E88" w:rsidRPr="006A70E6" w:rsidRDefault="006E5E88" w:rsidP="006E5E88">
      <w:pPr>
        <w:jc w:val="both"/>
        <w:rPr>
          <w:rFonts w:ascii="Arial" w:hAnsi="Arial" w:cs="Arial"/>
          <w:sz w:val="24"/>
          <w:szCs w:val="24"/>
        </w:rPr>
      </w:pPr>
      <w:r w:rsidRPr="006A70E6">
        <w:rPr>
          <w:rFonts w:ascii="Arial" w:hAnsi="Arial" w:cs="Arial"/>
          <w:sz w:val="24"/>
          <w:szCs w:val="24"/>
        </w:rPr>
        <w:t>Наручилац је у спроведеном преговарачком поступк</w:t>
      </w:r>
      <w:r w:rsidR="00462301">
        <w:rPr>
          <w:rFonts w:ascii="Arial" w:hAnsi="Arial" w:cs="Arial"/>
          <w:sz w:val="24"/>
          <w:szCs w:val="24"/>
        </w:rPr>
        <w:t>у без објављивања јавног позива</w:t>
      </w:r>
      <w:r w:rsidRPr="006A70E6">
        <w:rPr>
          <w:rFonts w:ascii="Arial" w:hAnsi="Arial" w:cs="Arial"/>
          <w:sz w:val="24"/>
          <w:szCs w:val="24"/>
        </w:rPr>
        <w:t xml:space="preserve">, а на основу добијеног позитивног мишљења Управе за јавне набавке </w:t>
      </w:r>
      <w:r w:rsidR="00525414">
        <w:rPr>
          <w:rFonts w:ascii="Arial" w:eastAsia="TimesNewRomanPSMT" w:hAnsi="Arial" w:cs="Arial"/>
          <w:sz w:val="24"/>
          <w:szCs w:val="24"/>
          <w:lang w:val="sr-Cyrl-CS"/>
        </w:rPr>
        <w:t xml:space="preserve">број </w:t>
      </w:r>
      <w:r w:rsidR="00525414" w:rsidRPr="00525414">
        <w:rPr>
          <w:rFonts w:ascii="Arial" w:eastAsia="TimesNewRomanPSMT" w:hAnsi="Arial" w:cs="Arial"/>
          <w:sz w:val="24"/>
          <w:szCs w:val="24"/>
          <w:lang w:val="en-GB"/>
        </w:rPr>
        <w:t>404-02-</w:t>
      </w:r>
      <w:r w:rsidR="00525414" w:rsidRPr="00525414">
        <w:rPr>
          <w:rFonts w:ascii="Arial" w:eastAsia="TimesNewRomanPSMT" w:hAnsi="Arial" w:cs="Arial"/>
          <w:sz w:val="24"/>
          <w:szCs w:val="24"/>
        </w:rPr>
        <w:t>706</w:t>
      </w:r>
      <w:r w:rsidR="00525414" w:rsidRPr="00525414">
        <w:rPr>
          <w:rFonts w:ascii="Arial" w:eastAsia="TimesNewRomanPSMT" w:hAnsi="Arial" w:cs="Arial"/>
          <w:sz w:val="24"/>
          <w:szCs w:val="24"/>
          <w:lang w:val="en-GB"/>
        </w:rPr>
        <w:t>/1</w:t>
      </w:r>
      <w:r w:rsidR="00525414" w:rsidRPr="00525414">
        <w:rPr>
          <w:rFonts w:ascii="Arial" w:eastAsia="TimesNewRomanPSMT" w:hAnsi="Arial" w:cs="Arial"/>
          <w:sz w:val="24"/>
          <w:szCs w:val="24"/>
        </w:rPr>
        <w:t>9</w:t>
      </w:r>
      <w:r w:rsidR="00525414" w:rsidRPr="00525414">
        <w:rPr>
          <w:rFonts w:ascii="Arial" w:eastAsia="TimesNewRomanPSMT" w:hAnsi="Arial" w:cs="Arial"/>
          <w:sz w:val="24"/>
          <w:szCs w:val="24"/>
          <w:lang w:val="sr-Cyrl-CS"/>
        </w:rPr>
        <w:t xml:space="preserve"> од </w:t>
      </w:r>
      <w:r w:rsidR="00525414" w:rsidRPr="00525414">
        <w:rPr>
          <w:rFonts w:ascii="Arial" w:eastAsia="TimesNewRomanPSMT" w:hAnsi="Arial" w:cs="Arial"/>
          <w:sz w:val="24"/>
          <w:szCs w:val="24"/>
        </w:rPr>
        <w:t>11.03.2019</w:t>
      </w:r>
      <w:r w:rsidR="00525414" w:rsidRPr="00525414">
        <w:rPr>
          <w:rFonts w:ascii="Arial" w:eastAsia="TimesNewRomanPSMT" w:hAnsi="Arial" w:cs="Arial"/>
          <w:sz w:val="24"/>
          <w:szCs w:val="24"/>
          <w:lang w:val="sr-Cyrl-CS"/>
        </w:rPr>
        <w:t>.</w:t>
      </w:r>
      <w:r w:rsidR="00525414">
        <w:rPr>
          <w:rFonts w:ascii="Arial" w:eastAsia="TimesNewRomanPSMT" w:hAnsi="Arial" w:cs="Arial"/>
          <w:sz w:val="24"/>
          <w:szCs w:val="24"/>
          <w:lang w:val="sr-Cyrl-CS"/>
        </w:rPr>
        <w:t xml:space="preserve"> године</w:t>
      </w:r>
      <w:r w:rsidR="00525414" w:rsidRPr="006A70E6">
        <w:rPr>
          <w:rFonts w:ascii="Arial" w:hAnsi="Arial" w:cs="Arial"/>
          <w:sz w:val="24"/>
          <w:szCs w:val="24"/>
        </w:rPr>
        <w:t xml:space="preserve"> </w:t>
      </w:r>
      <w:r w:rsidRPr="006A70E6">
        <w:rPr>
          <w:rFonts w:ascii="Arial" w:hAnsi="Arial" w:cs="Arial"/>
          <w:sz w:val="24"/>
          <w:szCs w:val="24"/>
        </w:rPr>
        <w:t>и понуде понуђача изабрао пружаоца услуга ___________________( име и презиме понуђача) за набавку радова на изради бронзане скулптуре спомен обележија Цару Лазару.</w:t>
      </w:r>
    </w:p>
    <w:p w:rsidR="006E5E88" w:rsidRPr="006A70E6" w:rsidRDefault="006E5E88" w:rsidP="006E5E88">
      <w:pPr>
        <w:jc w:val="center"/>
        <w:rPr>
          <w:rFonts w:ascii="Arial" w:hAnsi="Arial" w:cs="Arial"/>
          <w:b/>
          <w:sz w:val="24"/>
          <w:szCs w:val="24"/>
        </w:rPr>
      </w:pPr>
      <w:r w:rsidRPr="006A70E6">
        <w:rPr>
          <w:rFonts w:ascii="Arial" w:hAnsi="Arial" w:cs="Arial"/>
          <w:b/>
          <w:sz w:val="24"/>
          <w:szCs w:val="24"/>
        </w:rPr>
        <w:t>Члан 2.</w:t>
      </w:r>
    </w:p>
    <w:p w:rsidR="006E5E88" w:rsidRPr="006A70E6" w:rsidRDefault="006E5E88" w:rsidP="006E5E88">
      <w:pPr>
        <w:jc w:val="both"/>
        <w:rPr>
          <w:rFonts w:ascii="Arial" w:hAnsi="Arial" w:cs="Arial"/>
          <w:sz w:val="24"/>
          <w:szCs w:val="24"/>
        </w:rPr>
      </w:pPr>
      <w:r w:rsidRPr="006A70E6">
        <w:rPr>
          <w:rFonts w:ascii="Arial" w:hAnsi="Arial" w:cs="Arial"/>
          <w:sz w:val="24"/>
          <w:szCs w:val="24"/>
        </w:rPr>
        <w:t>Предмет Уго</w:t>
      </w:r>
      <w:r w:rsidR="004E4033">
        <w:rPr>
          <w:rFonts w:ascii="Arial" w:hAnsi="Arial" w:cs="Arial"/>
          <w:sz w:val="24"/>
          <w:szCs w:val="24"/>
        </w:rPr>
        <w:t>вора је набавка</w:t>
      </w:r>
      <w:r w:rsidRPr="006A70E6">
        <w:rPr>
          <w:rFonts w:ascii="Arial" w:hAnsi="Arial" w:cs="Arial"/>
          <w:sz w:val="24"/>
          <w:szCs w:val="24"/>
        </w:rPr>
        <w:t xml:space="preserve"> бронзане скулптуре спомен обележја Цару Лазару, а у свему према понуди извођача број _______________________  од _____________. године, (заводни број општине Ћуприја)(ово поље не попуњавати) које чини саставни део овог уговора.</w:t>
      </w:r>
    </w:p>
    <w:p w:rsidR="006E5E88" w:rsidRPr="006A70E6" w:rsidRDefault="006E5E88" w:rsidP="006E5E88">
      <w:pPr>
        <w:jc w:val="center"/>
        <w:rPr>
          <w:rFonts w:ascii="Arial" w:hAnsi="Arial" w:cs="Arial"/>
          <w:b/>
          <w:sz w:val="24"/>
          <w:szCs w:val="24"/>
        </w:rPr>
      </w:pPr>
      <w:r w:rsidRPr="006A70E6">
        <w:rPr>
          <w:rFonts w:ascii="Arial" w:hAnsi="Arial" w:cs="Arial"/>
          <w:b/>
          <w:sz w:val="24"/>
          <w:szCs w:val="24"/>
        </w:rPr>
        <w:t>Члан 3.</w:t>
      </w:r>
    </w:p>
    <w:p w:rsidR="006E5E88" w:rsidRPr="006A70E6" w:rsidRDefault="004E4033" w:rsidP="006E5E88">
      <w:pPr>
        <w:jc w:val="both"/>
        <w:rPr>
          <w:rFonts w:ascii="Arial" w:hAnsi="Arial" w:cs="Arial"/>
          <w:sz w:val="24"/>
          <w:szCs w:val="24"/>
        </w:rPr>
      </w:pPr>
      <w:r>
        <w:rPr>
          <w:rFonts w:ascii="Arial" w:hAnsi="Arial" w:cs="Arial"/>
          <w:sz w:val="24"/>
          <w:szCs w:val="24"/>
        </w:rPr>
        <w:t xml:space="preserve">Цена </w:t>
      </w:r>
      <w:r>
        <w:rPr>
          <w:rFonts w:ascii="Arial" w:hAnsi="Arial" w:cs="Arial"/>
          <w:sz w:val="24"/>
          <w:szCs w:val="24"/>
          <w:lang w:val="sr-Cyrl-CS"/>
        </w:rPr>
        <w:t>за набавку</w:t>
      </w:r>
      <w:r w:rsidR="006E5E88" w:rsidRPr="006A70E6">
        <w:rPr>
          <w:rFonts w:ascii="Arial" w:hAnsi="Arial" w:cs="Arial"/>
          <w:sz w:val="24"/>
          <w:szCs w:val="24"/>
        </w:rPr>
        <w:t xml:space="preserve"> бронзане скулптуре спомен обележја Цару Лазару износи:</w:t>
      </w:r>
    </w:p>
    <w:p w:rsidR="006E5E88" w:rsidRPr="006A70E6" w:rsidRDefault="006E5E88" w:rsidP="006E5E88">
      <w:pPr>
        <w:jc w:val="both"/>
        <w:rPr>
          <w:rFonts w:ascii="Arial" w:hAnsi="Arial" w:cs="Arial"/>
          <w:sz w:val="24"/>
          <w:szCs w:val="24"/>
        </w:rPr>
      </w:pPr>
      <w:r w:rsidRPr="006A70E6">
        <w:rPr>
          <w:rFonts w:ascii="Arial" w:hAnsi="Arial" w:cs="Arial"/>
          <w:sz w:val="24"/>
          <w:szCs w:val="24"/>
        </w:rPr>
        <w:t>укупно:______________________ динара без ПДВ-а:</w:t>
      </w:r>
    </w:p>
    <w:p w:rsidR="006E5E88" w:rsidRPr="006A70E6" w:rsidRDefault="006E5E88" w:rsidP="006E5E88">
      <w:pPr>
        <w:jc w:val="both"/>
        <w:rPr>
          <w:rFonts w:ascii="Arial" w:hAnsi="Arial" w:cs="Arial"/>
          <w:sz w:val="24"/>
          <w:szCs w:val="24"/>
        </w:rPr>
      </w:pPr>
      <w:r w:rsidRPr="006A70E6">
        <w:rPr>
          <w:rFonts w:ascii="Arial" w:hAnsi="Arial" w:cs="Arial"/>
          <w:sz w:val="24"/>
          <w:szCs w:val="24"/>
        </w:rPr>
        <w:t>односно износи: укупно ________________. динара са ПДВ-ом;</w:t>
      </w:r>
    </w:p>
    <w:p w:rsidR="006E5E88" w:rsidRDefault="006E5E88" w:rsidP="006E5E88">
      <w:pPr>
        <w:jc w:val="both"/>
        <w:rPr>
          <w:rFonts w:ascii="Arial" w:hAnsi="Arial" w:cs="Arial"/>
          <w:sz w:val="24"/>
          <w:szCs w:val="24"/>
          <w:lang w:val="sr-Cyrl-CS"/>
        </w:rPr>
      </w:pPr>
      <w:r w:rsidRPr="006A70E6">
        <w:rPr>
          <w:rFonts w:ascii="Arial" w:hAnsi="Arial" w:cs="Arial"/>
          <w:sz w:val="24"/>
          <w:szCs w:val="24"/>
        </w:rPr>
        <w:t>Плаћање ПДВ-а на уговорену вредност из става 1. овог члана вршиће Наручилац у складу са чланом 10. став 2, тачка 3. Закона о ПДВ-у и одредбама Правилника о утврђивању добара и услуга из области грађевинарства за сврху одређивања пореских дужника за порез на додатну вредност ("Сл. гласник РС" 86/2015)".</w:t>
      </w:r>
    </w:p>
    <w:p w:rsidR="00095D5D" w:rsidRPr="00684211" w:rsidRDefault="00095D5D" w:rsidP="00095D5D">
      <w:pPr>
        <w:pStyle w:val="NoSpacing"/>
        <w:suppressAutoHyphens w:val="0"/>
        <w:spacing w:line="240" w:lineRule="auto"/>
        <w:jc w:val="both"/>
        <w:rPr>
          <w:rFonts w:ascii="Arial" w:hAnsi="Arial" w:cs="Arial"/>
          <w:sz w:val="24"/>
          <w:szCs w:val="24"/>
          <w:lang w:val="sr-Cyrl-CS"/>
        </w:rPr>
      </w:pPr>
      <w:r w:rsidRPr="00684211">
        <w:rPr>
          <w:rFonts w:ascii="Arial" w:hAnsi="Arial" w:cs="Arial"/>
          <w:sz w:val="24"/>
          <w:szCs w:val="24"/>
          <w:lang w:val="ru-RU"/>
        </w:rPr>
        <w:t xml:space="preserve">Средства за реализацију јавне набавке у отвореном поступку обезбеђена су </w:t>
      </w:r>
      <w:r w:rsidRPr="00684211">
        <w:rPr>
          <w:rFonts w:ascii="Arial" w:hAnsi="Arial" w:cs="Arial"/>
          <w:sz w:val="24"/>
          <w:szCs w:val="24"/>
        </w:rPr>
        <w:t>Одлука о буџету општине Ћуприја за 2019. годину („Сл. гласник РС“, бр. 26/2018, 13/2019) и Измена и допуна финансијског плана за 2019. годину за Општинску управу општине Ћуприја, бр. 402-47/2019-01-2 од 07.05.2019. године</w:t>
      </w:r>
      <w:r w:rsidRPr="00684211">
        <w:rPr>
          <w:rFonts w:ascii="Arial" w:hAnsi="Arial" w:cs="Arial"/>
          <w:sz w:val="24"/>
          <w:szCs w:val="24"/>
          <w:lang w:val="sr-Cyrl-CS"/>
        </w:rPr>
        <w:t>, позиција 51, конто 511290, функција 473 Туризам.</w:t>
      </w:r>
      <w:r w:rsidRPr="00684211">
        <w:rPr>
          <w:rFonts w:ascii="Arial" w:hAnsi="Arial" w:cs="Arial"/>
          <w:sz w:val="24"/>
          <w:szCs w:val="24"/>
          <w:lang w:val="ru-RU"/>
        </w:rPr>
        <w:t xml:space="preserve"> </w:t>
      </w:r>
    </w:p>
    <w:p w:rsidR="00095D5D" w:rsidRPr="00684211" w:rsidRDefault="00095D5D" w:rsidP="00095D5D">
      <w:pPr>
        <w:pStyle w:val="NoSpacing"/>
        <w:jc w:val="both"/>
        <w:rPr>
          <w:rFonts w:ascii="Arial" w:hAnsi="Arial" w:cs="Arial"/>
          <w:sz w:val="24"/>
          <w:szCs w:val="24"/>
          <w:lang w:val="sr-Cyrl-CS"/>
        </w:rPr>
      </w:pPr>
      <w:r w:rsidRPr="00684211">
        <w:rPr>
          <w:rFonts w:ascii="Arial" w:hAnsi="Arial" w:cs="Arial"/>
          <w:sz w:val="24"/>
          <w:szCs w:val="24"/>
          <w:lang w:val="sr-Cyrl-CS"/>
        </w:rPr>
        <w:t>Плаћање доспелих обавеза насталих у 2019. години</w:t>
      </w:r>
      <w:r w:rsidRPr="00684211">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2019. годину.</w:t>
      </w:r>
    </w:p>
    <w:p w:rsidR="00095D5D" w:rsidRPr="00684211" w:rsidRDefault="00095D5D" w:rsidP="00095D5D">
      <w:pPr>
        <w:pStyle w:val="NoSpacing"/>
        <w:jc w:val="both"/>
        <w:rPr>
          <w:rFonts w:ascii="Arial" w:hAnsi="Arial" w:cs="Arial"/>
          <w:sz w:val="24"/>
          <w:szCs w:val="24"/>
          <w:lang w:val="en-GB"/>
        </w:rPr>
      </w:pPr>
      <w:r w:rsidRPr="00684211">
        <w:rPr>
          <w:rFonts w:ascii="Arial" w:hAnsi="Arial" w:cs="Arial"/>
          <w:sz w:val="24"/>
          <w:szCs w:val="24"/>
        </w:rPr>
        <w:t>За део реализације уговора који се односи на 2020. годину, реализација уговора ће зависити од одобрених средстава предвиђених законом којим се уређује буџет за 2020. годину (Финансијски план за 2020. годину).</w:t>
      </w:r>
    </w:p>
    <w:p w:rsidR="00095D5D" w:rsidRPr="00684211" w:rsidRDefault="00095D5D" w:rsidP="00095D5D">
      <w:pPr>
        <w:pStyle w:val="NoSpacing"/>
        <w:jc w:val="both"/>
        <w:rPr>
          <w:rFonts w:ascii="Arial" w:hAnsi="Arial" w:cs="Arial"/>
          <w:sz w:val="24"/>
          <w:szCs w:val="24"/>
          <w:lang w:val="ru-RU"/>
        </w:rPr>
      </w:pPr>
      <w:r w:rsidRPr="00684211">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095D5D" w:rsidRPr="00095D5D" w:rsidRDefault="00095D5D" w:rsidP="006E5E88">
      <w:pPr>
        <w:jc w:val="both"/>
        <w:rPr>
          <w:rFonts w:ascii="Arial" w:hAnsi="Arial" w:cs="Arial"/>
          <w:sz w:val="24"/>
          <w:szCs w:val="24"/>
          <w:lang w:val="sr-Cyrl-CS"/>
        </w:rPr>
      </w:pPr>
    </w:p>
    <w:p w:rsidR="006E5E88" w:rsidRPr="006A70E6" w:rsidRDefault="006E5E88" w:rsidP="006E5E88">
      <w:pPr>
        <w:jc w:val="both"/>
        <w:rPr>
          <w:rFonts w:ascii="Arial" w:hAnsi="Arial" w:cs="Arial"/>
          <w:sz w:val="24"/>
          <w:szCs w:val="24"/>
        </w:rPr>
      </w:pPr>
      <w:r w:rsidRPr="006A70E6">
        <w:rPr>
          <w:rFonts w:ascii="Arial" w:hAnsi="Arial" w:cs="Arial"/>
          <w:sz w:val="24"/>
          <w:szCs w:val="24"/>
        </w:rPr>
        <w:lastRenderedPageBreak/>
        <w:t>Уговорена цена је фиксна и не може се мењати услед повећања цене елемената на основу којих је одређена.</w:t>
      </w:r>
    </w:p>
    <w:p w:rsidR="006E5E88" w:rsidRPr="006A70E6" w:rsidRDefault="006E5E88" w:rsidP="006E5E88">
      <w:pPr>
        <w:jc w:val="center"/>
        <w:rPr>
          <w:rFonts w:ascii="Arial" w:hAnsi="Arial" w:cs="Arial"/>
          <w:b/>
          <w:color w:val="000000"/>
          <w:sz w:val="24"/>
          <w:szCs w:val="24"/>
        </w:rPr>
      </w:pPr>
      <w:r w:rsidRPr="006A70E6">
        <w:rPr>
          <w:rFonts w:ascii="Arial" w:hAnsi="Arial" w:cs="Arial"/>
          <w:b/>
          <w:sz w:val="24"/>
          <w:szCs w:val="24"/>
        </w:rPr>
        <w:t>Члан 4.</w:t>
      </w:r>
    </w:p>
    <w:p w:rsidR="006E5E88" w:rsidRPr="006A70E6" w:rsidRDefault="006E5E88" w:rsidP="006E5E88">
      <w:pPr>
        <w:jc w:val="both"/>
        <w:rPr>
          <w:rFonts w:ascii="Arial" w:hAnsi="Arial" w:cs="Arial"/>
          <w:sz w:val="24"/>
          <w:szCs w:val="24"/>
        </w:rPr>
      </w:pPr>
      <w:r w:rsidRPr="006A70E6">
        <w:rPr>
          <w:rFonts w:ascii="Arial" w:hAnsi="Arial" w:cs="Arial"/>
          <w:b/>
          <w:sz w:val="24"/>
          <w:szCs w:val="24"/>
        </w:rPr>
        <w:tab/>
      </w:r>
      <w:r w:rsidRPr="006A70E6">
        <w:rPr>
          <w:rFonts w:ascii="Arial" w:hAnsi="Arial" w:cs="Arial"/>
          <w:sz w:val="24"/>
          <w:szCs w:val="24"/>
        </w:rPr>
        <w:t>Исплата уговорене цене извршиће се авансно 60% након потписивања уговора, 30% до краја 2019. године, а 10% по окончању посла и окончане ситуације оверене од стране надзорног органа, који ће бити одређен након спроведеног новог поступка јавне набавке.</w:t>
      </w:r>
    </w:p>
    <w:p w:rsidR="006E5E88" w:rsidRPr="004E4033" w:rsidRDefault="006E5E88" w:rsidP="004E4033">
      <w:pPr>
        <w:jc w:val="center"/>
        <w:rPr>
          <w:rFonts w:ascii="Arial" w:hAnsi="Arial" w:cs="Arial"/>
          <w:b/>
          <w:sz w:val="24"/>
          <w:szCs w:val="24"/>
          <w:lang w:val="sr-Cyrl-CS"/>
        </w:rPr>
      </w:pPr>
      <w:r w:rsidRPr="006A70E6">
        <w:rPr>
          <w:rFonts w:ascii="Arial" w:hAnsi="Arial" w:cs="Arial"/>
          <w:b/>
          <w:sz w:val="24"/>
          <w:szCs w:val="24"/>
        </w:rPr>
        <w:t>Члан 5.</w:t>
      </w:r>
    </w:p>
    <w:p w:rsidR="006E5E88" w:rsidRPr="006A70E6" w:rsidRDefault="006E5E88" w:rsidP="006E5E88">
      <w:pPr>
        <w:jc w:val="both"/>
        <w:rPr>
          <w:rFonts w:ascii="Arial" w:hAnsi="Arial" w:cs="Arial"/>
          <w:sz w:val="24"/>
          <w:szCs w:val="24"/>
        </w:rPr>
      </w:pPr>
      <w:r w:rsidRPr="006A70E6">
        <w:rPr>
          <w:rFonts w:ascii="Arial" w:hAnsi="Arial" w:cs="Arial"/>
          <w:sz w:val="24"/>
          <w:szCs w:val="24"/>
        </w:rPr>
        <w:tab/>
        <w:t>Пружала</w:t>
      </w:r>
      <w:r w:rsidR="004E4033">
        <w:rPr>
          <w:rFonts w:ascii="Arial" w:hAnsi="Arial" w:cs="Arial"/>
          <w:sz w:val="24"/>
          <w:szCs w:val="24"/>
        </w:rPr>
        <w:t>ц услуге се обавезује да на изради бронзан</w:t>
      </w:r>
      <w:r w:rsidR="004E4033">
        <w:rPr>
          <w:rFonts w:ascii="Arial" w:hAnsi="Arial" w:cs="Arial"/>
          <w:sz w:val="24"/>
          <w:szCs w:val="24"/>
          <w:lang w:val="sr-Cyrl-CS"/>
        </w:rPr>
        <w:t>у</w:t>
      </w:r>
      <w:r w:rsidR="004E4033">
        <w:rPr>
          <w:rFonts w:ascii="Arial" w:hAnsi="Arial" w:cs="Arial"/>
          <w:sz w:val="24"/>
          <w:szCs w:val="24"/>
        </w:rPr>
        <w:t xml:space="preserve"> скулптур</w:t>
      </w:r>
      <w:r w:rsidR="004E4033">
        <w:rPr>
          <w:rFonts w:ascii="Arial" w:hAnsi="Arial" w:cs="Arial"/>
          <w:sz w:val="24"/>
          <w:szCs w:val="24"/>
          <w:lang w:val="sr-Cyrl-CS"/>
        </w:rPr>
        <w:t>у</w:t>
      </w:r>
      <w:r w:rsidRPr="006A70E6">
        <w:rPr>
          <w:rFonts w:ascii="Arial" w:hAnsi="Arial" w:cs="Arial"/>
          <w:sz w:val="24"/>
          <w:szCs w:val="24"/>
        </w:rPr>
        <w:t xml:space="preserve"> сп</w:t>
      </w:r>
      <w:r w:rsidR="004E4033">
        <w:rPr>
          <w:rFonts w:ascii="Arial" w:hAnsi="Arial" w:cs="Arial"/>
          <w:sz w:val="24"/>
          <w:szCs w:val="24"/>
        </w:rPr>
        <w:t>омен обележја Цару Лазару</w:t>
      </w:r>
      <w:r w:rsidRPr="006A70E6">
        <w:rPr>
          <w:rFonts w:ascii="Arial" w:hAnsi="Arial" w:cs="Arial"/>
          <w:sz w:val="24"/>
          <w:szCs w:val="24"/>
        </w:rPr>
        <w:t xml:space="preserve"> у року од 13 месеци  рачунајући од дана увођења у посао од стране стручног надзора, а у свему према спецификацији која је саставни део овог Уговора (Прилог бр. 1).</w:t>
      </w:r>
    </w:p>
    <w:p w:rsidR="006E5E88" w:rsidRPr="006A70E6" w:rsidRDefault="006E5E88" w:rsidP="006E5E88">
      <w:pPr>
        <w:jc w:val="both"/>
        <w:rPr>
          <w:rFonts w:ascii="Arial" w:hAnsi="Arial" w:cs="Arial"/>
          <w:sz w:val="24"/>
          <w:szCs w:val="24"/>
        </w:rPr>
      </w:pPr>
      <w:r w:rsidRPr="006A70E6">
        <w:rPr>
          <w:rFonts w:ascii="Arial" w:hAnsi="Arial" w:cs="Arial"/>
          <w:sz w:val="24"/>
          <w:szCs w:val="24"/>
        </w:rPr>
        <w:tab/>
        <w:t>Даном увођења у посао сматра се дан кумулативног стицања следећих услова:</w:t>
      </w:r>
    </w:p>
    <w:p w:rsidR="006E5E88" w:rsidRPr="006A70E6" w:rsidRDefault="006E5E88" w:rsidP="006E5E88">
      <w:pPr>
        <w:numPr>
          <w:ilvl w:val="0"/>
          <w:numId w:val="13"/>
        </w:numPr>
        <w:tabs>
          <w:tab w:val="num" w:pos="0"/>
        </w:tabs>
        <w:suppressAutoHyphens/>
        <w:ind w:left="780" w:hanging="360"/>
        <w:jc w:val="both"/>
        <w:rPr>
          <w:rFonts w:ascii="Arial" w:hAnsi="Arial" w:cs="Arial"/>
          <w:sz w:val="24"/>
          <w:szCs w:val="24"/>
        </w:rPr>
      </w:pPr>
      <w:r w:rsidRPr="006A70E6">
        <w:rPr>
          <w:rFonts w:ascii="Arial" w:hAnsi="Arial" w:cs="Arial"/>
          <w:sz w:val="24"/>
          <w:szCs w:val="24"/>
        </w:rPr>
        <w:t xml:space="preserve">да је наручилац предао пружаоцу услуга техничку документацију </w:t>
      </w:r>
      <w:r w:rsidRPr="006A70E6">
        <w:rPr>
          <w:rFonts w:ascii="Arial" w:hAnsi="Arial" w:cs="Arial"/>
          <w:sz w:val="24"/>
          <w:szCs w:val="24"/>
          <w:lang w:val="sr-Cyrl-CS"/>
        </w:rPr>
        <w:t xml:space="preserve"> </w:t>
      </w:r>
      <w:r w:rsidRPr="006A70E6">
        <w:rPr>
          <w:rFonts w:ascii="Arial" w:hAnsi="Arial" w:cs="Arial"/>
          <w:sz w:val="24"/>
          <w:szCs w:val="24"/>
        </w:rPr>
        <w:t>и одобрење за изградњу, односно постављање споменика.</w:t>
      </w:r>
    </w:p>
    <w:p w:rsidR="006E5E88" w:rsidRPr="006A70E6" w:rsidRDefault="006E5E88" w:rsidP="006E5E88">
      <w:pPr>
        <w:numPr>
          <w:ilvl w:val="0"/>
          <w:numId w:val="13"/>
        </w:numPr>
        <w:tabs>
          <w:tab w:val="num" w:pos="0"/>
        </w:tabs>
        <w:suppressAutoHyphens/>
        <w:ind w:left="780" w:hanging="360"/>
        <w:jc w:val="both"/>
        <w:rPr>
          <w:rFonts w:ascii="Arial" w:hAnsi="Arial" w:cs="Arial"/>
          <w:sz w:val="24"/>
          <w:szCs w:val="24"/>
        </w:rPr>
      </w:pPr>
      <w:r w:rsidRPr="006A70E6">
        <w:rPr>
          <w:rFonts w:ascii="Arial" w:hAnsi="Arial" w:cs="Arial"/>
          <w:sz w:val="24"/>
          <w:szCs w:val="24"/>
        </w:rPr>
        <w:t>да је наручилац обезбедио пружаоцу услуга несметан прилаз месту постављања споменика;</w:t>
      </w:r>
    </w:p>
    <w:p w:rsidR="006E5E88" w:rsidRPr="006A70E6" w:rsidRDefault="006E5E88" w:rsidP="006E5E88">
      <w:pPr>
        <w:numPr>
          <w:ilvl w:val="0"/>
          <w:numId w:val="13"/>
        </w:numPr>
        <w:tabs>
          <w:tab w:val="num" w:pos="0"/>
        </w:tabs>
        <w:suppressAutoHyphens/>
        <w:ind w:left="780" w:hanging="360"/>
        <w:jc w:val="both"/>
        <w:rPr>
          <w:rFonts w:ascii="Arial" w:hAnsi="Arial" w:cs="Arial"/>
          <w:sz w:val="24"/>
          <w:szCs w:val="24"/>
        </w:rPr>
      </w:pPr>
      <w:r w:rsidRPr="006A70E6">
        <w:rPr>
          <w:rFonts w:ascii="Arial" w:hAnsi="Arial" w:cs="Arial"/>
          <w:sz w:val="24"/>
          <w:szCs w:val="24"/>
        </w:rPr>
        <w:t xml:space="preserve">да је извођач доставио наручиоцу бланко сопствену меницу за добро извршење посла и бланко сопствену меницу за повраћај </w:t>
      </w:r>
      <w:r w:rsidRPr="006A70E6">
        <w:rPr>
          <w:rFonts w:ascii="Arial" w:hAnsi="Arial" w:cs="Arial"/>
          <w:sz w:val="24"/>
          <w:szCs w:val="24"/>
          <w:lang w:val="sr-Cyrl-CS"/>
        </w:rPr>
        <w:t>авансног</w:t>
      </w:r>
      <w:r w:rsidRPr="006A70E6">
        <w:rPr>
          <w:rFonts w:ascii="Arial" w:hAnsi="Arial" w:cs="Arial"/>
          <w:sz w:val="24"/>
          <w:szCs w:val="24"/>
        </w:rPr>
        <w:t xml:space="preserve"> плаћања.</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 xml:space="preserve">Дан увођења у посао констатује се </w:t>
      </w:r>
      <w:r w:rsidRPr="006A70E6">
        <w:rPr>
          <w:rFonts w:ascii="Arial" w:hAnsi="Arial" w:cs="Arial"/>
          <w:sz w:val="24"/>
          <w:szCs w:val="24"/>
          <w:lang w:val="sr-Cyrl-CS"/>
        </w:rPr>
        <w:t xml:space="preserve">у </w:t>
      </w:r>
      <w:r w:rsidRPr="006A70E6">
        <w:rPr>
          <w:rFonts w:ascii="Arial" w:hAnsi="Arial" w:cs="Arial"/>
          <w:sz w:val="24"/>
          <w:szCs w:val="24"/>
        </w:rPr>
        <w:t>грађевинском дневнику. Под даном завршетка предметне набавке сматра се дан њихове спремности за примопредају, а што стручни надзор констатује у грађевинском дневнику.</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 xml:space="preserve"> Ако се поред стицања кумулативног услова пружалац услуга не одазове у року од 7 (седам) дана сматраће се да је седмог дана уведен у посао.</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 xml:space="preserve">Утврђени рокови су фиксни и не </w:t>
      </w:r>
      <w:r w:rsidRPr="006A70E6">
        <w:rPr>
          <w:rFonts w:ascii="Arial" w:hAnsi="Arial" w:cs="Arial"/>
          <w:sz w:val="24"/>
          <w:szCs w:val="24"/>
          <w:lang w:val="sr-Cyrl-CS"/>
        </w:rPr>
        <w:t>могу</w:t>
      </w:r>
      <w:r w:rsidRPr="006A70E6">
        <w:rPr>
          <w:rFonts w:ascii="Arial" w:hAnsi="Arial" w:cs="Arial"/>
          <w:sz w:val="24"/>
          <w:szCs w:val="24"/>
        </w:rPr>
        <w:t xml:space="preserve"> се мењати без сагласности наручиоца.</w:t>
      </w:r>
    </w:p>
    <w:p w:rsidR="006E5E88" w:rsidRPr="006A70E6" w:rsidRDefault="006E5E88" w:rsidP="006E5E88">
      <w:pPr>
        <w:ind w:left="60"/>
        <w:jc w:val="center"/>
        <w:rPr>
          <w:rFonts w:ascii="Arial" w:hAnsi="Arial" w:cs="Arial"/>
          <w:b/>
          <w:sz w:val="24"/>
          <w:szCs w:val="24"/>
        </w:rPr>
      </w:pPr>
      <w:r w:rsidRPr="006A70E6">
        <w:rPr>
          <w:rFonts w:ascii="Arial" w:hAnsi="Arial" w:cs="Arial"/>
          <w:b/>
          <w:sz w:val="24"/>
          <w:szCs w:val="24"/>
        </w:rPr>
        <w:t>Члан 6.</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Рок за израду предмета уговора се продужава на захтев пружаоца услуге:</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lastRenderedPageBreak/>
        <w:t>- у случају прекида израде које траје дуже од 2 дана, а није изазван кривицом извођача</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 у случају елементарних непогода и дејства више силе</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 у случају прекида рада изазваног актом надлежног органа, за који није одговоран извођач.</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Захтев за продужење рока за израду предмета, у писаној форми, пружалац услуге подноси наручиоцу у року од два дана од сазнања за околност, а најкасније 15 дана пре истека коначног рока за завршетак радова.</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 xml:space="preserve">Уговорени рок је продужен када уговорне стране у форми Анекса овог Уговора о томе постигну писмени споразум, у </w:t>
      </w:r>
      <w:r w:rsidRPr="006A70E6">
        <w:rPr>
          <w:rFonts w:ascii="Arial" w:hAnsi="Arial" w:cs="Arial"/>
          <w:sz w:val="24"/>
          <w:szCs w:val="24"/>
          <w:lang w:val="sr-Cyrl-CS"/>
        </w:rPr>
        <w:t>складу</w:t>
      </w:r>
      <w:r w:rsidRPr="006A70E6">
        <w:rPr>
          <w:rFonts w:ascii="Arial" w:hAnsi="Arial" w:cs="Arial"/>
          <w:sz w:val="24"/>
          <w:szCs w:val="24"/>
        </w:rPr>
        <w:t xml:space="preserve"> са Законом о јавним набавкама.</w:t>
      </w:r>
    </w:p>
    <w:p w:rsidR="006E5E88" w:rsidRPr="006A70E6" w:rsidRDefault="006E5E88" w:rsidP="006A70E6">
      <w:pPr>
        <w:ind w:left="60"/>
        <w:jc w:val="center"/>
        <w:rPr>
          <w:rFonts w:ascii="Arial" w:hAnsi="Arial" w:cs="Arial"/>
          <w:b/>
          <w:sz w:val="24"/>
          <w:szCs w:val="24"/>
          <w:lang w:val="sr-Cyrl-CS"/>
        </w:rPr>
      </w:pPr>
      <w:r w:rsidRPr="006A70E6">
        <w:rPr>
          <w:rFonts w:ascii="Arial" w:hAnsi="Arial" w:cs="Arial"/>
          <w:b/>
          <w:sz w:val="24"/>
          <w:szCs w:val="24"/>
        </w:rPr>
        <w:t>Члан 7.</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Уколико пружалац услуга не изради бронзану статуу која је предмет овог уговора у уговореном року, дужан је да плати наручиоцу уговорну казну у висини 0,1% од укупно уговорене вредности за сваки дан закашњења, с тим што укупан износ казне не може бити већи од 5% од вредности укупно уговорене цене.</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Уколико износ казне пређе износ од 5% износа укупно уговорене цене Наручилац може једнострано раскинути Уговор.</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Наплату уговорене казне наручилац ће извршити, без претходног пристанка пружаоца услуге, умањењем рачуна.</w:t>
      </w:r>
    </w:p>
    <w:p w:rsidR="006E5E88" w:rsidRPr="006A70E6" w:rsidRDefault="006E5E88" w:rsidP="006E5E88">
      <w:pPr>
        <w:ind w:left="60"/>
        <w:jc w:val="center"/>
        <w:rPr>
          <w:rFonts w:ascii="Arial" w:hAnsi="Arial" w:cs="Arial"/>
          <w:b/>
          <w:sz w:val="24"/>
          <w:szCs w:val="24"/>
        </w:rPr>
      </w:pPr>
      <w:r w:rsidRPr="006A70E6">
        <w:rPr>
          <w:rFonts w:ascii="Arial" w:hAnsi="Arial" w:cs="Arial"/>
          <w:b/>
          <w:sz w:val="24"/>
          <w:szCs w:val="24"/>
        </w:rPr>
        <w:t>Члан 8.</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Пружалац услуге се обавезује:</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1) да испуни све уговорене обавезе стручно, квалитетно, према важећим  стандардима за ту врсту посла и у уговореном року;</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2) да се строго придржава мера заштите на раду;</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3) да уредно води све књиге предвиђене законом и другим прописима Републике Србије, који регулишу ову област;</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4) да по изради предмета уговора одмах обавести наручица да је израдио предмет уговора те да је спреман да изврши примопредају истог;</w:t>
      </w:r>
    </w:p>
    <w:p w:rsidR="006E5E88" w:rsidRPr="006A70E6" w:rsidRDefault="006E5E88" w:rsidP="006E5E88">
      <w:pPr>
        <w:ind w:left="60"/>
        <w:jc w:val="center"/>
        <w:rPr>
          <w:rFonts w:ascii="Arial" w:hAnsi="Arial" w:cs="Arial"/>
          <w:b/>
          <w:sz w:val="24"/>
          <w:szCs w:val="24"/>
        </w:rPr>
      </w:pPr>
      <w:r w:rsidRPr="006A70E6">
        <w:rPr>
          <w:rFonts w:ascii="Arial" w:hAnsi="Arial" w:cs="Arial"/>
          <w:b/>
          <w:sz w:val="24"/>
          <w:szCs w:val="24"/>
        </w:rPr>
        <w:t>Члан 9.</w:t>
      </w:r>
    </w:p>
    <w:p w:rsidR="006E5E88" w:rsidRPr="006A70E6" w:rsidRDefault="006E5E88" w:rsidP="006E5E88">
      <w:pPr>
        <w:ind w:left="60" w:firstLine="648"/>
        <w:jc w:val="both"/>
        <w:rPr>
          <w:rFonts w:ascii="Arial" w:hAnsi="Arial" w:cs="Arial"/>
          <w:sz w:val="24"/>
          <w:szCs w:val="24"/>
        </w:rPr>
      </w:pPr>
      <w:r w:rsidRPr="006A70E6">
        <w:rPr>
          <w:rFonts w:ascii="Arial" w:hAnsi="Arial" w:cs="Arial"/>
          <w:b/>
          <w:sz w:val="24"/>
          <w:szCs w:val="24"/>
        </w:rPr>
        <w:lastRenderedPageBreak/>
        <w:t xml:space="preserve">Пружалац услуга </w:t>
      </w:r>
      <w:r w:rsidRPr="006A70E6">
        <w:rPr>
          <w:rFonts w:ascii="Arial" w:hAnsi="Arial" w:cs="Arial"/>
          <w:sz w:val="24"/>
          <w:szCs w:val="24"/>
        </w:rPr>
        <w:t xml:space="preserve"> се обавезује да у тренутку закључења уговора наручиоцу </w:t>
      </w:r>
      <w:r w:rsidRPr="006A70E6">
        <w:rPr>
          <w:rFonts w:ascii="Arial" w:hAnsi="Arial" w:cs="Arial"/>
          <w:sz w:val="24"/>
          <w:szCs w:val="24"/>
          <w:u w:val="single"/>
        </w:rPr>
        <w:t>достави банкарско сопствену меницу за повраћај авансног плаћања</w:t>
      </w:r>
      <w:r w:rsidRPr="006A70E6">
        <w:rPr>
          <w:rFonts w:ascii="Arial" w:hAnsi="Arial" w:cs="Arial"/>
          <w:sz w:val="24"/>
          <w:szCs w:val="24"/>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у висини плаћеног аванса са ПДВ-ом, и мора да траје најкраће до правдања аванса.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Менично писмо - овлашћење треба да гласи на: Општинска управа општине Ћуприја, улица 13 Октобар бр. 7, ПИБ:101375417 Матични број: 07183968</w:t>
      </w:r>
    </w:p>
    <w:p w:rsidR="006E5E88" w:rsidRPr="006A70E6" w:rsidRDefault="006E5E88" w:rsidP="006E5E88">
      <w:pPr>
        <w:ind w:left="60"/>
        <w:jc w:val="both"/>
        <w:rPr>
          <w:rFonts w:ascii="Arial" w:hAnsi="Arial" w:cs="Arial"/>
          <w:sz w:val="24"/>
          <w:szCs w:val="24"/>
        </w:rPr>
      </w:pP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r>
      <w:r w:rsidRPr="006A70E6">
        <w:rPr>
          <w:rFonts w:ascii="Arial" w:hAnsi="Arial" w:cs="Arial"/>
          <w:b/>
          <w:sz w:val="24"/>
          <w:szCs w:val="24"/>
        </w:rPr>
        <w:t xml:space="preserve">Пружалац услуга </w:t>
      </w:r>
      <w:r w:rsidRPr="006A70E6">
        <w:rPr>
          <w:rFonts w:ascii="Arial" w:hAnsi="Arial" w:cs="Arial"/>
          <w:sz w:val="24"/>
          <w:szCs w:val="24"/>
        </w:rPr>
        <w:t xml:space="preserve">се обавезује да </w:t>
      </w:r>
      <w:r w:rsidRPr="006A70E6">
        <w:rPr>
          <w:rFonts w:ascii="Arial" w:hAnsi="Arial" w:cs="Arial"/>
          <w:sz w:val="24"/>
          <w:szCs w:val="24"/>
          <w:u w:val="single"/>
        </w:rPr>
        <w:t>у тренутку закључења уговора наручиоцу достави и то бланко сопствену меницу за добро извршење посла</w:t>
      </w:r>
      <w:r w:rsidRPr="006A70E6">
        <w:rPr>
          <w:rFonts w:ascii="Arial" w:hAnsi="Arial" w:cs="Arial"/>
          <w:sz w:val="24"/>
          <w:szCs w:val="24"/>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6A70E6">
        <w:rPr>
          <w:rFonts w:ascii="Arial" w:hAnsi="Arial" w:cs="Arial"/>
          <w:b/>
          <w:sz w:val="24"/>
          <w:szCs w:val="24"/>
        </w:rPr>
        <w:t xml:space="preserve">10% од укупне вредности уговора без ПДВ-а, </w:t>
      </w:r>
      <w:r w:rsidRPr="006A70E6">
        <w:rPr>
          <w:rFonts w:ascii="Arial" w:hAnsi="Arial" w:cs="Arial"/>
          <w:sz w:val="24"/>
          <w:szCs w:val="24"/>
        </w:rPr>
        <w:t>као и захтев за регистрацију менице за предметну набавку.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Менично писмо - овлашћење треба да гласи на: Општинска управа општине Ћуприја, улица 13 Октобар бр. 7, ПИБ:101375417 Матични број: 07183968</w:t>
      </w:r>
    </w:p>
    <w:p w:rsidR="006E5E88" w:rsidRPr="006A70E6" w:rsidRDefault="006E5E88" w:rsidP="006E5E88">
      <w:pPr>
        <w:ind w:left="60"/>
        <w:jc w:val="center"/>
        <w:rPr>
          <w:rFonts w:ascii="Arial" w:hAnsi="Arial" w:cs="Arial"/>
          <w:b/>
          <w:sz w:val="24"/>
          <w:szCs w:val="24"/>
        </w:rPr>
      </w:pPr>
      <w:r w:rsidRPr="006A70E6">
        <w:rPr>
          <w:rFonts w:ascii="Arial" w:hAnsi="Arial" w:cs="Arial"/>
          <w:b/>
          <w:sz w:val="24"/>
          <w:szCs w:val="24"/>
        </w:rPr>
        <w:t>Члан 10.</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lastRenderedPageBreak/>
        <w:tab/>
        <w:t>Пружалац услуге је обавезан да спроводи све потребне мере заштите на раду, као и противпожарне заштите и заштите животне средине.</w:t>
      </w:r>
    </w:p>
    <w:p w:rsidR="006E5E88" w:rsidRPr="006A70E6" w:rsidRDefault="006E5E88" w:rsidP="006E5E88">
      <w:pPr>
        <w:ind w:left="60"/>
        <w:jc w:val="center"/>
        <w:rPr>
          <w:rFonts w:ascii="Arial" w:hAnsi="Arial" w:cs="Arial"/>
          <w:b/>
          <w:sz w:val="24"/>
          <w:szCs w:val="24"/>
        </w:rPr>
      </w:pPr>
      <w:r w:rsidRPr="006A70E6">
        <w:rPr>
          <w:rFonts w:ascii="Arial" w:hAnsi="Arial" w:cs="Arial"/>
          <w:b/>
          <w:sz w:val="24"/>
          <w:szCs w:val="24"/>
        </w:rPr>
        <w:t>Члан 11.</w:t>
      </w:r>
    </w:p>
    <w:p w:rsidR="006E5E88" w:rsidRPr="006A70E6" w:rsidRDefault="006E5E88" w:rsidP="006E5E88">
      <w:pPr>
        <w:ind w:left="60"/>
        <w:jc w:val="both"/>
        <w:rPr>
          <w:rFonts w:ascii="Arial" w:hAnsi="Arial" w:cs="Arial"/>
          <w:sz w:val="24"/>
          <w:szCs w:val="24"/>
        </w:rPr>
      </w:pPr>
      <w:r w:rsidRPr="006A70E6">
        <w:rPr>
          <w:rFonts w:ascii="Arial" w:hAnsi="Arial" w:cs="Arial"/>
          <w:b/>
          <w:sz w:val="24"/>
          <w:szCs w:val="24"/>
        </w:rPr>
        <w:tab/>
      </w:r>
      <w:r w:rsidRPr="006A70E6">
        <w:rPr>
          <w:rFonts w:ascii="Arial" w:hAnsi="Arial" w:cs="Arial"/>
          <w:sz w:val="24"/>
          <w:szCs w:val="24"/>
        </w:rPr>
        <w:t>Пружалац услуге о завршетку услуге који су предмет овог уговора обавештава наручиоца и стручни надзор, а дан завршетка уписује у грађевински дневник.</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 xml:space="preserve">Примопредаја се врши комисијски, најкасније у року од 15 дана од завршетка радова. </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Примопредаја се врши у атељеу пружаоца услуге. Рука Цара Лзара се на споменик ставља и „ вари“ на лицу места те  наручилац треба да обезбеди о свом трошку струју и дозалицу како би се монтирао споменик.</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Наручилац услуге је у обавези да о свом трошку изврши транспорт споменика од места где пружалац услуге означи до места где ће бити постављен а тај транспорт обави на нисколежећем камиону а за подизање споменика  на постамент мора да обезбеди ауто дизалицу.</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Комисија за примопредају чине по један представник наручиоца, стручног надзора и пружалац услуга.</w:t>
      </w:r>
    </w:p>
    <w:p w:rsidR="006E5E88" w:rsidRPr="006A70E6" w:rsidRDefault="006E5E88" w:rsidP="006E5E88">
      <w:pPr>
        <w:ind w:left="60"/>
        <w:jc w:val="both"/>
        <w:rPr>
          <w:rFonts w:ascii="Arial" w:hAnsi="Arial" w:cs="Arial"/>
          <w:b/>
          <w:sz w:val="24"/>
          <w:szCs w:val="24"/>
        </w:rPr>
      </w:pPr>
      <w:r w:rsidRPr="006A70E6">
        <w:rPr>
          <w:rFonts w:ascii="Arial" w:hAnsi="Arial" w:cs="Arial"/>
          <w:sz w:val="24"/>
          <w:szCs w:val="24"/>
        </w:rPr>
        <w:tab/>
      </w:r>
      <w:r w:rsidRPr="006A70E6">
        <w:rPr>
          <w:rFonts w:ascii="Arial" w:hAnsi="Arial" w:cs="Arial"/>
          <w:b/>
          <w:sz w:val="24"/>
          <w:szCs w:val="24"/>
          <w:u w:val="single"/>
        </w:rPr>
        <w:t>Комисија сачињава записиник о примопредаји и са тим даном почиње да тече гарантни рок.</w:t>
      </w:r>
      <w:r w:rsidRPr="006A70E6">
        <w:rPr>
          <w:rFonts w:ascii="Arial" w:hAnsi="Arial" w:cs="Arial"/>
          <w:b/>
          <w:sz w:val="24"/>
          <w:szCs w:val="24"/>
        </w:rPr>
        <w:t xml:space="preserve"> </w:t>
      </w:r>
    </w:p>
    <w:p w:rsidR="006E5E88" w:rsidRPr="006A70E6" w:rsidRDefault="006E5E88" w:rsidP="006E5E88">
      <w:pPr>
        <w:ind w:left="60"/>
        <w:jc w:val="both"/>
        <w:rPr>
          <w:rFonts w:ascii="Arial" w:hAnsi="Arial" w:cs="Arial"/>
          <w:b/>
          <w:sz w:val="24"/>
          <w:szCs w:val="24"/>
        </w:rPr>
      </w:pPr>
      <w:r w:rsidRPr="006A70E6">
        <w:rPr>
          <w:rFonts w:ascii="Arial" w:hAnsi="Arial" w:cs="Arial"/>
          <w:b/>
          <w:sz w:val="24"/>
          <w:szCs w:val="24"/>
        </w:rPr>
        <w:tab/>
      </w:r>
      <w:r w:rsidRPr="006A70E6">
        <w:rPr>
          <w:rFonts w:ascii="Arial" w:hAnsi="Arial" w:cs="Arial"/>
          <w:sz w:val="24"/>
          <w:szCs w:val="24"/>
        </w:rPr>
        <w:t>Грешке, односно недостатке које утврди наручилац у току извођења или приликом преузимања и предаје, пружалац услуга мора да отклони без одлагања.</w:t>
      </w:r>
    </w:p>
    <w:p w:rsidR="006E5E88" w:rsidRPr="006A70E6" w:rsidRDefault="006E5E88" w:rsidP="006E5E88">
      <w:pPr>
        <w:ind w:left="60"/>
        <w:jc w:val="center"/>
        <w:rPr>
          <w:rFonts w:ascii="Arial" w:hAnsi="Arial" w:cs="Arial"/>
          <w:sz w:val="24"/>
          <w:szCs w:val="24"/>
        </w:rPr>
      </w:pPr>
      <w:r w:rsidRPr="006A70E6">
        <w:rPr>
          <w:rFonts w:ascii="Arial" w:hAnsi="Arial" w:cs="Arial"/>
          <w:b/>
          <w:sz w:val="24"/>
          <w:szCs w:val="24"/>
        </w:rPr>
        <w:t>Члан 12.</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Наручилац има право на једнострани раскид уговора у следећим случајевима:</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-у колико пружалац услуге не израђује предмет уговора у складу са спецификацијом или из неоправданих разлога прекине са израдом.</w:t>
      </w:r>
    </w:p>
    <w:p w:rsidR="006E5E88" w:rsidRPr="006A70E6" w:rsidRDefault="006E5E88" w:rsidP="006E5E88">
      <w:pPr>
        <w:ind w:left="60"/>
        <w:jc w:val="center"/>
        <w:rPr>
          <w:rFonts w:ascii="Arial" w:hAnsi="Arial" w:cs="Arial"/>
          <w:b/>
          <w:sz w:val="24"/>
          <w:szCs w:val="24"/>
        </w:rPr>
      </w:pPr>
      <w:r w:rsidRPr="006A70E6">
        <w:rPr>
          <w:rFonts w:ascii="Arial" w:hAnsi="Arial" w:cs="Arial"/>
          <w:sz w:val="24"/>
          <w:szCs w:val="24"/>
        </w:rPr>
        <w:br/>
      </w:r>
      <w:r w:rsidRPr="006A70E6">
        <w:rPr>
          <w:rFonts w:ascii="Arial" w:hAnsi="Arial" w:cs="Arial"/>
          <w:b/>
          <w:sz w:val="24"/>
          <w:szCs w:val="24"/>
        </w:rPr>
        <w:t>Члан 13.</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У случајевима једностраног раскида уговора наведених у члану 15. овог уговора, наручилац ће обуставити поступак предметне набавке.</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lastRenderedPageBreak/>
        <w:tab/>
        <w:t>Наручилац ће у наведеном случају уновчити бланко сопстевну меницу за добро извршење  посла дату уз понуду понуђача коме је додељен уговор као и меницу за повраћај авансног плаћања.</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6E5E88" w:rsidRPr="006A70E6" w:rsidRDefault="006E5E88" w:rsidP="006E5E88">
      <w:pPr>
        <w:ind w:left="60"/>
        <w:jc w:val="center"/>
        <w:rPr>
          <w:rFonts w:ascii="Arial" w:hAnsi="Arial" w:cs="Arial"/>
          <w:b/>
          <w:sz w:val="24"/>
          <w:szCs w:val="24"/>
        </w:rPr>
      </w:pPr>
      <w:r w:rsidRPr="006A70E6">
        <w:rPr>
          <w:rFonts w:ascii="Arial" w:hAnsi="Arial" w:cs="Arial"/>
          <w:b/>
          <w:sz w:val="24"/>
          <w:szCs w:val="24"/>
        </w:rPr>
        <w:t>Члан 14.</w:t>
      </w:r>
    </w:p>
    <w:p w:rsidR="006E5E88" w:rsidRPr="006A70E6" w:rsidRDefault="006E5E88" w:rsidP="006E5E88">
      <w:pPr>
        <w:ind w:left="60"/>
        <w:jc w:val="both"/>
        <w:rPr>
          <w:rFonts w:ascii="Arial" w:hAnsi="Arial" w:cs="Arial"/>
          <w:sz w:val="24"/>
          <w:szCs w:val="24"/>
        </w:rPr>
      </w:pPr>
      <w:r w:rsidRPr="006A70E6">
        <w:rPr>
          <w:rFonts w:ascii="Arial" w:hAnsi="Arial" w:cs="Arial"/>
          <w:b/>
          <w:sz w:val="24"/>
          <w:szCs w:val="24"/>
        </w:rPr>
        <w:tab/>
      </w:r>
      <w:r w:rsidRPr="006A70E6">
        <w:rPr>
          <w:rFonts w:ascii="Arial" w:hAnsi="Arial" w:cs="Arial"/>
          <w:sz w:val="24"/>
          <w:szCs w:val="24"/>
        </w:rPr>
        <w:t>У случају спора по овом Уговору, 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6E5E88" w:rsidRPr="006A70E6" w:rsidRDefault="006E5E88" w:rsidP="006E5E88">
      <w:pPr>
        <w:ind w:left="60"/>
        <w:jc w:val="center"/>
        <w:rPr>
          <w:rFonts w:ascii="Arial" w:hAnsi="Arial" w:cs="Arial"/>
          <w:b/>
          <w:sz w:val="24"/>
          <w:szCs w:val="24"/>
        </w:rPr>
      </w:pPr>
      <w:r w:rsidRPr="006A70E6">
        <w:rPr>
          <w:rFonts w:ascii="Arial" w:hAnsi="Arial" w:cs="Arial"/>
          <w:b/>
          <w:sz w:val="24"/>
          <w:szCs w:val="24"/>
        </w:rPr>
        <w:t>Члан 1</w:t>
      </w:r>
      <w:r w:rsidRPr="006A70E6">
        <w:rPr>
          <w:rFonts w:ascii="Arial" w:hAnsi="Arial" w:cs="Arial"/>
          <w:b/>
          <w:sz w:val="24"/>
          <w:szCs w:val="24"/>
          <w:lang w:val="sr-Cyrl-CS"/>
        </w:rPr>
        <w:t>5</w:t>
      </w:r>
      <w:r w:rsidRPr="006A70E6">
        <w:rPr>
          <w:rFonts w:ascii="Arial" w:hAnsi="Arial" w:cs="Arial"/>
          <w:b/>
          <w:sz w:val="24"/>
          <w:szCs w:val="24"/>
        </w:rPr>
        <w:t>.</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Овај уговор ступа на снагу даном потписивања уговорних страна и важи до извршења уговорне обавезе.</w:t>
      </w:r>
    </w:p>
    <w:p w:rsidR="006E5E88" w:rsidRPr="006A70E6" w:rsidRDefault="006E5E88" w:rsidP="006E5E88">
      <w:pPr>
        <w:ind w:left="60"/>
        <w:jc w:val="center"/>
        <w:rPr>
          <w:rFonts w:ascii="Arial" w:hAnsi="Arial" w:cs="Arial"/>
          <w:b/>
          <w:sz w:val="24"/>
          <w:szCs w:val="24"/>
        </w:rPr>
      </w:pPr>
      <w:r w:rsidRPr="006A70E6">
        <w:rPr>
          <w:rFonts w:ascii="Arial" w:hAnsi="Arial" w:cs="Arial"/>
          <w:b/>
          <w:sz w:val="24"/>
          <w:szCs w:val="24"/>
        </w:rPr>
        <w:t>Члан 1</w:t>
      </w:r>
      <w:r w:rsidRPr="006A70E6">
        <w:rPr>
          <w:rFonts w:ascii="Arial" w:hAnsi="Arial" w:cs="Arial"/>
          <w:b/>
          <w:sz w:val="24"/>
          <w:szCs w:val="24"/>
          <w:lang w:val="sr-Cyrl-CS"/>
        </w:rPr>
        <w:t>6</w:t>
      </w:r>
    </w:p>
    <w:p w:rsidR="006E5E88" w:rsidRPr="006A70E6" w:rsidRDefault="006E5E88" w:rsidP="006E5E88">
      <w:pPr>
        <w:ind w:left="60"/>
        <w:jc w:val="both"/>
        <w:rPr>
          <w:rFonts w:ascii="Arial" w:hAnsi="Arial" w:cs="Arial"/>
          <w:sz w:val="24"/>
          <w:szCs w:val="24"/>
        </w:rPr>
      </w:pPr>
      <w:r w:rsidRPr="006A70E6">
        <w:rPr>
          <w:rFonts w:ascii="Arial" w:hAnsi="Arial" w:cs="Arial"/>
          <w:b/>
          <w:sz w:val="24"/>
          <w:szCs w:val="24"/>
        </w:rPr>
        <w:tab/>
      </w:r>
      <w:r w:rsidRPr="006A70E6">
        <w:rPr>
          <w:rFonts w:ascii="Arial" w:hAnsi="Arial" w:cs="Arial"/>
          <w:sz w:val="24"/>
          <w:szCs w:val="24"/>
        </w:rPr>
        <w:t>На све што није регулисано клаузулама овог уговора, примениће се одредбе Закона о облигационим односима, Закона о планирању и изградњи, као и одредбе Посебних узанси о грађењу.</w:t>
      </w:r>
    </w:p>
    <w:p w:rsidR="006E5E88" w:rsidRPr="006A70E6" w:rsidRDefault="006E5E88" w:rsidP="006E5E88">
      <w:pPr>
        <w:ind w:left="60"/>
        <w:jc w:val="both"/>
        <w:rPr>
          <w:rFonts w:ascii="Arial" w:hAnsi="Arial" w:cs="Arial"/>
          <w:sz w:val="24"/>
          <w:szCs w:val="24"/>
        </w:rPr>
      </w:pPr>
      <w:r w:rsidRPr="006A70E6">
        <w:rPr>
          <w:rFonts w:ascii="Arial" w:hAnsi="Arial" w:cs="Arial"/>
          <w:sz w:val="24"/>
          <w:szCs w:val="24"/>
        </w:rPr>
        <w:tab/>
        <w:t>Овај уговор је сачињен у 6 (шест) истоветних примерака, по 3 (три) примерка за обе уговорне стране.</w:t>
      </w:r>
    </w:p>
    <w:p w:rsidR="006E5E88" w:rsidRPr="006A70E6" w:rsidRDefault="006E5E88" w:rsidP="006E5E88">
      <w:pPr>
        <w:ind w:left="60"/>
        <w:rPr>
          <w:rFonts w:ascii="Arial" w:hAnsi="Arial" w:cs="Arial"/>
          <w:sz w:val="24"/>
          <w:szCs w:val="24"/>
        </w:rPr>
      </w:pPr>
      <w:r w:rsidRPr="006A70E6">
        <w:rPr>
          <w:rFonts w:ascii="Arial" w:hAnsi="Arial" w:cs="Arial"/>
          <w:sz w:val="24"/>
          <w:szCs w:val="24"/>
        </w:rPr>
        <w:tab/>
        <w:t>Саставни део уговора је</w:t>
      </w:r>
    </w:p>
    <w:p w:rsidR="006E5E88" w:rsidRPr="006A70E6" w:rsidRDefault="006E5E88" w:rsidP="006E5E88">
      <w:pPr>
        <w:ind w:left="60"/>
        <w:rPr>
          <w:rFonts w:ascii="Arial" w:hAnsi="Arial" w:cs="Arial"/>
          <w:sz w:val="24"/>
          <w:szCs w:val="24"/>
        </w:rPr>
      </w:pPr>
      <w:r w:rsidRPr="006A70E6">
        <w:rPr>
          <w:rFonts w:ascii="Arial" w:hAnsi="Arial" w:cs="Arial"/>
          <w:sz w:val="24"/>
          <w:szCs w:val="24"/>
        </w:rPr>
        <w:tab/>
        <w:t>- спецификација бр. (Прилог бр.1)</w:t>
      </w:r>
    </w:p>
    <w:p w:rsidR="006E5E88" w:rsidRPr="006A70E6" w:rsidRDefault="006E5E88" w:rsidP="006E5E88">
      <w:pPr>
        <w:ind w:left="60"/>
        <w:rPr>
          <w:rFonts w:ascii="Arial" w:hAnsi="Arial" w:cs="Arial"/>
          <w:sz w:val="24"/>
          <w:szCs w:val="24"/>
        </w:rPr>
      </w:pPr>
      <w:r w:rsidRPr="006A70E6">
        <w:rPr>
          <w:rFonts w:ascii="Arial" w:hAnsi="Arial" w:cs="Arial"/>
          <w:sz w:val="24"/>
          <w:szCs w:val="24"/>
        </w:rPr>
        <w:t>- понуда понуђача: бр.____________ (заводни бр. општине Ћуприја).</w:t>
      </w:r>
    </w:p>
    <w:p w:rsidR="006E5E88" w:rsidRPr="006A70E6" w:rsidRDefault="006E5E88" w:rsidP="006E5E88">
      <w:pPr>
        <w:rPr>
          <w:rFonts w:ascii="Arial" w:hAnsi="Arial" w:cs="Arial"/>
          <w:sz w:val="24"/>
          <w:szCs w:val="24"/>
        </w:rPr>
      </w:pPr>
    </w:p>
    <w:p w:rsidR="006E5E88" w:rsidRPr="006A70E6" w:rsidRDefault="006E5E88" w:rsidP="006E5E88">
      <w:pPr>
        <w:ind w:left="60"/>
        <w:rPr>
          <w:rFonts w:ascii="Arial" w:hAnsi="Arial" w:cs="Arial"/>
          <w:sz w:val="24"/>
          <w:szCs w:val="24"/>
        </w:rPr>
      </w:pPr>
    </w:p>
    <w:p w:rsidR="006E5E88" w:rsidRPr="006A70E6" w:rsidRDefault="006E5E88" w:rsidP="006E5E88">
      <w:pPr>
        <w:ind w:left="60"/>
        <w:rPr>
          <w:rFonts w:ascii="Arial" w:hAnsi="Arial" w:cs="Arial"/>
          <w:b/>
          <w:sz w:val="24"/>
          <w:szCs w:val="24"/>
        </w:rPr>
      </w:pPr>
      <w:r w:rsidRPr="006A70E6">
        <w:rPr>
          <w:rFonts w:ascii="Arial" w:hAnsi="Arial" w:cs="Arial"/>
          <w:b/>
          <w:sz w:val="24"/>
          <w:szCs w:val="24"/>
        </w:rPr>
        <w:t xml:space="preserve">             Пружалац услуга:</w:t>
      </w:r>
      <w:r w:rsidRPr="006A70E6">
        <w:rPr>
          <w:rFonts w:ascii="Arial" w:hAnsi="Arial" w:cs="Arial"/>
          <w:b/>
          <w:sz w:val="24"/>
          <w:szCs w:val="24"/>
        </w:rPr>
        <w:tab/>
      </w:r>
      <w:r w:rsidRPr="006A70E6">
        <w:rPr>
          <w:rFonts w:ascii="Arial" w:hAnsi="Arial" w:cs="Arial"/>
          <w:b/>
          <w:sz w:val="24"/>
          <w:szCs w:val="24"/>
        </w:rPr>
        <w:tab/>
      </w:r>
      <w:r w:rsidRPr="006A70E6">
        <w:rPr>
          <w:rFonts w:ascii="Arial" w:hAnsi="Arial" w:cs="Arial"/>
          <w:b/>
          <w:sz w:val="24"/>
          <w:szCs w:val="24"/>
        </w:rPr>
        <w:tab/>
      </w:r>
      <w:r w:rsidRPr="006A70E6">
        <w:rPr>
          <w:rFonts w:ascii="Arial" w:hAnsi="Arial" w:cs="Arial"/>
          <w:b/>
          <w:sz w:val="24"/>
          <w:szCs w:val="24"/>
        </w:rPr>
        <w:tab/>
        <w:t xml:space="preserve">    Наручилац:</w:t>
      </w:r>
      <w:r w:rsidRPr="006A70E6">
        <w:rPr>
          <w:rFonts w:ascii="Arial" w:hAnsi="Arial" w:cs="Arial"/>
          <w:b/>
          <w:sz w:val="24"/>
          <w:szCs w:val="24"/>
        </w:rPr>
        <w:br/>
      </w:r>
      <w:r w:rsidRPr="006A70E6">
        <w:rPr>
          <w:rFonts w:ascii="Arial" w:hAnsi="Arial" w:cs="Arial"/>
          <w:b/>
          <w:sz w:val="24"/>
          <w:szCs w:val="24"/>
        </w:rPr>
        <w:tab/>
      </w:r>
      <w:r w:rsidRPr="006A70E6">
        <w:rPr>
          <w:rFonts w:ascii="Arial" w:hAnsi="Arial" w:cs="Arial"/>
          <w:b/>
          <w:sz w:val="24"/>
          <w:szCs w:val="24"/>
        </w:rPr>
        <w:tab/>
      </w:r>
      <w:r w:rsidRPr="006A70E6">
        <w:rPr>
          <w:rFonts w:ascii="Arial" w:hAnsi="Arial" w:cs="Arial"/>
          <w:b/>
          <w:sz w:val="24"/>
          <w:szCs w:val="24"/>
        </w:rPr>
        <w:tab/>
      </w:r>
      <w:r w:rsidRPr="006A70E6">
        <w:rPr>
          <w:rFonts w:ascii="Arial" w:hAnsi="Arial" w:cs="Arial"/>
          <w:b/>
          <w:sz w:val="24"/>
          <w:szCs w:val="24"/>
        </w:rPr>
        <w:tab/>
        <w:t xml:space="preserve">                              </w:t>
      </w:r>
      <w:r w:rsidRPr="006A70E6">
        <w:rPr>
          <w:rFonts w:ascii="Arial" w:hAnsi="Arial" w:cs="Arial"/>
          <w:sz w:val="24"/>
          <w:szCs w:val="24"/>
        </w:rPr>
        <w:t>Општинска управа општине Ћуприја</w:t>
      </w:r>
    </w:p>
    <w:p w:rsidR="006E5E88" w:rsidRPr="006A70E6" w:rsidRDefault="006E5E88" w:rsidP="006E5E88">
      <w:pPr>
        <w:ind w:left="60"/>
        <w:rPr>
          <w:rFonts w:ascii="Arial" w:hAnsi="Arial" w:cs="Arial"/>
          <w:b/>
          <w:sz w:val="24"/>
          <w:szCs w:val="24"/>
        </w:rPr>
      </w:pPr>
      <w:r w:rsidRPr="006A70E6">
        <w:rPr>
          <w:rFonts w:ascii="Arial" w:hAnsi="Arial" w:cs="Arial"/>
          <w:b/>
          <w:sz w:val="24"/>
          <w:szCs w:val="24"/>
        </w:rPr>
        <w:t>__________________________</w:t>
      </w:r>
      <w:r w:rsidRPr="006A70E6">
        <w:rPr>
          <w:rFonts w:ascii="Arial" w:hAnsi="Arial" w:cs="Arial"/>
          <w:b/>
          <w:sz w:val="24"/>
          <w:szCs w:val="24"/>
        </w:rPr>
        <w:tab/>
      </w:r>
      <w:r w:rsidRPr="006A70E6">
        <w:rPr>
          <w:rFonts w:ascii="Arial" w:hAnsi="Arial" w:cs="Arial"/>
          <w:b/>
          <w:sz w:val="24"/>
          <w:szCs w:val="24"/>
        </w:rPr>
        <w:tab/>
      </w:r>
      <w:r w:rsidRPr="006A70E6">
        <w:rPr>
          <w:rFonts w:ascii="Arial" w:hAnsi="Arial" w:cs="Arial"/>
          <w:b/>
          <w:sz w:val="24"/>
          <w:szCs w:val="24"/>
        </w:rPr>
        <w:tab/>
      </w:r>
      <w:r w:rsidRPr="006A70E6">
        <w:rPr>
          <w:rFonts w:ascii="Arial" w:hAnsi="Arial" w:cs="Arial"/>
          <w:b/>
          <w:sz w:val="24"/>
          <w:szCs w:val="24"/>
        </w:rPr>
        <w:tab/>
        <w:t>______________________</w:t>
      </w:r>
    </w:p>
    <w:p w:rsidR="004E4033" w:rsidRPr="00095D5D" w:rsidRDefault="006E5E88" w:rsidP="00095D5D">
      <w:pPr>
        <w:ind w:left="60"/>
        <w:rPr>
          <w:rFonts w:ascii="Arial" w:hAnsi="Arial" w:cs="Arial"/>
          <w:sz w:val="24"/>
          <w:szCs w:val="24"/>
          <w:lang w:val="sr-Cyrl-CS"/>
        </w:rPr>
      </w:pPr>
      <w:r w:rsidRPr="006A70E6">
        <w:rPr>
          <w:rFonts w:ascii="Arial" w:hAnsi="Arial" w:cs="Arial"/>
          <w:b/>
          <w:sz w:val="24"/>
          <w:szCs w:val="24"/>
        </w:rPr>
        <w:tab/>
      </w:r>
      <w:r w:rsidRPr="006A70E6">
        <w:rPr>
          <w:rFonts w:ascii="Arial" w:hAnsi="Arial" w:cs="Arial"/>
          <w:b/>
          <w:sz w:val="24"/>
          <w:szCs w:val="24"/>
        </w:rPr>
        <w:tab/>
      </w:r>
      <w:r w:rsidRPr="006A70E6">
        <w:rPr>
          <w:rFonts w:ascii="Arial" w:hAnsi="Arial" w:cs="Arial"/>
          <w:b/>
          <w:sz w:val="24"/>
          <w:szCs w:val="24"/>
        </w:rPr>
        <w:tab/>
      </w:r>
      <w:r w:rsidRPr="006A70E6">
        <w:rPr>
          <w:rFonts w:ascii="Arial" w:hAnsi="Arial" w:cs="Arial"/>
          <w:b/>
          <w:sz w:val="24"/>
          <w:szCs w:val="24"/>
        </w:rPr>
        <w:tab/>
      </w:r>
      <w:r w:rsidRPr="006A70E6">
        <w:rPr>
          <w:rFonts w:ascii="Arial" w:hAnsi="Arial" w:cs="Arial"/>
          <w:b/>
          <w:sz w:val="24"/>
          <w:szCs w:val="24"/>
        </w:rPr>
        <w:tab/>
      </w:r>
      <w:r w:rsidRPr="006A70E6">
        <w:rPr>
          <w:rFonts w:ascii="Arial" w:hAnsi="Arial" w:cs="Arial"/>
          <w:b/>
          <w:sz w:val="24"/>
          <w:szCs w:val="24"/>
        </w:rPr>
        <w:tab/>
      </w:r>
      <w:r w:rsidRPr="006A70E6">
        <w:rPr>
          <w:rFonts w:ascii="Arial" w:hAnsi="Arial" w:cs="Arial"/>
          <w:b/>
          <w:sz w:val="24"/>
          <w:szCs w:val="24"/>
        </w:rPr>
        <w:tab/>
      </w:r>
      <w:r w:rsidR="00095D5D">
        <w:rPr>
          <w:rFonts w:ascii="Arial" w:hAnsi="Arial" w:cs="Arial"/>
          <w:sz w:val="24"/>
          <w:szCs w:val="24"/>
        </w:rPr>
        <w:t>Милица Цветковић, дипл. правни</w:t>
      </w:r>
    </w:p>
    <w:p w:rsidR="000840B7" w:rsidRPr="00D90BDD" w:rsidRDefault="000840B7" w:rsidP="00D95D21">
      <w:pPr>
        <w:pStyle w:val="ListParagraph"/>
        <w:ind w:left="0"/>
        <w:jc w:val="both"/>
        <w:rPr>
          <w:rFonts w:ascii="Arial" w:hAnsi="Arial" w:cs="Arial"/>
          <w:bCs/>
          <w:i/>
          <w:iCs/>
          <w:color w:val="auto"/>
        </w:rPr>
      </w:pPr>
    </w:p>
    <w:p w:rsidR="00D95D21" w:rsidRPr="00C36135" w:rsidRDefault="00D95D21" w:rsidP="00C36135">
      <w:pPr>
        <w:shd w:val="clear" w:color="auto" w:fill="C6D9F1"/>
        <w:jc w:val="center"/>
        <w:rPr>
          <w:rFonts w:ascii="Arial" w:hAnsi="Arial" w:cs="Arial"/>
          <w:b/>
          <w:bCs/>
          <w:i/>
          <w:iCs/>
          <w:sz w:val="24"/>
          <w:szCs w:val="24"/>
        </w:rPr>
      </w:pPr>
      <w:r>
        <w:rPr>
          <w:rFonts w:ascii="Arial" w:hAnsi="Arial" w:cs="Arial"/>
          <w:b/>
          <w:bCs/>
          <w:i/>
          <w:iCs/>
          <w:sz w:val="24"/>
          <w:szCs w:val="24"/>
        </w:rPr>
        <w:lastRenderedPageBreak/>
        <w:t>VII УПУТСТВО ПОНУЂАЧИМА КАКО ДА САЧИНЕ ПОНУДУ</w:t>
      </w:r>
    </w:p>
    <w:p w:rsidR="00D95D21" w:rsidRDefault="00D95D21" w:rsidP="00D95D21">
      <w:pPr>
        <w:jc w:val="both"/>
        <w:rPr>
          <w:rFonts w:ascii="Arial" w:hAnsi="Arial" w:cs="Arial"/>
          <w:b/>
          <w:bCs/>
          <w:i/>
          <w:iCs/>
          <w:sz w:val="24"/>
          <w:szCs w:val="24"/>
        </w:rPr>
      </w:pPr>
      <w:r>
        <w:rPr>
          <w:rFonts w:ascii="Arial" w:hAnsi="Arial" w:cs="Arial"/>
          <w:b/>
          <w:bCs/>
          <w:i/>
          <w:iCs/>
          <w:sz w:val="24"/>
          <w:szCs w:val="24"/>
        </w:rPr>
        <w:t>1. ПОДАЦИ О ЈЕЗИКУ НА КОЈЕМ ПОНУДА МОРА ДА БУДЕ САСТАВЉЕНА</w:t>
      </w:r>
    </w:p>
    <w:p w:rsidR="00D95D21" w:rsidRDefault="00D95D21" w:rsidP="00D95D21">
      <w:pPr>
        <w:jc w:val="both"/>
        <w:rPr>
          <w:rFonts w:ascii="Arial" w:hAnsi="Arial" w:cs="Arial"/>
          <w:b/>
          <w:bCs/>
          <w:i/>
          <w:iCs/>
          <w:sz w:val="24"/>
          <w:szCs w:val="24"/>
        </w:rPr>
      </w:pPr>
      <w:r>
        <w:rPr>
          <w:rFonts w:ascii="Arial" w:hAnsi="Arial" w:cs="Arial"/>
          <w:sz w:val="24"/>
          <w:szCs w:val="24"/>
        </w:rPr>
        <w:t>Понуђач подноси понуду на српском језику.</w:t>
      </w:r>
    </w:p>
    <w:p w:rsidR="00D95D21" w:rsidRDefault="00D95D21" w:rsidP="00D95D21">
      <w:pPr>
        <w:jc w:val="both"/>
        <w:rPr>
          <w:rFonts w:ascii="Arial" w:eastAsia="TimesNewRomanPSMT" w:hAnsi="Arial" w:cs="Arial"/>
          <w:bCs/>
          <w:sz w:val="24"/>
          <w:szCs w:val="24"/>
        </w:rPr>
      </w:pPr>
      <w:r>
        <w:rPr>
          <w:rFonts w:ascii="Arial" w:hAnsi="Arial" w:cs="Arial"/>
          <w:b/>
          <w:bCs/>
          <w:i/>
          <w:iCs/>
          <w:sz w:val="24"/>
          <w:szCs w:val="24"/>
        </w:rPr>
        <w:t>2. НАЧИН ПОДНОШЕЊА ПОНУДА</w:t>
      </w:r>
    </w:p>
    <w:p w:rsidR="00D95D21" w:rsidRDefault="00D95D21" w:rsidP="00D95D21">
      <w:pPr>
        <w:jc w:val="both"/>
        <w:rPr>
          <w:rFonts w:ascii="Arial" w:eastAsia="TimesNewRomanPSMT" w:hAnsi="Arial" w:cs="Arial"/>
          <w:bCs/>
          <w:sz w:val="24"/>
          <w:szCs w:val="24"/>
        </w:rPr>
      </w:pPr>
      <w:r>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95D21" w:rsidRDefault="00D95D21" w:rsidP="00D95D21">
      <w:pPr>
        <w:jc w:val="both"/>
        <w:rPr>
          <w:rFonts w:ascii="Arial" w:eastAsia="TimesNewRomanPSMT" w:hAnsi="Arial" w:cs="Arial"/>
          <w:bCs/>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w:t>
      </w:r>
    </w:p>
    <w:p w:rsidR="00D95D21" w:rsidRDefault="00D95D21" w:rsidP="00D95D21">
      <w:pPr>
        <w:jc w:val="both"/>
        <w:rPr>
          <w:rFonts w:ascii="Arial" w:eastAsia="TimesNewRomanPSMT" w:hAnsi="Arial" w:cs="Arial"/>
          <w:bCs/>
          <w:sz w:val="24"/>
          <w:szCs w:val="24"/>
        </w:rPr>
      </w:pPr>
      <w:r>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95D21" w:rsidRPr="00D90BDD" w:rsidRDefault="00D95D21" w:rsidP="003F2C66">
      <w:pPr>
        <w:jc w:val="both"/>
        <w:rPr>
          <w:rFonts w:ascii="Arial" w:hAnsi="Arial" w:cs="Arial"/>
          <w:bCs/>
          <w:sz w:val="24"/>
          <w:szCs w:val="24"/>
        </w:rPr>
      </w:pPr>
      <w:r>
        <w:rPr>
          <w:rFonts w:ascii="Arial" w:eastAsia="TimesNewRomanPSMT" w:hAnsi="Arial" w:cs="Arial"/>
          <w:b/>
          <w:bCs/>
          <w:sz w:val="24"/>
          <w:szCs w:val="24"/>
        </w:rPr>
        <w:t>Понуду доставити на адресу Н</w:t>
      </w:r>
      <w:r>
        <w:rPr>
          <w:rFonts w:ascii="Arial" w:hAnsi="Arial" w:cs="Arial"/>
          <w:b/>
          <w:sz w:val="24"/>
          <w:szCs w:val="24"/>
          <w:lang w:val="ru-RU"/>
        </w:rPr>
        <w:t>аручиоца</w:t>
      </w:r>
      <w:r>
        <w:rPr>
          <w:rFonts w:ascii="Arial" w:hAnsi="Arial" w:cs="Arial"/>
          <w:sz w:val="24"/>
          <w:szCs w:val="24"/>
          <w:lang w:val="ru-RU"/>
        </w:rPr>
        <w:t>: Општинска управа општине Ћуприја</w:t>
      </w:r>
      <w:r>
        <w:rPr>
          <w:rFonts w:ascii="Arial" w:hAnsi="Arial" w:cs="Arial"/>
          <w:sz w:val="24"/>
          <w:szCs w:val="24"/>
          <w:lang w:val="sr-Cyrl-CS"/>
        </w:rPr>
        <w:t xml:space="preserve"> ул. 13. октобар бр 7, 35230 Ћуприја</w:t>
      </w:r>
      <w:r>
        <w:rPr>
          <w:rFonts w:ascii="Arial" w:hAnsi="Arial" w:cs="Arial"/>
          <w:i/>
          <w:iCs/>
          <w:sz w:val="24"/>
          <w:szCs w:val="24"/>
        </w:rPr>
        <w:t xml:space="preserve">, </w:t>
      </w:r>
      <w:r>
        <w:rPr>
          <w:rFonts w:ascii="Arial" w:eastAsia="TimesNewRomanPSMT" w:hAnsi="Arial" w:cs="Arial"/>
          <w:bCs/>
          <w:sz w:val="24"/>
          <w:szCs w:val="24"/>
        </w:rPr>
        <w:t xml:space="preserve">са назнаком: </w:t>
      </w:r>
      <w:r>
        <w:rPr>
          <w:rFonts w:ascii="Arial" w:eastAsia="TimesNewRomanPS-BoldMT" w:hAnsi="Arial" w:cs="Arial"/>
          <w:b/>
          <w:bCs/>
          <w:sz w:val="24"/>
          <w:szCs w:val="24"/>
        </w:rPr>
        <w:t>,,</w:t>
      </w:r>
      <w:r w:rsidRPr="006A70E6">
        <w:rPr>
          <w:rFonts w:ascii="Arial" w:eastAsia="TimesNewRomanPS-BoldMT" w:hAnsi="Arial" w:cs="Arial"/>
          <w:bCs/>
          <w:sz w:val="24"/>
          <w:szCs w:val="24"/>
        </w:rPr>
        <w:t>Понуда за јавну набавку</w:t>
      </w:r>
      <w:r w:rsidR="00D90BDD" w:rsidRPr="006A70E6">
        <w:rPr>
          <w:rFonts w:ascii="Arial" w:eastAsia="TimesNewRomanPS-BoldMT" w:hAnsi="Arial" w:cs="Arial"/>
          <w:bCs/>
          <w:sz w:val="24"/>
          <w:szCs w:val="24"/>
        </w:rPr>
        <w:t xml:space="preserve"> </w:t>
      </w:r>
      <w:r w:rsidR="00D90BDD">
        <w:rPr>
          <w:rFonts w:ascii="Arial" w:hAnsi="Arial" w:cs="Arial"/>
          <w:iCs/>
          <w:sz w:val="24"/>
          <w:szCs w:val="24"/>
          <w:lang w:val="sr-Cyrl-CS"/>
        </w:rPr>
        <w:t xml:space="preserve"> бронзане скилптуре спомен обележија Кнезу Лазару </w:t>
      </w:r>
      <w:r w:rsidR="00D90BDD" w:rsidRPr="00412664">
        <w:rPr>
          <w:rFonts w:ascii="Arial" w:hAnsi="Arial" w:cs="Arial"/>
          <w:iCs/>
          <w:sz w:val="24"/>
          <w:szCs w:val="24"/>
        </w:rPr>
        <w:t xml:space="preserve">ЈН број </w:t>
      </w:r>
      <w:r w:rsidR="00D90BDD" w:rsidRPr="00462301">
        <w:rPr>
          <w:rFonts w:ascii="Arial" w:hAnsi="Arial" w:cs="Arial"/>
          <w:iCs/>
          <w:sz w:val="24"/>
          <w:szCs w:val="24"/>
          <w:lang w:val="sr-Cyrl-CS"/>
        </w:rPr>
        <w:t>404-11-2/2019-04,</w:t>
      </w:r>
      <w:r w:rsidR="00865727">
        <w:rPr>
          <w:rFonts w:ascii="Arial" w:eastAsia="TimesNewRomanPS-BoldMT" w:hAnsi="Arial" w:cs="Arial"/>
          <w:b/>
          <w:bCs/>
          <w:sz w:val="24"/>
          <w:szCs w:val="24"/>
          <w:lang w:val="ru-RU"/>
        </w:rPr>
        <w:t xml:space="preserve">  </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p>
    <w:p w:rsidR="00D95D21" w:rsidRDefault="00D95D21" w:rsidP="00D95D21">
      <w:pPr>
        <w:autoSpaceDE w:val="0"/>
        <w:autoSpaceDN w:val="0"/>
        <w:adjustRightInd w:val="0"/>
        <w:spacing w:line="240" w:lineRule="auto"/>
        <w:jc w:val="both"/>
        <w:rPr>
          <w:rFonts w:ascii="Arial" w:eastAsia="Arial Unicode MS" w:hAnsi="Arial" w:cs="Arial"/>
          <w:b/>
          <w:i/>
          <w:iCs/>
          <w:color w:val="FF0000"/>
          <w:sz w:val="24"/>
          <w:szCs w:val="24"/>
          <w:lang w:val="sr-Cyrl-CS"/>
        </w:rPr>
      </w:pPr>
      <w:r>
        <w:rPr>
          <w:rFonts w:ascii="Arial" w:hAnsi="Arial" w:cs="Arial"/>
          <w:color w:val="FF0000"/>
          <w:sz w:val="24"/>
          <w:szCs w:val="24"/>
          <w:lang w:val="sr-Cyrl-CS"/>
        </w:rPr>
        <w:t xml:space="preserve"> </w:t>
      </w:r>
      <w:r>
        <w:rPr>
          <w:rFonts w:ascii="Arial" w:hAnsi="Arial" w:cs="Arial"/>
          <w:sz w:val="24"/>
          <w:szCs w:val="24"/>
        </w:rPr>
        <w:t xml:space="preserve">Понуда се сматра благовременом уколико је примљена од стране </w:t>
      </w:r>
      <w:r>
        <w:rPr>
          <w:rFonts w:ascii="Arial" w:hAnsi="Arial" w:cs="Arial"/>
          <w:b/>
          <w:sz w:val="24"/>
          <w:szCs w:val="24"/>
        </w:rPr>
        <w:t xml:space="preserve">наручиоца </w:t>
      </w:r>
      <w:r w:rsidRPr="00212550">
        <w:rPr>
          <w:rFonts w:ascii="Arial" w:hAnsi="Arial" w:cs="Arial"/>
          <w:b/>
          <w:sz w:val="24"/>
          <w:szCs w:val="24"/>
        </w:rPr>
        <w:t>до</w:t>
      </w:r>
      <w:r w:rsidR="0036289A" w:rsidRPr="00212550">
        <w:rPr>
          <w:rFonts w:ascii="Arial" w:hAnsi="Arial" w:cs="Arial"/>
          <w:b/>
          <w:sz w:val="24"/>
          <w:szCs w:val="24"/>
          <w:lang w:val="sr-Cyrl-CS"/>
        </w:rPr>
        <w:t xml:space="preserve"> </w:t>
      </w:r>
      <w:r w:rsidR="00212550" w:rsidRPr="00212550">
        <w:rPr>
          <w:rFonts w:ascii="Arial" w:hAnsi="Arial" w:cs="Arial"/>
          <w:b/>
          <w:sz w:val="24"/>
          <w:szCs w:val="24"/>
          <w:lang w:val="sr-Cyrl-CS"/>
        </w:rPr>
        <w:t xml:space="preserve"> </w:t>
      </w:r>
      <w:r w:rsidR="00886C45" w:rsidRPr="00886C45">
        <w:rPr>
          <w:rFonts w:ascii="Arial" w:hAnsi="Arial" w:cs="Arial"/>
          <w:b/>
          <w:sz w:val="24"/>
          <w:szCs w:val="24"/>
          <w:lang w:val="sr-Cyrl-CS"/>
        </w:rPr>
        <w:t>30.05.2019</w:t>
      </w:r>
      <w:r w:rsidRPr="00886C45">
        <w:rPr>
          <w:rFonts w:ascii="Arial" w:hAnsi="Arial" w:cs="Arial"/>
          <w:b/>
          <w:sz w:val="24"/>
          <w:szCs w:val="24"/>
        </w:rPr>
        <w:t>.</w:t>
      </w:r>
      <w:r w:rsidRPr="00886C45">
        <w:rPr>
          <w:rFonts w:ascii="Arial" w:hAnsi="Arial" w:cs="Arial"/>
          <w:b/>
          <w:sz w:val="24"/>
          <w:szCs w:val="24"/>
          <w:lang w:val="sr-Cyrl-CS"/>
        </w:rPr>
        <w:t xml:space="preserve"> </w:t>
      </w:r>
      <w:r w:rsidRPr="00886C45">
        <w:rPr>
          <w:rFonts w:ascii="Arial" w:hAnsi="Arial" w:cs="Arial"/>
          <w:b/>
          <w:sz w:val="24"/>
          <w:szCs w:val="24"/>
        </w:rPr>
        <w:t>године</w:t>
      </w:r>
      <w:r w:rsidRPr="00886C45">
        <w:rPr>
          <w:rFonts w:ascii="Arial" w:hAnsi="Arial" w:cs="Arial"/>
          <w:b/>
          <w:i/>
          <w:iCs/>
          <w:sz w:val="24"/>
          <w:szCs w:val="24"/>
        </w:rPr>
        <w:t xml:space="preserve"> </w:t>
      </w:r>
      <w:r w:rsidRPr="00886C45">
        <w:rPr>
          <w:rFonts w:ascii="Arial" w:hAnsi="Arial" w:cs="Arial"/>
          <w:b/>
          <w:sz w:val="24"/>
          <w:szCs w:val="24"/>
        </w:rPr>
        <w:t xml:space="preserve">до </w:t>
      </w:r>
      <w:r w:rsidR="007B526B" w:rsidRPr="00886C45">
        <w:rPr>
          <w:rFonts w:ascii="Arial" w:hAnsi="Arial" w:cs="Arial"/>
          <w:b/>
          <w:sz w:val="24"/>
          <w:szCs w:val="24"/>
          <w:lang w:val="sr-Cyrl-CS"/>
        </w:rPr>
        <w:t>12</w:t>
      </w:r>
      <w:r w:rsidRPr="00886C45">
        <w:rPr>
          <w:rFonts w:ascii="Arial" w:hAnsi="Arial" w:cs="Arial"/>
          <w:b/>
          <w:sz w:val="24"/>
          <w:szCs w:val="24"/>
        </w:rPr>
        <w:t xml:space="preserve"> часова</w:t>
      </w:r>
      <w:r w:rsidRPr="00886C45">
        <w:rPr>
          <w:rFonts w:ascii="Arial" w:hAnsi="Arial" w:cs="Arial"/>
          <w:b/>
          <w:sz w:val="24"/>
          <w:szCs w:val="24"/>
          <w:lang w:val="sr-Cyrl-CS"/>
        </w:rPr>
        <w:t>.</w:t>
      </w:r>
    </w:p>
    <w:p w:rsidR="00D95D21" w:rsidRDefault="00D95D21" w:rsidP="00D95D21">
      <w:pPr>
        <w:autoSpaceDE w:val="0"/>
        <w:autoSpaceDN w:val="0"/>
        <w:adjustRightInd w:val="0"/>
        <w:spacing w:line="240" w:lineRule="auto"/>
        <w:jc w:val="both"/>
        <w:rPr>
          <w:rFonts w:ascii="Arial" w:hAnsi="Arial" w:cs="Arial"/>
          <w:sz w:val="24"/>
          <w:szCs w:val="24"/>
          <w:lang w:val="sr-Latn-CS"/>
        </w:rPr>
      </w:pPr>
      <w:r>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sz w:val="24"/>
          <w:szCs w:val="24"/>
          <w:lang w:val="sr-Cyrl-CS"/>
        </w:rPr>
        <w:t>н</w:t>
      </w:r>
      <w:r>
        <w:rPr>
          <w:rFonts w:ascii="Arial" w:hAnsi="Arial" w:cs="Arial"/>
          <w:sz w:val="24"/>
          <w:szCs w:val="24"/>
        </w:rPr>
        <w:t>аруч</w:t>
      </w:r>
      <w:r>
        <w:rPr>
          <w:rFonts w:ascii="Arial" w:hAnsi="Arial" w:cs="Arial"/>
          <w:sz w:val="24"/>
          <w:szCs w:val="24"/>
          <w:lang w:val="sr-Cyrl-CS"/>
        </w:rPr>
        <w:t>и</w:t>
      </w:r>
      <w:r>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D95D21" w:rsidRDefault="00D95D21" w:rsidP="00D95D21">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95D21" w:rsidRDefault="00D95D21" w:rsidP="00D95D21">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Понуда мора да садржи оверен и потписан: </w:t>
      </w:r>
    </w:p>
    <w:p w:rsidR="00D95D21" w:rsidRDefault="00D95D21" w:rsidP="00D95D21">
      <w:pPr>
        <w:numPr>
          <w:ilvl w:val="0"/>
          <w:numId w:val="7"/>
        </w:num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Образац понуде (Образац 1); </w:t>
      </w:r>
    </w:p>
    <w:p w:rsidR="00D95D21" w:rsidRPr="007C5567" w:rsidRDefault="00D95D21" w:rsidP="007C5567">
      <w:pPr>
        <w:numPr>
          <w:ilvl w:val="0"/>
          <w:numId w:val="7"/>
        </w:num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Образац структуре понуђене цене (Образац 2);</w:t>
      </w:r>
    </w:p>
    <w:p w:rsidR="00D95D21" w:rsidRDefault="00D95D21" w:rsidP="00D95D21">
      <w:pPr>
        <w:numPr>
          <w:ilvl w:val="0"/>
          <w:numId w:val="7"/>
        </w:num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Образац изјаве о независној понуди (Образац 4);</w:t>
      </w:r>
    </w:p>
    <w:p w:rsidR="00D95D21" w:rsidRDefault="00D95D21" w:rsidP="00D95D21">
      <w:pPr>
        <w:numPr>
          <w:ilvl w:val="0"/>
          <w:numId w:val="7"/>
        </w:num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Образац изјаве понуђача о испуњености услова за учешће у поступку јавне набавке - чл. 75. и 76. ЗЈН (Образац 5);</w:t>
      </w:r>
    </w:p>
    <w:p w:rsidR="00D95D21" w:rsidRPr="006E5E88" w:rsidRDefault="00D95D21" w:rsidP="00D95D21">
      <w:pPr>
        <w:numPr>
          <w:ilvl w:val="0"/>
          <w:numId w:val="7"/>
        </w:num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6E5E88" w:rsidRPr="006E5E88" w:rsidRDefault="006E5E88" w:rsidP="006E5E88">
      <w:pPr>
        <w:numPr>
          <w:ilvl w:val="0"/>
          <w:numId w:val="7"/>
        </w:num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Модел уговора;</w:t>
      </w:r>
    </w:p>
    <w:p w:rsidR="00D95D21" w:rsidRDefault="00D95D21" w:rsidP="00D95D21">
      <w:pPr>
        <w:suppressAutoHyphens/>
        <w:autoSpaceDE w:val="0"/>
        <w:autoSpaceDN w:val="0"/>
        <w:adjustRightInd w:val="0"/>
        <w:spacing w:after="0" w:line="240" w:lineRule="auto"/>
        <w:ind w:left="720"/>
        <w:jc w:val="both"/>
        <w:rPr>
          <w:rFonts w:ascii="Arial" w:hAnsi="Arial" w:cs="Arial"/>
          <w:sz w:val="24"/>
          <w:szCs w:val="24"/>
        </w:rPr>
      </w:pPr>
    </w:p>
    <w:p w:rsidR="00D95D21" w:rsidRDefault="00D95D21" w:rsidP="00D95D21">
      <w:pPr>
        <w:jc w:val="both"/>
        <w:rPr>
          <w:rFonts w:ascii="Arial" w:eastAsia="Arial Unicode MS" w:hAnsi="Arial" w:cs="Arial"/>
          <w:b/>
          <w:bCs/>
          <w:i/>
          <w:iCs/>
          <w:color w:val="000000"/>
          <w:sz w:val="24"/>
          <w:szCs w:val="24"/>
        </w:rPr>
      </w:pPr>
      <w:r>
        <w:rPr>
          <w:rFonts w:ascii="Arial" w:hAnsi="Arial" w:cs="Arial"/>
          <w:b/>
          <w:i/>
          <w:iCs/>
          <w:sz w:val="24"/>
          <w:szCs w:val="24"/>
        </w:rPr>
        <w:t>3.</w:t>
      </w:r>
      <w:r>
        <w:rPr>
          <w:rFonts w:ascii="Arial" w:hAnsi="Arial" w:cs="Arial"/>
          <w:b/>
          <w:bCs/>
          <w:i/>
          <w:iCs/>
          <w:sz w:val="24"/>
          <w:szCs w:val="24"/>
        </w:rPr>
        <w:t xml:space="preserve"> ПАРТИЈЕ</w:t>
      </w:r>
    </w:p>
    <w:p w:rsidR="00D95D21" w:rsidRDefault="00D95D21" w:rsidP="00D95D21">
      <w:pPr>
        <w:pStyle w:val="ListParagraph"/>
        <w:ind w:left="0"/>
        <w:jc w:val="both"/>
        <w:rPr>
          <w:rFonts w:ascii="Arial" w:hAnsi="Arial" w:cs="Arial"/>
          <w:bCs/>
          <w:iCs/>
        </w:rPr>
      </w:pPr>
      <w:r>
        <w:rPr>
          <w:rFonts w:ascii="Arial" w:hAnsi="Arial" w:cs="Arial"/>
          <w:bCs/>
          <w:iCs/>
          <w:lang w:val="sr-Cyrl-CS"/>
        </w:rPr>
        <w:t>Предмет јавне набавке није обликован по партијама.</w:t>
      </w:r>
    </w:p>
    <w:p w:rsidR="00D95D21" w:rsidRDefault="00D95D21" w:rsidP="00D95D21">
      <w:pPr>
        <w:pStyle w:val="ListParagraph"/>
        <w:ind w:left="0"/>
        <w:jc w:val="both"/>
        <w:rPr>
          <w:rFonts w:ascii="Arial" w:hAnsi="Arial" w:cs="Arial"/>
          <w:bCs/>
          <w:iCs/>
        </w:rPr>
      </w:pPr>
    </w:p>
    <w:p w:rsidR="00D95D21" w:rsidRDefault="00D95D21" w:rsidP="00D95D21">
      <w:pPr>
        <w:jc w:val="both"/>
        <w:rPr>
          <w:rFonts w:ascii="Arial" w:hAnsi="Arial" w:cs="Arial"/>
          <w:bCs/>
          <w:iCs/>
          <w:sz w:val="24"/>
          <w:szCs w:val="24"/>
        </w:rPr>
      </w:pPr>
      <w:r>
        <w:rPr>
          <w:rFonts w:ascii="Arial" w:hAnsi="Arial" w:cs="Arial"/>
          <w:b/>
          <w:i/>
          <w:iCs/>
          <w:sz w:val="24"/>
          <w:szCs w:val="24"/>
        </w:rPr>
        <w:t>4.</w:t>
      </w:r>
      <w:r>
        <w:rPr>
          <w:rFonts w:ascii="Arial" w:hAnsi="Arial" w:cs="Arial"/>
          <w:b/>
          <w:bCs/>
          <w:i/>
          <w:iCs/>
          <w:sz w:val="24"/>
          <w:szCs w:val="24"/>
        </w:rPr>
        <w:t xml:space="preserve">  ПОНУДА СА ВАРИЈАНТАМА</w:t>
      </w:r>
    </w:p>
    <w:p w:rsidR="00D95D21" w:rsidRDefault="00D95D21" w:rsidP="00D95D21">
      <w:pPr>
        <w:jc w:val="both"/>
        <w:rPr>
          <w:rFonts w:ascii="Arial" w:hAnsi="Arial" w:cs="Arial"/>
          <w:b/>
          <w:bCs/>
          <w:i/>
          <w:iCs/>
          <w:sz w:val="24"/>
          <w:szCs w:val="24"/>
        </w:rPr>
      </w:pPr>
      <w:r>
        <w:rPr>
          <w:rFonts w:ascii="Arial" w:hAnsi="Arial" w:cs="Arial"/>
          <w:bCs/>
          <w:iCs/>
          <w:sz w:val="24"/>
          <w:szCs w:val="24"/>
        </w:rPr>
        <w:t>Подношење понуде са варијантама није дозвољено.</w:t>
      </w:r>
    </w:p>
    <w:p w:rsidR="00D95D21" w:rsidRDefault="00D95D21" w:rsidP="00D95D21">
      <w:pPr>
        <w:jc w:val="both"/>
        <w:rPr>
          <w:rFonts w:ascii="Arial" w:hAnsi="Arial" w:cs="Arial"/>
          <w:sz w:val="24"/>
          <w:szCs w:val="24"/>
        </w:rPr>
      </w:pPr>
      <w:r>
        <w:rPr>
          <w:rFonts w:ascii="Arial" w:hAnsi="Arial" w:cs="Arial"/>
          <w:b/>
          <w:bCs/>
          <w:i/>
          <w:iCs/>
          <w:sz w:val="24"/>
          <w:szCs w:val="24"/>
        </w:rPr>
        <w:t xml:space="preserve">5. </w:t>
      </w:r>
      <w:r>
        <w:rPr>
          <w:rFonts w:ascii="Arial" w:hAnsi="Arial" w:cs="Arial"/>
          <w:b/>
          <w:i/>
          <w:iCs/>
          <w:sz w:val="24"/>
          <w:szCs w:val="24"/>
        </w:rPr>
        <w:t>НАЧИН ИЗМЕНЕ, ДОПУНЕ И ОПОЗИВА ПОНУДЕ</w:t>
      </w:r>
    </w:p>
    <w:p w:rsidR="00D95D21" w:rsidRDefault="00D95D21" w:rsidP="00D95D21">
      <w:pPr>
        <w:jc w:val="both"/>
        <w:rPr>
          <w:rFonts w:ascii="Arial" w:hAnsi="Arial" w:cs="Arial"/>
          <w:sz w:val="24"/>
          <w:szCs w:val="24"/>
        </w:rPr>
      </w:pPr>
      <w:r>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D95D21" w:rsidRDefault="00D95D21" w:rsidP="00D95D21">
      <w:pPr>
        <w:jc w:val="both"/>
        <w:rPr>
          <w:rFonts w:ascii="Arial" w:eastAsia="TimesNewRomanPSMT" w:hAnsi="Arial" w:cs="Arial"/>
          <w:bCs/>
          <w:iCs/>
          <w:sz w:val="24"/>
          <w:szCs w:val="24"/>
        </w:rPr>
      </w:pPr>
      <w:r>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D95D21" w:rsidRDefault="00D95D21" w:rsidP="00D95D21">
      <w:pPr>
        <w:jc w:val="both"/>
        <w:rPr>
          <w:rFonts w:ascii="Arial" w:eastAsia="TimesNewRomanPSMT" w:hAnsi="Arial" w:cs="Arial"/>
          <w:bCs/>
          <w:iCs/>
          <w:sz w:val="24"/>
          <w:szCs w:val="24"/>
        </w:rPr>
      </w:pPr>
      <w:r>
        <w:rPr>
          <w:rFonts w:ascii="Arial" w:eastAsia="TimesNewRomanPSMT" w:hAnsi="Arial" w:cs="Arial"/>
          <w:bCs/>
          <w:iCs/>
          <w:sz w:val="24"/>
          <w:szCs w:val="24"/>
        </w:rPr>
        <w:t xml:space="preserve">Измену, допуну или опозив понуде треба доставити на адресу наручиоца: </w:t>
      </w:r>
      <w:r>
        <w:rPr>
          <w:rFonts w:ascii="Arial" w:hAnsi="Arial" w:cs="Arial"/>
          <w:sz w:val="24"/>
          <w:szCs w:val="24"/>
          <w:lang w:val="ru-RU"/>
        </w:rPr>
        <w:t>Општинска управа општине Ћуприја</w:t>
      </w:r>
      <w:r>
        <w:rPr>
          <w:rFonts w:ascii="Arial" w:hAnsi="Arial" w:cs="Arial"/>
          <w:sz w:val="24"/>
          <w:szCs w:val="24"/>
          <w:lang w:val="sr-Cyrl-CS"/>
        </w:rPr>
        <w:t xml:space="preserve"> ул. 13. октобар бр 7, 35230 Ћуприја</w:t>
      </w:r>
      <w:r>
        <w:rPr>
          <w:rFonts w:ascii="Arial" w:hAnsi="Arial" w:cs="Arial"/>
          <w:i/>
          <w:iCs/>
          <w:sz w:val="24"/>
          <w:szCs w:val="24"/>
        </w:rPr>
        <w:t xml:space="preserve">, </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са назнаком:</w:t>
      </w:r>
    </w:p>
    <w:p w:rsidR="00D95D21" w:rsidRPr="00705972" w:rsidRDefault="00D95D21" w:rsidP="00D95D21">
      <w:pPr>
        <w:jc w:val="both"/>
        <w:rPr>
          <w:rFonts w:ascii="Arial" w:hAnsi="Arial" w:cs="Arial"/>
          <w:b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понуде</w:t>
      </w:r>
      <w:r>
        <w:rPr>
          <w:rFonts w:ascii="Arial" w:eastAsia="TimesNewRomanPS-BoldMT" w:hAnsi="Arial" w:cs="Arial"/>
          <w:b/>
          <w:bCs/>
          <w:sz w:val="24"/>
          <w:szCs w:val="24"/>
        </w:rPr>
        <w:t xml:space="preserve"> за јавну набавку</w:t>
      </w:r>
      <w:r w:rsidR="00705972">
        <w:rPr>
          <w:rFonts w:ascii="Arial" w:hAnsi="Arial" w:cs="Arial"/>
          <w:iCs/>
          <w:sz w:val="24"/>
          <w:szCs w:val="24"/>
        </w:rPr>
        <w:t xml:space="preserve"> </w:t>
      </w:r>
      <w:r w:rsidR="00705972">
        <w:rPr>
          <w:rFonts w:ascii="Arial" w:hAnsi="Arial" w:cs="Arial"/>
          <w:iCs/>
          <w:sz w:val="24"/>
          <w:szCs w:val="24"/>
          <w:lang w:val="sr-Cyrl-CS"/>
        </w:rPr>
        <w:t xml:space="preserve">бронзане скилптуре спомен обележија Кнезу Лазару </w:t>
      </w:r>
      <w:r w:rsidR="00705972" w:rsidRPr="00412664">
        <w:rPr>
          <w:rFonts w:ascii="Arial" w:hAnsi="Arial" w:cs="Arial"/>
          <w:iCs/>
          <w:sz w:val="24"/>
          <w:szCs w:val="24"/>
        </w:rPr>
        <w:t xml:space="preserve">ЈН број </w:t>
      </w:r>
      <w:r w:rsidR="00705972" w:rsidRPr="00462301">
        <w:rPr>
          <w:rFonts w:ascii="Arial" w:hAnsi="Arial" w:cs="Arial"/>
          <w:iCs/>
          <w:sz w:val="24"/>
          <w:szCs w:val="24"/>
          <w:lang w:val="sr-Cyrl-CS"/>
        </w:rPr>
        <w:t>404-11-2/2019-04</w:t>
      </w:r>
      <w:r w:rsidR="007C5567">
        <w:rPr>
          <w:rFonts w:ascii="Arial" w:hAnsi="Arial" w:cs="Arial"/>
          <w:b/>
          <w:sz w:val="24"/>
          <w:szCs w:val="24"/>
        </w:rPr>
        <w:t>,</w:t>
      </w:r>
      <w:r w:rsidR="007C5567">
        <w:rPr>
          <w:rFonts w:ascii="Arial" w:hAnsi="Arial" w:cs="Arial"/>
          <w:sz w:val="24"/>
          <w:szCs w:val="24"/>
        </w:rPr>
        <w:t xml:space="preserve">  </w:t>
      </w:r>
      <w:r w:rsidR="007C5567">
        <w:rPr>
          <w:rFonts w:ascii="Arial" w:eastAsia="TimesNewRomanPS-BoldMT" w:hAnsi="Arial" w:cs="Arial"/>
          <w:b/>
          <w:bCs/>
          <w:sz w:val="24"/>
          <w:szCs w:val="24"/>
          <w:lang w:val="ru-RU"/>
        </w:rPr>
        <w:t xml:space="preserve"> </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D95D21" w:rsidRDefault="00D95D21" w:rsidP="00D95D21">
      <w:pPr>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Допуна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sidR="007C5567">
        <w:rPr>
          <w:rFonts w:ascii="Arial" w:eastAsia="TimesNewRomanPS-BoldMT" w:hAnsi="Arial" w:cs="Arial"/>
          <w:b/>
          <w:bCs/>
          <w:sz w:val="24"/>
          <w:szCs w:val="24"/>
          <w:lang w:val="ru-RU"/>
        </w:rPr>
        <w:t xml:space="preserve"> </w:t>
      </w:r>
      <w:r w:rsidR="00705972">
        <w:rPr>
          <w:rFonts w:ascii="Arial" w:hAnsi="Arial" w:cs="Arial"/>
          <w:iCs/>
          <w:sz w:val="24"/>
          <w:szCs w:val="24"/>
          <w:lang w:val="sr-Cyrl-CS"/>
        </w:rPr>
        <w:t xml:space="preserve">бронзане скилптуре спомен обележија Кнезу Лазару </w:t>
      </w:r>
      <w:r w:rsidR="00705972" w:rsidRPr="00412664">
        <w:rPr>
          <w:rFonts w:ascii="Arial" w:hAnsi="Arial" w:cs="Arial"/>
          <w:iCs/>
          <w:sz w:val="24"/>
          <w:szCs w:val="24"/>
        </w:rPr>
        <w:t xml:space="preserve">ЈН број </w:t>
      </w:r>
      <w:r w:rsidR="00705972" w:rsidRPr="00462301">
        <w:rPr>
          <w:rFonts w:ascii="Arial" w:hAnsi="Arial" w:cs="Arial"/>
          <w:iCs/>
          <w:sz w:val="24"/>
          <w:szCs w:val="24"/>
          <w:lang w:val="sr-Cyrl-CS"/>
        </w:rPr>
        <w:t>404-11-2/2019-04</w:t>
      </w:r>
      <w:r w:rsidR="00C96D50">
        <w:rPr>
          <w:rFonts w:ascii="Arial" w:hAnsi="Arial" w:cs="Arial"/>
          <w:sz w:val="24"/>
          <w:szCs w:val="24"/>
          <w:lang w:val="sr-Cyrl-CS"/>
        </w:rPr>
        <w:t xml:space="preserve"> </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D95D21" w:rsidRDefault="00D95D21" w:rsidP="00D95D21">
      <w:pPr>
        <w:jc w:val="both"/>
        <w:rPr>
          <w:rFonts w:ascii="Arial" w:eastAsia="TimesNewRomanPS-BoldMT" w:hAnsi="Arial" w:cs="Arial"/>
          <w:b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Опозив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sz w:val="24"/>
          <w:szCs w:val="24"/>
        </w:rPr>
        <w:t xml:space="preserve"> </w:t>
      </w:r>
      <w:r w:rsidR="00705972">
        <w:rPr>
          <w:rFonts w:ascii="Arial" w:hAnsi="Arial" w:cs="Arial"/>
          <w:iCs/>
          <w:sz w:val="24"/>
          <w:szCs w:val="24"/>
          <w:lang w:val="sr-Cyrl-CS"/>
        </w:rPr>
        <w:t xml:space="preserve">бронзане скилптуре спомен обележија Кнезу Лазару </w:t>
      </w:r>
      <w:r w:rsidR="00705972" w:rsidRPr="00412664">
        <w:rPr>
          <w:rFonts w:ascii="Arial" w:hAnsi="Arial" w:cs="Arial"/>
          <w:iCs/>
          <w:sz w:val="24"/>
          <w:szCs w:val="24"/>
        </w:rPr>
        <w:t xml:space="preserve">ЈН број </w:t>
      </w:r>
      <w:r w:rsidR="00705972" w:rsidRPr="00462301">
        <w:rPr>
          <w:rFonts w:ascii="Arial" w:hAnsi="Arial" w:cs="Arial"/>
          <w:iCs/>
          <w:sz w:val="24"/>
          <w:szCs w:val="24"/>
          <w:lang w:val="sr-Cyrl-CS"/>
        </w:rPr>
        <w:t>404-11-2/2019-04</w:t>
      </w:r>
      <w:r w:rsidR="00C96D50">
        <w:rPr>
          <w:rFonts w:ascii="Arial" w:hAnsi="Arial" w:cs="Arial"/>
          <w:sz w:val="24"/>
          <w:szCs w:val="24"/>
        </w:rPr>
        <w:t xml:space="preserve"> </w:t>
      </w:r>
      <w:r w:rsidR="007C5567">
        <w:rPr>
          <w:rFonts w:ascii="Arial" w:hAnsi="Arial" w:cs="Arial"/>
          <w:sz w:val="24"/>
          <w:szCs w:val="24"/>
        </w:rPr>
        <w:t xml:space="preserve"> </w:t>
      </w:r>
      <w:r w:rsidR="007C5567">
        <w:rPr>
          <w:rFonts w:ascii="Arial" w:eastAsia="TimesNewRomanPS-BoldMT" w:hAnsi="Arial" w:cs="Arial"/>
          <w:b/>
          <w:bCs/>
          <w:sz w:val="24"/>
          <w:szCs w:val="24"/>
          <w:lang w:val="ru-RU"/>
        </w:rPr>
        <w:t xml:space="preserve"> </w:t>
      </w:r>
      <w:r w:rsidR="003703E6">
        <w:rPr>
          <w:rFonts w:ascii="Arial" w:eastAsia="TimesNewRomanPS-BoldMT" w:hAnsi="Arial" w:cs="Arial"/>
          <w:b/>
          <w:bCs/>
          <w:sz w:val="24"/>
          <w:szCs w:val="24"/>
          <w:lang w:val="ru-RU"/>
        </w:rPr>
        <w:t>-</w:t>
      </w:r>
      <w:r>
        <w:rPr>
          <w:rFonts w:ascii="Arial" w:eastAsia="TimesNewRomanPSMT" w:hAnsi="Arial" w:cs="Arial"/>
          <w:b/>
          <w:bCs/>
          <w:sz w:val="24"/>
          <w:szCs w:val="24"/>
        </w:rPr>
        <w:t xml:space="preserve"> </w:t>
      </w:r>
      <w:r>
        <w:rPr>
          <w:rFonts w:ascii="Arial" w:eastAsia="TimesNewRomanPS-BoldMT" w:hAnsi="Arial" w:cs="Arial"/>
          <w:b/>
          <w:bCs/>
          <w:sz w:val="24"/>
          <w:szCs w:val="24"/>
        </w:rPr>
        <w:t xml:space="preserve">НЕ ОТВАРАТИ” </w:t>
      </w:r>
      <w:r>
        <w:rPr>
          <w:rFonts w:ascii="Arial" w:eastAsia="TimesNewRomanPS-BoldMT" w:hAnsi="Arial" w:cs="Arial"/>
          <w:bCs/>
          <w:sz w:val="24"/>
          <w:szCs w:val="24"/>
        </w:rPr>
        <w:t xml:space="preserve"> или</w:t>
      </w:r>
    </w:p>
    <w:p w:rsidR="00D95D21" w:rsidRDefault="00D95D21" w:rsidP="00D95D21">
      <w:pPr>
        <w:jc w:val="both"/>
        <w:rPr>
          <w:rFonts w:ascii="Arial" w:eastAsia="TimesNewRomanPS-BoldMT" w:hAnsi="Arial" w:cs="Arial"/>
          <w:b/>
          <w:b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и допуна понуде</w:t>
      </w:r>
      <w:r>
        <w:rPr>
          <w:rFonts w:ascii="Arial" w:eastAsia="TimesNewRomanPS-BoldMT" w:hAnsi="Arial" w:cs="Arial"/>
          <w:b/>
          <w:bCs/>
          <w:sz w:val="24"/>
          <w:szCs w:val="24"/>
        </w:rPr>
        <w:t xml:space="preserve"> за јавну набавку</w:t>
      </w:r>
      <w:r>
        <w:rPr>
          <w:rFonts w:ascii="Arial" w:hAnsi="Arial" w:cs="Arial"/>
          <w:sz w:val="24"/>
          <w:szCs w:val="24"/>
        </w:rPr>
        <w:t xml:space="preserve"> </w:t>
      </w:r>
      <w:r w:rsidR="000840B7">
        <w:rPr>
          <w:rFonts w:ascii="Arial" w:hAnsi="Arial" w:cs="Arial"/>
          <w:iCs/>
          <w:sz w:val="24"/>
          <w:szCs w:val="24"/>
          <w:lang w:val="sr-Cyrl-CS"/>
        </w:rPr>
        <w:t xml:space="preserve">бронзане скилптуре спомен обележија Кнезу Лазару </w:t>
      </w:r>
      <w:r w:rsidR="000840B7" w:rsidRPr="00412664">
        <w:rPr>
          <w:rFonts w:ascii="Arial" w:hAnsi="Arial" w:cs="Arial"/>
          <w:iCs/>
          <w:sz w:val="24"/>
          <w:szCs w:val="24"/>
        </w:rPr>
        <w:t xml:space="preserve">ЈН број </w:t>
      </w:r>
      <w:r w:rsidR="000840B7" w:rsidRPr="00462301">
        <w:rPr>
          <w:rFonts w:ascii="Arial" w:hAnsi="Arial" w:cs="Arial"/>
          <w:iCs/>
          <w:sz w:val="24"/>
          <w:szCs w:val="24"/>
          <w:lang w:val="sr-Cyrl-CS"/>
        </w:rPr>
        <w:t>404-11-2/2019-04</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p>
    <w:p w:rsidR="00D95D21" w:rsidRDefault="00D95D21" w:rsidP="00D95D21">
      <w:pPr>
        <w:jc w:val="both"/>
        <w:rPr>
          <w:rFonts w:ascii="Arial" w:eastAsia="Arial Unicode MS" w:hAnsi="Arial" w:cs="Arial"/>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484D" w:rsidRPr="00EC4FC8" w:rsidRDefault="00D95D21" w:rsidP="00D95D21">
      <w:pPr>
        <w:jc w:val="both"/>
        <w:rPr>
          <w:rFonts w:ascii="Arial" w:hAnsi="Arial" w:cs="Arial"/>
          <w:sz w:val="24"/>
          <w:szCs w:val="24"/>
          <w:lang w:val="sr-Cyrl-CS"/>
        </w:rPr>
      </w:pPr>
      <w:r>
        <w:rPr>
          <w:rFonts w:ascii="Arial" w:hAnsi="Arial" w:cs="Arial"/>
          <w:sz w:val="24"/>
          <w:szCs w:val="24"/>
        </w:rPr>
        <w:t>По истеку рока за подношење понуда понуђач не може да повуче нити да мења своју понуду.</w:t>
      </w:r>
    </w:p>
    <w:p w:rsidR="00D95D21" w:rsidRDefault="00D95D21" w:rsidP="00D95D21">
      <w:pPr>
        <w:jc w:val="both"/>
        <w:rPr>
          <w:rFonts w:ascii="Arial" w:hAnsi="Arial" w:cs="Arial"/>
          <w:sz w:val="24"/>
          <w:szCs w:val="24"/>
        </w:rPr>
      </w:pPr>
      <w:r>
        <w:rPr>
          <w:rFonts w:ascii="Arial" w:hAnsi="Arial" w:cs="Arial"/>
          <w:b/>
          <w:bCs/>
          <w:i/>
          <w:iCs/>
          <w:sz w:val="24"/>
          <w:szCs w:val="24"/>
        </w:rPr>
        <w:t xml:space="preserve">6. УЧЕСТВОВАЊЕ У ЗАЈЕДНИЧКОЈ ПОНУДИ ИЛИ КАО ПОДИЗВОЂАЧ </w:t>
      </w:r>
    </w:p>
    <w:p w:rsidR="00D95D21" w:rsidRDefault="00D95D21" w:rsidP="00D95D21">
      <w:pPr>
        <w:jc w:val="both"/>
        <w:rPr>
          <w:rFonts w:ascii="Arial" w:hAnsi="Arial" w:cs="Arial"/>
          <w:iCs/>
          <w:sz w:val="24"/>
          <w:szCs w:val="24"/>
        </w:rPr>
      </w:pPr>
      <w:r>
        <w:rPr>
          <w:rFonts w:ascii="Arial" w:hAnsi="Arial" w:cs="Arial"/>
          <w:bCs/>
          <w:iCs/>
          <w:sz w:val="24"/>
          <w:szCs w:val="24"/>
        </w:rPr>
        <w:t>Понуђач може да поднесе само једну понуду.</w:t>
      </w:r>
      <w:r>
        <w:rPr>
          <w:rFonts w:ascii="Arial" w:hAnsi="Arial" w:cs="Arial"/>
          <w:i/>
          <w:iCs/>
          <w:sz w:val="24"/>
          <w:szCs w:val="24"/>
        </w:rPr>
        <w:t xml:space="preserve"> </w:t>
      </w:r>
    </w:p>
    <w:p w:rsidR="00D95D21" w:rsidRDefault="00D95D21" w:rsidP="00D95D21">
      <w:pPr>
        <w:jc w:val="both"/>
        <w:rPr>
          <w:rFonts w:ascii="Arial" w:hAnsi="Arial" w:cs="Arial"/>
          <w:iCs/>
          <w:sz w:val="24"/>
          <w:szCs w:val="24"/>
        </w:rPr>
      </w:pPr>
      <w:r>
        <w:rPr>
          <w:rFonts w:ascii="Arial" w:hAnsi="Arial" w:cs="Arial"/>
          <w:iCs/>
          <w:sz w:val="24"/>
          <w:szCs w:val="24"/>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95D21" w:rsidRDefault="00D95D21" w:rsidP="00D95D21">
      <w:pPr>
        <w:jc w:val="both"/>
        <w:rPr>
          <w:rFonts w:ascii="Arial" w:hAnsi="Arial" w:cs="Arial"/>
          <w:i/>
          <w:iCs/>
          <w:color w:val="FF0000"/>
          <w:sz w:val="24"/>
          <w:szCs w:val="24"/>
        </w:rPr>
      </w:pPr>
      <w:r>
        <w:rPr>
          <w:rFonts w:ascii="Arial" w:hAnsi="Arial" w:cs="Arial"/>
          <w:iCs/>
          <w:sz w:val="24"/>
          <w:szCs w:val="24"/>
        </w:rPr>
        <w:t xml:space="preserve">У Обрасцу понуде </w:t>
      </w:r>
      <w:r>
        <w:rPr>
          <w:rFonts w:ascii="Arial" w:hAnsi="Arial" w:cs="Arial"/>
          <w:iCs/>
          <w:sz w:val="24"/>
          <w:szCs w:val="24"/>
          <w:lang w:val="sr-Cyrl-CS"/>
        </w:rPr>
        <w:t>(</w:t>
      </w:r>
      <w:r>
        <w:rPr>
          <w:rFonts w:ascii="Arial" w:hAnsi="Arial" w:cs="Arial"/>
          <w:iCs/>
          <w:sz w:val="24"/>
          <w:szCs w:val="24"/>
        </w:rPr>
        <w:t xml:space="preserve">Образац 1. у </w:t>
      </w:r>
      <w:r>
        <w:rPr>
          <w:rFonts w:ascii="Arial" w:hAnsi="Arial" w:cs="Arial"/>
          <w:iCs/>
          <w:sz w:val="24"/>
          <w:szCs w:val="24"/>
          <w:lang w:val="sr-Cyrl-CS"/>
        </w:rPr>
        <w:t xml:space="preserve">поглављу </w:t>
      </w:r>
      <w:r>
        <w:rPr>
          <w:rFonts w:ascii="Arial" w:hAnsi="Arial" w:cs="Arial"/>
          <w:iCs/>
          <w:sz w:val="24"/>
          <w:szCs w:val="24"/>
        </w:rPr>
        <w:t>VI ове конкурсне документације</w:t>
      </w:r>
      <w:r>
        <w:rPr>
          <w:rFonts w:ascii="Arial" w:hAnsi="Arial" w:cs="Arial"/>
          <w:iCs/>
          <w:sz w:val="24"/>
          <w:szCs w:val="24"/>
          <w:lang w:val="ru-RU"/>
        </w:rPr>
        <w:t>)</w:t>
      </w:r>
      <w:r>
        <w:rPr>
          <w:rFonts w:ascii="Arial" w:hAnsi="Arial" w:cs="Arial"/>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5D21" w:rsidRDefault="00D95D21" w:rsidP="00D95D21">
      <w:pPr>
        <w:jc w:val="both"/>
        <w:rPr>
          <w:rFonts w:ascii="Arial" w:hAnsi="Arial" w:cs="Arial"/>
          <w:iCs/>
          <w:color w:val="000000"/>
          <w:sz w:val="24"/>
          <w:szCs w:val="24"/>
        </w:rPr>
      </w:pPr>
      <w:r>
        <w:rPr>
          <w:rFonts w:ascii="Arial" w:hAnsi="Arial" w:cs="Arial"/>
          <w:b/>
          <w:bCs/>
          <w:i/>
          <w:iCs/>
          <w:sz w:val="24"/>
          <w:szCs w:val="24"/>
        </w:rPr>
        <w:t>7. ПОНУДА СА ПОДИЗВОЂАЧЕМ</w:t>
      </w:r>
    </w:p>
    <w:p w:rsidR="00D95D21" w:rsidRDefault="00D95D21" w:rsidP="00D95D21">
      <w:pPr>
        <w:jc w:val="both"/>
        <w:rPr>
          <w:rFonts w:ascii="Arial" w:hAnsi="Arial" w:cs="Arial"/>
          <w:iCs/>
          <w:sz w:val="24"/>
          <w:szCs w:val="24"/>
        </w:rPr>
      </w:pPr>
      <w:r>
        <w:rPr>
          <w:rFonts w:ascii="Arial" w:hAnsi="Arial" w:cs="Arial"/>
          <w:iCs/>
          <w:sz w:val="24"/>
          <w:szCs w:val="24"/>
        </w:rPr>
        <w:t>Уколико понуђач подноси понуду са подизвођачем дужан је да у Обрасцу понуде</w:t>
      </w:r>
      <w:r>
        <w:rPr>
          <w:rFonts w:ascii="Arial" w:hAnsi="Arial" w:cs="Arial"/>
          <w:iCs/>
          <w:sz w:val="24"/>
          <w:szCs w:val="24"/>
          <w:lang w:val="sr-Cyrl-CS"/>
        </w:rPr>
        <w:t xml:space="preserve"> (Образац 1. </w:t>
      </w:r>
      <w:r>
        <w:rPr>
          <w:rFonts w:ascii="Arial" w:hAnsi="Arial" w:cs="Arial"/>
          <w:iCs/>
          <w:sz w:val="24"/>
          <w:szCs w:val="24"/>
        </w:rPr>
        <w:t xml:space="preserve">у </w:t>
      </w:r>
      <w:r>
        <w:rPr>
          <w:rFonts w:ascii="Arial" w:hAnsi="Arial" w:cs="Arial"/>
          <w:iCs/>
          <w:sz w:val="24"/>
          <w:szCs w:val="24"/>
          <w:lang w:val="sr-Cyrl-CS"/>
        </w:rPr>
        <w:t xml:space="preserve">поглављу </w:t>
      </w:r>
      <w:r>
        <w:rPr>
          <w:rFonts w:ascii="Arial" w:hAnsi="Arial" w:cs="Arial"/>
          <w:iCs/>
          <w:sz w:val="24"/>
          <w:szCs w:val="24"/>
        </w:rPr>
        <w:t>VI ове конкурсне документације</w:t>
      </w:r>
      <w:r>
        <w:rPr>
          <w:rFonts w:ascii="Arial" w:hAnsi="Arial" w:cs="Arial"/>
          <w:iCs/>
          <w:sz w:val="24"/>
          <w:szCs w:val="24"/>
          <w:lang w:val="ru-RU"/>
        </w:rPr>
        <w:t>)</w:t>
      </w:r>
      <w:r>
        <w:rPr>
          <w:rFonts w:ascii="Arial" w:hAnsi="Arial" w:cs="Arial"/>
          <w:iCs/>
          <w:color w:val="FF0000"/>
          <w:sz w:val="24"/>
          <w:szCs w:val="24"/>
          <w:lang w:val="ru-RU"/>
        </w:rPr>
        <w:t xml:space="preserve"> </w:t>
      </w:r>
      <w:r>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95D21" w:rsidRDefault="00D95D21" w:rsidP="00D95D21">
      <w:pPr>
        <w:jc w:val="both"/>
        <w:rPr>
          <w:rFonts w:ascii="Arial" w:hAnsi="Arial" w:cs="Arial"/>
          <w:iCs/>
          <w:sz w:val="24"/>
          <w:szCs w:val="24"/>
        </w:rPr>
      </w:pPr>
      <w:r>
        <w:rPr>
          <w:rFonts w:ascii="Arial" w:hAnsi="Arial" w:cs="Arial"/>
          <w:iCs/>
          <w:sz w:val="24"/>
          <w:szCs w:val="24"/>
        </w:rPr>
        <w:t>Понуђач у Обрасцу понуде</w:t>
      </w:r>
      <w:r>
        <w:rPr>
          <w:rFonts w:ascii="Arial" w:hAnsi="Arial" w:cs="Arial"/>
          <w:i/>
          <w:iCs/>
          <w:color w:val="FF0000"/>
          <w:sz w:val="24"/>
          <w:szCs w:val="24"/>
        </w:rPr>
        <w:t xml:space="preserve"> </w:t>
      </w:r>
      <w:r>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D95D21" w:rsidRDefault="00D95D21" w:rsidP="00D95D21">
      <w:pPr>
        <w:jc w:val="both"/>
        <w:rPr>
          <w:rFonts w:ascii="Arial" w:eastAsia="TimesNewRomanPSMT" w:hAnsi="Arial" w:cs="Arial"/>
          <w:bCs/>
          <w:sz w:val="24"/>
          <w:szCs w:val="24"/>
        </w:rPr>
      </w:pPr>
      <w:r>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sz w:val="24"/>
          <w:szCs w:val="24"/>
        </w:rPr>
        <w:t xml:space="preserve"> </w:t>
      </w:r>
    </w:p>
    <w:p w:rsidR="00D95D21" w:rsidRDefault="00D95D21" w:rsidP="00D95D21">
      <w:pPr>
        <w:jc w:val="both"/>
        <w:rPr>
          <w:rFonts w:ascii="Arial" w:eastAsia="Arial Unicode MS" w:hAnsi="Arial" w:cs="Arial"/>
          <w:iCs/>
          <w:sz w:val="24"/>
          <w:szCs w:val="24"/>
        </w:rPr>
      </w:pPr>
      <w:r>
        <w:rPr>
          <w:rFonts w:ascii="Arial" w:eastAsia="TimesNewRomanPSMT" w:hAnsi="Arial" w:cs="Arial"/>
          <w:bCs/>
          <w:sz w:val="24"/>
          <w:szCs w:val="24"/>
        </w:rPr>
        <w:t xml:space="preserve">Понуђач је дужан да за подизвођаче достави доказе о испуњености услова који су наведени у </w:t>
      </w:r>
      <w:r>
        <w:rPr>
          <w:rFonts w:ascii="Arial" w:eastAsia="TimesNewRomanPSMT" w:hAnsi="Arial" w:cs="Arial"/>
          <w:bCs/>
          <w:sz w:val="24"/>
          <w:szCs w:val="24"/>
          <w:lang w:val="sr-Cyrl-CS"/>
        </w:rPr>
        <w:t xml:space="preserve">поглављу </w:t>
      </w:r>
      <w:r>
        <w:rPr>
          <w:rFonts w:ascii="Arial" w:eastAsia="TimesNewRomanPSMT" w:hAnsi="Arial" w:cs="Arial"/>
          <w:bCs/>
          <w:sz w:val="24"/>
          <w:szCs w:val="24"/>
        </w:rPr>
        <w:t>IV</w:t>
      </w:r>
      <w:r>
        <w:rPr>
          <w:rFonts w:ascii="Arial" w:eastAsia="TimesNewRomanPSMT" w:hAnsi="Arial" w:cs="Arial"/>
          <w:bCs/>
          <w:sz w:val="24"/>
          <w:szCs w:val="24"/>
          <w:lang w:val="ru-RU"/>
        </w:rPr>
        <w:t xml:space="preserve"> </w:t>
      </w:r>
      <w:r>
        <w:rPr>
          <w:rFonts w:ascii="Arial" w:eastAsia="TimesNewRomanPSMT" w:hAnsi="Arial" w:cs="Arial"/>
          <w:bCs/>
          <w:sz w:val="24"/>
          <w:szCs w:val="24"/>
        </w:rPr>
        <w:t xml:space="preserve">конкурсне документације, у складу са Упутством како се доказује испуњеност услова (Образац 6. </w:t>
      </w:r>
      <w:r>
        <w:rPr>
          <w:rFonts w:ascii="Arial" w:hAnsi="Arial" w:cs="Arial"/>
          <w:iCs/>
          <w:sz w:val="24"/>
          <w:szCs w:val="24"/>
        </w:rPr>
        <w:t xml:space="preserve">у </w:t>
      </w:r>
      <w:r>
        <w:rPr>
          <w:rFonts w:ascii="Arial" w:hAnsi="Arial" w:cs="Arial"/>
          <w:iCs/>
          <w:sz w:val="24"/>
          <w:szCs w:val="24"/>
          <w:lang w:val="sr-Cyrl-CS"/>
        </w:rPr>
        <w:t xml:space="preserve">поглављу </w:t>
      </w:r>
      <w:r>
        <w:rPr>
          <w:rFonts w:ascii="Arial" w:hAnsi="Arial" w:cs="Arial"/>
          <w:iCs/>
          <w:sz w:val="24"/>
          <w:szCs w:val="24"/>
        </w:rPr>
        <w:t>VI ове конкурсне документације</w:t>
      </w:r>
      <w:r>
        <w:rPr>
          <w:rFonts w:ascii="Arial" w:eastAsia="TimesNewRomanPSMT" w:hAnsi="Arial" w:cs="Arial"/>
          <w:bCs/>
          <w:sz w:val="24"/>
          <w:szCs w:val="24"/>
        </w:rPr>
        <w:t>).</w:t>
      </w:r>
    </w:p>
    <w:p w:rsidR="00D95D21" w:rsidRDefault="00D95D21" w:rsidP="00D95D21">
      <w:pPr>
        <w:jc w:val="both"/>
        <w:rPr>
          <w:rFonts w:ascii="Arial" w:hAnsi="Arial" w:cs="Arial"/>
          <w:iCs/>
          <w:color w:val="000000"/>
          <w:sz w:val="24"/>
          <w:szCs w:val="24"/>
        </w:rPr>
      </w:pPr>
      <w:r>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95D21" w:rsidRDefault="00D95D21" w:rsidP="00D95D21">
      <w:pPr>
        <w:jc w:val="both"/>
        <w:rPr>
          <w:rFonts w:ascii="Arial" w:hAnsi="Arial" w:cs="Arial"/>
          <w:sz w:val="24"/>
          <w:szCs w:val="24"/>
        </w:rPr>
      </w:pPr>
      <w:r>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D95D21" w:rsidRDefault="00D95D21" w:rsidP="00D95D21">
      <w:pPr>
        <w:jc w:val="both"/>
        <w:rPr>
          <w:rFonts w:ascii="Arial" w:hAnsi="Arial" w:cs="Arial"/>
          <w:sz w:val="24"/>
          <w:szCs w:val="24"/>
        </w:rPr>
      </w:pPr>
      <w:r>
        <w:rPr>
          <w:rFonts w:ascii="Arial" w:hAnsi="Arial" w:cs="Arial"/>
          <w:b/>
          <w:i/>
          <w:sz w:val="24"/>
          <w:szCs w:val="24"/>
        </w:rPr>
        <w:t>8. ЗАЈЕДНИЧКА ПОНУДА</w:t>
      </w:r>
    </w:p>
    <w:p w:rsidR="00D95D21" w:rsidRDefault="00D95D21" w:rsidP="00D95D21">
      <w:pPr>
        <w:jc w:val="both"/>
        <w:rPr>
          <w:rFonts w:ascii="Arial" w:hAnsi="Arial" w:cs="Arial"/>
          <w:sz w:val="24"/>
          <w:szCs w:val="24"/>
        </w:rPr>
      </w:pPr>
      <w:r>
        <w:rPr>
          <w:rFonts w:ascii="Arial" w:hAnsi="Arial" w:cs="Arial"/>
          <w:sz w:val="24"/>
          <w:szCs w:val="24"/>
        </w:rPr>
        <w:t>Понуду може поднети група понуђача.</w:t>
      </w:r>
    </w:p>
    <w:p w:rsidR="00D95D21" w:rsidRDefault="00D95D21" w:rsidP="00D95D21">
      <w:pPr>
        <w:jc w:val="both"/>
        <w:rPr>
          <w:rFonts w:ascii="Arial" w:hAnsi="Arial" w:cs="Arial"/>
          <w:sz w:val="24"/>
          <w:szCs w:val="24"/>
        </w:rPr>
      </w:pPr>
      <w:r>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4"/>
          <w:szCs w:val="24"/>
          <w:lang w:val="sr-Cyrl-CS"/>
        </w:rPr>
        <w:t>.</w:t>
      </w:r>
      <w:r>
        <w:rPr>
          <w:rFonts w:ascii="Arial" w:hAnsi="Arial" w:cs="Arial"/>
          <w:sz w:val="24"/>
          <w:szCs w:val="24"/>
        </w:rPr>
        <w:t xml:space="preserve"> 4. тач</w:t>
      </w:r>
      <w:r>
        <w:rPr>
          <w:rFonts w:ascii="Arial" w:hAnsi="Arial" w:cs="Arial"/>
          <w:sz w:val="24"/>
          <w:szCs w:val="24"/>
          <w:lang w:val="sr-Cyrl-CS"/>
        </w:rPr>
        <w:t>.</w:t>
      </w:r>
      <w:r>
        <w:rPr>
          <w:rFonts w:ascii="Arial" w:hAnsi="Arial" w:cs="Arial"/>
          <w:sz w:val="24"/>
          <w:szCs w:val="24"/>
        </w:rPr>
        <w:t xml:space="preserve"> 1</w:t>
      </w:r>
      <w:r>
        <w:rPr>
          <w:rFonts w:ascii="Arial" w:hAnsi="Arial" w:cs="Arial"/>
          <w:sz w:val="24"/>
          <w:szCs w:val="24"/>
          <w:lang w:val="sr-Cyrl-CS"/>
        </w:rPr>
        <w:t xml:space="preserve">) </w:t>
      </w:r>
      <w:r>
        <w:rPr>
          <w:rFonts w:ascii="Arial" w:hAnsi="Arial" w:cs="Arial"/>
          <w:sz w:val="24"/>
          <w:szCs w:val="24"/>
        </w:rPr>
        <w:t xml:space="preserve"> и 2</w:t>
      </w:r>
      <w:r>
        <w:rPr>
          <w:rFonts w:ascii="Arial" w:hAnsi="Arial" w:cs="Arial"/>
          <w:sz w:val="24"/>
          <w:szCs w:val="24"/>
          <w:lang w:val="sr-Cyrl-CS"/>
        </w:rPr>
        <w:t>)</w:t>
      </w:r>
      <w:r>
        <w:rPr>
          <w:rFonts w:ascii="Arial" w:hAnsi="Arial" w:cs="Arial"/>
          <w:sz w:val="24"/>
          <w:szCs w:val="24"/>
        </w:rPr>
        <w:t xml:space="preserve"> ЗЈН и то податке о: </w:t>
      </w:r>
    </w:p>
    <w:p w:rsidR="00D95D21" w:rsidRDefault="00D95D21" w:rsidP="00D95D21">
      <w:pPr>
        <w:numPr>
          <w:ilvl w:val="0"/>
          <w:numId w:val="8"/>
        </w:numPr>
        <w:suppressAutoHyphens/>
        <w:spacing w:after="0" w:line="100" w:lineRule="atLeast"/>
        <w:jc w:val="both"/>
        <w:rPr>
          <w:rFonts w:ascii="Arial" w:hAnsi="Arial" w:cs="Arial"/>
          <w:sz w:val="24"/>
          <w:szCs w:val="24"/>
        </w:rPr>
      </w:pPr>
      <w:r>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D95D21" w:rsidRDefault="00D95D21" w:rsidP="00D95D21">
      <w:pPr>
        <w:pStyle w:val="CommentText"/>
        <w:numPr>
          <w:ilvl w:val="0"/>
          <w:numId w:val="8"/>
        </w:numPr>
        <w:spacing w:line="240" w:lineRule="auto"/>
        <w:rPr>
          <w:rFonts w:ascii="Arial" w:hAnsi="Arial" w:cs="Arial"/>
          <w:sz w:val="24"/>
          <w:szCs w:val="24"/>
        </w:rPr>
      </w:pPr>
      <w:r>
        <w:rPr>
          <w:rFonts w:ascii="Arial" w:hAnsi="Arial" w:cs="Arial"/>
          <w:sz w:val="24"/>
          <w:szCs w:val="24"/>
        </w:rPr>
        <w:lastRenderedPageBreak/>
        <w:t>опису послова сваког од понуђача из групе понуђача у извршењу уговора</w:t>
      </w:r>
    </w:p>
    <w:p w:rsidR="00D95D21" w:rsidRDefault="00D95D21" w:rsidP="00D95D21">
      <w:pPr>
        <w:pStyle w:val="CommentText"/>
        <w:spacing w:line="240" w:lineRule="auto"/>
        <w:ind w:left="720"/>
        <w:rPr>
          <w:rFonts w:ascii="Arial" w:hAnsi="Arial" w:cs="Arial"/>
          <w:sz w:val="24"/>
          <w:szCs w:val="24"/>
        </w:rPr>
      </w:pPr>
    </w:p>
    <w:p w:rsidR="00D95D21" w:rsidRDefault="00D95D21" w:rsidP="00D95D21">
      <w:pPr>
        <w:jc w:val="both"/>
        <w:rPr>
          <w:rFonts w:ascii="Arial" w:hAnsi="Arial" w:cs="Arial"/>
          <w:sz w:val="24"/>
          <w:szCs w:val="24"/>
        </w:rPr>
      </w:pPr>
      <w:r>
        <w:rPr>
          <w:rFonts w:ascii="Arial" w:eastAsia="TimesNewRomanPSMT" w:hAnsi="Arial" w:cs="Arial"/>
          <w:bCs/>
          <w:sz w:val="24"/>
          <w:szCs w:val="24"/>
        </w:rPr>
        <w:t xml:space="preserve">Група понуђача је дужна да достави све доказе о испуњености услова који су наведени у </w:t>
      </w:r>
      <w:r>
        <w:rPr>
          <w:rFonts w:ascii="Arial" w:eastAsia="TimesNewRomanPSMT" w:hAnsi="Arial" w:cs="Arial"/>
          <w:bCs/>
          <w:sz w:val="24"/>
          <w:szCs w:val="24"/>
          <w:lang w:val="sr-Cyrl-CS"/>
        </w:rPr>
        <w:t>поглављу</w:t>
      </w:r>
      <w:r>
        <w:rPr>
          <w:rFonts w:ascii="Arial" w:eastAsia="TimesNewRomanPSMT" w:hAnsi="Arial" w:cs="Arial"/>
          <w:bCs/>
          <w:sz w:val="24"/>
          <w:szCs w:val="24"/>
        </w:rPr>
        <w:t xml:space="preserve"> IV ове</w:t>
      </w:r>
      <w:r>
        <w:rPr>
          <w:rFonts w:ascii="Arial" w:eastAsia="TimesNewRomanPSMT" w:hAnsi="Arial" w:cs="Arial"/>
          <w:bCs/>
          <w:sz w:val="24"/>
          <w:szCs w:val="24"/>
          <w:lang w:val="ru-RU"/>
        </w:rPr>
        <w:t xml:space="preserve"> </w:t>
      </w:r>
      <w:r>
        <w:rPr>
          <w:rFonts w:ascii="Arial" w:eastAsia="TimesNewRomanPSMT" w:hAnsi="Arial" w:cs="Arial"/>
          <w:bCs/>
          <w:sz w:val="24"/>
          <w:szCs w:val="24"/>
        </w:rPr>
        <w:t xml:space="preserve">конкурсне документације, у складу са Упутством како се доказује испуњеност услова (Образац 5. у </w:t>
      </w:r>
      <w:r>
        <w:rPr>
          <w:rFonts w:ascii="Arial" w:eastAsia="TimesNewRomanPSMT" w:hAnsi="Arial" w:cs="Arial"/>
          <w:bCs/>
          <w:sz w:val="24"/>
          <w:szCs w:val="24"/>
          <w:lang w:val="sr-Cyrl-CS"/>
        </w:rPr>
        <w:t xml:space="preserve">поглављу </w:t>
      </w:r>
      <w:r>
        <w:rPr>
          <w:rFonts w:ascii="Arial" w:eastAsia="TimesNewRomanPSMT" w:hAnsi="Arial" w:cs="Arial"/>
          <w:bCs/>
          <w:sz w:val="24"/>
          <w:szCs w:val="24"/>
        </w:rPr>
        <w:t>VI ове конкурсне документације).</w:t>
      </w:r>
    </w:p>
    <w:p w:rsidR="00D95D21" w:rsidRDefault="00D95D21" w:rsidP="00D95D21">
      <w:pPr>
        <w:jc w:val="both"/>
        <w:rPr>
          <w:rFonts w:ascii="Arial" w:hAnsi="Arial" w:cs="Arial"/>
          <w:sz w:val="24"/>
          <w:szCs w:val="24"/>
        </w:rPr>
      </w:pPr>
      <w:r>
        <w:rPr>
          <w:rFonts w:ascii="Arial" w:hAnsi="Arial" w:cs="Arial"/>
          <w:sz w:val="24"/>
          <w:szCs w:val="24"/>
        </w:rPr>
        <w:t xml:space="preserve">Понуђачи из групе понуђача одговарају неограничено солидарно према наручиоцу. </w:t>
      </w:r>
    </w:p>
    <w:p w:rsidR="00D95D21" w:rsidRDefault="00D95D21" w:rsidP="00D95D21">
      <w:pPr>
        <w:jc w:val="both"/>
        <w:rPr>
          <w:rFonts w:ascii="Arial" w:hAnsi="Arial" w:cs="Arial"/>
          <w:sz w:val="24"/>
          <w:szCs w:val="24"/>
        </w:rPr>
      </w:pPr>
      <w:r>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D95D21" w:rsidRDefault="00D95D21" w:rsidP="00D95D21">
      <w:pPr>
        <w:jc w:val="both"/>
        <w:rPr>
          <w:rFonts w:ascii="Arial" w:hAnsi="Arial" w:cs="Arial"/>
          <w:sz w:val="24"/>
          <w:szCs w:val="24"/>
        </w:rPr>
      </w:pPr>
      <w:r>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95D21" w:rsidRDefault="00D95D21" w:rsidP="00D95D21">
      <w:pPr>
        <w:jc w:val="both"/>
        <w:rPr>
          <w:rFonts w:ascii="Arial" w:hAnsi="Arial" w:cs="Arial"/>
          <w:color w:val="000000"/>
          <w:sz w:val="24"/>
          <w:szCs w:val="24"/>
        </w:rPr>
      </w:pPr>
      <w:r>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95D21" w:rsidRDefault="00D95D21" w:rsidP="00D95D21">
      <w:pPr>
        <w:jc w:val="both"/>
        <w:rPr>
          <w:rFonts w:ascii="Arial" w:hAnsi="Arial" w:cs="Arial"/>
          <w:sz w:val="24"/>
          <w:szCs w:val="24"/>
        </w:rPr>
      </w:pPr>
      <w:r>
        <w:rPr>
          <w:rFonts w:ascii="Arial" w:hAnsi="Arial" w:cs="Arial"/>
          <w:b/>
          <w:bCs/>
          <w:i/>
          <w:iCs/>
          <w:sz w:val="24"/>
          <w:szCs w:val="24"/>
        </w:rPr>
        <w:t>9. НАЧИН И УСЛОВ</w:t>
      </w:r>
      <w:r>
        <w:rPr>
          <w:rFonts w:ascii="Arial" w:hAnsi="Arial" w:cs="Arial"/>
          <w:b/>
          <w:bCs/>
          <w:i/>
          <w:iCs/>
          <w:sz w:val="24"/>
          <w:szCs w:val="24"/>
          <w:lang w:val="sr-Cyrl-CS"/>
        </w:rPr>
        <w:t>И</w:t>
      </w:r>
      <w:r>
        <w:rPr>
          <w:rFonts w:ascii="Arial" w:hAnsi="Arial" w:cs="Arial"/>
          <w:b/>
          <w:bCs/>
          <w:i/>
          <w:iCs/>
          <w:sz w:val="24"/>
          <w:szCs w:val="24"/>
        </w:rPr>
        <w:t xml:space="preserve"> ПЛАЋАЊА, ГАРАНТНИ РОК, КАО И ДРУГЕ ОКОЛНОСТИ ОД КОЈИХ ЗАВИСИ ПРИХВАТЉИВОСТ  ПОНУДЕ</w:t>
      </w:r>
    </w:p>
    <w:p w:rsidR="00F3505E" w:rsidRPr="00F3505E" w:rsidRDefault="00D95D21" w:rsidP="00D95D21">
      <w:pPr>
        <w:jc w:val="both"/>
        <w:rPr>
          <w:rFonts w:ascii="Arial" w:hAnsi="Arial" w:cs="Arial"/>
          <w:iCs/>
          <w:sz w:val="24"/>
          <w:szCs w:val="24"/>
          <w:u w:val="single"/>
        </w:rPr>
      </w:pPr>
      <w:r>
        <w:rPr>
          <w:rFonts w:ascii="Arial" w:hAnsi="Arial" w:cs="Arial"/>
          <w:b/>
          <w:bCs/>
          <w:i/>
          <w:iCs/>
          <w:sz w:val="24"/>
          <w:szCs w:val="24"/>
        </w:rPr>
        <w:t>9.1</w:t>
      </w:r>
      <w:r>
        <w:rPr>
          <w:rFonts w:ascii="Arial" w:hAnsi="Arial" w:cs="Arial"/>
          <w:b/>
          <w:bCs/>
          <w:i/>
          <w:iCs/>
          <w:sz w:val="24"/>
          <w:szCs w:val="24"/>
          <w:u w:val="single"/>
        </w:rPr>
        <w:t xml:space="preserve">. </w:t>
      </w:r>
      <w:r>
        <w:rPr>
          <w:rFonts w:ascii="Arial" w:hAnsi="Arial" w:cs="Arial"/>
          <w:iCs/>
          <w:sz w:val="24"/>
          <w:szCs w:val="24"/>
          <w:u w:val="single"/>
        </w:rPr>
        <w:t>Захтеви у погледу начина, рока и услова плаћања</w:t>
      </w:r>
      <w:r>
        <w:rPr>
          <w:rFonts w:ascii="Arial" w:hAnsi="Arial" w:cs="Arial"/>
          <w:i/>
          <w:iCs/>
          <w:sz w:val="24"/>
          <w:szCs w:val="24"/>
          <w:u w:val="single"/>
        </w:rPr>
        <w:t>.</w:t>
      </w:r>
    </w:p>
    <w:p w:rsidR="006E5E88" w:rsidRDefault="006E5E88" w:rsidP="00D95D21">
      <w:pPr>
        <w:jc w:val="both"/>
        <w:rPr>
          <w:rFonts w:ascii="Arial" w:hAnsi="Arial" w:cs="Arial"/>
          <w:iCs/>
          <w:sz w:val="24"/>
          <w:szCs w:val="24"/>
        </w:rPr>
      </w:pPr>
      <w:r w:rsidRPr="0026372C">
        <w:rPr>
          <w:rFonts w:ascii="Arial" w:hAnsi="Arial" w:cs="Arial"/>
          <w:sz w:val="24"/>
          <w:szCs w:val="24"/>
        </w:rPr>
        <w:t>Исплата уговорене цене извршиће се авансно 60% након потписивања уговора, 30% до краја 2019. године, а 10% по окончању посла и окончане ситуације оверене од стране надзорног органа, који ће бити одређен након спроведеног новог поступка јавне набавке.</w:t>
      </w:r>
    </w:p>
    <w:p w:rsidR="00D95D21" w:rsidRDefault="00D95D21" w:rsidP="00D95D21">
      <w:pPr>
        <w:jc w:val="both"/>
        <w:rPr>
          <w:rFonts w:ascii="Arial" w:hAnsi="Arial" w:cs="Arial"/>
          <w:iCs/>
          <w:sz w:val="24"/>
          <w:szCs w:val="24"/>
        </w:rPr>
      </w:pPr>
      <w:r>
        <w:rPr>
          <w:rFonts w:ascii="Arial" w:hAnsi="Arial" w:cs="Arial"/>
          <w:iCs/>
          <w:sz w:val="24"/>
          <w:szCs w:val="24"/>
        </w:rPr>
        <w:t>Плаћање се врши уплатом на рачун понуђача.</w:t>
      </w:r>
    </w:p>
    <w:p w:rsidR="00D95D21" w:rsidRDefault="00D95D21" w:rsidP="00D95D21">
      <w:pPr>
        <w:jc w:val="both"/>
        <w:rPr>
          <w:rFonts w:ascii="Arial" w:hAnsi="Arial" w:cs="Arial"/>
          <w:b/>
          <w:bCs/>
          <w:i/>
          <w:iCs/>
          <w:sz w:val="24"/>
          <w:szCs w:val="24"/>
        </w:rPr>
      </w:pPr>
      <w:r>
        <w:rPr>
          <w:rFonts w:ascii="Arial" w:hAnsi="Arial" w:cs="Arial"/>
          <w:iCs/>
          <w:sz w:val="24"/>
          <w:szCs w:val="24"/>
        </w:rPr>
        <w:t>Понуђачу није дозвољено да захтева аванс.</w:t>
      </w:r>
    </w:p>
    <w:p w:rsidR="00D95D21" w:rsidRDefault="00D95D21" w:rsidP="00D95D21">
      <w:pPr>
        <w:jc w:val="both"/>
        <w:rPr>
          <w:rFonts w:ascii="Arial" w:hAnsi="Arial" w:cs="Arial"/>
          <w:iCs/>
          <w:sz w:val="24"/>
          <w:szCs w:val="24"/>
          <w:u w:val="single"/>
        </w:rPr>
      </w:pPr>
      <w:r>
        <w:rPr>
          <w:rFonts w:ascii="Arial" w:hAnsi="Arial" w:cs="Arial"/>
          <w:b/>
          <w:bCs/>
          <w:i/>
          <w:iCs/>
          <w:sz w:val="24"/>
          <w:szCs w:val="24"/>
        </w:rPr>
        <w:t xml:space="preserve">9.2. </w:t>
      </w:r>
      <w:r>
        <w:rPr>
          <w:rFonts w:ascii="Arial" w:hAnsi="Arial" w:cs="Arial"/>
          <w:iCs/>
          <w:sz w:val="24"/>
          <w:szCs w:val="24"/>
          <w:u w:val="single"/>
        </w:rPr>
        <w:t>Захтев у погледу рока (извршења услуге)</w:t>
      </w:r>
    </w:p>
    <w:p w:rsidR="006E5E88" w:rsidRDefault="006E5E88" w:rsidP="00D95D21">
      <w:pPr>
        <w:jc w:val="both"/>
        <w:rPr>
          <w:rFonts w:ascii="Arial" w:hAnsi="Arial" w:cs="Arial"/>
          <w:b/>
          <w:iCs/>
          <w:sz w:val="24"/>
          <w:szCs w:val="24"/>
        </w:rPr>
      </w:pPr>
      <w:r w:rsidRPr="006E5E88">
        <w:rPr>
          <w:rFonts w:ascii="Arial" w:hAnsi="Arial" w:cs="Arial"/>
          <w:sz w:val="24"/>
          <w:szCs w:val="24"/>
        </w:rPr>
        <w:t>Рок за израду споменика је 13 месеци након закључења уговора</w:t>
      </w:r>
    </w:p>
    <w:p w:rsidR="00F3505E" w:rsidRPr="00F3505E" w:rsidRDefault="00F3505E" w:rsidP="00D95D21">
      <w:pPr>
        <w:jc w:val="both"/>
        <w:rPr>
          <w:rFonts w:ascii="Arial" w:hAnsi="Arial" w:cs="Arial"/>
          <w:iCs/>
          <w:sz w:val="24"/>
          <w:szCs w:val="24"/>
        </w:rPr>
      </w:pPr>
      <w:r w:rsidRPr="00F3505E">
        <w:rPr>
          <w:rFonts w:ascii="Arial" w:hAnsi="Arial" w:cs="Arial"/>
          <w:b/>
          <w:iCs/>
          <w:sz w:val="24"/>
          <w:szCs w:val="24"/>
        </w:rPr>
        <w:t>9.3</w:t>
      </w:r>
      <w:r w:rsidRPr="00F3505E">
        <w:rPr>
          <w:rFonts w:ascii="Arial" w:hAnsi="Arial" w:cs="Arial"/>
          <w:iCs/>
          <w:sz w:val="24"/>
          <w:szCs w:val="24"/>
        </w:rPr>
        <w:t>.</w:t>
      </w:r>
      <w:r>
        <w:rPr>
          <w:rFonts w:ascii="Arial" w:hAnsi="Arial" w:cs="Arial"/>
          <w:iCs/>
          <w:sz w:val="24"/>
          <w:szCs w:val="24"/>
        </w:rPr>
        <w:t xml:space="preserve"> </w:t>
      </w:r>
      <w:r>
        <w:rPr>
          <w:rFonts w:ascii="Arial" w:hAnsi="Arial" w:cs="Arial"/>
          <w:iCs/>
          <w:sz w:val="24"/>
          <w:szCs w:val="24"/>
          <w:u w:val="single"/>
        </w:rPr>
        <w:t xml:space="preserve"> Место постављања споменика</w:t>
      </w:r>
    </w:p>
    <w:p w:rsidR="00F3505E" w:rsidRPr="00462301" w:rsidRDefault="00F3505E" w:rsidP="00F3505E">
      <w:pPr>
        <w:jc w:val="both"/>
        <w:rPr>
          <w:rFonts w:ascii="Arial" w:hAnsi="Arial" w:cs="Arial"/>
          <w:sz w:val="24"/>
          <w:szCs w:val="24"/>
          <w:lang w:val="sr-Cyrl-CS"/>
        </w:rPr>
      </w:pPr>
      <w:r w:rsidRPr="00462301">
        <w:rPr>
          <w:rFonts w:ascii="Arial" w:hAnsi="Arial" w:cs="Arial"/>
          <w:sz w:val="24"/>
          <w:szCs w:val="24"/>
        </w:rPr>
        <w:t>На адреси наручиоца: кп.бр.5104/2 и 5010/2 Ко Ћуприја град ул. Цара Лазара Ћуприја</w:t>
      </w:r>
      <w:r w:rsidR="00462301">
        <w:rPr>
          <w:rFonts w:ascii="Arial" w:hAnsi="Arial" w:cs="Arial"/>
          <w:sz w:val="24"/>
          <w:szCs w:val="24"/>
          <w:lang w:val="sr-Cyrl-CS"/>
        </w:rPr>
        <w:t>.</w:t>
      </w:r>
    </w:p>
    <w:p w:rsidR="00D95D21" w:rsidRDefault="00D95D21" w:rsidP="00D95D21">
      <w:pPr>
        <w:jc w:val="both"/>
        <w:rPr>
          <w:rFonts w:ascii="Arial" w:hAnsi="Arial" w:cs="Arial"/>
          <w:iCs/>
          <w:sz w:val="24"/>
          <w:szCs w:val="24"/>
        </w:rPr>
      </w:pPr>
      <w:r>
        <w:rPr>
          <w:rFonts w:ascii="Arial" w:hAnsi="Arial" w:cs="Arial"/>
          <w:b/>
          <w:bCs/>
          <w:iCs/>
          <w:sz w:val="24"/>
          <w:szCs w:val="24"/>
          <w:u w:val="single"/>
        </w:rPr>
        <w:t xml:space="preserve">9.3. </w:t>
      </w:r>
      <w:r>
        <w:rPr>
          <w:rFonts w:ascii="Arial" w:hAnsi="Arial" w:cs="Arial"/>
          <w:iCs/>
          <w:sz w:val="24"/>
          <w:szCs w:val="24"/>
          <w:u w:val="single"/>
        </w:rPr>
        <w:t>Захтев у погледу рока важења понуде</w:t>
      </w:r>
    </w:p>
    <w:p w:rsidR="00D95D21" w:rsidRDefault="00D95D21" w:rsidP="00D95D21">
      <w:pPr>
        <w:jc w:val="both"/>
        <w:rPr>
          <w:rFonts w:ascii="Arial" w:hAnsi="Arial" w:cs="Arial"/>
          <w:iCs/>
          <w:sz w:val="24"/>
          <w:szCs w:val="24"/>
        </w:rPr>
      </w:pPr>
      <w:r>
        <w:rPr>
          <w:rFonts w:ascii="Arial" w:hAnsi="Arial" w:cs="Arial"/>
          <w:iCs/>
          <w:sz w:val="24"/>
          <w:szCs w:val="24"/>
        </w:rPr>
        <w:t>Рок важења понуде не може бити краћи од 30 дана од дана отварања понуда.</w:t>
      </w:r>
    </w:p>
    <w:p w:rsidR="00D95D21" w:rsidRDefault="00D95D21" w:rsidP="00D95D21">
      <w:pPr>
        <w:jc w:val="both"/>
        <w:rPr>
          <w:rFonts w:ascii="Arial" w:hAnsi="Arial" w:cs="Arial"/>
          <w:iCs/>
          <w:sz w:val="24"/>
          <w:szCs w:val="24"/>
        </w:rPr>
      </w:pPr>
      <w:r>
        <w:rPr>
          <w:rFonts w:ascii="Arial" w:hAnsi="Arial" w:cs="Arial"/>
          <w:iCs/>
          <w:sz w:val="24"/>
          <w:szCs w:val="24"/>
        </w:rPr>
        <w:lastRenderedPageBreak/>
        <w:t>У случају истека рока важења понуде, наручилац је дужан да у писаном облику затражи од понуђача продужење рока важења понуде.</w:t>
      </w:r>
    </w:p>
    <w:p w:rsidR="00D95D21" w:rsidRDefault="00D95D21" w:rsidP="00D95D21">
      <w:pPr>
        <w:jc w:val="both"/>
        <w:rPr>
          <w:rFonts w:ascii="Arial" w:hAnsi="Arial" w:cs="Arial"/>
          <w:b/>
          <w:bCs/>
          <w:i/>
          <w:iCs/>
          <w:sz w:val="24"/>
          <w:szCs w:val="24"/>
        </w:rPr>
      </w:pPr>
      <w:r>
        <w:rPr>
          <w:rFonts w:ascii="Arial" w:hAnsi="Arial" w:cs="Arial"/>
          <w:iCs/>
          <w:sz w:val="24"/>
          <w:szCs w:val="24"/>
        </w:rPr>
        <w:t>Понуђач који прихвати захтев за продужење рока важења понуде на може мењати понуду.</w:t>
      </w:r>
    </w:p>
    <w:p w:rsidR="00D95D21" w:rsidRDefault="00D95D21" w:rsidP="00D95D21">
      <w:pPr>
        <w:jc w:val="both"/>
        <w:rPr>
          <w:rFonts w:ascii="Arial" w:hAnsi="Arial" w:cs="Arial"/>
          <w:b/>
          <w:bCs/>
          <w:i/>
          <w:iCs/>
          <w:sz w:val="24"/>
          <w:szCs w:val="24"/>
        </w:rPr>
      </w:pPr>
      <w:r>
        <w:rPr>
          <w:rFonts w:ascii="Arial" w:hAnsi="Arial" w:cs="Arial"/>
          <w:b/>
          <w:bCs/>
          <w:i/>
          <w:iCs/>
          <w:sz w:val="24"/>
          <w:szCs w:val="24"/>
        </w:rPr>
        <w:t>10. ВАЛУТА И НАЧИН НА КОЈИ МОРА ДА БУДЕ НАВЕДЕНА И ИЗРАЖЕНА ЦЕНА У ПОНУДИ</w:t>
      </w:r>
    </w:p>
    <w:p w:rsidR="00D95D21" w:rsidRDefault="00D95D21" w:rsidP="00D95D21">
      <w:pPr>
        <w:jc w:val="both"/>
        <w:rPr>
          <w:rFonts w:ascii="Arial" w:hAnsi="Arial" w:cs="Arial"/>
          <w:iCs/>
          <w:sz w:val="24"/>
          <w:szCs w:val="24"/>
        </w:rPr>
      </w:pPr>
      <w:r>
        <w:rPr>
          <w:rFonts w:ascii="Arial" w:hAnsi="Arial" w:cs="Arial"/>
          <w:iCs/>
          <w:sz w:val="24"/>
          <w:szCs w:val="24"/>
        </w:rPr>
        <w:t xml:space="preserve">Цена мора бити исказана у динарима, са и </w:t>
      </w:r>
      <w:r>
        <w:rPr>
          <w:rFonts w:ascii="Arial" w:hAnsi="Arial" w:cs="Arial"/>
          <w:iCs/>
          <w:color w:val="00000A"/>
          <w:sz w:val="24"/>
          <w:szCs w:val="24"/>
        </w:rPr>
        <w:t>без пореза на додату вредност,</w:t>
      </w:r>
      <w:r>
        <w:rPr>
          <w:rFonts w:ascii="Arial" w:hAnsi="Arial" w:cs="Arial"/>
          <w:color w:val="00000A"/>
          <w:sz w:val="24"/>
          <w:szCs w:val="24"/>
        </w:rPr>
        <w:t xml:space="preserve"> </w:t>
      </w:r>
      <w:r>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95D21" w:rsidRDefault="00D95D21" w:rsidP="00D95D21">
      <w:pPr>
        <w:jc w:val="both"/>
        <w:rPr>
          <w:rFonts w:ascii="Arial" w:hAnsi="Arial" w:cs="Arial"/>
          <w:sz w:val="24"/>
          <w:szCs w:val="24"/>
        </w:rPr>
      </w:pPr>
      <w:r>
        <w:rPr>
          <w:rFonts w:ascii="Arial" w:hAnsi="Arial" w:cs="Arial"/>
          <w:iCs/>
          <w:sz w:val="24"/>
          <w:szCs w:val="24"/>
        </w:rPr>
        <w:t>Цена је фиксна и не може се мењати.</w:t>
      </w:r>
      <w:r>
        <w:rPr>
          <w:rFonts w:ascii="Arial" w:hAnsi="Arial" w:cs="Arial"/>
          <w:sz w:val="24"/>
          <w:szCs w:val="24"/>
        </w:rPr>
        <w:t xml:space="preserve"> </w:t>
      </w:r>
    </w:p>
    <w:p w:rsidR="00D95D21" w:rsidRDefault="00D95D21" w:rsidP="00D95D21">
      <w:pPr>
        <w:jc w:val="both"/>
        <w:rPr>
          <w:rFonts w:ascii="Arial" w:hAnsi="Arial" w:cs="Arial"/>
          <w:iCs/>
          <w:sz w:val="24"/>
          <w:szCs w:val="24"/>
        </w:rPr>
      </w:pPr>
      <w:r>
        <w:rPr>
          <w:rFonts w:ascii="Arial" w:hAnsi="Arial" w:cs="Arial"/>
          <w:sz w:val="24"/>
          <w:szCs w:val="24"/>
        </w:rPr>
        <w:t>Ако је у понуди исказана неуобичајено ниска цена, наручилац ће поступити у складу са чланом 92. ЗЈН.</w:t>
      </w:r>
    </w:p>
    <w:p w:rsidR="00D95D21" w:rsidRDefault="00D95D21" w:rsidP="00D95D21">
      <w:pPr>
        <w:jc w:val="both"/>
        <w:rPr>
          <w:rFonts w:ascii="Arial" w:hAnsi="Arial" w:cs="Arial"/>
          <w:iCs/>
          <w:color w:val="00B0F0"/>
          <w:sz w:val="24"/>
          <w:szCs w:val="24"/>
        </w:rPr>
      </w:pPr>
      <w:r>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D95D21" w:rsidRDefault="00D95D21" w:rsidP="00D95D21">
      <w:pPr>
        <w:jc w:val="both"/>
        <w:rPr>
          <w:rFonts w:ascii="Arial" w:hAnsi="Arial" w:cs="Arial"/>
          <w:sz w:val="24"/>
          <w:szCs w:val="24"/>
        </w:rPr>
      </w:pPr>
      <w:r>
        <w:rPr>
          <w:rFonts w:ascii="Arial" w:hAnsi="Arial" w:cs="Arial"/>
          <w:b/>
          <w:bCs/>
          <w:i/>
          <w:sz w:val="24"/>
          <w:szCs w:val="24"/>
        </w:rPr>
        <w:t xml:space="preserve">11. ЗАШТИТА ПОВЕРЉИВОСТИ ПОДАТАКА КОЈЕ НАРУЧИЛАЦ СТАВЉА ПОНУЂАЧИМА НА РАСПОЛАГАЊЕ, УКЉУЧУЈУЋИ И ЊИХОВЕ ПОДИЗВОЂАЧЕ </w:t>
      </w:r>
    </w:p>
    <w:p w:rsidR="00D95D21" w:rsidRDefault="00D95D21" w:rsidP="00D95D21">
      <w:pPr>
        <w:spacing w:before="120" w:after="120"/>
        <w:jc w:val="both"/>
        <w:rPr>
          <w:rFonts w:ascii="Arial" w:hAnsi="Arial" w:cs="Arial"/>
          <w:b/>
          <w:i/>
          <w:sz w:val="24"/>
          <w:szCs w:val="24"/>
        </w:rPr>
      </w:pPr>
      <w:r>
        <w:rPr>
          <w:rFonts w:ascii="Arial" w:hAnsi="Arial" w:cs="Arial"/>
          <w:sz w:val="24"/>
          <w:szCs w:val="24"/>
        </w:rPr>
        <w:t>Предметна набавка не садржи поверљиве информације које наручилац ставља на располагање.</w:t>
      </w:r>
    </w:p>
    <w:p w:rsidR="00D95D21" w:rsidRDefault="00D95D21" w:rsidP="00D95D21">
      <w:pPr>
        <w:jc w:val="both"/>
        <w:rPr>
          <w:rFonts w:ascii="Arial" w:hAnsi="Arial" w:cs="Arial"/>
          <w:b/>
          <w:bCs/>
          <w:sz w:val="24"/>
          <w:szCs w:val="24"/>
        </w:rPr>
      </w:pPr>
      <w:r>
        <w:rPr>
          <w:rFonts w:ascii="Arial" w:hAnsi="Arial" w:cs="Arial"/>
          <w:b/>
          <w:bCs/>
          <w:sz w:val="24"/>
          <w:szCs w:val="24"/>
        </w:rPr>
        <w:t>12. ДОДАТНЕ ИНФОРМАЦИЈЕ ИЛИ ПОЈАШЊЕЊА У ВЕЗИ СА ПРИПРЕМАЊЕМ ПОНУДЕ</w:t>
      </w:r>
    </w:p>
    <w:p w:rsidR="00D95D21" w:rsidRDefault="00D95D21" w:rsidP="00D95D21">
      <w:pPr>
        <w:jc w:val="both"/>
        <w:rPr>
          <w:rFonts w:ascii="Arial" w:hAnsi="Arial" w:cs="Arial"/>
          <w:sz w:val="24"/>
          <w:szCs w:val="24"/>
        </w:rPr>
      </w:pPr>
      <w:r>
        <w:rPr>
          <w:rFonts w:ascii="Arial" w:hAnsi="Arial" w:cs="Arial"/>
          <w:sz w:val="24"/>
          <w:szCs w:val="24"/>
        </w:rPr>
        <w:t>Заинтересовано лице може</w:t>
      </w:r>
      <w:r>
        <w:rPr>
          <w:rFonts w:ascii="Arial" w:hAnsi="Arial" w:cs="Arial"/>
          <w:sz w:val="24"/>
          <w:szCs w:val="24"/>
          <w:u w:val="single"/>
        </w:rPr>
        <w:t xml:space="preserve"> сваког радног дана до 1</w:t>
      </w:r>
      <w:r>
        <w:rPr>
          <w:rFonts w:ascii="Arial" w:hAnsi="Arial" w:cs="Arial"/>
          <w:sz w:val="24"/>
          <w:szCs w:val="24"/>
          <w:u w:val="single"/>
          <w:lang w:val="sr-Cyrl-CS"/>
        </w:rPr>
        <w:t>5</w:t>
      </w:r>
      <w:r>
        <w:rPr>
          <w:rFonts w:ascii="Arial" w:hAnsi="Arial" w:cs="Arial"/>
          <w:sz w:val="24"/>
          <w:szCs w:val="24"/>
          <w:u w:val="single"/>
        </w:rPr>
        <w:t>,</w:t>
      </w:r>
      <w:r>
        <w:rPr>
          <w:rFonts w:ascii="Arial" w:hAnsi="Arial" w:cs="Arial"/>
          <w:sz w:val="24"/>
          <w:szCs w:val="24"/>
          <w:u w:val="single"/>
          <w:lang w:val="sr-Cyrl-CS"/>
        </w:rPr>
        <w:t>3</w:t>
      </w:r>
      <w:r>
        <w:rPr>
          <w:rFonts w:ascii="Arial" w:hAnsi="Arial" w:cs="Arial"/>
          <w:sz w:val="24"/>
          <w:szCs w:val="24"/>
          <w:u w:val="single"/>
        </w:rPr>
        <w:t>0 часова</w:t>
      </w:r>
      <w:r>
        <w:rPr>
          <w:rFonts w:ascii="Arial" w:hAnsi="Arial" w:cs="Arial"/>
          <w:sz w:val="24"/>
          <w:szCs w:val="24"/>
        </w:rPr>
        <w:t>, у писаном облику путем поште на адресу наручиоца, путем електронске поште на e-mail:nabavke@ cuprija.rs</w:t>
      </w:r>
      <w:r>
        <w:rPr>
          <w:rFonts w:ascii="Arial" w:hAnsi="Arial" w:cs="Arial"/>
          <w:sz w:val="24"/>
          <w:szCs w:val="24"/>
          <w:lang w:val="sr-Cyrl-CS"/>
        </w:rPr>
        <w:t xml:space="preserve"> </w:t>
      </w:r>
      <w:r>
        <w:rPr>
          <w:rFonts w:ascii="Arial" w:hAnsi="Arial" w:cs="Arial"/>
          <w:sz w:val="24"/>
          <w:szCs w:val="24"/>
        </w:rPr>
        <w:t>или непосредно предајом на писарници наручиоца</w:t>
      </w:r>
      <w:r>
        <w:rPr>
          <w:rFonts w:ascii="Arial" w:hAnsi="Arial" w:cs="Arial"/>
          <w:i/>
          <w:iCs/>
          <w:sz w:val="24"/>
          <w:szCs w:val="24"/>
        </w:rPr>
        <w:t xml:space="preserve"> </w:t>
      </w:r>
      <w:r>
        <w:rPr>
          <w:rFonts w:ascii="Arial" w:eastAsia="TimesNewRomanPS-BoldMT" w:hAnsi="Arial" w:cs="Arial"/>
          <w:b/>
          <w:bCs/>
          <w:sz w:val="24"/>
          <w:szCs w:val="24"/>
        </w:rPr>
        <w:t xml:space="preserve"> </w:t>
      </w:r>
      <w:r>
        <w:rPr>
          <w:rFonts w:ascii="Arial" w:hAnsi="Arial" w:cs="Arial"/>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D95D21" w:rsidRDefault="00D95D21" w:rsidP="00D95D21">
      <w:pPr>
        <w:jc w:val="both"/>
        <w:rPr>
          <w:rFonts w:ascii="Arial" w:hAnsi="Arial" w:cs="Arial"/>
          <w:sz w:val="24"/>
          <w:szCs w:val="24"/>
        </w:rPr>
      </w:pPr>
      <w:r>
        <w:rPr>
          <w:rFonts w:ascii="Arial" w:hAnsi="Arial" w:cs="Arial"/>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C5567" w:rsidRDefault="00D95D21" w:rsidP="00D95D21">
      <w:pPr>
        <w:jc w:val="both"/>
        <w:rPr>
          <w:rFonts w:ascii="Arial" w:hAnsi="Arial" w:cs="Arial"/>
          <w:sz w:val="24"/>
          <w:szCs w:val="24"/>
          <w:lang w:val="sr-Cyrl-CS"/>
        </w:rPr>
      </w:pPr>
      <w:r>
        <w:rPr>
          <w:rFonts w:ascii="Arial" w:hAnsi="Arial" w:cs="Arial"/>
          <w:sz w:val="24"/>
          <w:szCs w:val="24"/>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w:t>
      </w:r>
      <w:r w:rsidRPr="00BE4FFA">
        <w:rPr>
          <w:rFonts w:ascii="Arial" w:eastAsia="TimesNewRomanPS-BoldMT" w:hAnsi="Arial" w:cs="Arial"/>
          <w:bCs/>
          <w:sz w:val="24"/>
          <w:szCs w:val="24"/>
        </w:rPr>
        <w:t>ЈН бр</w:t>
      </w:r>
      <w:r>
        <w:rPr>
          <w:rFonts w:ascii="Arial" w:eastAsia="TimesNewRomanPS-BoldMT" w:hAnsi="Arial" w:cs="Arial"/>
          <w:b/>
          <w:bCs/>
          <w:sz w:val="24"/>
          <w:szCs w:val="24"/>
        </w:rPr>
        <w:t>.</w:t>
      </w:r>
      <w:r w:rsidR="007C5567" w:rsidRPr="007C5567">
        <w:rPr>
          <w:rFonts w:ascii="Arial" w:eastAsia="TimesNewRomanPS-BoldMT" w:hAnsi="Arial" w:cs="Arial"/>
          <w:b/>
          <w:bCs/>
          <w:sz w:val="24"/>
          <w:szCs w:val="24"/>
          <w:lang w:val="ru-RU"/>
        </w:rPr>
        <w:t xml:space="preserve"> </w:t>
      </w:r>
      <w:r w:rsidR="007C5567">
        <w:rPr>
          <w:rFonts w:ascii="Arial" w:eastAsia="TimesNewRomanPS-BoldMT" w:hAnsi="Arial" w:cs="Arial"/>
          <w:b/>
          <w:bCs/>
          <w:sz w:val="24"/>
          <w:szCs w:val="24"/>
          <w:lang w:val="ru-RU"/>
        </w:rPr>
        <w:t xml:space="preserve"> </w:t>
      </w:r>
      <w:r w:rsidR="000840B7" w:rsidRPr="00462301">
        <w:rPr>
          <w:rFonts w:ascii="Arial" w:hAnsi="Arial" w:cs="Arial"/>
          <w:bCs/>
          <w:sz w:val="24"/>
          <w:szCs w:val="24"/>
        </w:rPr>
        <w:t>404-11-2/2019</w:t>
      </w:r>
      <w:r w:rsidR="007C5567" w:rsidRPr="00462301">
        <w:rPr>
          <w:rFonts w:ascii="Arial" w:hAnsi="Arial" w:cs="Arial"/>
          <w:bCs/>
          <w:sz w:val="24"/>
          <w:szCs w:val="24"/>
        </w:rPr>
        <w:t>-04.</w:t>
      </w:r>
      <w:r w:rsidR="00EC304F">
        <w:rPr>
          <w:rFonts w:ascii="Arial" w:eastAsia="TimesNewRomanPS-BoldMT" w:hAnsi="Arial" w:cs="Arial"/>
          <w:b/>
          <w:bCs/>
          <w:sz w:val="24"/>
          <w:szCs w:val="24"/>
          <w:lang w:val="sr-Cyrl-CS"/>
        </w:rPr>
        <w:t xml:space="preserve"> </w:t>
      </w:r>
    </w:p>
    <w:p w:rsidR="00D95D21" w:rsidRPr="007C5567" w:rsidRDefault="00D95D21" w:rsidP="00D95D21">
      <w:pPr>
        <w:jc w:val="both"/>
        <w:rPr>
          <w:rFonts w:ascii="Arial" w:hAnsi="Arial" w:cs="Arial"/>
          <w:sz w:val="24"/>
          <w:szCs w:val="24"/>
          <w:lang w:val="sr-Cyrl-CS"/>
        </w:rPr>
      </w:pPr>
      <w:r>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95D21" w:rsidRDefault="00D95D21" w:rsidP="00D95D21">
      <w:pPr>
        <w:jc w:val="both"/>
        <w:rPr>
          <w:rFonts w:ascii="Arial" w:hAnsi="Arial" w:cs="Arial"/>
          <w:sz w:val="24"/>
          <w:szCs w:val="24"/>
        </w:rPr>
      </w:pPr>
      <w:r>
        <w:rPr>
          <w:rFonts w:ascii="Arial" w:hAnsi="Arial" w:cs="Arial"/>
          <w:sz w:val="24"/>
          <w:szCs w:val="24"/>
        </w:rPr>
        <w:t>По истеку рока предвиђеног за подношење понуда н</w:t>
      </w:r>
      <w:r>
        <w:rPr>
          <w:rFonts w:ascii="Arial" w:hAnsi="Arial" w:cs="Arial"/>
          <w:sz w:val="24"/>
          <w:szCs w:val="24"/>
          <w:lang w:val="sr-Cyrl-CS"/>
        </w:rPr>
        <w:t>а</w:t>
      </w:r>
      <w:r>
        <w:rPr>
          <w:rFonts w:ascii="Arial" w:hAnsi="Arial" w:cs="Arial"/>
          <w:sz w:val="24"/>
          <w:szCs w:val="24"/>
        </w:rPr>
        <w:t xml:space="preserve">ручилац не може да мења нити да допуњује конкурсну документацију. </w:t>
      </w:r>
    </w:p>
    <w:p w:rsidR="00D95D21" w:rsidRDefault="00D95D21" w:rsidP="00D95D21">
      <w:pPr>
        <w:jc w:val="both"/>
        <w:rPr>
          <w:rFonts w:ascii="Arial" w:hAnsi="Arial" w:cs="Arial"/>
          <w:bCs/>
          <w:sz w:val="24"/>
          <w:szCs w:val="24"/>
        </w:rPr>
      </w:pPr>
      <w:r>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D95D21" w:rsidRDefault="00D95D21" w:rsidP="00D95D21">
      <w:pPr>
        <w:jc w:val="both"/>
        <w:rPr>
          <w:rFonts w:ascii="Arial" w:hAnsi="Arial" w:cs="Arial"/>
          <w:sz w:val="24"/>
          <w:szCs w:val="24"/>
        </w:rPr>
      </w:pPr>
      <w:r>
        <w:rPr>
          <w:rFonts w:ascii="Arial" w:hAnsi="Arial" w:cs="Arial"/>
          <w:bCs/>
          <w:sz w:val="24"/>
          <w:szCs w:val="24"/>
        </w:rPr>
        <w:t xml:space="preserve">Комуникација у поступку јавне набавке врши се искључиво на начин одређен чланом 20. ЗЈН, </w:t>
      </w:r>
      <w:r>
        <w:rPr>
          <w:rFonts w:ascii="Arial" w:hAnsi="Arial" w:cs="Arial"/>
          <w:sz w:val="24"/>
          <w:szCs w:val="24"/>
        </w:rPr>
        <w:t xml:space="preserve"> и то: </w:t>
      </w:r>
    </w:p>
    <w:p w:rsidR="00D95D21" w:rsidRDefault="00D95D21" w:rsidP="00D95D21">
      <w:pPr>
        <w:ind w:firstLine="708"/>
        <w:jc w:val="both"/>
        <w:rPr>
          <w:rFonts w:ascii="Arial" w:hAnsi="Arial" w:cs="Arial"/>
          <w:sz w:val="24"/>
          <w:szCs w:val="24"/>
        </w:rPr>
      </w:pPr>
      <w:r>
        <w:rPr>
          <w:rFonts w:ascii="Arial" w:hAnsi="Arial" w:cs="Arial"/>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D95D21" w:rsidRDefault="00D95D21" w:rsidP="00D95D21">
      <w:pPr>
        <w:ind w:firstLine="708"/>
        <w:jc w:val="both"/>
        <w:rPr>
          <w:rFonts w:ascii="Arial" w:hAnsi="Arial" w:cs="Arial"/>
          <w:sz w:val="24"/>
          <w:szCs w:val="24"/>
        </w:rPr>
      </w:pPr>
      <w:r>
        <w:rPr>
          <w:rFonts w:ascii="Arial" w:hAnsi="Arial" w:cs="Arial"/>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95D21" w:rsidRDefault="00D95D21" w:rsidP="00D95D21">
      <w:pPr>
        <w:jc w:val="both"/>
        <w:rPr>
          <w:rFonts w:ascii="Arial" w:hAnsi="Arial" w:cs="Arial"/>
          <w:b/>
          <w:bCs/>
          <w:color w:val="000000"/>
          <w:sz w:val="24"/>
          <w:szCs w:val="24"/>
        </w:rPr>
      </w:pPr>
      <w:r>
        <w:rPr>
          <w:rFonts w:ascii="Arial" w:hAnsi="Arial" w:cs="Arial"/>
          <w:b/>
          <w:bCs/>
          <w:sz w:val="24"/>
          <w:szCs w:val="24"/>
        </w:rPr>
        <w:t xml:space="preserve">13. ДОДАТНА ОБЈАШЊЕЊА ОД ПОНУЂАЧА ПОСЛЕ ОТВАРАЊА ПОНУДА И КОНТРОЛА КОД ПОНУЂАЧА ОДНОСНО ЊЕГОВОГ ПОДИЗВОЂАЧА </w:t>
      </w:r>
    </w:p>
    <w:p w:rsidR="00D95D21" w:rsidRDefault="00D95D21" w:rsidP="00D95D21">
      <w:pPr>
        <w:jc w:val="both"/>
        <w:rPr>
          <w:rFonts w:ascii="Arial" w:eastAsia="TimesNewRomanPSMT" w:hAnsi="Arial" w:cs="Arial"/>
          <w:bCs/>
          <w:sz w:val="24"/>
          <w:szCs w:val="24"/>
        </w:rPr>
      </w:pPr>
      <w:r>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95D21" w:rsidRDefault="00D95D21" w:rsidP="00D95D21">
      <w:pPr>
        <w:tabs>
          <w:tab w:val="left" w:pos="-135"/>
          <w:tab w:val="left" w:pos="0"/>
          <w:tab w:val="left" w:pos="120"/>
        </w:tabs>
        <w:jc w:val="both"/>
        <w:rPr>
          <w:rFonts w:ascii="Arial" w:eastAsia="Arial Unicode MS" w:hAnsi="Arial" w:cs="Arial"/>
          <w:sz w:val="24"/>
          <w:szCs w:val="24"/>
        </w:rPr>
      </w:pPr>
      <w:r>
        <w:rPr>
          <w:rFonts w:ascii="Arial" w:eastAsia="TimesNewRomanPSMT" w:hAnsi="Arial" w:cs="Arial"/>
          <w:bCs/>
          <w:sz w:val="24"/>
          <w:szCs w:val="24"/>
        </w:rPr>
        <w:t>Уколико наручилац оцени да су потребна додатна објашњења или је потребно извршити</w:t>
      </w:r>
      <w:r>
        <w:rPr>
          <w:rFonts w:ascii="Arial" w:hAnsi="Arial" w:cs="Arial"/>
          <w:sz w:val="24"/>
          <w:szCs w:val="24"/>
        </w:rPr>
        <w:t xml:space="preserve"> контролу (увид) код понуђача, односно његовог подизвођача</w:t>
      </w:r>
      <w:r>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95D21" w:rsidRDefault="00D95D21" w:rsidP="00D95D21">
      <w:pPr>
        <w:tabs>
          <w:tab w:val="left" w:pos="-135"/>
          <w:tab w:val="left" w:pos="0"/>
          <w:tab w:val="left" w:pos="120"/>
        </w:tabs>
        <w:jc w:val="both"/>
        <w:rPr>
          <w:rFonts w:ascii="Arial" w:hAnsi="Arial" w:cs="Arial"/>
          <w:sz w:val="24"/>
          <w:szCs w:val="24"/>
        </w:rPr>
      </w:pPr>
      <w:r>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95D21" w:rsidRDefault="00D95D21" w:rsidP="00D95D21">
      <w:pPr>
        <w:tabs>
          <w:tab w:val="left" w:pos="-135"/>
          <w:tab w:val="left" w:pos="0"/>
          <w:tab w:val="left" w:pos="120"/>
        </w:tabs>
        <w:jc w:val="both"/>
        <w:rPr>
          <w:rFonts w:ascii="Arial" w:hAnsi="Arial" w:cs="Arial"/>
          <w:sz w:val="24"/>
          <w:szCs w:val="24"/>
        </w:rPr>
      </w:pPr>
      <w:r>
        <w:rPr>
          <w:rFonts w:ascii="Arial" w:hAnsi="Arial" w:cs="Arial"/>
          <w:sz w:val="24"/>
          <w:szCs w:val="24"/>
        </w:rPr>
        <w:lastRenderedPageBreak/>
        <w:t>У случају разлике између јединичне и укупне цене, меродавна је јединична цена.</w:t>
      </w:r>
    </w:p>
    <w:p w:rsidR="00D95D21" w:rsidRDefault="00D95D21" w:rsidP="00D95D21">
      <w:pPr>
        <w:jc w:val="both"/>
        <w:rPr>
          <w:rFonts w:ascii="Arial" w:hAnsi="Arial" w:cs="Arial"/>
          <w:sz w:val="24"/>
          <w:szCs w:val="24"/>
        </w:rPr>
      </w:pPr>
      <w:r>
        <w:rPr>
          <w:rFonts w:ascii="Arial" w:hAnsi="Arial" w:cs="Arial"/>
          <w:sz w:val="24"/>
          <w:szCs w:val="24"/>
        </w:rPr>
        <w:t>Ако се понуђач не сагласи са исправком рачунских грешака, наручил</w:t>
      </w:r>
      <w:r>
        <w:rPr>
          <w:rFonts w:ascii="Arial" w:hAnsi="Arial" w:cs="Arial"/>
          <w:sz w:val="24"/>
          <w:szCs w:val="24"/>
          <w:lang w:val="sr-Cyrl-CS"/>
        </w:rPr>
        <w:t>а</w:t>
      </w:r>
      <w:r>
        <w:rPr>
          <w:rFonts w:ascii="Arial" w:hAnsi="Arial" w:cs="Arial"/>
          <w:sz w:val="24"/>
          <w:szCs w:val="24"/>
        </w:rPr>
        <w:t xml:space="preserve">ц ће његову понуду одбити као неприхватљиву. </w:t>
      </w:r>
    </w:p>
    <w:p w:rsidR="00D95D21" w:rsidRDefault="00D95D21" w:rsidP="00D95D21">
      <w:pPr>
        <w:jc w:val="both"/>
        <w:rPr>
          <w:rFonts w:ascii="Arial" w:hAnsi="Arial" w:cs="Arial"/>
          <w:b/>
          <w:sz w:val="24"/>
          <w:szCs w:val="24"/>
        </w:rPr>
      </w:pPr>
      <w:r>
        <w:rPr>
          <w:rFonts w:ascii="Arial" w:hAnsi="Arial" w:cs="Arial"/>
          <w:b/>
          <w:sz w:val="24"/>
          <w:szCs w:val="24"/>
        </w:rPr>
        <w:t>14. КОРИШЋЕЊЕ ПАТЕНАТА И ОДГОВОРНОСТ ЗА ПОВРЕДУ ЗАШТИЋЕНИХ ПРАВА ИНТЕЛЕКТУАЛНЕ СВОЈИНЕ ТРЕЋИХ ЛИЦА</w:t>
      </w:r>
    </w:p>
    <w:p w:rsidR="00D95D21" w:rsidRDefault="00D95D21" w:rsidP="00D95D21">
      <w:pPr>
        <w:jc w:val="both"/>
        <w:rPr>
          <w:rFonts w:ascii="Arial" w:eastAsia="Arial Unicode MS" w:hAnsi="Arial" w:cs="Arial"/>
          <w:b/>
          <w:sz w:val="24"/>
          <w:szCs w:val="24"/>
        </w:rPr>
      </w:pPr>
      <w:r>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D95D21" w:rsidRDefault="00D95D21" w:rsidP="00D95D21">
      <w:pPr>
        <w:jc w:val="both"/>
        <w:rPr>
          <w:rFonts w:ascii="Arial" w:hAnsi="Arial" w:cs="Arial"/>
          <w:b/>
          <w:bCs/>
          <w:sz w:val="24"/>
          <w:szCs w:val="24"/>
        </w:rPr>
      </w:pPr>
      <w:r>
        <w:rPr>
          <w:rFonts w:ascii="Arial" w:hAnsi="Arial" w:cs="Arial"/>
          <w:b/>
          <w:bCs/>
          <w:sz w:val="24"/>
          <w:szCs w:val="24"/>
        </w:rPr>
        <w:t xml:space="preserve">15. НАЧИН И РОК ЗА ПОДНОШЕЊЕ ЗАХТЕВА ЗА ЗАШТИТУ ПРАВА ПОНУЂАЧА СА ДЕТАЉНИМ УПУТСТВОМ О САДРЖИНИ ПОТПУНОГ ЗАХТЕВА </w:t>
      </w:r>
    </w:p>
    <w:p w:rsidR="00D95D21" w:rsidRDefault="00D95D21" w:rsidP="00D95D21">
      <w:pPr>
        <w:jc w:val="both"/>
        <w:rPr>
          <w:rFonts w:ascii="Arial" w:hAnsi="Arial" w:cs="Arial"/>
          <w:sz w:val="24"/>
          <w:szCs w:val="24"/>
        </w:rPr>
      </w:pPr>
      <w:r>
        <w:rPr>
          <w:rFonts w:ascii="Arial" w:hAnsi="Arial" w:cs="Arial"/>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95D21" w:rsidRDefault="00D95D21" w:rsidP="00D95D21">
      <w:pPr>
        <w:jc w:val="both"/>
        <w:rPr>
          <w:rFonts w:ascii="Arial" w:hAnsi="Arial" w:cs="Arial"/>
          <w:sz w:val="24"/>
          <w:szCs w:val="24"/>
        </w:rPr>
      </w:pPr>
      <w:r>
        <w:rPr>
          <w:rFonts w:ascii="Arial" w:hAnsi="Arial" w:cs="Arial"/>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95D21" w:rsidRDefault="00D95D21" w:rsidP="00D95D21">
      <w:pPr>
        <w:jc w:val="both"/>
        <w:rPr>
          <w:rFonts w:ascii="Arial" w:hAnsi="Arial" w:cs="Arial"/>
          <w:sz w:val="24"/>
          <w:szCs w:val="24"/>
        </w:rPr>
      </w:pPr>
      <w:r>
        <w:rPr>
          <w:rFonts w:ascii="Arial" w:hAnsi="Arial" w:cs="Arial"/>
          <w:sz w:val="24"/>
          <w:szCs w:val="24"/>
        </w:rPr>
        <w:t>Захтев за заштиту права се доставља наручиоцу непосредно,</w:t>
      </w:r>
      <w:r w:rsidR="00AF475E">
        <w:rPr>
          <w:rFonts w:ascii="Arial" w:hAnsi="Arial" w:cs="Arial"/>
          <w:sz w:val="24"/>
          <w:szCs w:val="24"/>
        </w:rPr>
        <w:t xml:space="preserve"> електронском поштом на e-mail:</w:t>
      </w:r>
      <w:r w:rsidR="00AF475E">
        <w:rPr>
          <w:rFonts w:ascii="Arial" w:hAnsi="Arial" w:cs="Arial"/>
          <w:sz w:val="24"/>
          <w:szCs w:val="24"/>
          <w:lang w:val="sr-Cyrl-CS"/>
        </w:rPr>
        <w:t xml:space="preserve"> </w:t>
      </w:r>
      <w:r>
        <w:rPr>
          <w:rFonts w:ascii="Arial" w:hAnsi="Arial" w:cs="Arial"/>
          <w:sz w:val="24"/>
          <w:szCs w:val="24"/>
        </w:rPr>
        <w:t>nabavke@cuprija.rs</w:t>
      </w:r>
      <w:r>
        <w:rPr>
          <w:rFonts w:ascii="Arial" w:hAnsi="Arial" w:cs="Arial"/>
          <w:sz w:val="24"/>
          <w:szCs w:val="24"/>
          <w:lang w:val="sr-Cyrl-CS"/>
        </w:rPr>
        <w:t xml:space="preserve"> </w:t>
      </w:r>
      <w:r>
        <w:rPr>
          <w:rFonts w:ascii="Arial" w:hAnsi="Arial" w:cs="Arial"/>
          <w:sz w:val="24"/>
          <w:szCs w:val="24"/>
        </w:rPr>
        <w:t>или препорученом пошиљком са повратницом на адресу наручиоца.</w:t>
      </w:r>
    </w:p>
    <w:p w:rsidR="00D95D21" w:rsidRDefault="00D95D21" w:rsidP="00D95D21">
      <w:pPr>
        <w:jc w:val="both"/>
        <w:rPr>
          <w:rFonts w:ascii="Arial" w:hAnsi="Arial" w:cs="Arial"/>
          <w:sz w:val="24"/>
          <w:szCs w:val="24"/>
        </w:rPr>
      </w:pPr>
      <w:r>
        <w:rPr>
          <w:rFonts w:ascii="Arial" w:hAnsi="Arial" w:cs="Arial"/>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95D21" w:rsidRDefault="00D95D21" w:rsidP="00D95D21">
      <w:pPr>
        <w:jc w:val="both"/>
        <w:rPr>
          <w:rFonts w:ascii="Arial" w:hAnsi="Arial" w:cs="Arial"/>
          <w:sz w:val="24"/>
          <w:szCs w:val="24"/>
          <w:lang w:val="sr-Cyrl-CS"/>
        </w:rPr>
      </w:pPr>
      <w:r>
        <w:rPr>
          <w:rFonts w:ascii="Arial" w:hAnsi="Arial" w:cs="Arial"/>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Pr>
          <w:rFonts w:ascii="Arial" w:hAnsi="Arial" w:cs="Arial"/>
          <w:sz w:val="24"/>
          <w:szCs w:val="24"/>
          <w:lang w:val="sr-Cyrl-CS"/>
        </w:rPr>
        <w:t xml:space="preserve"> </w:t>
      </w:r>
    </w:p>
    <w:p w:rsidR="00D95D21" w:rsidRDefault="00D95D21" w:rsidP="00D95D21">
      <w:pPr>
        <w:jc w:val="both"/>
        <w:rPr>
          <w:rFonts w:ascii="Arial" w:hAnsi="Arial" w:cs="Arial"/>
          <w:color w:val="000000"/>
          <w:sz w:val="24"/>
          <w:szCs w:val="24"/>
          <w:lang w:val="sr-Latn-CS"/>
        </w:rPr>
      </w:pPr>
      <w:r>
        <w:rPr>
          <w:rFonts w:ascii="Arial" w:hAnsi="Arial" w:cs="Arial"/>
          <w:sz w:val="24"/>
          <w:szCs w:val="24"/>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95D21" w:rsidRDefault="00D95D21" w:rsidP="00D95D21">
      <w:pPr>
        <w:jc w:val="both"/>
        <w:rPr>
          <w:rFonts w:ascii="Arial" w:hAnsi="Arial" w:cs="Arial"/>
          <w:sz w:val="24"/>
          <w:szCs w:val="24"/>
        </w:rPr>
      </w:pPr>
      <w:r>
        <w:rPr>
          <w:rFonts w:ascii="Arial" w:hAnsi="Arial" w:cs="Arial"/>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rsidR="00D95D21" w:rsidRDefault="00D95D21" w:rsidP="00D95D21">
      <w:pPr>
        <w:jc w:val="both"/>
        <w:rPr>
          <w:rFonts w:ascii="Arial" w:hAnsi="Arial" w:cs="Arial"/>
          <w:sz w:val="24"/>
          <w:szCs w:val="24"/>
        </w:rPr>
      </w:pPr>
      <w:r>
        <w:rPr>
          <w:rFonts w:ascii="Arial" w:hAnsi="Arial" w:cs="Arial"/>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95D21" w:rsidRDefault="00D95D21" w:rsidP="00D95D21">
      <w:pPr>
        <w:jc w:val="both"/>
        <w:rPr>
          <w:rFonts w:ascii="Arial" w:hAnsi="Arial" w:cs="Arial"/>
          <w:sz w:val="24"/>
          <w:szCs w:val="24"/>
        </w:rPr>
      </w:pPr>
      <w:r>
        <w:rPr>
          <w:rFonts w:ascii="Arial" w:hAnsi="Arial" w:cs="Arial"/>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95D21" w:rsidRDefault="00D95D21" w:rsidP="00D95D21">
      <w:pPr>
        <w:jc w:val="both"/>
        <w:rPr>
          <w:rFonts w:ascii="Arial" w:hAnsi="Arial" w:cs="Arial"/>
          <w:sz w:val="24"/>
          <w:szCs w:val="24"/>
        </w:rPr>
      </w:pPr>
      <w:r>
        <w:rPr>
          <w:rFonts w:ascii="Arial" w:hAnsi="Arial" w:cs="Arial"/>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D95D21" w:rsidRDefault="00D95D21" w:rsidP="00D95D21">
      <w:pPr>
        <w:jc w:val="both"/>
        <w:rPr>
          <w:rFonts w:ascii="Arial" w:hAnsi="Arial" w:cs="Arial"/>
          <w:sz w:val="24"/>
          <w:szCs w:val="24"/>
        </w:rPr>
      </w:pPr>
      <w:r>
        <w:rPr>
          <w:rFonts w:ascii="Arial" w:hAnsi="Arial" w:cs="Arial"/>
          <w:sz w:val="24"/>
          <w:szCs w:val="24"/>
        </w:rPr>
        <w:t xml:space="preserve">Захтев за заштиту права мора да садржи: </w:t>
      </w:r>
    </w:p>
    <w:p w:rsidR="00D95D21" w:rsidRDefault="00D95D21" w:rsidP="00D95D21">
      <w:pPr>
        <w:jc w:val="both"/>
        <w:rPr>
          <w:rFonts w:ascii="Arial" w:hAnsi="Arial" w:cs="Arial"/>
          <w:sz w:val="24"/>
          <w:szCs w:val="24"/>
        </w:rPr>
      </w:pPr>
      <w:r>
        <w:rPr>
          <w:rFonts w:ascii="Arial" w:hAnsi="Arial" w:cs="Arial"/>
          <w:sz w:val="24"/>
          <w:szCs w:val="24"/>
        </w:rPr>
        <w:t>1) назив и адресу подносиоца захтева и лице за контакт;</w:t>
      </w:r>
    </w:p>
    <w:p w:rsidR="00D95D21" w:rsidRDefault="00D95D21" w:rsidP="00D95D21">
      <w:pPr>
        <w:jc w:val="both"/>
        <w:rPr>
          <w:rFonts w:ascii="Arial" w:hAnsi="Arial" w:cs="Arial"/>
          <w:sz w:val="24"/>
          <w:szCs w:val="24"/>
        </w:rPr>
      </w:pPr>
      <w:r>
        <w:rPr>
          <w:rFonts w:ascii="Arial" w:hAnsi="Arial" w:cs="Arial"/>
          <w:sz w:val="24"/>
          <w:szCs w:val="24"/>
        </w:rPr>
        <w:t xml:space="preserve">2) назив и адресу наручиоца; </w:t>
      </w:r>
    </w:p>
    <w:p w:rsidR="00D95D21" w:rsidRDefault="00D95D21" w:rsidP="00D95D21">
      <w:pPr>
        <w:jc w:val="both"/>
        <w:rPr>
          <w:rFonts w:ascii="Arial" w:hAnsi="Arial" w:cs="Arial"/>
          <w:sz w:val="24"/>
          <w:szCs w:val="24"/>
        </w:rPr>
      </w:pPr>
      <w:r>
        <w:rPr>
          <w:rFonts w:ascii="Arial" w:hAnsi="Arial" w:cs="Arial"/>
          <w:sz w:val="24"/>
          <w:szCs w:val="24"/>
        </w:rPr>
        <w:t xml:space="preserve">3)податке о јавној набавци која је предмет захтева, односно о одлуци наручиоца; </w:t>
      </w:r>
    </w:p>
    <w:p w:rsidR="00D95D21" w:rsidRDefault="00D95D21" w:rsidP="00D95D21">
      <w:pPr>
        <w:jc w:val="both"/>
        <w:rPr>
          <w:rFonts w:ascii="Arial" w:hAnsi="Arial" w:cs="Arial"/>
          <w:sz w:val="24"/>
          <w:szCs w:val="24"/>
        </w:rPr>
      </w:pPr>
      <w:r>
        <w:rPr>
          <w:rFonts w:ascii="Arial" w:hAnsi="Arial" w:cs="Arial"/>
          <w:sz w:val="24"/>
          <w:szCs w:val="24"/>
        </w:rPr>
        <w:t>4) повреде прописа којима се уређује поступак јавне набавке;</w:t>
      </w:r>
    </w:p>
    <w:p w:rsidR="00D95D21" w:rsidRDefault="00D95D21" w:rsidP="00D95D21">
      <w:pPr>
        <w:jc w:val="both"/>
        <w:rPr>
          <w:rFonts w:ascii="Arial" w:hAnsi="Arial" w:cs="Arial"/>
          <w:sz w:val="24"/>
          <w:szCs w:val="24"/>
        </w:rPr>
      </w:pPr>
      <w:r>
        <w:rPr>
          <w:rFonts w:ascii="Arial" w:hAnsi="Arial" w:cs="Arial"/>
          <w:sz w:val="24"/>
          <w:szCs w:val="24"/>
        </w:rPr>
        <w:t xml:space="preserve">5) чињенице и доказе којима се повреде доказују; </w:t>
      </w:r>
    </w:p>
    <w:p w:rsidR="00D95D21" w:rsidRDefault="00D95D21" w:rsidP="00D95D21">
      <w:pPr>
        <w:jc w:val="both"/>
        <w:rPr>
          <w:rFonts w:ascii="Arial" w:hAnsi="Arial" w:cs="Arial"/>
          <w:sz w:val="24"/>
          <w:szCs w:val="24"/>
        </w:rPr>
      </w:pPr>
      <w:r>
        <w:rPr>
          <w:rFonts w:ascii="Arial" w:hAnsi="Arial" w:cs="Arial"/>
          <w:sz w:val="24"/>
          <w:szCs w:val="24"/>
        </w:rPr>
        <w:t>6) потврду о уплати таксе из члана 156. овог ЗЈН;</w:t>
      </w:r>
    </w:p>
    <w:p w:rsidR="00D95D21" w:rsidRDefault="00D95D21" w:rsidP="00D95D21">
      <w:pPr>
        <w:jc w:val="both"/>
        <w:rPr>
          <w:rFonts w:ascii="Arial" w:hAnsi="Arial" w:cs="Arial"/>
          <w:sz w:val="24"/>
          <w:szCs w:val="24"/>
        </w:rPr>
      </w:pPr>
      <w:r>
        <w:rPr>
          <w:rFonts w:ascii="Arial" w:hAnsi="Arial" w:cs="Arial"/>
          <w:sz w:val="24"/>
          <w:szCs w:val="24"/>
        </w:rPr>
        <w:t xml:space="preserve">7) потпис подносиоца. </w:t>
      </w:r>
    </w:p>
    <w:p w:rsidR="004C5B96" w:rsidRDefault="00D95D21" w:rsidP="004C5B96">
      <w:pPr>
        <w:jc w:val="both"/>
        <w:rPr>
          <w:rFonts w:ascii="Arial" w:hAnsi="Arial" w:cs="Arial"/>
          <w:sz w:val="24"/>
          <w:szCs w:val="24"/>
        </w:rPr>
      </w:pPr>
      <w:r>
        <w:rPr>
          <w:rFonts w:ascii="Arial" w:hAnsi="Arial" w:cs="Arial"/>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95D21" w:rsidRPr="004C5B96" w:rsidRDefault="00D95D21" w:rsidP="004C5B96">
      <w:pPr>
        <w:jc w:val="both"/>
        <w:rPr>
          <w:rFonts w:ascii="Arial" w:hAnsi="Arial" w:cs="Arial"/>
          <w:sz w:val="24"/>
          <w:szCs w:val="24"/>
        </w:rPr>
      </w:pPr>
      <w:r>
        <w:rPr>
          <w:rFonts w:ascii="Arial" w:hAnsi="Arial" w:cs="Arial"/>
          <w:sz w:val="24"/>
          <w:szCs w:val="24"/>
        </w:rPr>
        <w:t xml:space="preserve">1. </w:t>
      </w:r>
      <w:r>
        <w:rPr>
          <w:rFonts w:ascii="Arial" w:hAnsi="Arial" w:cs="Arial"/>
          <w:b/>
          <w:sz w:val="24"/>
          <w:szCs w:val="24"/>
        </w:rPr>
        <w:t xml:space="preserve">Потврда о извршеној уплати таксе из члана 156. ЗЈН која садржи следеће елементе: </w:t>
      </w:r>
    </w:p>
    <w:p w:rsidR="00D95D21" w:rsidRDefault="00D95D21" w:rsidP="00D95D21">
      <w:pPr>
        <w:ind w:firstLine="708"/>
        <w:jc w:val="both"/>
        <w:rPr>
          <w:rFonts w:ascii="Arial" w:hAnsi="Arial" w:cs="Arial"/>
          <w:sz w:val="24"/>
          <w:szCs w:val="24"/>
        </w:rPr>
      </w:pPr>
      <w:r>
        <w:rPr>
          <w:rFonts w:ascii="Arial" w:hAnsi="Arial" w:cs="Arial"/>
          <w:sz w:val="24"/>
          <w:szCs w:val="24"/>
        </w:rPr>
        <w:lastRenderedPageBreak/>
        <w:t xml:space="preserve">(1) да буде издата од стране банке и да садржи печат банке; </w:t>
      </w:r>
    </w:p>
    <w:p w:rsidR="00D95D21" w:rsidRDefault="00D95D21" w:rsidP="00D95D21">
      <w:pPr>
        <w:ind w:firstLine="708"/>
        <w:jc w:val="both"/>
        <w:rPr>
          <w:rFonts w:ascii="Arial" w:hAnsi="Arial" w:cs="Arial"/>
          <w:sz w:val="24"/>
          <w:szCs w:val="24"/>
        </w:rPr>
      </w:pPr>
      <w:r>
        <w:rPr>
          <w:rFonts w:ascii="Arial" w:hAnsi="Arial" w:cs="Arial"/>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95D21" w:rsidRDefault="00D95D21" w:rsidP="00D95D21">
      <w:pPr>
        <w:ind w:firstLine="708"/>
        <w:jc w:val="both"/>
        <w:rPr>
          <w:rFonts w:ascii="Arial" w:hAnsi="Arial" w:cs="Arial"/>
          <w:sz w:val="24"/>
          <w:szCs w:val="24"/>
        </w:rPr>
      </w:pPr>
      <w:r>
        <w:rPr>
          <w:rFonts w:ascii="Arial" w:hAnsi="Arial" w:cs="Arial"/>
          <w:sz w:val="24"/>
          <w:szCs w:val="24"/>
        </w:rPr>
        <w:t xml:space="preserve">(3) износ таксе из члана 156. ЗЈН чија се уплата врши - 60.000 динара; </w:t>
      </w:r>
    </w:p>
    <w:p w:rsidR="00D95D21" w:rsidRDefault="00D95D21" w:rsidP="00D95D21">
      <w:pPr>
        <w:ind w:firstLine="708"/>
        <w:jc w:val="both"/>
        <w:rPr>
          <w:rFonts w:ascii="Arial" w:hAnsi="Arial" w:cs="Arial"/>
          <w:sz w:val="24"/>
          <w:szCs w:val="24"/>
        </w:rPr>
      </w:pPr>
      <w:r>
        <w:rPr>
          <w:rFonts w:ascii="Arial" w:hAnsi="Arial" w:cs="Arial"/>
          <w:sz w:val="24"/>
          <w:szCs w:val="24"/>
        </w:rPr>
        <w:t>(4) број рачуна: 840-30678845-06;</w:t>
      </w:r>
    </w:p>
    <w:p w:rsidR="00D95D21" w:rsidRDefault="00D95D21" w:rsidP="00D95D21">
      <w:pPr>
        <w:ind w:firstLine="708"/>
        <w:jc w:val="both"/>
        <w:rPr>
          <w:rFonts w:ascii="Arial" w:hAnsi="Arial" w:cs="Arial"/>
          <w:sz w:val="24"/>
          <w:szCs w:val="24"/>
        </w:rPr>
      </w:pPr>
      <w:r>
        <w:rPr>
          <w:rFonts w:ascii="Arial" w:hAnsi="Arial" w:cs="Arial"/>
          <w:sz w:val="24"/>
          <w:szCs w:val="24"/>
        </w:rPr>
        <w:t xml:space="preserve">(5) шифру плаћања: 153 или 253; </w:t>
      </w:r>
    </w:p>
    <w:p w:rsidR="00D95D21" w:rsidRDefault="00D95D21" w:rsidP="00D95D21">
      <w:pPr>
        <w:ind w:firstLine="708"/>
        <w:jc w:val="both"/>
        <w:rPr>
          <w:rFonts w:ascii="Arial" w:hAnsi="Arial" w:cs="Arial"/>
          <w:sz w:val="24"/>
          <w:szCs w:val="24"/>
        </w:rPr>
      </w:pPr>
      <w:r>
        <w:rPr>
          <w:rFonts w:ascii="Arial" w:hAnsi="Arial" w:cs="Arial"/>
          <w:sz w:val="24"/>
          <w:szCs w:val="24"/>
        </w:rPr>
        <w:t>(6) позив на број: подаци о броју или ознаци јавне набавке поводом које се подноси захтев за заштиту права;</w:t>
      </w:r>
    </w:p>
    <w:p w:rsidR="00D95D21" w:rsidRPr="000840B7" w:rsidRDefault="00D95D21" w:rsidP="000840B7">
      <w:pPr>
        <w:ind w:firstLine="708"/>
        <w:jc w:val="both"/>
        <w:rPr>
          <w:rFonts w:ascii="Arial" w:hAnsi="Arial" w:cs="Arial"/>
          <w:sz w:val="24"/>
          <w:szCs w:val="24"/>
        </w:rPr>
      </w:pPr>
      <w:r>
        <w:rPr>
          <w:rFonts w:ascii="Arial" w:hAnsi="Arial" w:cs="Arial"/>
          <w:sz w:val="24"/>
          <w:szCs w:val="24"/>
        </w:rPr>
        <w:t>(7) сврха: ЗЗП;.Оп</w:t>
      </w:r>
      <w:r w:rsidR="000840B7">
        <w:rPr>
          <w:rFonts w:ascii="Arial" w:hAnsi="Arial" w:cs="Arial"/>
          <w:sz w:val="24"/>
          <w:szCs w:val="24"/>
        </w:rPr>
        <w:t>штинска управа општине Ћуприја; јавна набавка</w:t>
      </w:r>
      <w:r w:rsidR="000840B7" w:rsidRPr="000840B7">
        <w:rPr>
          <w:rFonts w:ascii="Arial" w:hAnsi="Arial" w:cs="Arial"/>
          <w:iCs/>
          <w:sz w:val="24"/>
          <w:szCs w:val="24"/>
          <w:lang w:val="sr-Cyrl-CS"/>
        </w:rPr>
        <w:t xml:space="preserve"> </w:t>
      </w:r>
      <w:r w:rsidR="000840B7">
        <w:rPr>
          <w:rFonts w:ascii="Arial" w:hAnsi="Arial" w:cs="Arial"/>
          <w:iCs/>
          <w:sz w:val="24"/>
          <w:szCs w:val="24"/>
          <w:lang w:val="sr-Cyrl-CS"/>
        </w:rPr>
        <w:t xml:space="preserve">бронзане скилптуре спомен обележија Кнезу Лазару </w:t>
      </w:r>
      <w:r w:rsidR="000840B7" w:rsidRPr="00412664">
        <w:rPr>
          <w:rFonts w:ascii="Arial" w:hAnsi="Arial" w:cs="Arial"/>
          <w:iCs/>
          <w:sz w:val="24"/>
          <w:szCs w:val="24"/>
        </w:rPr>
        <w:t xml:space="preserve">ЈН број </w:t>
      </w:r>
      <w:r w:rsidR="000840B7">
        <w:rPr>
          <w:rFonts w:ascii="Arial" w:hAnsi="Arial" w:cs="Arial"/>
          <w:iCs/>
          <w:sz w:val="24"/>
          <w:szCs w:val="24"/>
          <w:lang w:val="sr-Cyrl-CS"/>
        </w:rPr>
        <w:t>404-11-2/2019-04</w:t>
      </w:r>
      <w:r w:rsidR="007C5567" w:rsidRPr="007C5567">
        <w:rPr>
          <w:rFonts w:ascii="Arial" w:hAnsi="Arial" w:cs="Arial"/>
          <w:sz w:val="24"/>
          <w:szCs w:val="24"/>
          <w:lang w:val="sr-Cyrl-CS"/>
        </w:rPr>
        <w:t xml:space="preserve"> </w:t>
      </w:r>
      <w:r>
        <w:rPr>
          <w:rFonts w:ascii="Arial" w:hAnsi="Arial" w:cs="Arial"/>
          <w:sz w:val="24"/>
          <w:szCs w:val="24"/>
        </w:rPr>
        <w:t>(8) корисник: буџет Републике Србије;</w:t>
      </w:r>
    </w:p>
    <w:p w:rsidR="00D95D21" w:rsidRDefault="00D95D21" w:rsidP="00D95D21">
      <w:pPr>
        <w:ind w:firstLine="708"/>
        <w:jc w:val="both"/>
        <w:rPr>
          <w:rFonts w:ascii="Arial" w:hAnsi="Arial" w:cs="Arial"/>
          <w:sz w:val="24"/>
          <w:szCs w:val="24"/>
        </w:rPr>
      </w:pPr>
      <w:r>
        <w:rPr>
          <w:rFonts w:ascii="Arial" w:hAnsi="Arial" w:cs="Arial"/>
          <w:sz w:val="24"/>
          <w:szCs w:val="24"/>
        </w:rPr>
        <w:t xml:space="preserve">(9) назив уплатиоца, односно назив подносиоца захтева за заштиту права за којег је извршена уплата таксе; </w:t>
      </w:r>
    </w:p>
    <w:p w:rsidR="00D95D21" w:rsidRDefault="00D95D21" w:rsidP="00D95D21">
      <w:pPr>
        <w:ind w:firstLine="708"/>
        <w:jc w:val="both"/>
        <w:rPr>
          <w:rFonts w:ascii="Arial" w:hAnsi="Arial" w:cs="Arial"/>
          <w:sz w:val="24"/>
          <w:szCs w:val="24"/>
        </w:rPr>
      </w:pPr>
      <w:r>
        <w:rPr>
          <w:rFonts w:ascii="Arial" w:hAnsi="Arial" w:cs="Arial"/>
          <w:sz w:val="24"/>
          <w:szCs w:val="24"/>
        </w:rPr>
        <w:t xml:space="preserve">(10) потпис овлашћеног лица банке, </w:t>
      </w:r>
      <w:r>
        <w:rPr>
          <w:rFonts w:ascii="Arial" w:hAnsi="Arial" w:cs="Arial"/>
          <w:b/>
          <w:sz w:val="24"/>
          <w:szCs w:val="24"/>
        </w:rPr>
        <w:t>или</w:t>
      </w:r>
      <w:r>
        <w:rPr>
          <w:rFonts w:ascii="Arial" w:hAnsi="Arial" w:cs="Arial"/>
          <w:sz w:val="24"/>
          <w:szCs w:val="24"/>
        </w:rPr>
        <w:t xml:space="preserve"> </w:t>
      </w:r>
    </w:p>
    <w:p w:rsidR="00D95D21" w:rsidRDefault="00D95D21" w:rsidP="00D95D21">
      <w:pPr>
        <w:ind w:firstLine="708"/>
        <w:jc w:val="both"/>
        <w:rPr>
          <w:rFonts w:ascii="Arial" w:hAnsi="Arial" w:cs="Arial"/>
          <w:sz w:val="24"/>
          <w:szCs w:val="24"/>
        </w:rPr>
      </w:pPr>
      <w:r>
        <w:rPr>
          <w:rFonts w:ascii="Arial" w:hAnsi="Arial" w:cs="Arial"/>
          <w:sz w:val="24"/>
          <w:szCs w:val="24"/>
        </w:rPr>
        <w:t xml:space="preserve">2. </w:t>
      </w:r>
      <w:r>
        <w:rPr>
          <w:rFonts w:ascii="Arial" w:hAnsi="Arial" w:cs="Arial"/>
          <w:b/>
          <w:sz w:val="24"/>
          <w:szCs w:val="24"/>
        </w:rPr>
        <w:t>Налог за уплату,</w:t>
      </w:r>
      <w:r>
        <w:rPr>
          <w:rFonts w:ascii="Arial" w:hAnsi="Arial" w:cs="Arial"/>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sz w:val="24"/>
          <w:szCs w:val="24"/>
        </w:rPr>
        <w:t>или</w:t>
      </w:r>
      <w:r>
        <w:rPr>
          <w:rFonts w:ascii="Arial" w:hAnsi="Arial" w:cs="Arial"/>
          <w:sz w:val="24"/>
          <w:szCs w:val="24"/>
        </w:rPr>
        <w:t xml:space="preserve"> </w:t>
      </w:r>
    </w:p>
    <w:p w:rsidR="00D95D21" w:rsidRDefault="00D95D21" w:rsidP="00D95D21">
      <w:pPr>
        <w:ind w:firstLine="708"/>
        <w:jc w:val="both"/>
        <w:rPr>
          <w:rFonts w:ascii="Arial" w:hAnsi="Arial" w:cs="Arial"/>
          <w:b/>
          <w:sz w:val="24"/>
          <w:szCs w:val="24"/>
        </w:rPr>
      </w:pPr>
      <w:r>
        <w:rPr>
          <w:rFonts w:ascii="Arial" w:hAnsi="Arial" w:cs="Arial"/>
          <w:sz w:val="24"/>
          <w:szCs w:val="24"/>
        </w:rPr>
        <w:t xml:space="preserve">3. </w:t>
      </w:r>
      <w:r>
        <w:rPr>
          <w:rFonts w:ascii="Arial" w:hAnsi="Arial" w:cs="Arial"/>
          <w:b/>
          <w:sz w:val="24"/>
          <w:szCs w:val="24"/>
        </w:rPr>
        <w:t>Потврда издата од стране Републике Србије, Министарства финансија, Управе за трезор,</w:t>
      </w:r>
      <w:r>
        <w:rPr>
          <w:rFonts w:ascii="Arial" w:hAnsi="Arial" w:cs="Arial"/>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sz w:val="24"/>
          <w:szCs w:val="24"/>
        </w:rPr>
        <w:t xml:space="preserve"> или</w:t>
      </w:r>
    </w:p>
    <w:p w:rsidR="00D95D21" w:rsidRDefault="00D95D21" w:rsidP="00D95D21">
      <w:pPr>
        <w:ind w:firstLine="708"/>
        <w:jc w:val="both"/>
        <w:rPr>
          <w:rFonts w:ascii="Arial" w:hAnsi="Arial" w:cs="Arial"/>
          <w:sz w:val="24"/>
          <w:szCs w:val="24"/>
        </w:rPr>
      </w:pPr>
      <w:r>
        <w:rPr>
          <w:rFonts w:ascii="Arial" w:hAnsi="Arial" w:cs="Arial"/>
          <w:sz w:val="24"/>
          <w:szCs w:val="24"/>
        </w:rPr>
        <w:t xml:space="preserve">4. </w:t>
      </w:r>
      <w:r>
        <w:rPr>
          <w:rFonts w:ascii="Arial" w:hAnsi="Arial" w:cs="Arial"/>
          <w:b/>
          <w:sz w:val="24"/>
          <w:szCs w:val="24"/>
        </w:rPr>
        <w:t xml:space="preserve">Потврда издата од стране Народне банке Србије, </w:t>
      </w:r>
      <w:r>
        <w:rPr>
          <w:rFonts w:ascii="Arial" w:hAnsi="Arial" w:cs="Arial"/>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83C54" w:rsidRPr="00D618A3" w:rsidRDefault="00D95D21" w:rsidP="00D618A3">
      <w:pPr>
        <w:jc w:val="both"/>
        <w:rPr>
          <w:rFonts w:ascii="Arial" w:hAnsi="Arial" w:cs="Arial"/>
          <w:sz w:val="24"/>
          <w:szCs w:val="24"/>
        </w:rPr>
      </w:pPr>
      <w:r>
        <w:rPr>
          <w:rFonts w:ascii="Arial" w:hAnsi="Arial" w:cs="Arial"/>
          <w:sz w:val="24"/>
          <w:szCs w:val="24"/>
        </w:rPr>
        <w:t>Поступак заштите права регулисан је одредбама чл. 138. - 166. ЗЈН</w:t>
      </w:r>
    </w:p>
    <w:sectPr w:rsidR="00683C54" w:rsidRPr="00D618A3" w:rsidSect="00B929FB">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702" w:rsidRDefault="00DD0702" w:rsidP="003F2C66">
      <w:pPr>
        <w:spacing w:after="0" w:line="240" w:lineRule="auto"/>
      </w:pPr>
      <w:r>
        <w:separator/>
      </w:r>
    </w:p>
  </w:endnote>
  <w:endnote w:type="continuationSeparator" w:id="1">
    <w:p w:rsidR="00DD0702" w:rsidRDefault="00DD0702" w:rsidP="003F2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00"/>
    <w:family w:val="auto"/>
    <w:pitch w:val="variable"/>
    <w:sig w:usb0="00000000" w:usb1="00000000" w:usb2="00000000" w:usb3="00000000" w:csb0="00000000"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08095"/>
      <w:docPartObj>
        <w:docPartGallery w:val="Page Numbers (Bottom of Page)"/>
        <w:docPartUnique/>
      </w:docPartObj>
    </w:sdtPr>
    <w:sdtEndPr>
      <w:rPr>
        <w:noProof/>
        <w:sz w:val="32"/>
        <w:szCs w:val="32"/>
      </w:rPr>
    </w:sdtEndPr>
    <w:sdtContent>
      <w:p w:rsidR="002372B8" w:rsidRPr="00045966" w:rsidRDefault="002372B8" w:rsidP="005D55EE">
        <w:pPr>
          <w:pStyle w:val="Footer"/>
          <w:rPr>
            <w:lang w:val="en-GB"/>
          </w:rPr>
        </w:pPr>
        <w:r w:rsidRPr="005D55EE">
          <w:t xml:space="preserve"> Конкурсна документација у преговарачком поступку без објављивања позива за подношње понуда</w:t>
        </w:r>
        <w:r>
          <w:t xml:space="preserve"> за јавну набавку</w:t>
        </w:r>
        <w:r w:rsidR="006A70E6">
          <w:rPr>
            <w:lang w:val="sr-Cyrl-CS"/>
          </w:rPr>
          <w:t xml:space="preserve"> </w:t>
        </w:r>
        <w:r>
          <w:t>бронзане скулптуре спомен обележија Кнезу Лазару</w:t>
        </w:r>
        <w:r w:rsidRPr="005D55EE">
          <w:t xml:space="preserve"> </w:t>
        </w:r>
        <w:r>
          <w:t>ЈН бр</w:t>
        </w:r>
        <w:r>
          <w:rPr>
            <w:lang w:val="en-GB"/>
          </w:rPr>
          <w:t>.404-11-</w:t>
        </w:r>
        <w:r>
          <w:t>2</w:t>
        </w:r>
        <w:r>
          <w:rPr>
            <w:lang w:val="en-GB"/>
          </w:rPr>
          <w:t>/201</w:t>
        </w:r>
        <w:r>
          <w:t>9</w:t>
        </w:r>
        <w:r>
          <w:rPr>
            <w:lang w:val="en-GB"/>
          </w:rPr>
          <w:t>-04</w:t>
        </w:r>
      </w:p>
      <w:p w:rsidR="002372B8" w:rsidRPr="005D55EE" w:rsidRDefault="00DC7657" w:rsidP="005D55EE">
        <w:pPr>
          <w:pStyle w:val="Footer"/>
          <w:jc w:val="center"/>
        </w:pPr>
        <w:r w:rsidRPr="005D55EE">
          <w:rPr>
            <w:sz w:val="32"/>
            <w:szCs w:val="32"/>
          </w:rPr>
          <w:fldChar w:fldCharType="begin"/>
        </w:r>
        <w:r w:rsidR="002372B8" w:rsidRPr="005D55EE">
          <w:rPr>
            <w:sz w:val="32"/>
            <w:szCs w:val="32"/>
          </w:rPr>
          <w:instrText xml:space="preserve"> PAGE   \* MERGEFORMAT </w:instrText>
        </w:r>
        <w:r w:rsidRPr="005D55EE">
          <w:rPr>
            <w:sz w:val="32"/>
            <w:szCs w:val="32"/>
          </w:rPr>
          <w:fldChar w:fldCharType="separate"/>
        </w:r>
        <w:r w:rsidR="00B10492">
          <w:rPr>
            <w:noProof/>
            <w:sz w:val="32"/>
            <w:szCs w:val="32"/>
          </w:rPr>
          <w:t>4</w:t>
        </w:r>
        <w:r w:rsidRPr="005D55EE">
          <w:rPr>
            <w:noProof/>
            <w:sz w:val="32"/>
            <w:szCs w:val="32"/>
          </w:rPr>
          <w:fldChar w:fldCharType="end"/>
        </w:r>
      </w:p>
    </w:sdtContent>
  </w:sdt>
  <w:p w:rsidR="002372B8" w:rsidRDefault="00237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702" w:rsidRDefault="00DD0702" w:rsidP="003F2C66">
      <w:pPr>
        <w:spacing w:after="0" w:line="240" w:lineRule="auto"/>
      </w:pPr>
      <w:r>
        <w:separator/>
      </w:r>
    </w:p>
  </w:footnote>
  <w:footnote w:type="continuationSeparator" w:id="1">
    <w:p w:rsidR="00DD0702" w:rsidRDefault="00DD0702" w:rsidP="003F2C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2DCD4FE8"/>
    <w:multiLevelType w:val="hybridMultilevel"/>
    <w:tmpl w:val="0CB28E52"/>
    <w:lvl w:ilvl="0" w:tplc="467674E6">
      <w:start w:val="1"/>
      <w:numFmt w:val="decimal"/>
      <w:lvlText w:val="%1."/>
      <w:lvlJc w:val="left"/>
      <w:pPr>
        <w:ind w:left="717" w:hanging="360"/>
      </w:pPr>
      <w:rPr>
        <w:rFonts w:asciiTheme="minorHAnsi" w:hAnsiTheme="minorHAnsi" w:cs="Times New Roman" w:hint="default"/>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6">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4D05018C"/>
    <w:multiLevelType w:val="hybridMultilevel"/>
    <w:tmpl w:val="6A1AEC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1A48BC"/>
    <w:multiLevelType w:val="hybridMultilevel"/>
    <w:tmpl w:val="E6F8757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CC376DE"/>
    <w:multiLevelType w:val="hybridMultilevel"/>
    <w:tmpl w:val="E6F8757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63DC2F43"/>
    <w:multiLevelType w:val="hybridMultilevel"/>
    <w:tmpl w:val="D0A27E82"/>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7410"/>
  </w:hdrShapeDefaults>
  <w:footnotePr>
    <w:footnote w:id="0"/>
    <w:footnote w:id="1"/>
  </w:footnotePr>
  <w:endnotePr>
    <w:endnote w:id="0"/>
    <w:endnote w:id="1"/>
  </w:endnotePr>
  <w:compat>
    <w:useFELayout/>
  </w:compat>
  <w:rsids>
    <w:rsidRoot w:val="00D95D21"/>
    <w:rsid w:val="0000464E"/>
    <w:rsid w:val="00030D83"/>
    <w:rsid w:val="00031F39"/>
    <w:rsid w:val="00045966"/>
    <w:rsid w:val="000501C0"/>
    <w:rsid w:val="0006548D"/>
    <w:rsid w:val="0007147C"/>
    <w:rsid w:val="0007233B"/>
    <w:rsid w:val="000840B7"/>
    <w:rsid w:val="00095D5D"/>
    <w:rsid w:val="000B0969"/>
    <w:rsid w:val="000D1E53"/>
    <w:rsid w:val="000D4C0C"/>
    <w:rsid w:val="000E42AB"/>
    <w:rsid w:val="000E62D0"/>
    <w:rsid w:val="000E6DEB"/>
    <w:rsid w:val="000F79BD"/>
    <w:rsid w:val="00111351"/>
    <w:rsid w:val="00173DB2"/>
    <w:rsid w:val="0018335D"/>
    <w:rsid w:val="001D5314"/>
    <w:rsid w:val="001D70E9"/>
    <w:rsid w:val="00204237"/>
    <w:rsid w:val="00212550"/>
    <w:rsid w:val="002316DD"/>
    <w:rsid w:val="002372B8"/>
    <w:rsid w:val="002419DB"/>
    <w:rsid w:val="00255B00"/>
    <w:rsid w:val="00270DB3"/>
    <w:rsid w:val="00275A82"/>
    <w:rsid w:val="00291CE3"/>
    <w:rsid w:val="00295698"/>
    <w:rsid w:val="002A12B3"/>
    <w:rsid w:val="002A2A28"/>
    <w:rsid w:val="002B478F"/>
    <w:rsid w:val="002D6563"/>
    <w:rsid w:val="002E00FC"/>
    <w:rsid w:val="002F01AC"/>
    <w:rsid w:val="002F2884"/>
    <w:rsid w:val="002F4417"/>
    <w:rsid w:val="002F780A"/>
    <w:rsid w:val="003025F6"/>
    <w:rsid w:val="003031F8"/>
    <w:rsid w:val="00325223"/>
    <w:rsid w:val="003362F1"/>
    <w:rsid w:val="00336E93"/>
    <w:rsid w:val="00342BEB"/>
    <w:rsid w:val="0036289A"/>
    <w:rsid w:val="003703E6"/>
    <w:rsid w:val="00372F58"/>
    <w:rsid w:val="00384CD3"/>
    <w:rsid w:val="00385911"/>
    <w:rsid w:val="003D5691"/>
    <w:rsid w:val="003F13C7"/>
    <w:rsid w:val="003F2C66"/>
    <w:rsid w:val="00400421"/>
    <w:rsid w:val="004026E7"/>
    <w:rsid w:val="004115AD"/>
    <w:rsid w:val="00412664"/>
    <w:rsid w:val="00412B14"/>
    <w:rsid w:val="0041327A"/>
    <w:rsid w:val="004316CD"/>
    <w:rsid w:val="00462301"/>
    <w:rsid w:val="00481744"/>
    <w:rsid w:val="00485F9D"/>
    <w:rsid w:val="00487FAB"/>
    <w:rsid w:val="00490B5F"/>
    <w:rsid w:val="004A7C3D"/>
    <w:rsid w:val="004C5B96"/>
    <w:rsid w:val="004D412A"/>
    <w:rsid w:val="004E4033"/>
    <w:rsid w:val="004E4B95"/>
    <w:rsid w:val="004F420A"/>
    <w:rsid w:val="00525414"/>
    <w:rsid w:val="005476B6"/>
    <w:rsid w:val="00553461"/>
    <w:rsid w:val="00590C96"/>
    <w:rsid w:val="005A1591"/>
    <w:rsid w:val="005A356D"/>
    <w:rsid w:val="005A666F"/>
    <w:rsid w:val="005B1BEA"/>
    <w:rsid w:val="005C6A7D"/>
    <w:rsid w:val="005D29BE"/>
    <w:rsid w:val="005D55EE"/>
    <w:rsid w:val="005D6379"/>
    <w:rsid w:val="006052D2"/>
    <w:rsid w:val="006146C8"/>
    <w:rsid w:val="0062365E"/>
    <w:rsid w:val="006244FF"/>
    <w:rsid w:val="00627303"/>
    <w:rsid w:val="00651DA5"/>
    <w:rsid w:val="00683C54"/>
    <w:rsid w:val="006874FD"/>
    <w:rsid w:val="00694B72"/>
    <w:rsid w:val="00695E02"/>
    <w:rsid w:val="00697C93"/>
    <w:rsid w:val="006A2BB5"/>
    <w:rsid w:val="006A70E6"/>
    <w:rsid w:val="006B0C72"/>
    <w:rsid w:val="006B2D5D"/>
    <w:rsid w:val="006E26B4"/>
    <w:rsid w:val="006E5E88"/>
    <w:rsid w:val="006F1AF7"/>
    <w:rsid w:val="006F70E6"/>
    <w:rsid w:val="00705972"/>
    <w:rsid w:val="00733C60"/>
    <w:rsid w:val="00745FDF"/>
    <w:rsid w:val="00746DE7"/>
    <w:rsid w:val="00752036"/>
    <w:rsid w:val="007639F1"/>
    <w:rsid w:val="007825C6"/>
    <w:rsid w:val="00794322"/>
    <w:rsid w:val="007968C3"/>
    <w:rsid w:val="007B526B"/>
    <w:rsid w:val="007C5567"/>
    <w:rsid w:val="007D74F8"/>
    <w:rsid w:val="008013DD"/>
    <w:rsid w:val="00801C36"/>
    <w:rsid w:val="0080487B"/>
    <w:rsid w:val="00814D00"/>
    <w:rsid w:val="00841D6A"/>
    <w:rsid w:val="00845035"/>
    <w:rsid w:val="00856837"/>
    <w:rsid w:val="008637BE"/>
    <w:rsid w:val="00865727"/>
    <w:rsid w:val="00873C16"/>
    <w:rsid w:val="0087516F"/>
    <w:rsid w:val="00886C45"/>
    <w:rsid w:val="008A5831"/>
    <w:rsid w:val="008B2293"/>
    <w:rsid w:val="008C1BFB"/>
    <w:rsid w:val="008E0812"/>
    <w:rsid w:val="008E1752"/>
    <w:rsid w:val="008F05F9"/>
    <w:rsid w:val="00915309"/>
    <w:rsid w:val="0094365C"/>
    <w:rsid w:val="0095420F"/>
    <w:rsid w:val="00963CBE"/>
    <w:rsid w:val="009741F9"/>
    <w:rsid w:val="009A0F74"/>
    <w:rsid w:val="009A13D0"/>
    <w:rsid w:val="009C2B93"/>
    <w:rsid w:val="009C2CD8"/>
    <w:rsid w:val="009D3695"/>
    <w:rsid w:val="009E6360"/>
    <w:rsid w:val="009F5A75"/>
    <w:rsid w:val="00A0484D"/>
    <w:rsid w:val="00A134CB"/>
    <w:rsid w:val="00A45533"/>
    <w:rsid w:val="00A5590B"/>
    <w:rsid w:val="00A6476B"/>
    <w:rsid w:val="00A76E77"/>
    <w:rsid w:val="00AE2311"/>
    <w:rsid w:val="00AE319A"/>
    <w:rsid w:val="00AE34D4"/>
    <w:rsid w:val="00AF475E"/>
    <w:rsid w:val="00AF7088"/>
    <w:rsid w:val="00AF71BA"/>
    <w:rsid w:val="00B03A19"/>
    <w:rsid w:val="00B10492"/>
    <w:rsid w:val="00B464BA"/>
    <w:rsid w:val="00B51EE7"/>
    <w:rsid w:val="00B5558B"/>
    <w:rsid w:val="00B6139F"/>
    <w:rsid w:val="00B703D8"/>
    <w:rsid w:val="00B87F25"/>
    <w:rsid w:val="00B929FB"/>
    <w:rsid w:val="00BB14F1"/>
    <w:rsid w:val="00BC21B4"/>
    <w:rsid w:val="00BD630C"/>
    <w:rsid w:val="00BE0AA8"/>
    <w:rsid w:val="00BE4FFA"/>
    <w:rsid w:val="00BF3605"/>
    <w:rsid w:val="00C3583C"/>
    <w:rsid w:val="00C36135"/>
    <w:rsid w:val="00C444A3"/>
    <w:rsid w:val="00C50333"/>
    <w:rsid w:val="00C84B49"/>
    <w:rsid w:val="00C93340"/>
    <w:rsid w:val="00C96D50"/>
    <w:rsid w:val="00CA3A4F"/>
    <w:rsid w:val="00CC42A2"/>
    <w:rsid w:val="00CC5213"/>
    <w:rsid w:val="00CC6CE0"/>
    <w:rsid w:val="00CD2832"/>
    <w:rsid w:val="00CD2AD1"/>
    <w:rsid w:val="00CE02C6"/>
    <w:rsid w:val="00D0646C"/>
    <w:rsid w:val="00D618A3"/>
    <w:rsid w:val="00D83D43"/>
    <w:rsid w:val="00D90BDD"/>
    <w:rsid w:val="00D95D21"/>
    <w:rsid w:val="00DA5189"/>
    <w:rsid w:val="00DB1701"/>
    <w:rsid w:val="00DB3F59"/>
    <w:rsid w:val="00DC7657"/>
    <w:rsid w:val="00DD0702"/>
    <w:rsid w:val="00DF0B2C"/>
    <w:rsid w:val="00E17651"/>
    <w:rsid w:val="00E24A2F"/>
    <w:rsid w:val="00E26DD8"/>
    <w:rsid w:val="00E31C5F"/>
    <w:rsid w:val="00E40E68"/>
    <w:rsid w:val="00E64099"/>
    <w:rsid w:val="00E72FF8"/>
    <w:rsid w:val="00E93E34"/>
    <w:rsid w:val="00EA33AA"/>
    <w:rsid w:val="00EC304F"/>
    <w:rsid w:val="00EC4FC8"/>
    <w:rsid w:val="00ED121D"/>
    <w:rsid w:val="00ED59BA"/>
    <w:rsid w:val="00ED6926"/>
    <w:rsid w:val="00EF2CC1"/>
    <w:rsid w:val="00F05A50"/>
    <w:rsid w:val="00F177A4"/>
    <w:rsid w:val="00F17EA6"/>
    <w:rsid w:val="00F3505E"/>
    <w:rsid w:val="00F46FB1"/>
    <w:rsid w:val="00FC4C19"/>
    <w:rsid w:val="00FC7A1D"/>
    <w:rsid w:val="00FD7E0D"/>
    <w:rsid w:val="00FE6738"/>
    <w:rsid w:val="00FF48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38"/>
  </w:style>
  <w:style w:type="paragraph" w:styleId="Heading1">
    <w:name w:val="heading 1"/>
    <w:basedOn w:val="Normal"/>
    <w:next w:val="BodyText"/>
    <w:link w:val="Heading1Char"/>
    <w:qFormat/>
    <w:rsid w:val="00D95D21"/>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val="sr-Latn-CS" w:eastAsia="ar-SA"/>
    </w:rPr>
  </w:style>
  <w:style w:type="paragraph" w:styleId="Heading2">
    <w:name w:val="heading 2"/>
    <w:basedOn w:val="Normal"/>
    <w:next w:val="BodyText"/>
    <w:link w:val="Heading2Char"/>
    <w:semiHidden/>
    <w:unhideWhenUsed/>
    <w:qFormat/>
    <w:rsid w:val="00D95D21"/>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val="sr-Latn-CS" w:eastAsia="ar-SA"/>
    </w:rPr>
  </w:style>
  <w:style w:type="paragraph" w:styleId="Heading3">
    <w:name w:val="heading 3"/>
    <w:basedOn w:val="Normal"/>
    <w:next w:val="BodyText"/>
    <w:link w:val="Heading3Char"/>
    <w:semiHidden/>
    <w:unhideWhenUsed/>
    <w:qFormat/>
    <w:rsid w:val="00D95D21"/>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val="sr-Latn-CS" w:eastAsia="ar-SA"/>
    </w:rPr>
  </w:style>
  <w:style w:type="paragraph" w:styleId="Heading4">
    <w:name w:val="heading 4"/>
    <w:basedOn w:val="Normal"/>
    <w:next w:val="BodyText"/>
    <w:link w:val="Heading4Char"/>
    <w:semiHidden/>
    <w:unhideWhenUsed/>
    <w:qFormat/>
    <w:rsid w:val="00D95D21"/>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val="sr-Latn-CS" w:eastAsia="ar-SA"/>
    </w:rPr>
  </w:style>
  <w:style w:type="paragraph" w:styleId="Heading5">
    <w:name w:val="heading 5"/>
    <w:basedOn w:val="Normal"/>
    <w:next w:val="BodyText"/>
    <w:link w:val="Heading5Char"/>
    <w:semiHidden/>
    <w:unhideWhenUsed/>
    <w:qFormat/>
    <w:rsid w:val="00D95D21"/>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D95D21"/>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val="sr-Latn-CS" w:eastAsia="ar-SA"/>
    </w:rPr>
  </w:style>
  <w:style w:type="paragraph" w:styleId="Heading7">
    <w:name w:val="heading 7"/>
    <w:basedOn w:val="Normal"/>
    <w:next w:val="BodyText"/>
    <w:link w:val="Heading7Char"/>
    <w:semiHidden/>
    <w:unhideWhenUsed/>
    <w:qFormat/>
    <w:rsid w:val="00D95D21"/>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val="sr-Latn-CS" w:eastAsia="ar-SA"/>
    </w:rPr>
  </w:style>
  <w:style w:type="paragraph" w:styleId="Heading8">
    <w:name w:val="heading 8"/>
    <w:basedOn w:val="Normal"/>
    <w:next w:val="BodyText"/>
    <w:link w:val="Heading8Char"/>
    <w:semiHidden/>
    <w:unhideWhenUsed/>
    <w:qFormat/>
    <w:rsid w:val="00D95D21"/>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val="sr-Latn-CS" w:eastAsia="ar-SA"/>
    </w:rPr>
  </w:style>
  <w:style w:type="paragraph" w:styleId="Heading9">
    <w:name w:val="heading 9"/>
    <w:basedOn w:val="Normal"/>
    <w:next w:val="BodyText"/>
    <w:link w:val="Heading9Char"/>
    <w:semiHidden/>
    <w:unhideWhenUsed/>
    <w:qFormat/>
    <w:rsid w:val="00D95D21"/>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21"/>
    <w:rPr>
      <w:rFonts w:ascii="Cambria" w:eastAsia="Arial Unicode MS" w:hAnsi="Cambria" w:cs="Times New Roman"/>
      <w:b/>
      <w:bCs/>
      <w:color w:val="365F91"/>
      <w:kern w:val="2"/>
      <w:sz w:val="28"/>
      <w:szCs w:val="28"/>
      <w:lang w:val="sr-Latn-CS" w:eastAsia="ar-SA"/>
    </w:rPr>
  </w:style>
  <w:style w:type="character" w:customStyle="1" w:styleId="Heading2Char">
    <w:name w:val="Heading 2 Char"/>
    <w:basedOn w:val="DefaultParagraphFont"/>
    <w:link w:val="Heading2"/>
    <w:semiHidden/>
    <w:rsid w:val="00D95D21"/>
    <w:rPr>
      <w:rFonts w:ascii="Book Antiqua" w:eastAsia="Times New Roman" w:hAnsi="Book Antiqua" w:cs="Times New Roman"/>
      <w:b/>
      <w:bCs/>
      <w:color w:val="000000"/>
      <w:kern w:val="2"/>
      <w:sz w:val="28"/>
      <w:szCs w:val="24"/>
      <w:lang w:val="sr-Latn-CS" w:eastAsia="ar-SA"/>
    </w:rPr>
  </w:style>
  <w:style w:type="character" w:customStyle="1" w:styleId="Heading3Char">
    <w:name w:val="Heading 3 Char"/>
    <w:basedOn w:val="DefaultParagraphFont"/>
    <w:link w:val="Heading3"/>
    <w:semiHidden/>
    <w:rsid w:val="00D95D21"/>
    <w:rPr>
      <w:rFonts w:ascii="Arial" w:eastAsia="Times New Roman" w:hAnsi="Arial" w:cs="Times New Roman"/>
      <w:b/>
      <w:bCs/>
      <w:color w:val="000000"/>
      <w:kern w:val="2"/>
      <w:sz w:val="26"/>
      <w:szCs w:val="26"/>
      <w:lang w:val="sr-Latn-CS" w:eastAsia="ar-SA"/>
    </w:rPr>
  </w:style>
  <w:style w:type="character" w:customStyle="1" w:styleId="Heading4Char">
    <w:name w:val="Heading 4 Char"/>
    <w:basedOn w:val="DefaultParagraphFont"/>
    <w:link w:val="Heading4"/>
    <w:semiHidden/>
    <w:rsid w:val="00D95D21"/>
    <w:rPr>
      <w:rFonts w:ascii="Book Antiqua" w:eastAsia="Times New Roman" w:hAnsi="Book Antiqua" w:cs="Times New Roman"/>
      <w:b/>
      <w:bCs/>
      <w:color w:val="000000"/>
      <w:kern w:val="2"/>
      <w:sz w:val="28"/>
      <w:szCs w:val="24"/>
      <w:u w:val="single"/>
      <w:lang w:val="sr-Latn-CS" w:eastAsia="ar-SA"/>
    </w:rPr>
  </w:style>
  <w:style w:type="character" w:customStyle="1" w:styleId="Heading5Char">
    <w:name w:val="Heading 5 Char"/>
    <w:basedOn w:val="DefaultParagraphFont"/>
    <w:link w:val="Heading5"/>
    <w:semiHidden/>
    <w:rsid w:val="00D95D21"/>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D95D21"/>
    <w:rPr>
      <w:rFonts w:ascii="Book Antiqua" w:eastAsia="Times New Roman" w:hAnsi="Book Antiqua" w:cs="Times New Roman"/>
      <w:color w:val="000000"/>
      <w:kern w:val="2"/>
      <w:sz w:val="28"/>
      <w:szCs w:val="24"/>
      <w:lang w:val="sr-Latn-CS" w:eastAsia="ar-SA"/>
    </w:rPr>
  </w:style>
  <w:style w:type="character" w:customStyle="1" w:styleId="Heading7Char">
    <w:name w:val="Heading 7 Char"/>
    <w:basedOn w:val="DefaultParagraphFont"/>
    <w:link w:val="Heading7"/>
    <w:semiHidden/>
    <w:rsid w:val="00D95D2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semiHidden/>
    <w:rsid w:val="00D95D2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semiHidden/>
    <w:rsid w:val="00D95D21"/>
    <w:rPr>
      <w:rFonts w:ascii="Arial" w:eastAsia="Times New Roman" w:hAnsi="Arial" w:cs="Arial"/>
      <w:color w:val="000000"/>
      <w:kern w:val="2"/>
      <w:sz w:val="24"/>
      <w:szCs w:val="24"/>
      <w:lang w:val="en-US" w:eastAsia="ar-SA"/>
    </w:rPr>
  </w:style>
  <w:style w:type="paragraph" w:styleId="BodyText">
    <w:name w:val="Body Text"/>
    <w:basedOn w:val="Normal"/>
    <w:link w:val="BodyTextChar"/>
    <w:semiHidden/>
    <w:unhideWhenUsed/>
    <w:rsid w:val="00D95D21"/>
    <w:pPr>
      <w:suppressAutoHyphens/>
      <w:spacing w:after="120" w:line="100" w:lineRule="atLeast"/>
    </w:pPr>
    <w:rPr>
      <w:rFonts w:ascii="Times New Roman" w:eastAsia="Arial Unicode MS" w:hAnsi="Times New Roman" w:cs="Times New Roman"/>
      <w:color w:val="000000"/>
      <w:kern w:val="2"/>
      <w:sz w:val="24"/>
      <w:szCs w:val="24"/>
      <w:lang w:val="sr-Latn-CS" w:eastAsia="ar-SA"/>
    </w:rPr>
  </w:style>
  <w:style w:type="character" w:customStyle="1" w:styleId="BodyTextChar">
    <w:name w:val="Body Text Char"/>
    <w:basedOn w:val="DefaultParagraphFont"/>
    <w:link w:val="BodyText"/>
    <w:semiHidden/>
    <w:rsid w:val="00D95D21"/>
    <w:rPr>
      <w:rFonts w:ascii="Times New Roman" w:eastAsia="Arial Unicode MS" w:hAnsi="Times New Roman" w:cs="Times New Roman"/>
      <w:color w:val="000000"/>
      <w:kern w:val="2"/>
      <w:sz w:val="24"/>
      <w:szCs w:val="24"/>
      <w:lang w:val="sr-Latn-CS" w:eastAsia="ar-SA"/>
    </w:rPr>
  </w:style>
  <w:style w:type="paragraph" w:styleId="CommentText">
    <w:name w:val="annotation text"/>
    <w:basedOn w:val="Normal"/>
    <w:link w:val="CommentTextChar1"/>
    <w:semiHidden/>
    <w:unhideWhenUsed/>
    <w:rsid w:val="00D95D21"/>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D95D21"/>
    <w:rPr>
      <w:sz w:val="20"/>
      <w:szCs w:val="20"/>
    </w:rPr>
  </w:style>
  <w:style w:type="paragraph" w:styleId="Header">
    <w:name w:val="header"/>
    <w:basedOn w:val="Normal"/>
    <w:link w:val="HeaderChar1"/>
    <w:unhideWhenUsed/>
    <w:rsid w:val="00D95D2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semiHidden/>
    <w:rsid w:val="00D95D21"/>
  </w:style>
  <w:style w:type="paragraph" w:styleId="Footer">
    <w:name w:val="footer"/>
    <w:basedOn w:val="Normal"/>
    <w:link w:val="FooterChar1"/>
    <w:unhideWhenUsed/>
    <w:rsid w:val="00D95D2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rsid w:val="00D95D21"/>
  </w:style>
  <w:style w:type="paragraph" w:styleId="Subtitle">
    <w:name w:val="Subtitle"/>
    <w:basedOn w:val="Normal"/>
    <w:link w:val="SubtitleChar"/>
    <w:qFormat/>
    <w:rsid w:val="00D95D21"/>
    <w:pPr>
      <w:suppressAutoHyphens/>
      <w:spacing w:after="60" w:line="100" w:lineRule="atLeast"/>
      <w:jc w:val="center"/>
      <w:outlineLvl w:val="1"/>
    </w:pPr>
    <w:rPr>
      <w:rFonts w:ascii="Arial" w:eastAsia="Arial Unicode MS" w:hAnsi="Arial" w:cs="Arial"/>
      <w:color w:val="000000"/>
      <w:kern w:val="2"/>
      <w:sz w:val="24"/>
      <w:szCs w:val="24"/>
      <w:lang w:eastAsia="ar-SA"/>
    </w:rPr>
  </w:style>
  <w:style w:type="character" w:customStyle="1" w:styleId="SubtitleChar">
    <w:name w:val="Subtitle Char"/>
    <w:basedOn w:val="DefaultParagraphFont"/>
    <w:link w:val="Subtitle"/>
    <w:rsid w:val="00D95D21"/>
    <w:rPr>
      <w:rFonts w:ascii="Arial" w:eastAsia="Arial Unicode MS" w:hAnsi="Arial" w:cs="Arial"/>
      <w:color w:val="000000"/>
      <w:kern w:val="2"/>
      <w:sz w:val="24"/>
      <w:szCs w:val="24"/>
      <w:lang w:val="en-US" w:eastAsia="ar-SA"/>
    </w:rPr>
  </w:style>
  <w:style w:type="paragraph" w:styleId="BodyText2">
    <w:name w:val="Body Text 2"/>
    <w:basedOn w:val="Normal"/>
    <w:link w:val="BodyText2Char2"/>
    <w:unhideWhenUsed/>
    <w:rsid w:val="00D95D21"/>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D95D21"/>
  </w:style>
  <w:style w:type="paragraph" w:styleId="BodyText3">
    <w:name w:val="Body Text 3"/>
    <w:basedOn w:val="Normal"/>
    <w:link w:val="BodyText3Char1"/>
    <w:unhideWhenUsed/>
    <w:rsid w:val="00D95D21"/>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D95D21"/>
    <w:rPr>
      <w:sz w:val="16"/>
      <w:szCs w:val="16"/>
    </w:rPr>
  </w:style>
  <w:style w:type="paragraph" w:styleId="CommentSubject">
    <w:name w:val="annotation subject"/>
    <w:basedOn w:val="CommentText"/>
    <w:next w:val="CommentText"/>
    <w:link w:val="CommentSubjectChar1"/>
    <w:semiHidden/>
    <w:unhideWhenUsed/>
    <w:rsid w:val="00D95D21"/>
    <w:rPr>
      <w:b/>
      <w:bCs/>
    </w:rPr>
  </w:style>
  <w:style w:type="character" w:customStyle="1" w:styleId="CommentSubjectChar">
    <w:name w:val="Comment Subject Char"/>
    <w:basedOn w:val="CommentTextChar"/>
    <w:semiHidden/>
    <w:rsid w:val="00D95D21"/>
    <w:rPr>
      <w:b/>
      <w:bCs/>
      <w:sz w:val="20"/>
      <w:szCs w:val="20"/>
    </w:rPr>
  </w:style>
  <w:style w:type="paragraph" w:styleId="BalloonText">
    <w:name w:val="Balloon Text"/>
    <w:basedOn w:val="Normal"/>
    <w:link w:val="BalloonTextChar1"/>
    <w:semiHidden/>
    <w:unhideWhenUsed/>
    <w:rsid w:val="00D95D21"/>
    <w:pPr>
      <w:suppressAutoHyphens/>
      <w:spacing w:after="0" w:line="100" w:lineRule="atLeast"/>
    </w:pPr>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D95D21"/>
    <w:rPr>
      <w:rFonts w:ascii="Tahoma" w:hAnsi="Tahoma" w:cs="Tahoma"/>
      <w:sz w:val="16"/>
      <w:szCs w:val="16"/>
    </w:rPr>
  </w:style>
  <w:style w:type="paragraph" w:styleId="NoSpacing">
    <w:name w:val="No Spacing"/>
    <w:uiPriority w:val="1"/>
    <w:qFormat/>
    <w:rsid w:val="00D95D2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D95D21"/>
    <w:pPr>
      <w:suppressAutoHyphens/>
      <w:spacing w:after="0" w:line="100" w:lineRule="atLeast"/>
      <w:ind w:left="720"/>
    </w:pPr>
    <w:rPr>
      <w:rFonts w:ascii="Times New Roman" w:eastAsia="Arial Unicode MS" w:hAnsi="Times New Roman" w:cs="Times New Roman"/>
      <w:color w:val="000000"/>
      <w:kern w:val="2"/>
      <w:sz w:val="24"/>
      <w:szCs w:val="24"/>
      <w:lang w:val="sr-Latn-CS" w:eastAsia="ar-SA"/>
    </w:rPr>
  </w:style>
  <w:style w:type="paragraph" w:customStyle="1" w:styleId="Heading">
    <w:name w:val="Heading"/>
    <w:basedOn w:val="Normal"/>
    <w:next w:val="BodyText"/>
    <w:rsid w:val="00D95D21"/>
    <w:pPr>
      <w:keepNext/>
      <w:suppressAutoHyphens/>
      <w:spacing w:before="240" w:after="120" w:line="100" w:lineRule="atLeast"/>
    </w:pPr>
    <w:rPr>
      <w:rFonts w:ascii="Arial" w:eastAsia="Arial Unicode MS" w:hAnsi="Arial" w:cs="Mangal"/>
      <w:color w:val="000000"/>
      <w:kern w:val="2"/>
      <w:sz w:val="28"/>
      <w:szCs w:val="28"/>
      <w:lang w:val="sr-Latn-CS" w:eastAsia="ar-SA"/>
    </w:rPr>
  </w:style>
  <w:style w:type="paragraph" w:customStyle="1" w:styleId="Index">
    <w:name w:val="Index"/>
    <w:basedOn w:val="Normal"/>
    <w:rsid w:val="00D95D21"/>
    <w:pPr>
      <w:suppressLineNumbers/>
      <w:suppressAutoHyphens/>
      <w:spacing w:after="0" w:line="100" w:lineRule="atLeast"/>
    </w:pPr>
    <w:rPr>
      <w:rFonts w:ascii="Times New Roman" w:eastAsia="Arial Unicode MS" w:hAnsi="Times New Roman" w:cs="Mangal"/>
      <w:color w:val="000000"/>
      <w:kern w:val="2"/>
      <w:sz w:val="24"/>
      <w:szCs w:val="24"/>
      <w:lang w:val="sr-Latn-CS" w:eastAsia="ar-SA"/>
    </w:rPr>
  </w:style>
  <w:style w:type="paragraph" w:customStyle="1" w:styleId="CommentText1">
    <w:name w:val="Comment Text1"/>
    <w:basedOn w:val="Normal"/>
    <w:rsid w:val="00D95D21"/>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paragraph" w:customStyle="1" w:styleId="CommentSubject1">
    <w:name w:val="Comment Subject1"/>
    <w:basedOn w:val="CommentText1"/>
    <w:rsid w:val="00D95D21"/>
    <w:rPr>
      <w:b/>
      <w:bCs/>
    </w:rPr>
  </w:style>
  <w:style w:type="paragraph" w:customStyle="1" w:styleId="ContentsHeading">
    <w:name w:val="Contents Heading"/>
    <w:basedOn w:val="Heading1"/>
    <w:rsid w:val="00D95D21"/>
    <w:pPr>
      <w:suppressLineNumbers/>
    </w:pPr>
    <w:rPr>
      <w:sz w:val="32"/>
      <w:szCs w:val="32"/>
      <w:lang w:val="en-US"/>
    </w:rPr>
  </w:style>
  <w:style w:type="paragraph" w:customStyle="1" w:styleId="TableContents">
    <w:name w:val="Table Contents"/>
    <w:basedOn w:val="Normal"/>
    <w:rsid w:val="00D95D21"/>
    <w:pPr>
      <w:suppressLineNumber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paragraph" w:customStyle="1" w:styleId="TableHeading">
    <w:name w:val="Table Heading"/>
    <w:basedOn w:val="TableContents"/>
    <w:rsid w:val="00D95D21"/>
    <w:pPr>
      <w:jc w:val="center"/>
    </w:pPr>
    <w:rPr>
      <w:b/>
      <w:bCs/>
    </w:rPr>
  </w:style>
  <w:style w:type="paragraph" w:customStyle="1" w:styleId="Default">
    <w:name w:val="Default"/>
    <w:rsid w:val="00D95D2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WW-Default">
    <w:name w:val="WW-Default"/>
    <w:rsid w:val="00D95D21"/>
    <w:pPr>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CommentTextChar1">
    <w:name w:val="Comment Text Char1"/>
    <w:basedOn w:val="DefaultParagraphFont"/>
    <w:link w:val="CommentText"/>
    <w:semiHidden/>
    <w:locked/>
    <w:rsid w:val="00D95D21"/>
    <w:rPr>
      <w:rFonts w:ascii="Times New Roman" w:eastAsia="Arial Unicode MS" w:hAnsi="Times New Roman" w:cs="Times New Roman"/>
      <w:color w:val="000000"/>
      <w:kern w:val="2"/>
      <w:sz w:val="20"/>
      <w:szCs w:val="20"/>
      <w:lang w:val="sr-Latn-CS" w:eastAsia="ar-SA"/>
    </w:rPr>
  </w:style>
  <w:style w:type="character" w:customStyle="1" w:styleId="HeaderChar1">
    <w:name w:val="Header Char1"/>
    <w:basedOn w:val="DefaultParagraphFont"/>
    <w:link w:val="Header"/>
    <w:locked/>
    <w:rsid w:val="00D95D21"/>
    <w:rPr>
      <w:rFonts w:ascii="Times New Roman" w:eastAsia="Arial Unicode MS" w:hAnsi="Times New Roman" w:cs="Times New Roman"/>
      <w:color w:val="000000"/>
      <w:kern w:val="2"/>
      <w:sz w:val="24"/>
      <w:szCs w:val="24"/>
      <w:lang w:val="sr-Latn-CS" w:eastAsia="ar-SA"/>
    </w:rPr>
  </w:style>
  <w:style w:type="character" w:customStyle="1" w:styleId="FooterChar1">
    <w:name w:val="Footer Char1"/>
    <w:basedOn w:val="DefaultParagraphFont"/>
    <w:link w:val="Footer"/>
    <w:uiPriority w:val="99"/>
    <w:semiHidden/>
    <w:locked/>
    <w:rsid w:val="00D95D21"/>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link w:val="BodyText2"/>
    <w:locked/>
    <w:rsid w:val="00D95D21"/>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link w:val="BodyText3"/>
    <w:locked/>
    <w:rsid w:val="00D95D21"/>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link w:val="CommentSubject"/>
    <w:semiHidden/>
    <w:locked/>
    <w:rsid w:val="00D95D21"/>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link w:val="BalloonText"/>
    <w:semiHidden/>
    <w:locked/>
    <w:rsid w:val="00D95D21"/>
    <w:rPr>
      <w:rFonts w:ascii="Tahoma" w:eastAsia="Arial Unicode MS" w:hAnsi="Tahoma" w:cs="Tahoma"/>
      <w:color w:val="000000"/>
      <w:kern w:val="2"/>
      <w:sz w:val="16"/>
      <w:szCs w:val="16"/>
      <w:lang w:val="sr-Latn-CS" w:eastAsia="ar-SA"/>
    </w:rPr>
  </w:style>
  <w:style w:type="character" w:customStyle="1" w:styleId="WW8Num2z0">
    <w:name w:val="WW8Num2z0"/>
    <w:rsid w:val="00D95D21"/>
    <w:rPr>
      <w:rFonts w:ascii="Symbol" w:hAnsi="Symbol" w:cs="Symbol" w:hint="default"/>
    </w:rPr>
  </w:style>
  <w:style w:type="character" w:customStyle="1" w:styleId="WW8Num2z1">
    <w:name w:val="WW8Num2z1"/>
    <w:rsid w:val="00D95D21"/>
    <w:rPr>
      <w:rFonts w:ascii="Courier New" w:hAnsi="Courier New" w:cs="Courier New" w:hint="default"/>
    </w:rPr>
  </w:style>
  <w:style w:type="character" w:customStyle="1" w:styleId="WW8Num2z2">
    <w:name w:val="WW8Num2z2"/>
    <w:rsid w:val="00D95D21"/>
    <w:rPr>
      <w:rFonts w:ascii="Wingdings" w:hAnsi="Wingdings" w:cs="Wingdings" w:hint="default"/>
    </w:rPr>
  </w:style>
  <w:style w:type="character" w:customStyle="1" w:styleId="WW8Num3z1">
    <w:name w:val="WW8Num3z1"/>
    <w:rsid w:val="00D95D21"/>
    <w:rPr>
      <w:b/>
      <w:bCs w:val="0"/>
      <w:i w:val="0"/>
      <w:iCs w:val="0"/>
      <w:sz w:val="24"/>
      <w:szCs w:val="24"/>
    </w:rPr>
  </w:style>
  <w:style w:type="character" w:customStyle="1" w:styleId="WW8Num4z0">
    <w:name w:val="WW8Num4z0"/>
    <w:rsid w:val="00D95D21"/>
    <w:rPr>
      <w:rFonts w:ascii="Arial" w:hAnsi="Arial" w:cs="Arial" w:hint="default"/>
      <w:i w:val="0"/>
      <w:iCs w:val="0"/>
      <w:sz w:val="24"/>
    </w:rPr>
  </w:style>
  <w:style w:type="character" w:customStyle="1" w:styleId="WW8Num4z1">
    <w:name w:val="WW8Num4z1"/>
    <w:rsid w:val="00D95D21"/>
    <w:rPr>
      <w:rFonts w:ascii="Courier New" w:hAnsi="Courier New" w:cs="Courier New" w:hint="default"/>
    </w:rPr>
  </w:style>
  <w:style w:type="character" w:customStyle="1" w:styleId="WW8Num4z2">
    <w:name w:val="WW8Num4z2"/>
    <w:rsid w:val="00D95D21"/>
    <w:rPr>
      <w:rFonts w:ascii="Wingdings" w:hAnsi="Wingdings" w:cs="Wingdings" w:hint="default"/>
    </w:rPr>
  </w:style>
  <w:style w:type="character" w:customStyle="1" w:styleId="WW8Num4z3">
    <w:name w:val="WW8Num4z3"/>
    <w:rsid w:val="00D95D21"/>
    <w:rPr>
      <w:rFonts w:ascii="Symbol" w:hAnsi="Symbol" w:cs="Symbol" w:hint="default"/>
    </w:rPr>
  </w:style>
  <w:style w:type="character" w:customStyle="1" w:styleId="WW8Num5z0">
    <w:name w:val="WW8Num5z0"/>
    <w:rsid w:val="00D95D21"/>
    <w:rPr>
      <w:rFonts w:ascii="Arial" w:hAnsi="Arial" w:cs="Arial" w:hint="default"/>
      <w:b w:val="0"/>
      <w:bCs w:val="0"/>
      <w:i w:val="0"/>
      <w:iCs w:val="0"/>
      <w:sz w:val="24"/>
    </w:rPr>
  </w:style>
  <w:style w:type="character" w:customStyle="1" w:styleId="WW8Num5z1">
    <w:name w:val="WW8Num5z1"/>
    <w:rsid w:val="00D95D21"/>
    <w:rPr>
      <w:rFonts w:ascii="Courier New" w:hAnsi="Courier New" w:cs="Courier New" w:hint="default"/>
    </w:rPr>
  </w:style>
  <w:style w:type="character" w:customStyle="1" w:styleId="WW8Num5z2">
    <w:name w:val="WW8Num5z2"/>
    <w:rsid w:val="00D95D21"/>
    <w:rPr>
      <w:rFonts w:ascii="Wingdings" w:hAnsi="Wingdings" w:cs="Wingdings" w:hint="default"/>
    </w:rPr>
  </w:style>
  <w:style w:type="character" w:customStyle="1" w:styleId="WW8Num6z0">
    <w:name w:val="WW8Num6z0"/>
    <w:rsid w:val="00D95D21"/>
    <w:rPr>
      <w:rFonts w:ascii="Symbol" w:hAnsi="Symbol" w:cs="Symbol" w:hint="default"/>
    </w:rPr>
  </w:style>
  <w:style w:type="character" w:customStyle="1" w:styleId="WW8Num6z1">
    <w:name w:val="WW8Num6z1"/>
    <w:rsid w:val="00D95D21"/>
    <w:rPr>
      <w:rFonts w:ascii="Courier New" w:hAnsi="Courier New" w:cs="Courier New" w:hint="default"/>
    </w:rPr>
  </w:style>
  <w:style w:type="character" w:customStyle="1" w:styleId="WW8Num6z2">
    <w:name w:val="WW8Num6z2"/>
    <w:rsid w:val="00D95D21"/>
    <w:rPr>
      <w:rFonts w:ascii="Wingdings" w:hAnsi="Wingdings" w:cs="Wingdings" w:hint="default"/>
    </w:rPr>
  </w:style>
  <w:style w:type="character" w:customStyle="1" w:styleId="WW8Num8z1">
    <w:name w:val="WW8Num8z1"/>
    <w:rsid w:val="00D95D21"/>
    <w:rPr>
      <w:rFonts w:ascii="Courier New" w:hAnsi="Courier New" w:cs="Courier New" w:hint="default"/>
    </w:rPr>
  </w:style>
  <w:style w:type="character" w:customStyle="1" w:styleId="WW8Num8z2">
    <w:name w:val="WW8Num8z2"/>
    <w:rsid w:val="00D95D21"/>
    <w:rPr>
      <w:rFonts w:ascii="Wingdings" w:hAnsi="Wingdings" w:cs="Wingdings" w:hint="default"/>
    </w:rPr>
  </w:style>
  <w:style w:type="character" w:customStyle="1" w:styleId="WW8Num8z3">
    <w:name w:val="WW8Num8z3"/>
    <w:rsid w:val="00D95D21"/>
    <w:rPr>
      <w:rFonts w:ascii="Symbol" w:hAnsi="Symbol" w:cs="Symbol" w:hint="default"/>
    </w:rPr>
  </w:style>
  <w:style w:type="character" w:customStyle="1" w:styleId="WW8Num9z0">
    <w:name w:val="WW8Num9z0"/>
    <w:rsid w:val="00D95D21"/>
    <w:rPr>
      <w:i w:val="0"/>
      <w:iCs w:val="0"/>
    </w:rPr>
  </w:style>
  <w:style w:type="character" w:customStyle="1" w:styleId="WW8Num9z1">
    <w:name w:val="WW8Num9z1"/>
    <w:rsid w:val="00D95D21"/>
    <w:rPr>
      <w:rFonts w:ascii="Courier New" w:hAnsi="Courier New" w:cs="Courier New" w:hint="default"/>
    </w:rPr>
  </w:style>
  <w:style w:type="character" w:customStyle="1" w:styleId="WW8Num9z2">
    <w:name w:val="WW8Num9z2"/>
    <w:rsid w:val="00D95D21"/>
    <w:rPr>
      <w:rFonts w:ascii="Wingdings" w:hAnsi="Wingdings" w:cs="Wingdings" w:hint="default"/>
    </w:rPr>
  </w:style>
  <w:style w:type="character" w:customStyle="1" w:styleId="WW8Num9z3">
    <w:name w:val="WW8Num9z3"/>
    <w:rsid w:val="00D95D21"/>
    <w:rPr>
      <w:rFonts w:ascii="Symbol" w:hAnsi="Symbol" w:cs="Symbol" w:hint="default"/>
    </w:rPr>
  </w:style>
  <w:style w:type="character" w:customStyle="1" w:styleId="WW8Num10z1">
    <w:name w:val="WW8Num10z1"/>
    <w:rsid w:val="00D95D21"/>
    <w:rPr>
      <w:rFonts w:ascii="Courier New" w:hAnsi="Courier New" w:cs="Courier New" w:hint="default"/>
    </w:rPr>
  </w:style>
  <w:style w:type="character" w:customStyle="1" w:styleId="WW8Num10z2">
    <w:name w:val="WW8Num10z2"/>
    <w:rsid w:val="00D95D21"/>
    <w:rPr>
      <w:rFonts w:ascii="Wingdings" w:hAnsi="Wingdings" w:cs="Wingdings" w:hint="default"/>
    </w:rPr>
  </w:style>
  <w:style w:type="character" w:customStyle="1" w:styleId="WW8Num10z3">
    <w:name w:val="WW8Num10z3"/>
    <w:rsid w:val="00D95D21"/>
    <w:rPr>
      <w:rFonts w:ascii="Symbol" w:hAnsi="Symbol" w:cs="Symbol" w:hint="default"/>
    </w:rPr>
  </w:style>
  <w:style w:type="character" w:customStyle="1" w:styleId="WW8Num5z3">
    <w:name w:val="WW8Num5z3"/>
    <w:rsid w:val="00D95D21"/>
    <w:rPr>
      <w:rFonts w:ascii="Symbol" w:hAnsi="Symbol" w:cs="Symbol" w:hint="default"/>
    </w:rPr>
  </w:style>
  <w:style w:type="character" w:customStyle="1" w:styleId="WW8Num7z0">
    <w:name w:val="WW8Num7z0"/>
    <w:rsid w:val="00D95D21"/>
    <w:rPr>
      <w:b w:val="0"/>
      <w:bCs w:val="0"/>
      <w:i w:val="0"/>
      <w:iCs w:val="0"/>
      <w:color w:val="00000A"/>
    </w:rPr>
  </w:style>
  <w:style w:type="character" w:customStyle="1" w:styleId="WW8Num8z0">
    <w:name w:val="WW8Num8z0"/>
    <w:rsid w:val="00D95D21"/>
    <w:rPr>
      <w:rFonts w:ascii="Symbol" w:hAnsi="Symbol" w:cs="Symbol" w:hint="default"/>
    </w:rPr>
  </w:style>
  <w:style w:type="character" w:customStyle="1" w:styleId="WW8Num11z0">
    <w:name w:val="WW8Num11z0"/>
    <w:rsid w:val="00D95D21"/>
    <w:rPr>
      <w:rFonts w:ascii="Wingdings" w:hAnsi="Wingdings" w:cs="Wingdings" w:hint="default"/>
      <w:b w:val="0"/>
      <w:bCs w:val="0"/>
      <w:i w:val="0"/>
      <w:iCs w:val="0"/>
      <w:color w:val="00000A"/>
    </w:rPr>
  </w:style>
  <w:style w:type="character" w:customStyle="1" w:styleId="WW8Num11z1">
    <w:name w:val="WW8Num11z1"/>
    <w:rsid w:val="00D95D21"/>
    <w:rPr>
      <w:rFonts w:ascii="Courier New" w:hAnsi="Courier New" w:cs="Arial" w:hint="default"/>
      <w:b w:val="0"/>
      <w:bCs w:val="0"/>
      <w:i w:val="0"/>
      <w:iCs w:val="0"/>
      <w:sz w:val="24"/>
    </w:rPr>
  </w:style>
  <w:style w:type="character" w:customStyle="1" w:styleId="WW8Num11z2">
    <w:name w:val="WW8Num11z2"/>
    <w:rsid w:val="00D95D21"/>
    <w:rPr>
      <w:rFonts w:ascii="Wingdings" w:hAnsi="Wingdings" w:cs="Wingdings" w:hint="default"/>
    </w:rPr>
  </w:style>
  <w:style w:type="character" w:customStyle="1" w:styleId="WW8Num11z3">
    <w:name w:val="WW8Num11z3"/>
    <w:rsid w:val="00D95D21"/>
    <w:rPr>
      <w:rFonts w:ascii="Symbol" w:hAnsi="Symbol" w:cs="Symbol" w:hint="default"/>
    </w:rPr>
  </w:style>
  <w:style w:type="character" w:customStyle="1" w:styleId="WW8Num12z0">
    <w:name w:val="WW8Num12z0"/>
    <w:rsid w:val="00D95D21"/>
    <w:rPr>
      <w:b w:val="0"/>
      <w:bCs w:val="0"/>
    </w:rPr>
  </w:style>
  <w:style w:type="character" w:customStyle="1" w:styleId="WW8Num12z1">
    <w:name w:val="WW8Num12z1"/>
    <w:rsid w:val="00D95D21"/>
    <w:rPr>
      <w:rFonts w:ascii="Courier New" w:hAnsi="Courier New" w:cs="Arial" w:hint="default"/>
      <w:b w:val="0"/>
      <w:bCs w:val="0"/>
      <w:i w:val="0"/>
      <w:iCs w:val="0"/>
      <w:sz w:val="24"/>
    </w:rPr>
  </w:style>
  <w:style w:type="character" w:customStyle="1" w:styleId="WW8Num12z2">
    <w:name w:val="WW8Num12z2"/>
    <w:rsid w:val="00D95D21"/>
    <w:rPr>
      <w:rFonts w:ascii="Wingdings" w:hAnsi="Wingdings" w:cs="Wingdings" w:hint="default"/>
    </w:rPr>
  </w:style>
  <w:style w:type="character" w:customStyle="1" w:styleId="WW8Num12z3">
    <w:name w:val="WW8Num12z3"/>
    <w:rsid w:val="00D95D21"/>
    <w:rPr>
      <w:rFonts w:ascii="Symbol" w:hAnsi="Symbol" w:cs="Symbol" w:hint="default"/>
    </w:rPr>
  </w:style>
  <w:style w:type="character" w:customStyle="1" w:styleId="WW8Num14z0">
    <w:name w:val="WW8Num14z0"/>
    <w:rsid w:val="00D95D21"/>
    <w:rPr>
      <w:rFonts w:ascii="Wingdings" w:hAnsi="Wingdings" w:cs="Wingdings" w:hint="default"/>
    </w:rPr>
  </w:style>
  <w:style w:type="character" w:customStyle="1" w:styleId="WW8Num14z1">
    <w:name w:val="WW8Num14z1"/>
    <w:rsid w:val="00D95D21"/>
    <w:rPr>
      <w:rFonts w:ascii="Courier New" w:hAnsi="Courier New" w:cs="Arial" w:hint="default"/>
      <w:b w:val="0"/>
      <w:bCs w:val="0"/>
      <w:i w:val="0"/>
      <w:iCs w:val="0"/>
      <w:sz w:val="24"/>
    </w:rPr>
  </w:style>
  <w:style w:type="character" w:customStyle="1" w:styleId="WW8Num14z3">
    <w:name w:val="WW8Num14z3"/>
    <w:rsid w:val="00D95D21"/>
    <w:rPr>
      <w:rFonts w:ascii="Symbol" w:hAnsi="Symbol" w:cs="Symbol" w:hint="default"/>
    </w:rPr>
  </w:style>
  <w:style w:type="character" w:customStyle="1" w:styleId="WW8Num15z1">
    <w:name w:val="WW8Num15z1"/>
    <w:rsid w:val="00D95D21"/>
    <w:rPr>
      <w:b/>
      <w:bCs w:val="0"/>
      <w:i w:val="0"/>
      <w:iCs w:val="0"/>
      <w:sz w:val="24"/>
      <w:szCs w:val="24"/>
    </w:rPr>
  </w:style>
  <w:style w:type="character" w:customStyle="1" w:styleId="WW8Num16z1">
    <w:name w:val="WW8Num16z1"/>
    <w:rsid w:val="00D95D21"/>
    <w:rPr>
      <w:rFonts w:ascii="Courier New" w:hAnsi="Courier New" w:cs="Arial" w:hint="default"/>
      <w:b w:val="0"/>
      <w:bCs w:val="0"/>
      <w:i w:val="0"/>
      <w:iCs w:val="0"/>
      <w:sz w:val="24"/>
    </w:rPr>
  </w:style>
  <w:style w:type="character" w:customStyle="1" w:styleId="WW8Num16z2">
    <w:name w:val="WW8Num16z2"/>
    <w:rsid w:val="00D95D21"/>
    <w:rPr>
      <w:rFonts w:ascii="Wingdings" w:hAnsi="Wingdings" w:cs="Wingdings" w:hint="default"/>
    </w:rPr>
  </w:style>
  <w:style w:type="character" w:customStyle="1" w:styleId="WW8Num16z3">
    <w:name w:val="WW8Num16z3"/>
    <w:rsid w:val="00D95D21"/>
    <w:rPr>
      <w:rFonts w:ascii="Symbol" w:hAnsi="Symbol" w:cs="Symbol" w:hint="default"/>
    </w:rPr>
  </w:style>
  <w:style w:type="character" w:customStyle="1" w:styleId="WW8Num7z1">
    <w:name w:val="WW8Num7z1"/>
    <w:rsid w:val="00D95D21"/>
    <w:rPr>
      <w:rFonts w:ascii="Courier New" w:hAnsi="Courier New" w:cs="Courier New" w:hint="default"/>
    </w:rPr>
  </w:style>
  <w:style w:type="character" w:customStyle="1" w:styleId="WW8Num7z2">
    <w:name w:val="WW8Num7z2"/>
    <w:rsid w:val="00D95D21"/>
    <w:rPr>
      <w:rFonts w:ascii="Wingdings" w:hAnsi="Wingdings" w:cs="Wingdings" w:hint="default"/>
    </w:rPr>
  </w:style>
  <w:style w:type="character" w:customStyle="1" w:styleId="WW8Num10z0">
    <w:name w:val="WW8Num10z0"/>
    <w:rsid w:val="00D95D21"/>
    <w:rPr>
      <w:rFonts w:ascii="Symbol" w:hAnsi="Symbol" w:cs="Symbol" w:hint="default"/>
    </w:rPr>
  </w:style>
  <w:style w:type="character" w:customStyle="1" w:styleId="WW-DefaultParagraphFont">
    <w:name w:val="WW-Default Paragraph Font"/>
    <w:rsid w:val="00D95D21"/>
  </w:style>
  <w:style w:type="character" w:customStyle="1" w:styleId="WW-DefaultParagraphFont1">
    <w:name w:val="WW-Default Paragraph Font1"/>
    <w:rsid w:val="00D95D21"/>
  </w:style>
  <w:style w:type="character" w:customStyle="1" w:styleId="ListParagraphChar">
    <w:name w:val="List Paragraph Char"/>
    <w:rsid w:val="00D95D21"/>
  </w:style>
  <w:style w:type="character" w:customStyle="1" w:styleId="CommentReference1">
    <w:name w:val="Comment Reference1"/>
    <w:rsid w:val="00D95D21"/>
    <w:rPr>
      <w:sz w:val="16"/>
      <w:szCs w:val="16"/>
    </w:rPr>
  </w:style>
  <w:style w:type="character" w:customStyle="1" w:styleId="BodyText2Char1">
    <w:name w:val="Body Text 2 Char1"/>
    <w:basedOn w:val="WW-DefaultParagraphFont1"/>
    <w:rsid w:val="00D95D21"/>
  </w:style>
  <w:style w:type="character" w:customStyle="1" w:styleId="NoSpacingChar">
    <w:name w:val="No Spacing Char"/>
    <w:rsid w:val="00D95D21"/>
    <w:rPr>
      <w:lang w:val="en-US"/>
    </w:rPr>
  </w:style>
  <w:style w:type="character" w:customStyle="1" w:styleId="ListLabel1">
    <w:name w:val="ListLabel 1"/>
    <w:rsid w:val="00D95D21"/>
    <w:rPr>
      <w:rFonts w:ascii="Courier New" w:hAnsi="Courier New" w:cs="Courier New" w:hint="default"/>
    </w:rPr>
  </w:style>
  <w:style w:type="character" w:customStyle="1" w:styleId="ListLabel2">
    <w:name w:val="ListLabel 2"/>
    <w:rsid w:val="00D95D21"/>
    <w:rPr>
      <w:b/>
      <w:bCs w:val="0"/>
      <w:i w:val="0"/>
      <w:iCs w:val="0"/>
      <w:sz w:val="24"/>
      <w:szCs w:val="24"/>
    </w:rPr>
  </w:style>
  <w:style w:type="character" w:customStyle="1" w:styleId="ListLabel3">
    <w:name w:val="ListLabel 3"/>
    <w:rsid w:val="00D95D21"/>
    <w:rPr>
      <w:rFonts w:ascii="Arial" w:hAnsi="Arial" w:cs="Arial" w:hint="default"/>
      <w:i w:val="0"/>
      <w:iCs w:val="0"/>
      <w:sz w:val="24"/>
    </w:rPr>
  </w:style>
  <w:style w:type="character" w:customStyle="1" w:styleId="ListLabel4">
    <w:name w:val="ListLabel 4"/>
    <w:rsid w:val="00D95D21"/>
    <w:rPr>
      <w:rFonts w:ascii="Arial" w:hAnsi="Arial" w:cs="Arial" w:hint="default"/>
      <w:b w:val="0"/>
      <w:bCs w:val="0"/>
      <w:i w:val="0"/>
      <w:iCs w:val="0"/>
      <w:sz w:val="24"/>
    </w:rPr>
  </w:style>
  <w:style w:type="character" w:customStyle="1" w:styleId="ListLabel5">
    <w:name w:val="ListLabel 5"/>
    <w:rsid w:val="00D95D21"/>
    <w:rPr>
      <w:rFonts w:ascii="Calibri" w:hAnsi="Calibri" w:cs="Calibri" w:hint="default"/>
    </w:rPr>
  </w:style>
  <w:style w:type="character" w:customStyle="1" w:styleId="ListLabel6">
    <w:name w:val="ListLabel 6"/>
    <w:rsid w:val="00D95D21"/>
    <w:rPr>
      <w:b w:val="0"/>
      <w:bCs w:val="0"/>
      <w:i w:val="0"/>
      <w:iCs w:val="0"/>
      <w:color w:val="00000A"/>
    </w:rPr>
  </w:style>
  <w:style w:type="character" w:customStyle="1" w:styleId="ListLabel7">
    <w:name w:val="ListLabel 7"/>
    <w:rsid w:val="00D95D21"/>
    <w:rPr>
      <w:rFonts w:ascii="TimesNewRomanPSMT" w:eastAsia="TimesNewRomanPSMT" w:hAnsi="TimesNewRomanPSMT" w:cs="Times New Roman" w:hint="default"/>
    </w:rPr>
  </w:style>
  <w:style w:type="character" w:customStyle="1" w:styleId="ListLabel8">
    <w:name w:val="ListLabel 8"/>
    <w:rsid w:val="00D95D21"/>
    <w:rPr>
      <w:i w:val="0"/>
      <w:iCs w:val="0"/>
    </w:rPr>
  </w:style>
  <w:style w:type="character" w:customStyle="1" w:styleId="NumberingSymbols">
    <w:name w:val="Numbering Symbols"/>
    <w:rsid w:val="00D95D21"/>
  </w:style>
  <w:style w:type="character" w:customStyle="1" w:styleId="FootnoteCharacters">
    <w:name w:val="Footnote Characters"/>
    <w:rsid w:val="00D95D21"/>
    <w:rPr>
      <w:vertAlign w:val="superscript"/>
    </w:rPr>
  </w:style>
  <w:style w:type="character" w:customStyle="1" w:styleId="FontStyle77">
    <w:name w:val="Font Style77"/>
    <w:rsid w:val="00D95D21"/>
    <w:rPr>
      <w:rFonts w:ascii="Arial" w:hAnsi="Arial" w:cs="Arial" w:hint="default"/>
      <w:b/>
      <w:bCs/>
      <w:sz w:val="26"/>
      <w:szCs w:val="26"/>
    </w:rPr>
  </w:style>
  <w:style w:type="paragraph" w:customStyle="1" w:styleId="BodyText21">
    <w:name w:val="Body Text 21"/>
    <w:basedOn w:val="Normal"/>
    <w:rsid w:val="00590C96"/>
    <w:pPr>
      <w:widowControl w:val="0"/>
      <w:suppressAutoHyphens/>
      <w:spacing w:after="120" w:line="480" w:lineRule="auto"/>
    </w:pPr>
    <w:rPr>
      <w:rFonts w:ascii="Times New Roman" w:eastAsia="SimSun" w:hAnsi="Times New Roman" w:cs="Mangal"/>
      <w:kern w:val="2"/>
      <w:sz w:val="24"/>
      <w:szCs w:val="24"/>
      <w:lang w:eastAsia="hi-IN" w:bidi="hi-IN"/>
    </w:rPr>
  </w:style>
  <w:style w:type="paragraph" w:customStyle="1" w:styleId="1908B561879E4FA493D43F06B79E341D">
    <w:name w:val="1908B561879E4FA493D43F06B79E341D"/>
    <w:rsid w:val="00173DB2"/>
    <w:rPr>
      <w:lang w:eastAsia="ja-JP"/>
    </w:rPr>
  </w:style>
  <w:style w:type="paragraph" w:styleId="FootnoteText">
    <w:name w:val="footnote text"/>
    <w:basedOn w:val="Normal"/>
    <w:link w:val="FootnoteTextChar"/>
    <w:uiPriority w:val="99"/>
    <w:semiHidden/>
    <w:unhideWhenUsed/>
    <w:rsid w:val="005D5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5EE"/>
    <w:rPr>
      <w:sz w:val="20"/>
      <w:szCs w:val="20"/>
    </w:rPr>
  </w:style>
  <w:style w:type="character" w:styleId="FootnoteReference">
    <w:name w:val="footnote reference"/>
    <w:basedOn w:val="DefaultParagraphFont"/>
    <w:uiPriority w:val="99"/>
    <w:semiHidden/>
    <w:unhideWhenUsed/>
    <w:rsid w:val="005D55EE"/>
    <w:rPr>
      <w:vertAlign w:val="superscript"/>
    </w:rPr>
  </w:style>
  <w:style w:type="paragraph" w:customStyle="1" w:styleId="Standard">
    <w:name w:val="Standard"/>
    <w:rsid w:val="00F05A50"/>
    <w:pPr>
      <w:widowControl w:val="0"/>
      <w:suppressAutoHyphens/>
      <w:spacing w:after="0" w:line="240" w:lineRule="auto"/>
    </w:pPr>
    <w:rPr>
      <w:rFonts w:ascii="Times New Roman" w:eastAsia="Andale Sans UI" w:hAnsi="Times New Roman" w:cs="Tahoma"/>
      <w:kern w:val="2"/>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D95D21"/>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val="sr-Latn-CS" w:eastAsia="ar-SA"/>
    </w:rPr>
  </w:style>
  <w:style w:type="paragraph" w:styleId="Heading2">
    <w:name w:val="heading 2"/>
    <w:basedOn w:val="Normal"/>
    <w:next w:val="BodyText"/>
    <w:link w:val="Heading2Char"/>
    <w:semiHidden/>
    <w:unhideWhenUsed/>
    <w:qFormat/>
    <w:rsid w:val="00D95D21"/>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val="sr-Latn-CS" w:eastAsia="ar-SA"/>
    </w:rPr>
  </w:style>
  <w:style w:type="paragraph" w:styleId="Heading3">
    <w:name w:val="heading 3"/>
    <w:basedOn w:val="Normal"/>
    <w:next w:val="BodyText"/>
    <w:link w:val="Heading3Char"/>
    <w:semiHidden/>
    <w:unhideWhenUsed/>
    <w:qFormat/>
    <w:rsid w:val="00D95D21"/>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val="sr-Latn-CS" w:eastAsia="ar-SA"/>
    </w:rPr>
  </w:style>
  <w:style w:type="paragraph" w:styleId="Heading4">
    <w:name w:val="heading 4"/>
    <w:basedOn w:val="Normal"/>
    <w:next w:val="BodyText"/>
    <w:link w:val="Heading4Char"/>
    <w:semiHidden/>
    <w:unhideWhenUsed/>
    <w:qFormat/>
    <w:rsid w:val="00D95D21"/>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val="sr-Latn-CS" w:eastAsia="ar-SA"/>
    </w:rPr>
  </w:style>
  <w:style w:type="paragraph" w:styleId="Heading5">
    <w:name w:val="heading 5"/>
    <w:basedOn w:val="Normal"/>
    <w:next w:val="BodyText"/>
    <w:link w:val="Heading5Char"/>
    <w:semiHidden/>
    <w:unhideWhenUsed/>
    <w:qFormat/>
    <w:rsid w:val="00D95D21"/>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D95D21"/>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val="sr-Latn-CS" w:eastAsia="ar-SA"/>
    </w:rPr>
  </w:style>
  <w:style w:type="paragraph" w:styleId="Heading7">
    <w:name w:val="heading 7"/>
    <w:basedOn w:val="Normal"/>
    <w:next w:val="BodyText"/>
    <w:link w:val="Heading7Char"/>
    <w:semiHidden/>
    <w:unhideWhenUsed/>
    <w:qFormat/>
    <w:rsid w:val="00D95D21"/>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val="sr-Latn-CS" w:eastAsia="ar-SA"/>
    </w:rPr>
  </w:style>
  <w:style w:type="paragraph" w:styleId="Heading8">
    <w:name w:val="heading 8"/>
    <w:basedOn w:val="Normal"/>
    <w:next w:val="BodyText"/>
    <w:link w:val="Heading8Char"/>
    <w:semiHidden/>
    <w:unhideWhenUsed/>
    <w:qFormat/>
    <w:rsid w:val="00D95D21"/>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val="sr-Latn-CS" w:eastAsia="ar-SA"/>
    </w:rPr>
  </w:style>
  <w:style w:type="paragraph" w:styleId="Heading9">
    <w:name w:val="heading 9"/>
    <w:basedOn w:val="Normal"/>
    <w:next w:val="BodyText"/>
    <w:link w:val="Heading9Char"/>
    <w:semiHidden/>
    <w:unhideWhenUsed/>
    <w:qFormat/>
    <w:rsid w:val="00D95D21"/>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21"/>
    <w:rPr>
      <w:rFonts w:ascii="Cambria" w:eastAsia="Arial Unicode MS" w:hAnsi="Cambria" w:cs="Times New Roman"/>
      <w:b/>
      <w:bCs/>
      <w:color w:val="365F91"/>
      <w:kern w:val="2"/>
      <w:sz w:val="28"/>
      <w:szCs w:val="28"/>
      <w:lang w:val="sr-Latn-CS" w:eastAsia="ar-SA"/>
    </w:rPr>
  </w:style>
  <w:style w:type="character" w:customStyle="1" w:styleId="Heading2Char">
    <w:name w:val="Heading 2 Char"/>
    <w:basedOn w:val="DefaultParagraphFont"/>
    <w:link w:val="Heading2"/>
    <w:semiHidden/>
    <w:rsid w:val="00D95D21"/>
    <w:rPr>
      <w:rFonts w:ascii="Book Antiqua" w:eastAsia="Times New Roman" w:hAnsi="Book Antiqua" w:cs="Times New Roman"/>
      <w:b/>
      <w:bCs/>
      <w:color w:val="000000"/>
      <w:kern w:val="2"/>
      <w:sz w:val="28"/>
      <w:szCs w:val="24"/>
      <w:lang w:val="sr-Latn-CS" w:eastAsia="ar-SA"/>
    </w:rPr>
  </w:style>
  <w:style w:type="character" w:customStyle="1" w:styleId="Heading3Char">
    <w:name w:val="Heading 3 Char"/>
    <w:basedOn w:val="DefaultParagraphFont"/>
    <w:link w:val="Heading3"/>
    <w:semiHidden/>
    <w:rsid w:val="00D95D21"/>
    <w:rPr>
      <w:rFonts w:ascii="Arial" w:eastAsia="Times New Roman" w:hAnsi="Arial" w:cs="Times New Roman"/>
      <w:b/>
      <w:bCs/>
      <w:color w:val="000000"/>
      <w:kern w:val="2"/>
      <w:sz w:val="26"/>
      <w:szCs w:val="26"/>
      <w:lang w:val="sr-Latn-CS" w:eastAsia="ar-SA"/>
    </w:rPr>
  </w:style>
  <w:style w:type="character" w:customStyle="1" w:styleId="Heading4Char">
    <w:name w:val="Heading 4 Char"/>
    <w:basedOn w:val="DefaultParagraphFont"/>
    <w:link w:val="Heading4"/>
    <w:semiHidden/>
    <w:rsid w:val="00D95D21"/>
    <w:rPr>
      <w:rFonts w:ascii="Book Antiqua" w:eastAsia="Times New Roman" w:hAnsi="Book Antiqua" w:cs="Times New Roman"/>
      <w:b/>
      <w:bCs/>
      <w:color w:val="000000"/>
      <w:kern w:val="2"/>
      <w:sz w:val="28"/>
      <w:szCs w:val="24"/>
      <w:u w:val="single"/>
      <w:lang w:val="sr-Latn-CS" w:eastAsia="ar-SA"/>
    </w:rPr>
  </w:style>
  <w:style w:type="character" w:customStyle="1" w:styleId="Heading5Char">
    <w:name w:val="Heading 5 Char"/>
    <w:basedOn w:val="DefaultParagraphFont"/>
    <w:link w:val="Heading5"/>
    <w:semiHidden/>
    <w:rsid w:val="00D95D21"/>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D95D21"/>
    <w:rPr>
      <w:rFonts w:ascii="Book Antiqua" w:eastAsia="Times New Roman" w:hAnsi="Book Antiqua" w:cs="Times New Roman"/>
      <w:color w:val="000000"/>
      <w:kern w:val="2"/>
      <w:sz w:val="28"/>
      <w:szCs w:val="24"/>
      <w:lang w:val="sr-Latn-CS" w:eastAsia="ar-SA"/>
    </w:rPr>
  </w:style>
  <w:style w:type="character" w:customStyle="1" w:styleId="Heading7Char">
    <w:name w:val="Heading 7 Char"/>
    <w:basedOn w:val="DefaultParagraphFont"/>
    <w:link w:val="Heading7"/>
    <w:semiHidden/>
    <w:rsid w:val="00D95D2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semiHidden/>
    <w:rsid w:val="00D95D2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semiHidden/>
    <w:rsid w:val="00D95D21"/>
    <w:rPr>
      <w:rFonts w:ascii="Arial" w:eastAsia="Times New Roman" w:hAnsi="Arial" w:cs="Arial"/>
      <w:color w:val="000000"/>
      <w:kern w:val="2"/>
      <w:sz w:val="24"/>
      <w:szCs w:val="24"/>
      <w:lang w:val="en-US" w:eastAsia="ar-SA"/>
    </w:rPr>
  </w:style>
  <w:style w:type="paragraph" w:styleId="BodyText">
    <w:name w:val="Body Text"/>
    <w:basedOn w:val="Normal"/>
    <w:link w:val="BodyTextChar"/>
    <w:semiHidden/>
    <w:unhideWhenUsed/>
    <w:rsid w:val="00D95D21"/>
    <w:pPr>
      <w:suppressAutoHyphens/>
      <w:spacing w:after="120" w:line="100" w:lineRule="atLeast"/>
    </w:pPr>
    <w:rPr>
      <w:rFonts w:ascii="Times New Roman" w:eastAsia="Arial Unicode MS" w:hAnsi="Times New Roman" w:cs="Times New Roman"/>
      <w:color w:val="000000"/>
      <w:kern w:val="2"/>
      <w:sz w:val="24"/>
      <w:szCs w:val="24"/>
      <w:lang w:val="sr-Latn-CS" w:eastAsia="ar-SA"/>
    </w:rPr>
  </w:style>
  <w:style w:type="character" w:customStyle="1" w:styleId="BodyTextChar">
    <w:name w:val="Body Text Char"/>
    <w:basedOn w:val="DefaultParagraphFont"/>
    <w:link w:val="BodyText"/>
    <w:semiHidden/>
    <w:rsid w:val="00D95D21"/>
    <w:rPr>
      <w:rFonts w:ascii="Times New Roman" w:eastAsia="Arial Unicode MS" w:hAnsi="Times New Roman" w:cs="Times New Roman"/>
      <w:color w:val="000000"/>
      <w:kern w:val="2"/>
      <w:sz w:val="24"/>
      <w:szCs w:val="24"/>
      <w:lang w:val="sr-Latn-CS" w:eastAsia="ar-SA"/>
    </w:rPr>
  </w:style>
  <w:style w:type="paragraph" w:styleId="CommentText">
    <w:name w:val="annotation text"/>
    <w:basedOn w:val="Normal"/>
    <w:link w:val="CommentTextChar1"/>
    <w:semiHidden/>
    <w:unhideWhenUsed/>
    <w:rsid w:val="00D95D21"/>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D95D21"/>
    <w:rPr>
      <w:sz w:val="20"/>
      <w:szCs w:val="20"/>
    </w:rPr>
  </w:style>
  <w:style w:type="paragraph" w:styleId="Header">
    <w:name w:val="header"/>
    <w:basedOn w:val="Normal"/>
    <w:link w:val="HeaderChar1"/>
    <w:unhideWhenUsed/>
    <w:rsid w:val="00D95D2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semiHidden/>
    <w:rsid w:val="00D95D21"/>
  </w:style>
  <w:style w:type="paragraph" w:styleId="Footer">
    <w:name w:val="footer"/>
    <w:basedOn w:val="Normal"/>
    <w:link w:val="FooterChar1"/>
    <w:unhideWhenUsed/>
    <w:rsid w:val="00D95D2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rsid w:val="00D95D21"/>
  </w:style>
  <w:style w:type="paragraph" w:styleId="Subtitle">
    <w:name w:val="Subtitle"/>
    <w:basedOn w:val="Normal"/>
    <w:link w:val="SubtitleChar"/>
    <w:qFormat/>
    <w:rsid w:val="00D95D21"/>
    <w:pPr>
      <w:suppressAutoHyphens/>
      <w:spacing w:after="60" w:line="100" w:lineRule="atLeast"/>
      <w:jc w:val="center"/>
      <w:outlineLvl w:val="1"/>
    </w:pPr>
    <w:rPr>
      <w:rFonts w:ascii="Arial" w:eastAsia="Arial Unicode MS" w:hAnsi="Arial" w:cs="Arial"/>
      <w:color w:val="000000"/>
      <w:kern w:val="2"/>
      <w:sz w:val="24"/>
      <w:szCs w:val="24"/>
      <w:lang w:eastAsia="ar-SA"/>
    </w:rPr>
  </w:style>
  <w:style w:type="character" w:customStyle="1" w:styleId="SubtitleChar">
    <w:name w:val="Subtitle Char"/>
    <w:basedOn w:val="DefaultParagraphFont"/>
    <w:link w:val="Subtitle"/>
    <w:rsid w:val="00D95D21"/>
    <w:rPr>
      <w:rFonts w:ascii="Arial" w:eastAsia="Arial Unicode MS" w:hAnsi="Arial" w:cs="Arial"/>
      <w:color w:val="000000"/>
      <w:kern w:val="2"/>
      <w:sz w:val="24"/>
      <w:szCs w:val="24"/>
      <w:lang w:val="en-US" w:eastAsia="ar-SA"/>
    </w:rPr>
  </w:style>
  <w:style w:type="paragraph" w:styleId="BodyText2">
    <w:name w:val="Body Text 2"/>
    <w:basedOn w:val="Normal"/>
    <w:link w:val="BodyText2Char2"/>
    <w:unhideWhenUsed/>
    <w:rsid w:val="00D95D21"/>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D95D21"/>
  </w:style>
  <w:style w:type="paragraph" w:styleId="BodyText3">
    <w:name w:val="Body Text 3"/>
    <w:basedOn w:val="Normal"/>
    <w:link w:val="BodyText3Char1"/>
    <w:unhideWhenUsed/>
    <w:rsid w:val="00D95D21"/>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D95D21"/>
    <w:rPr>
      <w:sz w:val="16"/>
      <w:szCs w:val="16"/>
    </w:rPr>
  </w:style>
  <w:style w:type="paragraph" w:styleId="CommentSubject">
    <w:name w:val="annotation subject"/>
    <w:basedOn w:val="CommentText"/>
    <w:next w:val="CommentText"/>
    <w:link w:val="CommentSubjectChar1"/>
    <w:semiHidden/>
    <w:unhideWhenUsed/>
    <w:rsid w:val="00D95D21"/>
    <w:rPr>
      <w:b/>
      <w:bCs/>
    </w:rPr>
  </w:style>
  <w:style w:type="character" w:customStyle="1" w:styleId="CommentSubjectChar">
    <w:name w:val="Comment Subject Char"/>
    <w:basedOn w:val="CommentTextChar"/>
    <w:semiHidden/>
    <w:rsid w:val="00D95D21"/>
    <w:rPr>
      <w:b/>
      <w:bCs/>
      <w:sz w:val="20"/>
      <w:szCs w:val="20"/>
    </w:rPr>
  </w:style>
  <w:style w:type="paragraph" w:styleId="BalloonText">
    <w:name w:val="Balloon Text"/>
    <w:basedOn w:val="Normal"/>
    <w:link w:val="BalloonTextChar1"/>
    <w:semiHidden/>
    <w:unhideWhenUsed/>
    <w:rsid w:val="00D95D21"/>
    <w:pPr>
      <w:suppressAutoHyphens/>
      <w:spacing w:after="0" w:line="100" w:lineRule="atLeast"/>
    </w:pPr>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D95D21"/>
    <w:rPr>
      <w:rFonts w:ascii="Tahoma" w:hAnsi="Tahoma" w:cs="Tahoma"/>
      <w:sz w:val="16"/>
      <w:szCs w:val="16"/>
    </w:rPr>
  </w:style>
  <w:style w:type="paragraph" w:styleId="NoSpacing">
    <w:name w:val="No Spacing"/>
    <w:qFormat/>
    <w:rsid w:val="00D95D2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D95D21"/>
    <w:pPr>
      <w:suppressAutoHyphens/>
      <w:spacing w:after="0" w:line="100" w:lineRule="atLeast"/>
      <w:ind w:left="720"/>
    </w:pPr>
    <w:rPr>
      <w:rFonts w:ascii="Times New Roman" w:eastAsia="Arial Unicode MS" w:hAnsi="Times New Roman" w:cs="Times New Roman"/>
      <w:color w:val="000000"/>
      <w:kern w:val="2"/>
      <w:sz w:val="24"/>
      <w:szCs w:val="24"/>
      <w:lang w:val="sr-Latn-CS" w:eastAsia="ar-SA"/>
    </w:rPr>
  </w:style>
  <w:style w:type="paragraph" w:customStyle="1" w:styleId="Heading">
    <w:name w:val="Heading"/>
    <w:basedOn w:val="Normal"/>
    <w:next w:val="BodyText"/>
    <w:rsid w:val="00D95D21"/>
    <w:pPr>
      <w:keepNext/>
      <w:suppressAutoHyphens/>
      <w:spacing w:before="240" w:after="120" w:line="100" w:lineRule="atLeast"/>
    </w:pPr>
    <w:rPr>
      <w:rFonts w:ascii="Arial" w:eastAsia="Arial Unicode MS" w:hAnsi="Arial" w:cs="Mangal"/>
      <w:color w:val="000000"/>
      <w:kern w:val="2"/>
      <w:sz w:val="28"/>
      <w:szCs w:val="28"/>
      <w:lang w:val="sr-Latn-CS" w:eastAsia="ar-SA"/>
    </w:rPr>
  </w:style>
  <w:style w:type="paragraph" w:customStyle="1" w:styleId="Index">
    <w:name w:val="Index"/>
    <w:basedOn w:val="Normal"/>
    <w:rsid w:val="00D95D21"/>
    <w:pPr>
      <w:suppressLineNumbers/>
      <w:suppressAutoHyphens/>
      <w:spacing w:after="0" w:line="100" w:lineRule="atLeast"/>
    </w:pPr>
    <w:rPr>
      <w:rFonts w:ascii="Times New Roman" w:eastAsia="Arial Unicode MS" w:hAnsi="Times New Roman" w:cs="Mangal"/>
      <w:color w:val="000000"/>
      <w:kern w:val="2"/>
      <w:sz w:val="24"/>
      <w:szCs w:val="24"/>
      <w:lang w:val="sr-Latn-CS" w:eastAsia="ar-SA"/>
    </w:rPr>
  </w:style>
  <w:style w:type="paragraph" w:customStyle="1" w:styleId="CommentText1">
    <w:name w:val="Comment Text1"/>
    <w:basedOn w:val="Normal"/>
    <w:rsid w:val="00D95D21"/>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paragraph" w:customStyle="1" w:styleId="CommentSubject1">
    <w:name w:val="Comment Subject1"/>
    <w:basedOn w:val="CommentText1"/>
    <w:rsid w:val="00D95D21"/>
    <w:rPr>
      <w:b/>
      <w:bCs/>
    </w:rPr>
  </w:style>
  <w:style w:type="paragraph" w:customStyle="1" w:styleId="ContentsHeading">
    <w:name w:val="Contents Heading"/>
    <w:basedOn w:val="Heading1"/>
    <w:rsid w:val="00D95D21"/>
    <w:pPr>
      <w:suppressLineNumbers/>
    </w:pPr>
    <w:rPr>
      <w:sz w:val="32"/>
      <w:szCs w:val="32"/>
      <w:lang w:val="en-US"/>
    </w:rPr>
  </w:style>
  <w:style w:type="paragraph" w:customStyle="1" w:styleId="TableContents">
    <w:name w:val="Table Contents"/>
    <w:basedOn w:val="Normal"/>
    <w:rsid w:val="00D95D21"/>
    <w:pPr>
      <w:suppressLineNumber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paragraph" w:customStyle="1" w:styleId="TableHeading">
    <w:name w:val="Table Heading"/>
    <w:basedOn w:val="TableContents"/>
    <w:rsid w:val="00D95D21"/>
    <w:pPr>
      <w:jc w:val="center"/>
    </w:pPr>
    <w:rPr>
      <w:b/>
      <w:bCs/>
    </w:rPr>
  </w:style>
  <w:style w:type="paragraph" w:customStyle="1" w:styleId="Default">
    <w:name w:val="Default"/>
    <w:rsid w:val="00D95D2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WW-Default">
    <w:name w:val="WW-Default"/>
    <w:rsid w:val="00D95D21"/>
    <w:pPr>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CommentTextChar1">
    <w:name w:val="Comment Text Char1"/>
    <w:basedOn w:val="DefaultParagraphFont"/>
    <w:link w:val="CommentText"/>
    <w:semiHidden/>
    <w:locked/>
    <w:rsid w:val="00D95D21"/>
    <w:rPr>
      <w:rFonts w:ascii="Times New Roman" w:eastAsia="Arial Unicode MS" w:hAnsi="Times New Roman" w:cs="Times New Roman"/>
      <w:color w:val="000000"/>
      <w:kern w:val="2"/>
      <w:sz w:val="20"/>
      <w:szCs w:val="20"/>
      <w:lang w:val="sr-Latn-CS" w:eastAsia="ar-SA"/>
    </w:rPr>
  </w:style>
  <w:style w:type="character" w:customStyle="1" w:styleId="HeaderChar1">
    <w:name w:val="Header Char1"/>
    <w:basedOn w:val="DefaultParagraphFont"/>
    <w:link w:val="Header"/>
    <w:locked/>
    <w:rsid w:val="00D95D21"/>
    <w:rPr>
      <w:rFonts w:ascii="Times New Roman" w:eastAsia="Arial Unicode MS" w:hAnsi="Times New Roman" w:cs="Times New Roman"/>
      <w:color w:val="000000"/>
      <w:kern w:val="2"/>
      <w:sz w:val="24"/>
      <w:szCs w:val="24"/>
      <w:lang w:val="sr-Latn-CS" w:eastAsia="ar-SA"/>
    </w:rPr>
  </w:style>
  <w:style w:type="character" w:customStyle="1" w:styleId="FooterChar1">
    <w:name w:val="Footer Char1"/>
    <w:basedOn w:val="DefaultParagraphFont"/>
    <w:link w:val="Footer"/>
    <w:uiPriority w:val="99"/>
    <w:semiHidden/>
    <w:locked/>
    <w:rsid w:val="00D95D21"/>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link w:val="BodyText2"/>
    <w:locked/>
    <w:rsid w:val="00D95D21"/>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link w:val="BodyText3"/>
    <w:locked/>
    <w:rsid w:val="00D95D21"/>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link w:val="CommentSubject"/>
    <w:semiHidden/>
    <w:locked/>
    <w:rsid w:val="00D95D21"/>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link w:val="BalloonText"/>
    <w:semiHidden/>
    <w:locked/>
    <w:rsid w:val="00D95D21"/>
    <w:rPr>
      <w:rFonts w:ascii="Tahoma" w:eastAsia="Arial Unicode MS" w:hAnsi="Tahoma" w:cs="Tahoma"/>
      <w:color w:val="000000"/>
      <w:kern w:val="2"/>
      <w:sz w:val="16"/>
      <w:szCs w:val="16"/>
      <w:lang w:val="sr-Latn-CS" w:eastAsia="ar-SA"/>
    </w:rPr>
  </w:style>
  <w:style w:type="character" w:customStyle="1" w:styleId="WW8Num2z0">
    <w:name w:val="WW8Num2z0"/>
    <w:rsid w:val="00D95D21"/>
    <w:rPr>
      <w:rFonts w:ascii="Symbol" w:hAnsi="Symbol" w:cs="Symbol" w:hint="default"/>
    </w:rPr>
  </w:style>
  <w:style w:type="character" w:customStyle="1" w:styleId="WW8Num2z1">
    <w:name w:val="WW8Num2z1"/>
    <w:rsid w:val="00D95D21"/>
    <w:rPr>
      <w:rFonts w:ascii="Courier New" w:hAnsi="Courier New" w:cs="Courier New" w:hint="default"/>
    </w:rPr>
  </w:style>
  <w:style w:type="character" w:customStyle="1" w:styleId="WW8Num2z2">
    <w:name w:val="WW8Num2z2"/>
    <w:rsid w:val="00D95D21"/>
    <w:rPr>
      <w:rFonts w:ascii="Wingdings" w:hAnsi="Wingdings" w:cs="Wingdings" w:hint="default"/>
    </w:rPr>
  </w:style>
  <w:style w:type="character" w:customStyle="1" w:styleId="WW8Num3z1">
    <w:name w:val="WW8Num3z1"/>
    <w:rsid w:val="00D95D21"/>
    <w:rPr>
      <w:b/>
      <w:bCs w:val="0"/>
      <w:i w:val="0"/>
      <w:iCs w:val="0"/>
      <w:sz w:val="24"/>
      <w:szCs w:val="24"/>
    </w:rPr>
  </w:style>
  <w:style w:type="character" w:customStyle="1" w:styleId="WW8Num4z0">
    <w:name w:val="WW8Num4z0"/>
    <w:rsid w:val="00D95D21"/>
    <w:rPr>
      <w:rFonts w:ascii="Arial" w:hAnsi="Arial" w:cs="Arial" w:hint="default"/>
      <w:i w:val="0"/>
      <w:iCs w:val="0"/>
      <w:sz w:val="24"/>
    </w:rPr>
  </w:style>
  <w:style w:type="character" w:customStyle="1" w:styleId="WW8Num4z1">
    <w:name w:val="WW8Num4z1"/>
    <w:rsid w:val="00D95D21"/>
    <w:rPr>
      <w:rFonts w:ascii="Courier New" w:hAnsi="Courier New" w:cs="Courier New" w:hint="default"/>
    </w:rPr>
  </w:style>
  <w:style w:type="character" w:customStyle="1" w:styleId="WW8Num4z2">
    <w:name w:val="WW8Num4z2"/>
    <w:rsid w:val="00D95D21"/>
    <w:rPr>
      <w:rFonts w:ascii="Wingdings" w:hAnsi="Wingdings" w:cs="Wingdings" w:hint="default"/>
    </w:rPr>
  </w:style>
  <w:style w:type="character" w:customStyle="1" w:styleId="WW8Num4z3">
    <w:name w:val="WW8Num4z3"/>
    <w:rsid w:val="00D95D21"/>
    <w:rPr>
      <w:rFonts w:ascii="Symbol" w:hAnsi="Symbol" w:cs="Symbol" w:hint="default"/>
    </w:rPr>
  </w:style>
  <w:style w:type="character" w:customStyle="1" w:styleId="WW8Num5z0">
    <w:name w:val="WW8Num5z0"/>
    <w:rsid w:val="00D95D21"/>
    <w:rPr>
      <w:rFonts w:ascii="Arial" w:hAnsi="Arial" w:cs="Arial" w:hint="default"/>
      <w:b w:val="0"/>
      <w:bCs w:val="0"/>
      <w:i w:val="0"/>
      <w:iCs w:val="0"/>
      <w:sz w:val="24"/>
    </w:rPr>
  </w:style>
  <w:style w:type="character" w:customStyle="1" w:styleId="WW8Num5z1">
    <w:name w:val="WW8Num5z1"/>
    <w:rsid w:val="00D95D21"/>
    <w:rPr>
      <w:rFonts w:ascii="Courier New" w:hAnsi="Courier New" w:cs="Courier New" w:hint="default"/>
    </w:rPr>
  </w:style>
  <w:style w:type="character" w:customStyle="1" w:styleId="WW8Num5z2">
    <w:name w:val="WW8Num5z2"/>
    <w:rsid w:val="00D95D21"/>
    <w:rPr>
      <w:rFonts w:ascii="Wingdings" w:hAnsi="Wingdings" w:cs="Wingdings" w:hint="default"/>
    </w:rPr>
  </w:style>
  <w:style w:type="character" w:customStyle="1" w:styleId="WW8Num6z0">
    <w:name w:val="WW8Num6z0"/>
    <w:rsid w:val="00D95D21"/>
    <w:rPr>
      <w:rFonts w:ascii="Symbol" w:hAnsi="Symbol" w:cs="Symbol" w:hint="default"/>
    </w:rPr>
  </w:style>
  <w:style w:type="character" w:customStyle="1" w:styleId="WW8Num6z1">
    <w:name w:val="WW8Num6z1"/>
    <w:rsid w:val="00D95D21"/>
    <w:rPr>
      <w:rFonts w:ascii="Courier New" w:hAnsi="Courier New" w:cs="Courier New" w:hint="default"/>
    </w:rPr>
  </w:style>
  <w:style w:type="character" w:customStyle="1" w:styleId="WW8Num6z2">
    <w:name w:val="WW8Num6z2"/>
    <w:rsid w:val="00D95D21"/>
    <w:rPr>
      <w:rFonts w:ascii="Wingdings" w:hAnsi="Wingdings" w:cs="Wingdings" w:hint="default"/>
    </w:rPr>
  </w:style>
  <w:style w:type="character" w:customStyle="1" w:styleId="WW8Num8z1">
    <w:name w:val="WW8Num8z1"/>
    <w:rsid w:val="00D95D21"/>
    <w:rPr>
      <w:rFonts w:ascii="Courier New" w:hAnsi="Courier New" w:cs="Courier New" w:hint="default"/>
    </w:rPr>
  </w:style>
  <w:style w:type="character" w:customStyle="1" w:styleId="WW8Num8z2">
    <w:name w:val="WW8Num8z2"/>
    <w:rsid w:val="00D95D21"/>
    <w:rPr>
      <w:rFonts w:ascii="Wingdings" w:hAnsi="Wingdings" w:cs="Wingdings" w:hint="default"/>
    </w:rPr>
  </w:style>
  <w:style w:type="character" w:customStyle="1" w:styleId="WW8Num8z3">
    <w:name w:val="WW8Num8z3"/>
    <w:rsid w:val="00D95D21"/>
    <w:rPr>
      <w:rFonts w:ascii="Symbol" w:hAnsi="Symbol" w:cs="Symbol" w:hint="default"/>
    </w:rPr>
  </w:style>
  <w:style w:type="character" w:customStyle="1" w:styleId="WW8Num9z0">
    <w:name w:val="WW8Num9z0"/>
    <w:rsid w:val="00D95D21"/>
    <w:rPr>
      <w:i w:val="0"/>
      <w:iCs w:val="0"/>
    </w:rPr>
  </w:style>
  <w:style w:type="character" w:customStyle="1" w:styleId="WW8Num9z1">
    <w:name w:val="WW8Num9z1"/>
    <w:rsid w:val="00D95D21"/>
    <w:rPr>
      <w:rFonts w:ascii="Courier New" w:hAnsi="Courier New" w:cs="Courier New" w:hint="default"/>
    </w:rPr>
  </w:style>
  <w:style w:type="character" w:customStyle="1" w:styleId="WW8Num9z2">
    <w:name w:val="WW8Num9z2"/>
    <w:rsid w:val="00D95D21"/>
    <w:rPr>
      <w:rFonts w:ascii="Wingdings" w:hAnsi="Wingdings" w:cs="Wingdings" w:hint="default"/>
    </w:rPr>
  </w:style>
  <w:style w:type="character" w:customStyle="1" w:styleId="WW8Num9z3">
    <w:name w:val="WW8Num9z3"/>
    <w:rsid w:val="00D95D21"/>
    <w:rPr>
      <w:rFonts w:ascii="Symbol" w:hAnsi="Symbol" w:cs="Symbol" w:hint="default"/>
    </w:rPr>
  </w:style>
  <w:style w:type="character" w:customStyle="1" w:styleId="WW8Num10z1">
    <w:name w:val="WW8Num10z1"/>
    <w:rsid w:val="00D95D21"/>
    <w:rPr>
      <w:rFonts w:ascii="Courier New" w:hAnsi="Courier New" w:cs="Courier New" w:hint="default"/>
    </w:rPr>
  </w:style>
  <w:style w:type="character" w:customStyle="1" w:styleId="WW8Num10z2">
    <w:name w:val="WW8Num10z2"/>
    <w:rsid w:val="00D95D21"/>
    <w:rPr>
      <w:rFonts w:ascii="Wingdings" w:hAnsi="Wingdings" w:cs="Wingdings" w:hint="default"/>
    </w:rPr>
  </w:style>
  <w:style w:type="character" w:customStyle="1" w:styleId="WW8Num10z3">
    <w:name w:val="WW8Num10z3"/>
    <w:rsid w:val="00D95D21"/>
    <w:rPr>
      <w:rFonts w:ascii="Symbol" w:hAnsi="Symbol" w:cs="Symbol" w:hint="default"/>
    </w:rPr>
  </w:style>
  <w:style w:type="character" w:customStyle="1" w:styleId="WW8Num5z3">
    <w:name w:val="WW8Num5z3"/>
    <w:rsid w:val="00D95D21"/>
    <w:rPr>
      <w:rFonts w:ascii="Symbol" w:hAnsi="Symbol" w:cs="Symbol" w:hint="default"/>
    </w:rPr>
  </w:style>
  <w:style w:type="character" w:customStyle="1" w:styleId="WW8Num7z0">
    <w:name w:val="WW8Num7z0"/>
    <w:rsid w:val="00D95D21"/>
    <w:rPr>
      <w:b w:val="0"/>
      <w:bCs w:val="0"/>
      <w:i w:val="0"/>
      <w:iCs w:val="0"/>
      <w:color w:val="00000A"/>
    </w:rPr>
  </w:style>
  <w:style w:type="character" w:customStyle="1" w:styleId="WW8Num8z0">
    <w:name w:val="WW8Num8z0"/>
    <w:rsid w:val="00D95D21"/>
    <w:rPr>
      <w:rFonts w:ascii="Symbol" w:hAnsi="Symbol" w:cs="Symbol" w:hint="default"/>
    </w:rPr>
  </w:style>
  <w:style w:type="character" w:customStyle="1" w:styleId="WW8Num11z0">
    <w:name w:val="WW8Num11z0"/>
    <w:rsid w:val="00D95D21"/>
    <w:rPr>
      <w:rFonts w:ascii="Wingdings" w:hAnsi="Wingdings" w:cs="Wingdings" w:hint="default"/>
      <w:b w:val="0"/>
      <w:bCs w:val="0"/>
      <w:i w:val="0"/>
      <w:iCs w:val="0"/>
      <w:color w:val="00000A"/>
    </w:rPr>
  </w:style>
  <w:style w:type="character" w:customStyle="1" w:styleId="WW8Num11z1">
    <w:name w:val="WW8Num11z1"/>
    <w:rsid w:val="00D95D21"/>
    <w:rPr>
      <w:rFonts w:ascii="Courier New" w:hAnsi="Courier New" w:cs="Arial" w:hint="default"/>
      <w:b w:val="0"/>
      <w:bCs w:val="0"/>
      <w:i w:val="0"/>
      <w:iCs w:val="0"/>
      <w:sz w:val="24"/>
    </w:rPr>
  </w:style>
  <w:style w:type="character" w:customStyle="1" w:styleId="WW8Num11z2">
    <w:name w:val="WW8Num11z2"/>
    <w:rsid w:val="00D95D21"/>
    <w:rPr>
      <w:rFonts w:ascii="Wingdings" w:hAnsi="Wingdings" w:cs="Wingdings" w:hint="default"/>
    </w:rPr>
  </w:style>
  <w:style w:type="character" w:customStyle="1" w:styleId="WW8Num11z3">
    <w:name w:val="WW8Num11z3"/>
    <w:rsid w:val="00D95D21"/>
    <w:rPr>
      <w:rFonts w:ascii="Symbol" w:hAnsi="Symbol" w:cs="Symbol" w:hint="default"/>
    </w:rPr>
  </w:style>
  <w:style w:type="character" w:customStyle="1" w:styleId="WW8Num12z0">
    <w:name w:val="WW8Num12z0"/>
    <w:rsid w:val="00D95D21"/>
    <w:rPr>
      <w:b w:val="0"/>
      <w:bCs w:val="0"/>
    </w:rPr>
  </w:style>
  <w:style w:type="character" w:customStyle="1" w:styleId="WW8Num12z1">
    <w:name w:val="WW8Num12z1"/>
    <w:rsid w:val="00D95D21"/>
    <w:rPr>
      <w:rFonts w:ascii="Courier New" w:hAnsi="Courier New" w:cs="Arial" w:hint="default"/>
      <w:b w:val="0"/>
      <w:bCs w:val="0"/>
      <w:i w:val="0"/>
      <w:iCs w:val="0"/>
      <w:sz w:val="24"/>
    </w:rPr>
  </w:style>
  <w:style w:type="character" w:customStyle="1" w:styleId="WW8Num12z2">
    <w:name w:val="WW8Num12z2"/>
    <w:rsid w:val="00D95D21"/>
    <w:rPr>
      <w:rFonts w:ascii="Wingdings" w:hAnsi="Wingdings" w:cs="Wingdings" w:hint="default"/>
    </w:rPr>
  </w:style>
  <w:style w:type="character" w:customStyle="1" w:styleId="WW8Num12z3">
    <w:name w:val="WW8Num12z3"/>
    <w:rsid w:val="00D95D21"/>
    <w:rPr>
      <w:rFonts w:ascii="Symbol" w:hAnsi="Symbol" w:cs="Symbol" w:hint="default"/>
    </w:rPr>
  </w:style>
  <w:style w:type="character" w:customStyle="1" w:styleId="WW8Num14z0">
    <w:name w:val="WW8Num14z0"/>
    <w:rsid w:val="00D95D21"/>
    <w:rPr>
      <w:rFonts w:ascii="Wingdings" w:hAnsi="Wingdings" w:cs="Wingdings" w:hint="default"/>
    </w:rPr>
  </w:style>
  <w:style w:type="character" w:customStyle="1" w:styleId="WW8Num14z1">
    <w:name w:val="WW8Num14z1"/>
    <w:rsid w:val="00D95D21"/>
    <w:rPr>
      <w:rFonts w:ascii="Courier New" w:hAnsi="Courier New" w:cs="Arial" w:hint="default"/>
      <w:b w:val="0"/>
      <w:bCs w:val="0"/>
      <w:i w:val="0"/>
      <w:iCs w:val="0"/>
      <w:sz w:val="24"/>
    </w:rPr>
  </w:style>
  <w:style w:type="character" w:customStyle="1" w:styleId="WW8Num14z3">
    <w:name w:val="WW8Num14z3"/>
    <w:rsid w:val="00D95D21"/>
    <w:rPr>
      <w:rFonts w:ascii="Symbol" w:hAnsi="Symbol" w:cs="Symbol" w:hint="default"/>
    </w:rPr>
  </w:style>
  <w:style w:type="character" w:customStyle="1" w:styleId="WW8Num15z1">
    <w:name w:val="WW8Num15z1"/>
    <w:rsid w:val="00D95D21"/>
    <w:rPr>
      <w:b/>
      <w:bCs w:val="0"/>
      <w:i w:val="0"/>
      <w:iCs w:val="0"/>
      <w:sz w:val="24"/>
      <w:szCs w:val="24"/>
    </w:rPr>
  </w:style>
  <w:style w:type="character" w:customStyle="1" w:styleId="WW8Num16z1">
    <w:name w:val="WW8Num16z1"/>
    <w:rsid w:val="00D95D21"/>
    <w:rPr>
      <w:rFonts w:ascii="Courier New" w:hAnsi="Courier New" w:cs="Arial" w:hint="default"/>
      <w:b w:val="0"/>
      <w:bCs w:val="0"/>
      <w:i w:val="0"/>
      <w:iCs w:val="0"/>
      <w:sz w:val="24"/>
    </w:rPr>
  </w:style>
  <w:style w:type="character" w:customStyle="1" w:styleId="WW8Num16z2">
    <w:name w:val="WW8Num16z2"/>
    <w:rsid w:val="00D95D21"/>
    <w:rPr>
      <w:rFonts w:ascii="Wingdings" w:hAnsi="Wingdings" w:cs="Wingdings" w:hint="default"/>
    </w:rPr>
  </w:style>
  <w:style w:type="character" w:customStyle="1" w:styleId="WW8Num16z3">
    <w:name w:val="WW8Num16z3"/>
    <w:rsid w:val="00D95D21"/>
    <w:rPr>
      <w:rFonts w:ascii="Symbol" w:hAnsi="Symbol" w:cs="Symbol" w:hint="default"/>
    </w:rPr>
  </w:style>
  <w:style w:type="character" w:customStyle="1" w:styleId="WW8Num7z1">
    <w:name w:val="WW8Num7z1"/>
    <w:rsid w:val="00D95D21"/>
    <w:rPr>
      <w:rFonts w:ascii="Courier New" w:hAnsi="Courier New" w:cs="Courier New" w:hint="default"/>
    </w:rPr>
  </w:style>
  <w:style w:type="character" w:customStyle="1" w:styleId="WW8Num7z2">
    <w:name w:val="WW8Num7z2"/>
    <w:rsid w:val="00D95D21"/>
    <w:rPr>
      <w:rFonts w:ascii="Wingdings" w:hAnsi="Wingdings" w:cs="Wingdings" w:hint="default"/>
    </w:rPr>
  </w:style>
  <w:style w:type="character" w:customStyle="1" w:styleId="WW8Num10z0">
    <w:name w:val="WW8Num10z0"/>
    <w:rsid w:val="00D95D21"/>
    <w:rPr>
      <w:rFonts w:ascii="Symbol" w:hAnsi="Symbol" w:cs="Symbol" w:hint="default"/>
    </w:rPr>
  </w:style>
  <w:style w:type="character" w:customStyle="1" w:styleId="WW-DefaultParagraphFont">
    <w:name w:val="WW-Default Paragraph Font"/>
    <w:rsid w:val="00D95D21"/>
  </w:style>
  <w:style w:type="character" w:customStyle="1" w:styleId="WW-DefaultParagraphFont1">
    <w:name w:val="WW-Default Paragraph Font1"/>
    <w:rsid w:val="00D95D21"/>
  </w:style>
  <w:style w:type="character" w:customStyle="1" w:styleId="ListParagraphChar">
    <w:name w:val="List Paragraph Char"/>
    <w:rsid w:val="00D95D21"/>
  </w:style>
  <w:style w:type="character" w:customStyle="1" w:styleId="CommentReference1">
    <w:name w:val="Comment Reference1"/>
    <w:rsid w:val="00D95D21"/>
    <w:rPr>
      <w:sz w:val="16"/>
      <w:szCs w:val="16"/>
    </w:rPr>
  </w:style>
  <w:style w:type="character" w:customStyle="1" w:styleId="BodyText2Char1">
    <w:name w:val="Body Text 2 Char1"/>
    <w:basedOn w:val="WW-DefaultParagraphFont1"/>
    <w:rsid w:val="00D95D21"/>
  </w:style>
  <w:style w:type="character" w:customStyle="1" w:styleId="NoSpacingChar">
    <w:name w:val="No Spacing Char"/>
    <w:rsid w:val="00D95D21"/>
    <w:rPr>
      <w:lang w:val="en-US"/>
    </w:rPr>
  </w:style>
  <w:style w:type="character" w:customStyle="1" w:styleId="ListLabel1">
    <w:name w:val="ListLabel 1"/>
    <w:rsid w:val="00D95D21"/>
    <w:rPr>
      <w:rFonts w:ascii="Courier New" w:hAnsi="Courier New" w:cs="Courier New" w:hint="default"/>
    </w:rPr>
  </w:style>
  <w:style w:type="character" w:customStyle="1" w:styleId="ListLabel2">
    <w:name w:val="ListLabel 2"/>
    <w:rsid w:val="00D95D21"/>
    <w:rPr>
      <w:b/>
      <w:bCs w:val="0"/>
      <w:i w:val="0"/>
      <w:iCs w:val="0"/>
      <w:sz w:val="24"/>
      <w:szCs w:val="24"/>
    </w:rPr>
  </w:style>
  <w:style w:type="character" w:customStyle="1" w:styleId="ListLabel3">
    <w:name w:val="ListLabel 3"/>
    <w:rsid w:val="00D95D21"/>
    <w:rPr>
      <w:rFonts w:ascii="Arial" w:hAnsi="Arial" w:cs="Arial" w:hint="default"/>
      <w:i w:val="0"/>
      <w:iCs w:val="0"/>
      <w:sz w:val="24"/>
    </w:rPr>
  </w:style>
  <w:style w:type="character" w:customStyle="1" w:styleId="ListLabel4">
    <w:name w:val="ListLabel 4"/>
    <w:rsid w:val="00D95D21"/>
    <w:rPr>
      <w:rFonts w:ascii="Arial" w:hAnsi="Arial" w:cs="Arial" w:hint="default"/>
      <w:b w:val="0"/>
      <w:bCs w:val="0"/>
      <w:i w:val="0"/>
      <w:iCs w:val="0"/>
      <w:sz w:val="24"/>
    </w:rPr>
  </w:style>
  <w:style w:type="character" w:customStyle="1" w:styleId="ListLabel5">
    <w:name w:val="ListLabel 5"/>
    <w:rsid w:val="00D95D21"/>
    <w:rPr>
      <w:rFonts w:ascii="Calibri" w:hAnsi="Calibri" w:cs="Calibri" w:hint="default"/>
    </w:rPr>
  </w:style>
  <w:style w:type="character" w:customStyle="1" w:styleId="ListLabel6">
    <w:name w:val="ListLabel 6"/>
    <w:rsid w:val="00D95D21"/>
    <w:rPr>
      <w:b w:val="0"/>
      <w:bCs w:val="0"/>
      <w:i w:val="0"/>
      <w:iCs w:val="0"/>
      <w:color w:val="00000A"/>
    </w:rPr>
  </w:style>
  <w:style w:type="character" w:customStyle="1" w:styleId="ListLabel7">
    <w:name w:val="ListLabel 7"/>
    <w:rsid w:val="00D95D21"/>
    <w:rPr>
      <w:rFonts w:ascii="TimesNewRomanPSMT" w:eastAsia="TimesNewRomanPSMT" w:hAnsi="TimesNewRomanPSMT" w:cs="Times New Roman" w:hint="default"/>
    </w:rPr>
  </w:style>
  <w:style w:type="character" w:customStyle="1" w:styleId="ListLabel8">
    <w:name w:val="ListLabel 8"/>
    <w:rsid w:val="00D95D21"/>
    <w:rPr>
      <w:i w:val="0"/>
      <w:iCs w:val="0"/>
    </w:rPr>
  </w:style>
  <w:style w:type="character" w:customStyle="1" w:styleId="NumberingSymbols">
    <w:name w:val="Numbering Symbols"/>
    <w:rsid w:val="00D95D21"/>
  </w:style>
  <w:style w:type="character" w:customStyle="1" w:styleId="FootnoteCharacters">
    <w:name w:val="Footnote Characters"/>
    <w:rsid w:val="00D95D21"/>
    <w:rPr>
      <w:vertAlign w:val="superscript"/>
    </w:rPr>
  </w:style>
  <w:style w:type="character" w:customStyle="1" w:styleId="FontStyle77">
    <w:name w:val="Font Style77"/>
    <w:rsid w:val="00D95D21"/>
    <w:rPr>
      <w:rFonts w:ascii="Arial" w:hAnsi="Arial" w:cs="Arial" w:hint="default"/>
      <w:b/>
      <w:bCs/>
      <w:sz w:val="26"/>
      <w:szCs w:val="26"/>
    </w:rPr>
  </w:style>
  <w:style w:type="paragraph" w:customStyle="1" w:styleId="BodyText21">
    <w:name w:val="Body Text 21"/>
    <w:basedOn w:val="Normal"/>
    <w:rsid w:val="00590C96"/>
    <w:pPr>
      <w:widowControl w:val="0"/>
      <w:suppressAutoHyphens/>
      <w:spacing w:after="120" w:line="480" w:lineRule="auto"/>
    </w:pPr>
    <w:rPr>
      <w:rFonts w:ascii="Times New Roman" w:eastAsia="SimSun" w:hAnsi="Times New Roman" w:cs="Mangal"/>
      <w:kern w:val="2"/>
      <w:sz w:val="24"/>
      <w:szCs w:val="24"/>
      <w:lang w:eastAsia="hi-IN" w:bidi="hi-IN"/>
    </w:rPr>
  </w:style>
  <w:style w:type="paragraph" w:customStyle="1" w:styleId="1908B561879E4FA493D43F06B79E341D">
    <w:name w:val="1908B561879E4FA493D43F06B79E341D"/>
    <w:rsid w:val="00173DB2"/>
    <w:rPr>
      <w:lang w:eastAsia="ja-JP"/>
    </w:rPr>
  </w:style>
  <w:style w:type="paragraph" w:styleId="FootnoteText">
    <w:name w:val="footnote text"/>
    <w:basedOn w:val="Normal"/>
    <w:link w:val="FootnoteTextChar"/>
    <w:uiPriority w:val="99"/>
    <w:semiHidden/>
    <w:unhideWhenUsed/>
    <w:rsid w:val="005D5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5EE"/>
    <w:rPr>
      <w:sz w:val="20"/>
      <w:szCs w:val="20"/>
    </w:rPr>
  </w:style>
  <w:style w:type="character" w:styleId="FootnoteReference">
    <w:name w:val="footnote reference"/>
    <w:basedOn w:val="DefaultParagraphFont"/>
    <w:uiPriority w:val="99"/>
    <w:semiHidden/>
    <w:unhideWhenUsed/>
    <w:rsid w:val="005D55EE"/>
    <w:rPr>
      <w:vertAlign w:val="superscript"/>
    </w:rPr>
  </w:style>
  <w:style w:type="paragraph" w:customStyle="1" w:styleId="Standard">
    <w:name w:val="Standard"/>
    <w:rsid w:val="00F05A50"/>
    <w:pPr>
      <w:widowControl w:val="0"/>
      <w:suppressAutoHyphens/>
      <w:spacing w:after="0" w:line="240" w:lineRule="auto"/>
    </w:pPr>
    <w:rPr>
      <w:rFonts w:ascii="Times New Roman" w:eastAsia="Andale Sans UI" w:hAnsi="Times New Roman" w:cs="Tahoma"/>
      <w:kern w:val="2"/>
      <w:sz w:val="24"/>
      <w:szCs w:val="24"/>
      <w:lang w:bidi="en-US"/>
    </w:rPr>
  </w:style>
</w:styles>
</file>

<file path=word/webSettings.xml><?xml version="1.0" encoding="utf-8"?>
<w:webSettings xmlns:r="http://schemas.openxmlformats.org/officeDocument/2006/relationships" xmlns:w="http://schemas.openxmlformats.org/wordprocessingml/2006/main">
  <w:divs>
    <w:div w:id="318534848">
      <w:bodyDiv w:val="1"/>
      <w:marLeft w:val="0"/>
      <w:marRight w:val="0"/>
      <w:marTop w:val="0"/>
      <w:marBottom w:val="0"/>
      <w:divBdr>
        <w:top w:val="none" w:sz="0" w:space="0" w:color="auto"/>
        <w:left w:val="none" w:sz="0" w:space="0" w:color="auto"/>
        <w:bottom w:val="none" w:sz="0" w:space="0" w:color="auto"/>
        <w:right w:val="none" w:sz="0" w:space="0" w:color="auto"/>
      </w:divBdr>
    </w:div>
    <w:div w:id="1215627302">
      <w:bodyDiv w:val="1"/>
      <w:marLeft w:val="0"/>
      <w:marRight w:val="0"/>
      <w:marTop w:val="0"/>
      <w:marBottom w:val="0"/>
      <w:divBdr>
        <w:top w:val="none" w:sz="0" w:space="0" w:color="auto"/>
        <w:left w:val="none" w:sz="0" w:space="0" w:color="auto"/>
        <w:bottom w:val="none" w:sz="0" w:space="0" w:color="auto"/>
        <w:right w:val="none" w:sz="0" w:space="0" w:color="auto"/>
      </w:divBdr>
    </w:div>
    <w:div w:id="1243947594">
      <w:bodyDiv w:val="1"/>
      <w:marLeft w:val="0"/>
      <w:marRight w:val="0"/>
      <w:marTop w:val="0"/>
      <w:marBottom w:val="0"/>
      <w:divBdr>
        <w:top w:val="none" w:sz="0" w:space="0" w:color="auto"/>
        <w:left w:val="none" w:sz="0" w:space="0" w:color="auto"/>
        <w:bottom w:val="none" w:sz="0" w:space="0" w:color="auto"/>
        <w:right w:val="none" w:sz="0" w:space="0" w:color="auto"/>
      </w:divBdr>
    </w:div>
    <w:div w:id="1678574119">
      <w:bodyDiv w:val="1"/>
      <w:marLeft w:val="0"/>
      <w:marRight w:val="0"/>
      <w:marTop w:val="0"/>
      <w:marBottom w:val="0"/>
      <w:divBdr>
        <w:top w:val="none" w:sz="0" w:space="0" w:color="auto"/>
        <w:left w:val="none" w:sz="0" w:space="0" w:color="auto"/>
        <w:bottom w:val="none" w:sz="0" w:space="0" w:color="auto"/>
        <w:right w:val="none" w:sz="0" w:space="0" w:color="auto"/>
      </w:divBdr>
    </w:div>
    <w:div w:id="16800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0687-F6C4-483F-A1F9-3DD7B741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37</Pages>
  <Words>8623</Words>
  <Characters>49156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Nabavke1</cp:lastModifiedBy>
  <cp:revision>27</cp:revision>
  <cp:lastPrinted>2019-05-22T08:24:00Z</cp:lastPrinted>
  <dcterms:created xsi:type="dcterms:W3CDTF">2019-04-23T12:13:00Z</dcterms:created>
  <dcterms:modified xsi:type="dcterms:W3CDTF">2019-05-22T11:25:00Z</dcterms:modified>
</cp:coreProperties>
</file>