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F9D" w:rsidRDefault="006B6F9D" w:rsidP="006B6F9D">
      <w:pPr>
        <w:rPr>
          <w:rFonts w:ascii="Arial" w:hAnsi="Arial" w:cs="Arial"/>
          <w:sz w:val="32"/>
          <w:szCs w:val="32"/>
          <w:lang w:val="sr-Latn-CS"/>
        </w:rPr>
      </w:pPr>
      <w:bookmarkStart w:id="0" w:name="_GoBack"/>
      <w:bookmarkEnd w:id="0"/>
    </w:p>
    <w:p w:rsidR="006B6F9D" w:rsidRDefault="006B6F9D" w:rsidP="006B6F9D">
      <w:pPr>
        <w:rPr>
          <w:rFonts w:ascii="Arial" w:hAnsi="Arial" w:cs="Arial"/>
          <w:sz w:val="32"/>
          <w:szCs w:val="32"/>
          <w:lang w:val="sr-Latn-CS"/>
        </w:rPr>
      </w:pPr>
    </w:p>
    <w:p w:rsidR="006B6F9D" w:rsidRPr="006B6F9D" w:rsidRDefault="006B6F9D" w:rsidP="006B6F9D">
      <w:pPr>
        <w:rPr>
          <w:rFonts w:ascii="Arial" w:hAnsi="Arial" w:cs="Arial"/>
          <w:sz w:val="32"/>
          <w:szCs w:val="32"/>
          <w:lang w:val="sr-Latn-CS"/>
        </w:rPr>
      </w:pPr>
    </w:p>
    <w:p w:rsidR="001619E7" w:rsidRDefault="001619E7">
      <w:pPr>
        <w:jc w:val="center"/>
        <w:rPr>
          <w:rFonts w:ascii="Arial" w:hAnsi="Arial" w:cs="Arial"/>
          <w:sz w:val="32"/>
          <w:szCs w:val="32"/>
        </w:rPr>
      </w:pPr>
    </w:p>
    <w:p w:rsidR="001619E7" w:rsidRPr="0073522F" w:rsidRDefault="001619E7">
      <w:pPr>
        <w:jc w:val="center"/>
        <w:rPr>
          <w:rFonts w:ascii="Arial" w:hAnsi="Arial" w:cs="Arial"/>
          <w:lang w:val="ru-RU"/>
        </w:rPr>
      </w:pPr>
    </w:p>
    <w:p w:rsidR="001619E7" w:rsidRPr="0021605A" w:rsidRDefault="00565A7B">
      <w:pPr>
        <w:jc w:val="center"/>
        <w:rPr>
          <w:rFonts w:ascii="Arial" w:hAnsi="Arial" w:cs="Arial"/>
          <w:b/>
          <w:bCs/>
          <w:iCs/>
        </w:rPr>
      </w:pPr>
      <w:r w:rsidRPr="0021605A">
        <w:rPr>
          <w:rFonts w:ascii="Arial" w:hAnsi="Arial" w:cs="Arial"/>
          <w:b/>
          <w:bCs/>
          <w:iCs/>
        </w:rPr>
        <w:t>ОПШТИНСКА УПРАВА ОПШТИНА ЋУПРИЈА</w:t>
      </w:r>
    </w:p>
    <w:p w:rsidR="001619E7" w:rsidRPr="0073522F" w:rsidRDefault="001619E7">
      <w:pPr>
        <w:jc w:val="center"/>
        <w:rPr>
          <w:rFonts w:ascii="Arial" w:hAnsi="Arial" w:cs="Arial"/>
          <w:b/>
          <w:bCs/>
          <w:i/>
          <w:iCs/>
          <w:lang w:val="ru-RU"/>
        </w:rPr>
      </w:pPr>
    </w:p>
    <w:p w:rsidR="001619E7" w:rsidRPr="0073522F" w:rsidRDefault="001619E7">
      <w:pPr>
        <w:jc w:val="center"/>
        <w:rPr>
          <w:rFonts w:ascii="Arial" w:hAnsi="Arial" w:cs="Arial"/>
          <w:b/>
          <w:bCs/>
          <w:i/>
          <w:iCs/>
          <w:lang w:val="ru-RU"/>
        </w:rPr>
      </w:pPr>
    </w:p>
    <w:p w:rsidR="001619E7" w:rsidRPr="00F27D80" w:rsidRDefault="001619E7" w:rsidP="001E0CC4">
      <w:pPr>
        <w:jc w:val="center"/>
        <w:rPr>
          <w:rFonts w:ascii="Arial" w:hAnsi="Arial" w:cs="Arial"/>
          <w:b/>
          <w:bCs/>
        </w:rPr>
      </w:pPr>
      <w:r w:rsidRPr="0073522F">
        <w:rPr>
          <w:rFonts w:ascii="Arial" w:hAnsi="Arial" w:cs="Arial"/>
          <w:b/>
          <w:bCs/>
        </w:rPr>
        <w:t>ЈАВНА НАБАВКА</w:t>
      </w:r>
      <w:r w:rsidRPr="0073522F">
        <w:rPr>
          <w:rFonts w:ascii="Arial" w:hAnsi="Arial" w:cs="Arial"/>
          <w:b/>
          <w:bCs/>
          <w:lang w:val="sr-Cyrl-CS"/>
        </w:rPr>
        <w:t xml:space="preserve"> </w:t>
      </w:r>
      <w:r w:rsidR="007A7A6D">
        <w:rPr>
          <w:rFonts w:ascii="Arial" w:hAnsi="Arial" w:cs="Arial"/>
          <w:b/>
          <w:bCs/>
        </w:rPr>
        <w:t>РАДОВА</w:t>
      </w:r>
      <w:r w:rsidR="001E0CC4">
        <w:rPr>
          <w:rFonts w:ascii="Arial" w:hAnsi="Arial" w:cs="Arial"/>
          <w:b/>
          <w:bCs/>
        </w:rPr>
        <w:t xml:space="preserve"> -</w:t>
      </w:r>
      <w:r w:rsidR="00694D02" w:rsidRPr="0073522F">
        <w:rPr>
          <w:rFonts w:ascii="Arial" w:hAnsi="Arial" w:cs="Arial"/>
          <w:b/>
          <w:bCs/>
        </w:rPr>
        <w:t xml:space="preserve"> </w:t>
      </w:r>
      <w:r w:rsidR="001E0CC4">
        <w:rPr>
          <w:rFonts w:ascii="Arial" w:hAnsi="Arial" w:cs="Arial"/>
          <w:b/>
          <w:bCs/>
        </w:rPr>
        <w:t>ИЗМЕШТАЊЕ ДАЛЕКОВОДА У ИНДУСТРИЈСКОЈ ЗОНИ</w:t>
      </w:r>
      <w:r w:rsidR="00F27D80">
        <w:rPr>
          <w:rFonts w:ascii="Arial" w:hAnsi="Arial" w:cs="Arial"/>
          <w:b/>
          <w:bCs/>
        </w:rPr>
        <w:t xml:space="preserve"> </w:t>
      </w:r>
    </w:p>
    <w:p w:rsidR="001619E7" w:rsidRPr="0073522F" w:rsidRDefault="001619E7">
      <w:pPr>
        <w:jc w:val="center"/>
        <w:rPr>
          <w:rFonts w:ascii="Arial" w:hAnsi="Arial" w:cs="Arial"/>
          <w:b/>
          <w:bCs/>
        </w:rPr>
      </w:pPr>
    </w:p>
    <w:p w:rsidR="001619E7" w:rsidRPr="0073522F" w:rsidRDefault="001619E7">
      <w:pPr>
        <w:jc w:val="center"/>
        <w:rPr>
          <w:rFonts w:ascii="Arial" w:hAnsi="Arial" w:cs="Arial"/>
          <w:b/>
          <w:i/>
          <w:iCs/>
        </w:rPr>
      </w:pPr>
      <w:r w:rsidRPr="0073522F">
        <w:rPr>
          <w:rFonts w:ascii="Arial" w:hAnsi="Arial" w:cs="Arial"/>
          <w:b/>
          <w:bCs/>
        </w:rPr>
        <w:t xml:space="preserve">ЈАВНА НАБАВКА бр. </w:t>
      </w:r>
      <w:r w:rsidR="00D0327F">
        <w:rPr>
          <w:rFonts w:ascii="Arial" w:hAnsi="Arial" w:cs="Arial"/>
          <w:b/>
        </w:rPr>
        <w:t>404-9-3</w:t>
      </w:r>
      <w:r w:rsidR="007A7A6D">
        <w:rPr>
          <w:rFonts w:ascii="Arial" w:hAnsi="Arial" w:cs="Arial"/>
          <w:b/>
        </w:rPr>
        <w:t>/2019</w:t>
      </w:r>
      <w:r w:rsidR="00B91164" w:rsidRPr="0002763C">
        <w:rPr>
          <w:rFonts w:ascii="Arial" w:hAnsi="Arial" w:cs="Arial"/>
          <w:b/>
        </w:rPr>
        <w:t>-04</w:t>
      </w:r>
    </w:p>
    <w:p w:rsidR="001619E7" w:rsidRPr="0073522F" w:rsidRDefault="001619E7">
      <w:pPr>
        <w:jc w:val="center"/>
        <w:rPr>
          <w:rFonts w:ascii="Arial" w:hAnsi="Arial" w:cs="Arial"/>
          <w:i/>
          <w:iCs/>
        </w:rPr>
      </w:pPr>
    </w:p>
    <w:p w:rsidR="001619E7" w:rsidRPr="0073522F" w:rsidRDefault="001619E7">
      <w:pPr>
        <w:jc w:val="center"/>
        <w:rPr>
          <w:rFonts w:ascii="Arial" w:hAnsi="Arial" w:cs="Arial"/>
          <w:i/>
          <w:iCs/>
        </w:rPr>
      </w:pPr>
    </w:p>
    <w:p w:rsidR="001619E7" w:rsidRPr="0073522F" w:rsidRDefault="001619E7">
      <w:pPr>
        <w:jc w:val="center"/>
        <w:rPr>
          <w:rFonts w:ascii="Arial" w:hAnsi="Arial" w:cs="Arial"/>
          <w:i/>
          <w:iCs/>
        </w:rPr>
      </w:pPr>
    </w:p>
    <w:p w:rsidR="00007636" w:rsidRPr="0073522F" w:rsidRDefault="00007636">
      <w:pPr>
        <w:jc w:val="center"/>
        <w:rPr>
          <w:rFonts w:ascii="Arial" w:hAnsi="Arial" w:cs="Arial"/>
          <w:i/>
          <w:iCs/>
        </w:rPr>
      </w:pPr>
    </w:p>
    <w:p w:rsidR="001619E7" w:rsidRPr="0073522F" w:rsidRDefault="001619E7">
      <w:pPr>
        <w:jc w:val="center"/>
        <w:rPr>
          <w:rFonts w:ascii="Arial" w:hAnsi="Arial" w:cs="Arial"/>
          <w:i/>
          <w:iCs/>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5220"/>
      </w:tblGrid>
      <w:tr w:rsidR="00007636" w:rsidRPr="0073522F" w:rsidTr="00A831A6">
        <w:tc>
          <w:tcPr>
            <w:tcW w:w="4338" w:type="dxa"/>
            <w:tcBorders>
              <w:top w:val="single" w:sz="4" w:space="0" w:color="000000"/>
              <w:left w:val="single" w:sz="4" w:space="0" w:color="000000"/>
              <w:bottom w:val="single" w:sz="4" w:space="0" w:color="000000"/>
              <w:right w:val="single" w:sz="4" w:space="0" w:color="000000"/>
            </w:tcBorders>
            <w:hideMark/>
          </w:tcPr>
          <w:p w:rsidR="00007636" w:rsidRPr="0073522F" w:rsidRDefault="00007636" w:rsidP="00A831A6">
            <w:pPr>
              <w:rPr>
                <w:rFonts w:ascii="Arial" w:hAnsi="Arial" w:cs="Arial"/>
                <w:lang w:val="sr-Cyrl-CS"/>
              </w:rPr>
            </w:pPr>
            <w:r w:rsidRPr="0073522F">
              <w:rPr>
                <w:rFonts w:ascii="Arial" w:hAnsi="Arial" w:cs="Arial"/>
              </w:rPr>
              <w:t>Рокови:</w:t>
            </w:r>
          </w:p>
        </w:tc>
        <w:tc>
          <w:tcPr>
            <w:tcW w:w="5220" w:type="dxa"/>
            <w:tcBorders>
              <w:top w:val="single" w:sz="4" w:space="0" w:color="000000"/>
              <w:left w:val="single" w:sz="4" w:space="0" w:color="000000"/>
              <w:bottom w:val="single" w:sz="4" w:space="0" w:color="000000"/>
              <w:right w:val="single" w:sz="4" w:space="0" w:color="000000"/>
            </w:tcBorders>
            <w:hideMark/>
          </w:tcPr>
          <w:p w:rsidR="00007636" w:rsidRPr="0073522F" w:rsidRDefault="00007636" w:rsidP="00A831A6">
            <w:pPr>
              <w:rPr>
                <w:rFonts w:ascii="Arial" w:hAnsi="Arial" w:cs="Arial"/>
                <w:lang w:val="sr-Cyrl-CS"/>
              </w:rPr>
            </w:pPr>
            <w:r w:rsidRPr="0073522F">
              <w:rPr>
                <w:rFonts w:ascii="Arial" w:hAnsi="Arial" w:cs="Arial"/>
              </w:rPr>
              <w:t>Датум и време:</w:t>
            </w:r>
          </w:p>
        </w:tc>
      </w:tr>
      <w:tr w:rsidR="00007636" w:rsidRPr="0073522F" w:rsidTr="00A831A6">
        <w:trPr>
          <w:trHeight w:val="75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007636" w:rsidRPr="0073522F" w:rsidRDefault="00007636" w:rsidP="00A831A6">
            <w:pPr>
              <w:rPr>
                <w:rFonts w:ascii="Arial" w:hAnsi="Arial" w:cs="Arial"/>
                <w:lang w:val="sr-Cyrl-CS"/>
              </w:rPr>
            </w:pPr>
            <w:r w:rsidRPr="0073522F">
              <w:rPr>
                <w:rFonts w:ascii="Arial" w:hAnsi="Arial" w:cs="Arial"/>
              </w:rPr>
              <w:t>Крајњи рок за достављање понуда:</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007636" w:rsidRPr="0073522F" w:rsidRDefault="00344621" w:rsidP="00767061">
            <w:pPr>
              <w:rPr>
                <w:rFonts w:ascii="Arial" w:hAnsi="Arial" w:cs="Arial"/>
                <w:lang w:val="sr-Cyrl-CS"/>
              </w:rPr>
            </w:pPr>
            <w:r>
              <w:rPr>
                <w:rFonts w:ascii="Arial" w:hAnsi="Arial" w:cs="Arial"/>
                <w:b/>
                <w:shd w:val="clear" w:color="auto" w:fill="FFFFFF"/>
                <w:lang w:val="sr-Cyrl-CS"/>
              </w:rPr>
              <w:t>28</w:t>
            </w:r>
            <w:r w:rsidR="007C19B1">
              <w:rPr>
                <w:rFonts w:ascii="Arial" w:hAnsi="Arial" w:cs="Arial"/>
                <w:b/>
                <w:shd w:val="clear" w:color="auto" w:fill="FFFFFF"/>
                <w:lang w:val="sr-Cyrl-CS"/>
              </w:rPr>
              <w:t>.06</w:t>
            </w:r>
            <w:r w:rsidR="007A7A6D" w:rsidRPr="003E5291">
              <w:rPr>
                <w:rFonts w:ascii="Arial" w:hAnsi="Arial" w:cs="Arial"/>
                <w:b/>
                <w:shd w:val="clear" w:color="auto" w:fill="FFFFFF"/>
              </w:rPr>
              <w:t>.2019</w:t>
            </w:r>
            <w:r w:rsidR="005C0B0A" w:rsidRPr="003E5291">
              <w:rPr>
                <w:rFonts w:ascii="Arial" w:hAnsi="Arial" w:cs="Arial"/>
                <w:b/>
                <w:shd w:val="clear" w:color="auto" w:fill="FFFFFF"/>
              </w:rPr>
              <w:t>.</w:t>
            </w:r>
            <w:r w:rsidR="00007636" w:rsidRPr="0073522F">
              <w:rPr>
                <w:rFonts w:ascii="Arial" w:hAnsi="Arial" w:cs="Arial"/>
                <w:b/>
                <w:shd w:val="clear" w:color="auto" w:fill="FFFFFF"/>
              </w:rPr>
              <w:t xml:space="preserve"> </w:t>
            </w:r>
            <w:r w:rsidR="00007636" w:rsidRPr="0073522F">
              <w:rPr>
                <w:rFonts w:ascii="Arial" w:hAnsi="Arial" w:cs="Arial"/>
              </w:rPr>
              <w:t xml:space="preserve">године до </w:t>
            </w:r>
            <w:r w:rsidR="006D43AC">
              <w:rPr>
                <w:rFonts w:ascii="Arial" w:hAnsi="Arial" w:cs="Arial"/>
                <w:lang w:val="sr-Cyrl-CS"/>
              </w:rPr>
              <w:t>12</w:t>
            </w:r>
            <w:r w:rsidR="00007636" w:rsidRPr="0073522F">
              <w:rPr>
                <w:rFonts w:ascii="Arial" w:hAnsi="Arial" w:cs="Arial"/>
              </w:rPr>
              <w:t xml:space="preserve"> часова</w:t>
            </w:r>
          </w:p>
        </w:tc>
      </w:tr>
      <w:tr w:rsidR="00007636" w:rsidRPr="0073522F" w:rsidTr="00A831A6">
        <w:trPr>
          <w:trHeight w:val="74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007636" w:rsidRPr="0073522F" w:rsidRDefault="00007636" w:rsidP="00A831A6">
            <w:pPr>
              <w:rPr>
                <w:rFonts w:ascii="Arial" w:hAnsi="Arial" w:cs="Arial"/>
                <w:lang w:val="sr-Cyrl-CS"/>
              </w:rPr>
            </w:pPr>
            <w:r w:rsidRPr="0073522F">
              <w:rPr>
                <w:rFonts w:ascii="Arial" w:hAnsi="Arial" w:cs="Arial"/>
              </w:rPr>
              <w:t>Јавно отварање:</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007636" w:rsidRPr="0073522F" w:rsidRDefault="00344621" w:rsidP="00126C3C">
            <w:pPr>
              <w:rPr>
                <w:rFonts w:ascii="Arial" w:hAnsi="Arial" w:cs="Arial"/>
              </w:rPr>
            </w:pPr>
            <w:r>
              <w:rPr>
                <w:rFonts w:ascii="Arial" w:hAnsi="Arial" w:cs="Arial"/>
                <w:b/>
                <w:lang w:val="sr-Cyrl-CS"/>
              </w:rPr>
              <w:t>28</w:t>
            </w:r>
            <w:r w:rsidR="007C19B1">
              <w:rPr>
                <w:rFonts w:ascii="Arial" w:hAnsi="Arial" w:cs="Arial"/>
                <w:b/>
                <w:lang w:val="sr-Cyrl-CS"/>
              </w:rPr>
              <w:t>.06</w:t>
            </w:r>
            <w:r w:rsidR="007A7A6D">
              <w:rPr>
                <w:rFonts w:ascii="Arial" w:hAnsi="Arial" w:cs="Arial"/>
                <w:b/>
              </w:rPr>
              <w:t>.2019</w:t>
            </w:r>
            <w:r w:rsidR="005C0B0A" w:rsidRPr="00C36E02">
              <w:rPr>
                <w:rFonts w:ascii="Arial" w:hAnsi="Arial" w:cs="Arial"/>
                <w:b/>
              </w:rPr>
              <w:t>.</w:t>
            </w:r>
            <w:r w:rsidR="005C0B0A" w:rsidRPr="0073522F">
              <w:rPr>
                <w:rFonts w:ascii="Arial" w:hAnsi="Arial" w:cs="Arial"/>
                <w:b/>
              </w:rPr>
              <w:t xml:space="preserve"> </w:t>
            </w:r>
            <w:r w:rsidR="00007636" w:rsidRPr="0073522F">
              <w:rPr>
                <w:rFonts w:ascii="Arial" w:hAnsi="Arial" w:cs="Arial"/>
              </w:rPr>
              <w:t xml:space="preserve">године у  </w:t>
            </w:r>
            <w:r w:rsidR="006D43AC">
              <w:rPr>
                <w:rFonts w:ascii="Arial" w:hAnsi="Arial" w:cs="Arial"/>
                <w:lang w:val="sr-Cyrl-CS"/>
              </w:rPr>
              <w:t>12</w:t>
            </w:r>
            <w:r w:rsidR="005C0B0A" w:rsidRPr="0073522F">
              <w:rPr>
                <w:rFonts w:ascii="Arial" w:hAnsi="Arial" w:cs="Arial"/>
                <w:lang w:val="sr-Cyrl-CS"/>
              </w:rPr>
              <w:t xml:space="preserve"> </w:t>
            </w:r>
            <w:r w:rsidR="00007636" w:rsidRPr="0073522F">
              <w:rPr>
                <w:rFonts w:ascii="Arial" w:hAnsi="Arial" w:cs="Arial"/>
              </w:rPr>
              <w:t>часова</w:t>
            </w:r>
            <w:r w:rsidR="003222E6" w:rsidRPr="0073522F">
              <w:rPr>
                <w:rFonts w:ascii="Arial" w:hAnsi="Arial" w:cs="Arial"/>
              </w:rPr>
              <w:t xml:space="preserve"> </w:t>
            </w:r>
            <w:r w:rsidR="005C0B0A" w:rsidRPr="0073522F">
              <w:rPr>
                <w:rFonts w:ascii="Arial" w:hAnsi="Arial" w:cs="Arial"/>
              </w:rPr>
              <w:t xml:space="preserve">и </w:t>
            </w:r>
            <w:r w:rsidR="00AA0D18">
              <w:rPr>
                <w:rFonts w:ascii="Arial" w:hAnsi="Arial" w:cs="Arial"/>
              </w:rPr>
              <w:t>15 минута</w:t>
            </w:r>
          </w:p>
        </w:tc>
      </w:tr>
    </w:tbl>
    <w:p w:rsidR="001619E7" w:rsidRPr="0073522F" w:rsidRDefault="001619E7">
      <w:pPr>
        <w:jc w:val="center"/>
        <w:rPr>
          <w:rFonts w:ascii="Arial" w:hAnsi="Arial" w:cs="Arial"/>
          <w:i/>
          <w:iCs/>
        </w:rPr>
      </w:pPr>
    </w:p>
    <w:p w:rsidR="001619E7" w:rsidRPr="0073522F" w:rsidRDefault="001619E7">
      <w:pPr>
        <w:jc w:val="center"/>
        <w:rPr>
          <w:rFonts w:ascii="Arial" w:hAnsi="Arial" w:cs="Arial"/>
          <w:i/>
          <w:iCs/>
        </w:rPr>
      </w:pPr>
    </w:p>
    <w:p w:rsidR="001619E7" w:rsidRPr="0073522F" w:rsidRDefault="001619E7">
      <w:pPr>
        <w:jc w:val="center"/>
        <w:rPr>
          <w:rFonts w:ascii="Arial" w:hAnsi="Arial" w:cs="Arial"/>
          <w:i/>
          <w:iCs/>
        </w:rPr>
      </w:pPr>
    </w:p>
    <w:p w:rsidR="001619E7" w:rsidRPr="0073522F" w:rsidRDefault="001619E7">
      <w:pPr>
        <w:jc w:val="center"/>
        <w:rPr>
          <w:rFonts w:ascii="Arial" w:hAnsi="Arial" w:cs="Arial"/>
          <w:i/>
          <w:iCs/>
        </w:rPr>
      </w:pPr>
    </w:p>
    <w:p w:rsidR="001619E7" w:rsidRPr="00D27E09" w:rsidRDefault="001619E7" w:rsidP="00D27E09">
      <w:pPr>
        <w:rPr>
          <w:rFonts w:ascii="Arial" w:hAnsi="Arial" w:cs="Arial"/>
          <w:i/>
          <w:iCs/>
        </w:rPr>
      </w:pPr>
    </w:p>
    <w:p w:rsidR="001619E7" w:rsidRPr="0073522F" w:rsidRDefault="001619E7">
      <w:pPr>
        <w:jc w:val="center"/>
        <w:rPr>
          <w:rFonts w:ascii="Arial" w:hAnsi="Arial" w:cs="Arial"/>
          <w:i/>
          <w:iCs/>
        </w:rPr>
      </w:pPr>
    </w:p>
    <w:p w:rsidR="001619E7" w:rsidRPr="0073522F" w:rsidRDefault="001619E7">
      <w:pPr>
        <w:rPr>
          <w:rFonts w:ascii="Arial" w:hAnsi="Arial" w:cs="Arial"/>
          <w:i/>
          <w:iCs/>
        </w:rPr>
      </w:pPr>
    </w:p>
    <w:p w:rsidR="001619E7" w:rsidRPr="0073522F" w:rsidRDefault="001619E7">
      <w:pPr>
        <w:jc w:val="center"/>
        <w:rPr>
          <w:rFonts w:ascii="Arial" w:hAnsi="Arial" w:cs="Arial"/>
          <w:i/>
          <w:iCs/>
        </w:rPr>
      </w:pPr>
    </w:p>
    <w:p w:rsidR="001619E7" w:rsidRPr="0073522F" w:rsidRDefault="001619E7">
      <w:pPr>
        <w:jc w:val="center"/>
        <w:rPr>
          <w:rFonts w:ascii="Arial" w:hAnsi="Arial" w:cs="Arial"/>
          <w:i/>
          <w:iCs/>
        </w:rPr>
      </w:pPr>
    </w:p>
    <w:p w:rsidR="001619E7" w:rsidRPr="0073522F" w:rsidRDefault="001619E7">
      <w:pPr>
        <w:jc w:val="center"/>
        <w:rPr>
          <w:rFonts w:ascii="Arial" w:hAnsi="Arial" w:cs="Arial"/>
          <w:i/>
          <w:iCs/>
        </w:rPr>
      </w:pPr>
    </w:p>
    <w:p w:rsidR="00565A7B" w:rsidRDefault="00565A7B" w:rsidP="000337E2">
      <w:pPr>
        <w:jc w:val="center"/>
        <w:rPr>
          <w:rFonts w:ascii="Arial" w:hAnsi="Arial" w:cs="Arial"/>
          <w:b/>
          <w:bCs/>
        </w:rPr>
      </w:pPr>
      <w:r w:rsidRPr="0073522F">
        <w:rPr>
          <w:rFonts w:ascii="Arial" w:hAnsi="Arial" w:cs="Arial"/>
          <w:b/>
          <w:i/>
          <w:iCs/>
        </w:rPr>
        <w:t>Ћуприја,</w:t>
      </w:r>
      <w:r w:rsidR="0002763C">
        <w:rPr>
          <w:rFonts w:ascii="Arial" w:hAnsi="Arial" w:cs="Arial"/>
          <w:b/>
          <w:i/>
          <w:iCs/>
        </w:rPr>
        <w:t xml:space="preserve"> </w:t>
      </w:r>
      <w:r w:rsidR="001E0CC4">
        <w:rPr>
          <w:rFonts w:ascii="Arial" w:hAnsi="Arial" w:cs="Arial"/>
          <w:b/>
          <w:i/>
          <w:iCs/>
        </w:rPr>
        <w:t>Мај</w:t>
      </w:r>
      <w:r w:rsidR="003674D3">
        <w:rPr>
          <w:rFonts w:ascii="Arial" w:hAnsi="Arial" w:cs="Arial"/>
          <w:b/>
          <w:i/>
          <w:iCs/>
        </w:rPr>
        <w:t xml:space="preserve">, </w:t>
      </w:r>
      <w:r w:rsidR="001619E7" w:rsidRPr="0073522F">
        <w:rPr>
          <w:rFonts w:ascii="Arial" w:hAnsi="Arial" w:cs="Arial"/>
          <w:b/>
          <w:i/>
          <w:iCs/>
        </w:rPr>
        <w:t xml:space="preserve"> </w:t>
      </w:r>
      <w:r w:rsidR="00B07D90" w:rsidRPr="0073522F">
        <w:rPr>
          <w:rFonts w:ascii="Arial" w:hAnsi="Arial" w:cs="Arial"/>
          <w:b/>
          <w:bCs/>
        </w:rPr>
        <w:t>201</w:t>
      </w:r>
      <w:r w:rsidR="003674D3">
        <w:rPr>
          <w:rFonts w:ascii="Arial" w:hAnsi="Arial" w:cs="Arial"/>
          <w:b/>
          <w:bCs/>
        </w:rPr>
        <w:t>9</w:t>
      </w:r>
      <w:r w:rsidR="001619E7" w:rsidRPr="0073522F">
        <w:rPr>
          <w:rFonts w:ascii="Arial" w:hAnsi="Arial" w:cs="Arial"/>
          <w:b/>
          <w:bCs/>
        </w:rPr>
        <w:t>. године</w:t>
      </w:r>
    </w:p>
    <w:p w:rsidR="00D27E09" w:rsidRDefault="00D27E09" w:rsidP="000337E2">
      <w:pPr>
        <w:jc w:val="center"/>
        <w:rPr>
          <w:rFonts w:ascii="Arial" w:hAnsi="Arial" w:cs="Arial"/>
          <w:b/>
          <w:bCs/>
        </w:rPr>
      </w:pPr>
    </w:p>
    <w:p w:rsidR="00D27E09" w:rsidRDefault="00D27E09" w:rsidP="000337E2">
      <w:pPr>
        <w:jc w:val="center"/>
        <w:rPr>
          <w:rFonts w:ascii="Arial" w:hAnsi="Arial" w:cs="Arial"/>
          <w:b/>
          <w:bCs/>
        </w:rPr>
      </w:pPr>
    </w:p>
    <w:p w:rsidR="00D27E09" w:rsidRDefault="00D27E09" w:rsidP="000337E2">
      <w:pPr>
        <w:jc w:val="center"/>
        <w:rPr>
          <w:rFonts w:ascii="Arial" w:hAnsi="Arial" w:cs="Arial"/>
          <w:b/>
          <w:bCs/>
        </w:rPr>
      </w:pPr>
    </w:p>
    <w:p w:rsidR="00D27E09" w:rsidRDefault="00D27E09" w:rsidP="000337E2">
      <w:pPr>
        <w:jc w:val="center"/>
        <w:rPr>
          <w:rFonts w:ascii="Arial" w:hAnsi="Arial" w:cs="Arial"/>
          <w:b/>
          <w:bCs/>
        </w:rPr>
      </w:pPr>
    </w:p>
    <w:p w:rsidR="00D27E09" w:rsidRDefault="00D27E09" w:rsidP="000337E2">
      <w:pPr>
        <w:jc w:val="center"/>
        <w:rPr>
          <w:rFonts w:ascii="Arial" w:hAnsi="Arial" w:cs="Arial"/>
          <w:b/>
          <w:bCs/>
        </w:rPr>
      </w:pPr>
    </w:p>
    <w:p w:rsidR="00562955" w:rsidRDefault="00562955" w:rsidP="000337E2">
      <w:pPr>
        <w:jc w:val="center"/>
        <w:rPr>
          <w:rFonts w:ascii="Arial" w:hAnsi="Arial" w:cs="Arial"/>
          <w:b/>
          <w:bCs/>
        </w:rPr>
      </w:pPr>
    </w:p>
    <w:p w:rsidR="00D6080B" w:rsidRDefault="00D6080B" w:rsidP="000337E2">
      <w:pPr>
        <w:jc w:val="center"/>
        <w:rPr>
          <w:rFonts w:ascii="Arial" w:hAnsi="Arial" w:cs="Arial"/>
          <w:b/>
          <w:bCs/>
        </w:rPr>
      </w:pPr>
    </w:p>
    <w:p w:rsidR="00D6080B" w:rsidRDefault="00D6080B" w:rsidP="000337E2">
      <w:pPr>
        <w:jc w:val="center"/>
        <w:rPr>
          <w:rFonts w:ascii="Arial" w:hAnsi="Arial" w:cs="Arial"/>
          <w:b/>
          <w:bCs/>
        </w:rPr>
      </w:pPr>
    </w:p>
    <w:p w:rsidR="00D6080B" w:rsidRDefault="00D6080B" w:rsidP="000337E2">
      <w:pPr>
        <w:jc w:val="center"/>
        <w:rPr>
          <w:rFonts w:ascii="Arial" w:hAnsi="Arial" w:cs="Arial"/>
          <w:b/>
          <w:bCs/>
        </w:rPr>
      </w:pPr>
    </w:p>
    <w:p w:rsidR="00D27E09" w:rsidRDefault="00D27E09" w:rsidP="000337E2">
      <w:pPr>
        <w:jc w:val="center"/>
        <w:rPr>
          <w:rFonts w:ascii="Arial" w:hAnsi="Arial" w:cs="Arial"/>
          <w:b/>
          <w:bCs/>
        </w:rPr>
      </w:pPr>
    </w:p>
    <w:p w:rsidR="00D27E09" w:rsidRDefault="00D27E09">
      <w:pPr>
        <w:jc w:val="both"/>
        <w:rPr>
          <w:rFonts w:ascii="Arial" w:hAnsi="Arial" w:cs="Arial"/>
          <w:b/>
          <w:bCs/>
        </w:rPr>
      </w:pPr>
    </w:p>
    <w:p w:rsidR="001E0CC4" w:rsidRPr="001E0CC4" w:rsidRDefault="001E0CC4">
      <w:pPr>
        <w:jc w:val="both"/>
        <w:rPr>
          <w:rFonts w:ascii="Arial" w:hAnsi="Arial" w:cs="Arial"/>
          <w:b/>
          <w:bCs/>
        </w:rPr>
      </w:pPr>
    </w:p>
    <w:p w:rsidR="00D27E09" w:rsidRDefault="00D27E09">
      <w:pPr>
        <w:jc w:val="both"/>
        <w:rPr>
          <w:rFonts w:ascii="Arial" w:hAnsi="Arial" w:cs="Arial"/>
          <w:b/>
          <w:bCs/>
        </w:rPr>
      </w:pPr>
    </w:p>
    <w:p w:rsidR="001619E7" w:rsidRDefault="001619E7" w:rsidP="00E65269">
      <w:pPr>
        <w:jc w:val="both"/>
        <w:rPr>
          <w:rFonts w:ascii="Arial" w:hAnsi="Arial" w:cs="Arial"/>
        </w:rPr>
      </w:pPr>
      <w:r w:rsidRPr="0073522F">
        <w:rPr>
          <w:rFonts w:ascii="Arial" w:eastAsia="TimesNewRomanPSMT" w:hAnsi="Arial" w:cs="Arial"/>
        </w:rPr>
        <w:lastRenderedPageBreak/>
        <w:t>На основу чл. 3</w:t>
      </w:r>
      <w:r w:rsidRPr="0073522F">
        <w:rPr>
          <w:rFonts w:ascii="Arial" w:eastAsia="TimesNewRomanPSMT" w:hAnsi="Arial" w:cs="Arial"/>
          <w:lang w:val="sr-Cyrl-CS"/>
        </w:rPr>
        <w:t>2</w:t>
      </w:r>
      <w:r w:rsidR="0018493A">
        <w:rPr>
          <w:rFonts w:ascii="Arial" w:eastAsia="TimesNewRomanPSMT" w:hAnsi="Arial" w:cs="Arial"/>
        </w:rPr>
        <w:t xml:space="preserve">, </w:t>
      </w:r>
      <w:r w:rsidR="003674D3">
        <w:rPr>
          <w:rFonts w:ascii="Arial" w:eastAsia="TimesNewRomanPSMT" w:hAnsi="Arial" w:cs="Arial"/>
        </w:rPr>
        <w:t>и 61</w:t>
      </w:r>
      <w:r w:rsidR="0018493A">
        <w:rPr>
          <w:rFonts w:ascii="Arial" w:eastAsia="TimesNewRomanPSMT" w:hAnsi="Arial" w:cs="Arial"/>
        </w:rPr>
        <w:t>.</w:t>
      </w:r>
      <w:r w:rsidR="001361F7">
        <w:rPr>
          <w:rFonts w:ascii="Arial" w:eastAsia="TimesNewRomanPSMT" w:hAnsi="Arial" w:cs="Arial"/>
          <w:lang w:val="sr-Cyrl-CS"/>
        </w:rPr>
        <w:t>и 63.</w:t>
      </w:r>
      <w:r w:rsidR="0018493A">
        <w:rPr>
          <w:rFonts w:ascii="Arial" w:eastAsia="TimesNewRomanPSMT" w:hAnsi="Arial" w:cs="Arial"/>
        </w:rPr>
        <w:t xml:space="preserve"> </w:t>
      </w:r>
      <w:r w:rsidR="000B74B8" w:rsidRPr="0073522F">
        <w:rPr>
          <w:rFonts w:ascii="Arial" w:eastAsia="TimesNewRomanPSMT" w:hAnsi="Arial" w:cs="Arial"/>
        </w:rPr>
        <w:t xml:space="preserve">Закона </w:t>
      </w:r>
      <w:r w:rsidR="002A685E" w:rsidRPr="0073522F">
        <w:rPr>
          <w:rFonts w:ascii="Arial" w:eastAsia="TimesNewRomanPSMT" w:hAnsi="Arial" w:cs="Arial"/>
        </w:rPr>
        <w:t>о јавним набавкама („Службени</w:t>
      </w:r>
      <w:r w:rsidRPr="0073522F">
        <w:rPr>
          <w:rFonts w:ascii="Arial" w:eastAsia="TimesNewRomanPSMT" w:hAnsi="Arial" w:cs="Arial"/>
        </w:rPr>
        <w:t xml:space="preserve"> гласник РС”</w:t>
      </w:r>
      <w:r w:rsidR="002A685E" w:rsidRPr="0073522F">
        <w:rPr>
          <w:rFonts w:ascii="Arial" w:eastAsia="TimesNewRomanPSMT" w:hAnsi="Arial" w:cs="Arial"/>
        </w:rPr>
        <w:t>, бр. 124/</w:t>
      </w:r>
      <w:r w:rsidRPr="0073522F">
        <w:rPr>
          <w:rFonts w:ascii="Arial" w:eastAsia="TimesNewRomanPSMT" w:hAnsi="Arial" w:cs="Arial"/>
        </w:rPr>
        <w:t>12</w:t>
      </w:r>
      <w:r w:rsidR="00B56040" w:rsidRPr="0073522F">
        <w:rPr>
          <w:rFonts w:ascii="Arial" w:eastAsia="TimesNewRomanPSMT" w:hAnsi="Arial" w:cs="Arial"/>
        </w:rPr>
        <w:t>, 14</w:t>
      </w:r>
      <w:r w:rsidR="002A685E" w:rsidRPr="0073522F">
        <w:rPr>
          <w:rFonts w:ascii="Arial" w:eastAsia="TimesNewRomanPSMT" w:hAnsi="Arial" w:cs="Arial"/>
        </w:rPr>
        <w:t>/15 и 68/15</w:t>
      </w:r>
      <w:r w:rsidRPr="0073522F">
        <w:rPr>
          <w:rFonts w:ascii="Arial" w:eastAsia="TimesNewRomanPSMT" w:hAnsi="Arial" w:cs="Arial"/>
        </w:rPr>
        <w:t xml:space="preserve">, у даљем тексту: </w:t>
      </w:r>
      <w:r w:rsidR="00706C21" w:rsidRPr="0073522F">
        <w:rPr>
          <w:rFonts w:ascii="Arial" w:eastAsia="TimesNewRomanPSMT" w:hAnsi="Arial" w:cs="Arial"/>
        </w:rPr>
        <w:t>ЗЈН</w:t>
      </w:r>
      <w:r w:rsidRPr="0073522F">
        <w:rPr>
          <w:rFonts w:ascii="Arial" w:eastAsia="TimesNewRomanPSMT" w:hAnsi="Arial" w:cs="Arial"/>
        </w:rPr>
        <w:t xml:space="preserve">), чл. </w:t>
      </w:r>
      <w:r w:rsidRPr="0073522F">
        <w:rPr>
          <w:rFonts w:ascii="Arial" w:eastAsia="TimesNewRomanPSMT" w:hAnsi="Arial" w:cs="Arial"/>
          <w:lang w:val="sr-Cyrl-CS"/>
        </w:rPr>
        <w:t>2</w:t>
      </w:r>
      <w:r w:rsidRPr="0073522F">
        <w:rPr>
          <w:rFonts w:ascii="Arial" w:eastAsia="TimesNewRomanPSMT" w:hAnsi="Arial" w:cs="Arial"/>
        </w:rPr>
        <w:t>. Правилника о обавезним елементима конкурсне документације у поступцима јавних набавки и начину док</w:t>
      </w:r>
      <w:r w:rsidR="00901A00" w:rsidRPr="0073522F">
        <w:rPr>
          <w:rFonts w:ascii="Arial" w:eastAsia="TimesNewRomanPSMT" w:hAnsi="Arial" w:cs="Arial"/>
        </w:rPr>
        <w:t>азивања испуњености услова („Службени</w:t>
      </w:r>
      <w:r w:rsidRPr="0073522F">
        <w:rPr>
          <w:rFonts w:ascii="Arial" w:eastAsia="TimesNewRomanPSMT" w:hAnsi="Arial" w:cs="Arial"/>
        </w:rPr>
        <w:t xml:space="preserve"> гласник РС”</w:t>
      </w:r>
      <w:r w:rsidR="00901A00" w:rsidRPr="0073522F">
        <w:rPr>
          <w:rFonts w:ascii="Arial" w:eastAsia="TimesNewRomanPSMT" w:hAnsi="Arial" w:cs="Arial"/>
        </w:rPr>
        <w:t>, бр. 86/15</w:t>
      </w:r>
      <w:r w:rsidRPr="0073522F">
        <w:rPr>
          <w:rFonts w:ascii="Arial" w:eastAsia="TimesNewRomanPSMT" w:hAnsi="Arial" w:cs="Arial"/>
        </w:rPr>
        <w:t xml:space="preserve">), </w:t>
      </w:r>
      <w:r w:rsidRPr="0073522F">
        <w:rPr>
          <w:rFonts w:ascii="Arial" w:hAnsi="Arial" w:cs="Arial"/>
        </w:rPr>
        <w:t>Одлуке о покретању поступка јавне набавке</w:t>
      </w:r>
      <w:r w:rsidR="00694D02" w:rsidRPr="0073522F">
        <w:rPr>
          <w:rFonts w:ascii="Arial" w:hAnsi="Arial" w:cs="Arial"/>
        </w:rPr>
        <w:t xml:space="preserve"> </w:t>
      </w:r>
      <w:r w:rsidR="00157685" w:rsidRPr="00D0327F">
        <w:rPr>
          <w:rFonts w:ascii="Arial" w:hAnsi="Arial" w:cs="Arial"/>
        </w:rPr>
        <w:t>бр.</w:t>
      </w:r>
      <w:r w:rsidR="00694D02" w:rsidRPr="00D0327F">
        <w:rPr>
          <w:rFonts w:ascii="Arial" w:hAnsi="Arial" w:cs="Arial"/>
        </w:rPr>
        <w:t>404-</w:t>
      </w:r>
      <w:r w:rsidR="00D0327F" w:rsidRPr="00D0327F">
        <w:rPr>
          <w:rFonts w:ascii="Arial" w:hAnsi="Arial" w:cs="Arial"/>
        </w:rPr>
        <w:t>9-3</w:t>
      </w:r>
      <w:r w:rsidR="006C2F68" w:rsidRPr="00D0327F">
        <w:rPr>
          <w:rFonts w:ascii="Arial" w:hAnsi="Arial" w:cs="Arial"/>
        </w:rPr>
        <w:t>/</w:t>
      </w:r>
      <w:r w:rsidR="003674D3" w:rsidRPr="00D0327F">
        <w:rPr>
          <w:rFonts w:ascii="Arial" w:hAnsi="Arial" w:cs="Arial"/>
        </w:rPr>
        <w:t>2019</w:t>
      </w:r>
      <w:r w:rsidR="00B91164" w:rsidRPr="00D0327F">
        <w:rPr>
          <w:rFonts w:ascii="Arial" w:hAnsi="Arial" w:cs="Arial"/>
        </w:rPr>
        <w:t>-04-1</w:t>
      </w:r>
      <w:r w:rsidR="00C01C5A" w:rsidRPr="00D0327F">
        <w:rPr>
          <w:rFonts w:ascii="Arial" w:hAnsi="Arial" w:cs="Arial"/>
        </w:rPr>
        <w:t xml:space="preserve"> </w:t>
      </w:r>
      <w:r w:rsidR="006B6F9D" w:rsidRPr="00D0327F">
        <w:rPr>
          <w:rFonts w:ascii="Arial" w:hAnsi="Arial" w:cs="Arial"/>
          <w:lang w:val="sr-Latn-CS"/>
        </w:rPr>
        <w:t xml:space="preserve">од </w:t>
      </w:r>
      <w:r w:rsidR="00D0327F" w:rsidRPr="00D0327F">
        <w:rPr>
          <w:rFonts w:ascii="Arial" w:hAnsi="Arial" w:cs="Arial"/>
        </w:rPr>
        <w:t>23.05</w:t>
      </w:r>
      <w:r w:rsidR="003674D3" w:rsidRPr="00D0327F">
        <w:rPr>
          <w:rFonts w:ascii="Arial" w:hAnsi="Arial" w:cs="Arial"/>
        </w:rPr>
        <w:t>.2019</w:t>
      </w:r>
      <w:r w:rsidR="006B6F9D" w:rsidRPr="00D0327F">
        <w:rPr>
          <w:rFonts w:ascii="Arial" w:hAnsi="Arial" w:cs="Arial"/>
        </w:rPr>
        <w:t>.године</w:t>
      </w:r>
      <w:r w:rsidR="006B6F9D" w:rsidRPr="0073522F">
        <w:rPr>
          <w:rFonts w:ascii="Arial" w:hAnsi="Arial" w:cs="Arial"/>
        </w:rPr>
        <w:t xml:space="preserve"> </w:t>
      </w:r>
      <w:r w:rsidR="001124FA" w:rsidRPr="0073522F">
        <w:rPr>
          <w:rFonts w:ascii="Arial" w:hAnsi="Arial" w:cs="Arial"/>
        </w:rPr>
        <w:t xml:space="preserve"> </w:t>
      </w:r>
      <w:r w:rsidR="006C0EBC" w:rsidRPr="0073522F">
        <w:rPr>
          <w:rFonts w:ascii="Arial" w:hAnsi="Arial" w:cs="Arial"/>
        </w:rPr>
        <w:t>и Решења о образовању к</w:t>
      </w:r>
      <w:r w:rsidRPr="0073522F">
        <w:rPr>
          <w:rFonts w:ascii="Arial" w:hAnsi="Arial" w:cs="Arial"/>
        </w:rPr>
        <w:t>омисије за јавну набавку</w:t>
      </w:r>
      <w:r w:rsidR="001124FA" w:rsidRPr="0073522F">
        <w:rPr>
          <w:rFonts w:ascii="Arial" w:hAnsi="Arial" w:cs="Arial"/>
        </w:rPr>
        <w:t xml:space="preserve"> </w:t>
      </w:r>
      <w:r w:rsidR="001124FA" w:rsidRPr="006C2F68">
        <w:rPr>
          <w:rFonts w:ascii="Arial" w:hAnsi="Arial" w:cs="Arial"/>
        </w:rPr>
        <w:t>бр</w:t>
      </w:r>
      <w:r w:rsidRPr="006C2F68">
        <w:rPr>
          <w:rFonts w:ascii="Arial" w:hAnsi="Arial" w:cs="Arial"/>
        </w:rPr>
        <w:t>.</w:t>
      </w:r>
      <w:r w:rsidR="001124FA" w:rsidRPr="006C2F68">
        <w:rPr>
          <w:rFonts w:ascii="Arial" w:hAnsi="Arial" w:cs="Arial"/>
        </w:rPr>
        <w:t xml:space="preserve"> </w:t>
      </w:r>
      <w:r w:rsidR="00694D02" w:rsidRPr="00D0327F">
        <w:rPr>
          <w:rFonts w:ascii="Arial" w:hAnsi="Arial" w:cs="Arial"/>
        </w:rPr>
        <w:t>404-</w:t>
      </w:r>
      <w:r w:rsidR="00D0327F" w:rsidRPr="00D0327F">
        <w:rPr>
          <w:rFonts w:ascii="Arial" w:hAnsi="Arial" w:cs="Arial"/>
        </w:rPr>
        <w:t>9-3</w:t>
      </w:r>
      <w:r w:rsidR="003674D3" w:rsidRPr="00D0327F">
        <w:rPr>
          <w:rFonts w:ascii="Arial" w:hAnsi="Arial" w:cs="Arial"/>
        </w:rPr>
        <w:t>/2019</w:t>
      </w:r>
      <w:r w:rsidR="00B91164" w:rsidRPr="00D0327F">
        <w:rPr>
          <w:rFonts w:ascii="Arial" w:hAnsi="Arial" w:cs="Arial"/>
        </w:rPr>
        <w:t>-04-2</w:t>
      </w:r>
      <w:r w:rsidR="006B6F9D" w:rsidRPr="00D0327F">
        <w:rPr>
          <w:rFonts w:ascii="Arial" w:hAnsi="Arial" w:cs="Arial"/>
        </w:rPr>
        <w:t xml:space="preserve"> од</w:t>
      </w:r>
      <w:r w:rsidR="001124FA" w:rsidRPr="00D0327F">
        <w:rPr>
          <w:rFonts w:ascii="Arial" w:hAnsi="Arial" w:cs="Arial"/>
        </w:rPr>
        <w:t xml:space="preserve"> </w:t>
      </w:r>
      <w:r w:rsidR="003674D3" w:rsidRPr="00D0327F">
        <w:rPr>
          <w:rFonts w:ascii="Arial" w:hAnsi="Arial" w:cs="Arial"/>
        </w:rPr>
        <w:t xml:space="preserve"> </w:t>
      </w:r>
      <w:r w:rsidR="00D0327F" w:rsidRPr="00D0327F">
        <w:rPr>
          <w:rFonts w:ascii="Arial" w:hAnsi="Arial" w:cs="Arial"/>
        </w:rPr>
        <w:t>23.05</w:t>
      </w:r>
      <w:r w:rsidR="003674D3" w:rsidRPr="00D0327F">
        <w:rPr>
          <w:rFonts w:ascii="Arial" w:hAnsi="Arial" w:cs="Arial"/>
        </w:rPr>
        <w:t>.2019</w:t>
      </w:r>
      <w:r w:rsidR="00C01C5A" w:rsidRPr="00D0327F">
        <w:rPr>
          <w:rFonts w:ascii="Arial" w:hAnsi="Arial" w:cs="Arial"/>
        </w:rPr>
        <w:t>. године</w:t>
      </w:r>
      <w:r w:rsidR="006B6F9D" w:rsidRPr="006C2F68">
        <w:rPr>
          <w:rFonts w:ascii="Arial" w:hAnsi="Arial" w:cs="Arial"/>
          <w:b/>
        </w:rPr>
        <w:t xml:space="preserve"> </w:t>
      </w:r>
      <w:r w:rsidRPr="006C2F68">
        <w:rPr>
          <w:rFonts w:ascii="Arial" w:hAnsi="Arial" w:cs="Arial"/>
        </w:rPr>
        <w:t xml:space="preserve"> припремљена је:</w:t>
      </w:r>
    </w:p>
    <w:p w:rsidR="0018493A" w:rsidRPr="0018493A" w:rsidRDefault="0018493A" w:rsidP="00E65269">
      <w:pPr>
        <w:jc w:val="both"/>
        <w:rPr>
          <w:rFonts w:ascii="Arial" w:eastAsia="TimesNewRomanPSMT" w:hAnsi="Arial" w:cs="Arial"/>
        </w:rPr>
      </w:pPr>
    </w:p>
    <w:p w:rsidR="0002763C" w:rsidRPr="0018493A" w:rsidRDefault="001361F7" w:rsidP="0002763C">
      <w:pPr>
        <w:shd w:val="clear" w:color="auto" w:fill="C6D9F1"/>
        <w:jc w:val="center"/>
        <w:rPr>
          <w:rFonts w:ascii="Arial" w:eastAsia="TimesNewRomanPS-BoldMT" w:hAnsi="Arial" w:cs="Arial"/>
          <w:b/>
          <w:bCs/>
        </w:rPr>
      </w:pPr>
      <w:r>
        <w:rPr>
          <w:rFonts w:ascii="Arial" w:eastAsia="TimesNewRomanPS-BoldMT" w:hAnsi="Arial" w:cs="Arial"/>
          <w:b/>
          <w:bCs/>
          <w:lang w:val="sr-Cyrl-CS"/>
        </w:rPr>
        <w:t xml:space="preserve">ИЗМЕНА </w:t>
      </w:r>
      <w:r>
        <w:rPr>
          <w:rFonts w:ascii="Arial" w:eastAsia="TimesNewRomanPS-BoldMT" w:hAnsi="Arial" w:cs="Arial"/>
          <w:b/>
          <w:bCs/>
        </w:rPr>
        <w:t>КОНКУРСН</w:t>
      </w:r>
      <w:r>
        <w:rPr>
          <w:rFonts w:ascii="Arial" w:eastAsia="TimesNewRomanPS-BoldMT" w:hAnsi="Arial" w:cs="Arial"/>
          <w:b/>
          <w:bCs/>
          <w:lang w:val="sr-Cyrl-CS"/>
        </w:rPr>
        <w:t>Е</w:t>
      </w:r>
      <w:r>
        <w:rPr>
          <w:rFonts w:ascii="Arial" w:eastAsia="TimesNewRomanPS-BoldMT" w:hAnsi="Arial" w:cs="Arial"/>
          <w:b/>
          <w:bCs/>
        </w:rPr>
        <w:t xml:space="preserve"> </w:t>
      </w:r>
      <w:r w:rsidR="0018493A">
        <w:rPr>
          <w:rFonts w:ascii="Arial" w:eastAsia="TimesNewRomanPS-BoldMT" w:hAnsi="Arial" w:cs="Arial"/>
          <w:b/>
          <w:bCs/>
        </w:rPr>
        <w:t>ДОКУМЕНТАЦИЈЕ</w:t>
      </w:r>
    </w:p>
    <w:p w:rsidR="00562955" w:rsidRDefault="001619E7" w:rsidP="0002763C">
      <w:pPr>
        <w:shd w:val="clear" w:color="auto" w:fill="C6D9F1"/>
        <w:jc w:val="center"/>
        <w:rPr>
          <w:rFonts w:ascii="Arial" w:eastAsia="TimesNewRomanPS-BoldMT" w:hAnsi="Arial" w:cs="Arial"/>
          <w:b/>
          <w:bCs/>
          <w:lang w:val="sr-Cyrl-CS"/>
        </w:rPr>
      </w:pPr>
      <w:r w:rsidRPr="0073522F">
        <w:rPr>
          <w:rFonts w:ascii="Arial" w:eastAsia="TimesNewRomanPS-BoldMT" w:hAnsi="Arial" w:cs="Arial"/>
          <w:b/>
          <w:bCs/>
          <w:lang w:val="sr-Cyrl-CS"/>
        </w:rPr>
        <w:t xml:space="preserve">у отвореном поступку </w:t>
      </w:r>
      <w:r w:rsidR="00AE3B20">
        <w:rPr>
          <w:rFonts w:ascii="Arial" w:eastAsia="TimesNewRomanPS-BoldMT" w:hAnsi="Arial" w:cs="Arial"/>
          <w:b/>
          <w:bCs/>
          <w:lang w:val="sr-Cyrl-CS"/>
        </w:rPr>
        <w:t>јавне набавке радова – измештање далековода у индустријској зони</w:t>
      </w:r>
    </w:p>
    <w:p w:rsidR="001619E7" w:rsidRPr="0002763C" w:rsidRDefault="009D04B9" w:rsidP="0002763C">
      <w:pPr>
        <w:shd w:val="clear" w:color="auto" w:fill="C6D9F1"/>
        <w:jc w:val="center"/>
        <w:rPr>
          <w:rFonts w:ascii="Arial" w:eastAsia="TimesNewRomanPS-BoldMT" w:hAnsi="Arial" w:cs="Arial"/>
          <w:b/>
          <w:bCs/>
          <w:lang w:val="ru-RU"/>
        </w:rPr>
      </w:pPr>
      <w:r w:rsidRPr="007D4D81">
        <w:rPr>
          <w:rFonts w:ascii="Arial" w:eastAsia="TimesNewRomanPS-BoldMT" w:hAnsi="Arial" w:cs="Arial"/>
          <w:b/>
          <w:bCs/>
        </w:rPr>
        <w:t xml:space="preserve">бр. </w:t>
      </w:r>
      <w:r w:rsidR="00AE3B20">
        <w:rPr>
          <w:rFonts w:ascii="Arial" w:eastAsia="TimesNewRomanPS-BoldMT" w:hAnsi="Arial" w:cs="Arial"/>
          <w:b/>
          <w:bCs/>
        </w:rPr>
        <w:t>404-</w:t>
      </w:r>
      <w:r w:rsidR="00D0327F">
        <w:rPr>
          <w:rFonts w:ascii="Arial" w:eastAsia="TimesNewRomanPS-BoldMT" w:hAnsi="Arial" w:cs="Arial"/>
          <w:b/>
          <w:bCs/>
        </w:rPr>
        <w:t>9-3</w:t>
      </w:r>
      <w:r w:rsidR="003674D3" w:rsidRPr="007D4D81">
        <w:rPr>
          <w:rFonts w:ascii="Arial" w:eastAsia="TimesNewRomanPS-BoldMT" w:hAnsi="Arial" w:cs="Arial"/>
          <w:b/>
          <w:bCs/>
        </w:rPr>
        <w:t>/2019</w:t>
      </w:r>
      <w:r w:rsidR="00FF678F" w:rsidRPr="007D4D81">
        <w:rPr>
          <w:rFonts w:ascii="Arial" w:eastAsia="TimesNewRomanPS-BoldMT" w:hAnsi="Arial" w:cs="Arial"/>
          <w:b/>
          <w:bCs/>
        </w:rPr>
        <w:t>-04</w:t>
      </w:r>
    </w:p>
    <w:p w:rsidR="001619E7" w:rsidRPr="0002763C" w:rsidRDefault="001619E7">
      <w:pPr>
        <w:jc w:val="both"/>
        <w:rPr>
          <w:rFonts w:ascii="Arial" w:eastAsia="TimesNewRomanPS-BoldMT" w:hAnsi="Arial" w:cs="Arial"/>
          <w:b/>
          <w:bCs/>
          <w:color w:val="FF0000"/>
        </w:rPr>
      </w:pPr>
    </w:p>
    <w:p w:rsidR="001619E7" w:rsidRPr="0073522F" w:rsidRDefault="00007636">
      <w:pPr>
        <w:jc w:val="both"/>
        <w:rPr>
          <w:rFonts w:ascii="Arial" w:eastAsia="TimesNewRomanPSMT" w:hAnsi="Arial" w:cs="Arial"/>
        </w:rPr>
      </w:pPr>
      <w:r w:rsidRPr="0073522F">
        <w:rPr>
          <w:rFonts w:ascii="Arial" w:eastAsia="TimesNewRomanPSMT" w:hAnsi="Arial" w:cs="Arial"/>
        </w:rPr>
        <w:t xml:space="preserve">       </w:t>
      </w:r>
      <w:r w:rsidR="001619E7" w:rsidRPr="0073522F">
        <w:rPr>
          <w:rFonts w:ascii="Arial" w:eastAsia="TimesNewRomanPSMT" w:hAnsi="Arial" w:cs="Arial"/>
        </w:rPr>
        <w:t>Конкурсна документација садржи:</w:t>
      </w:r>
    </w:p>
    <w:p w:rsidR="001619E7" w:rsidRPr="00E65269" w:rsidRDefault="001619E7">
      <w:pPr>
        <w:jc w:val="both"/>
        <w:rPr>
          <w:rFonts w:ascii="Arial" w:eastAsia="TimesNewRomanPSMT" w:hAnsi="Arial" w:cs="Arial"/>
        </w:rPr>
      </w:pPr>
    </w:p>
    <w:tbl>
      <w:tblPr>
        <w:tblW w:w="9407" w:type="dxa"/>
        <w:tblInd w:w="-30" w:type="dxa"/>
        <w:tblLayout w:type="fixed"/>
        <w:tblLook w:val="0000"/>
      </w:tblPr>
      <w:tblGrid>
        <w:gridCol w:w="1580"/>
        <w:gridCol w:w="6187"/>
        <w:gridCol w:w="1640"/>
      </w:tblGrid>
      <w:tr w:rsidR="001619E7" w:rsidRPr="0073522F" w:rsidTr="00536FC6">
        <w:trPr>
          <w:trHeight w:val="793"/>
        </w:trPr>
        <w:tc>
          <w:tcPr>
            <w:tcW w:w="1580" w:type="dxa"/>
            <w:tcBorders>
              <w:top w:val="single" w:sz="4" w:space="0" w:color="000000"/>
              <w:left w:val="single" w:sz="4" w:space="0" w:color="000000"/>
              <w:bottom w:val="single" w:sz="4" w:space="0" w:color="000000"/>
            </w:tcBorders>
            <w:shd w:val="clear" w:color="auto" w:fill="auto"/>
          </w:tcPr>
          <w:p w:rsidR="003B377B" w:rsidRPr="0073522F" w:rsidRDefault="003B377B" w:rsidP="001124FA">
            <w:pPr>
              <w:jc w:val="both"/>
              <w:rPr>
                <w:rFonts w:ascii="Arial" w:eastAsia="TimesNewRomanPSMT" w:hAnsi="Arial" w:cs="Arial"/>
                <w:b/>
                <w:i/>
              </w:rPr>
            </w:pPr>
          </w:p>
          <w:p w:rsidR="001619E7" w:rsidRPr="0073522F" w:rsidRDefault="001619E7" w:rsidP="001124FA">
            <w:pPr>
              <w:jc w:val="both"/>
              <w:rPr>
                <w:rFonts w:ascii="Arial" w:eastAsia="TimesNewRomanPSMT" w:hAnsi="Arial" w:cs="Arial"/>
                <w:b/>
                <w:i/>
                <w:lang w:val="sr-Cyrl-CS"/>
              </w:rPr>
            </w:pPr>
            <w:r w:rsidRPr="0073522F">
              <w:rPr>
                <w:rFonts w:ascii="Arial" w:eastAsia="TimesNewRomanPSMT" w:hAnsi="Arial" w:cs="Arial"/>
                <w:b/>
                <w:i/>
                <w:lang w:val="sr-Cyrl-CS"/>
              </w:rPr>
              <w:t>Поглавље</w:t>
            </w:r>
          </w:p>
          <w:p w:rsidR="000A19DF" w:rsidRPr="0073522F" w:rsidRDefault="000A19DF" w:rsidP="001124FA">
            <w:pPr>
              <w:jc w:val="both"/>
              <w:rPr>
                <w:rFonts w:ascii="Arial" w:eastAsia="TimesNewRomanPSMT" w:hAnsi="Arial" w:cs="Arial"/>
                <w:b/>
                <w:i/>
                <w:lang w:val="en-US"/>
              </w:rPr>
            </w:pPr>
          </w:p>
        </w:tc>
        <w:tc>
          <w:tcPr>
            <w:tcW w:w="6187" w:type="dxa"/>
            <w:tcBorders>
              <w:top w:val="single" w:sz="4" w:space="0" w:color="000000"/>
              <w:left w:val="single" w:sz="4" w:space="0" w:color="000000"/>
              <w:bottom w:val="single" w:sz="4" w:space="0" w:color="000000"/>
            </w:tcBorders>
            <w:shd w:val="clear" w:color="auto" w:fill="auto"/>
          </w:tcPr>
          <w:p w:rsidR="003B377B" w:rsidRPr="0073522F" w:rsidRDefault="003B377B" w:rsidP="001124FA">
            <w:pPr>
              <w:jc w:val="center"/>
              <w:rPr>
                <w:rFonts w:ascii="Arial" w:eastAsia="TimesNewRomanPSMT" w:hAnsi="Arial" w:cs="Arial"/>
                <w:b/>
                <w:i/>
                <w:lang w:val="en-US"/>
              </w:rPr>
            </w:pPr>
          </w:p>
          <w:p w:rsidR="001619E7" w:rsidRPr="0073522F" w:rsidRDefault="001619E7" w:rsidP="001124FA">
            <w:pPr>
              <w:jc w:val="center"/>
              <w:rPr>
                <w:rFonts w:ascii="Arial" w:eastAsia="TimesNewRomanPSMT" w:hAnsi="Arial" w:cs="Arial"/>
                <w:b/>
                <w:i/>
                <w:lang w:val="en-US"/>
              </w:rPr>
            </w:pPr>
            <w:r w:rsidRPr="0073522F">
              <w:rPr>
                <w:rFonts w:ascii="Arial" w:eastAsia="TimesNewRomanPSMT" w:hAnsi="Arial" w:cs="Arial"/>
                <w:b/>
                <w:i/>
                <w:lang w:val="en-US"/>
              </w:rPr>
              <w:t>Назив</w:t>
            </w:r>
            <w:r w:rsidRPr="0073522F">
              <w:rPr>
                <w:rFonts w:ascii="Arial" w:eastAsia="TimesNewRomanPSMT" w:hAnsi="Arial" w:cs="Arial"/>
                <w:b/>
                <w:i/>
                <w:lang w:val="sr-Cyrl-CS"/>
              </w:rPr>
              <w:t xml:space="preserve"> поглавља</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B377B" w:rsidRPr="0073522F" w:rsidRDefault="003B377B" w:rsidP="001124FA">
            <w:pPr>
              <w:jc w:val="center"/>
              <w:rPr>
                <w:rFonts w:ascii="Arial" w:eastAsia="TimesNewRomanPSMT" w:hAnsi="Arial" w:cs="Arial"/>
                <w:b/>
                <w:i/>
                <w:lang w:val="en-US"/>
              </w:rPr>
            </w:pPr>
          </w:p>
          <w:p w:rsidR="001619E7" w:rsidRPr="0073522F" w:rsidRDefault="001619E7" w:rsidP="001124FA">
            <w:pPr>
              <w:jc w:val="center"/>
              <w:rPr>
                <w:rFonts w:ascii="Arial" w:hAnsi="Arial" w:cs="Arial"/>
                <w:bCs/>
                <w:iCs/>
              </w:rPr>
            </w:pPr>
            <w:r w:rsidRPr="0073522F">
              <w:rPr>
                <w:rFonts w:ascii="Arial" w:eastAsia="TimesNewRomanPSMT" w:hAnsi="Arial" w:cs="Arial"/>
                <w:b/>
                <w:i/>
                <w:lang w:val="en-US"/>
              </w:rPr>
              <w:t>Страна</w:t>
            </w:r>
          </w:p>
        </w:tc>
      </w:tr>
      <w:tr w:rsidR="001619E7" w:rsidRPr="0073522F" w:rsidTr="00536FC6">
        <w:trPr>
          <w:trHeight w:val="260"/>
        </w:trPr>
        <w:tc>
          <w:tcPr>
            <w:tcW w:w="1580" w:type="dxa"/>
            <w:tcBorders>
              <w:top w:val="single" w:sz="4" w:space="0" w:color="000000"/>
              <w:left w:val="single" w:sz="4" w:space="0" w:color="000000"/>
              <w:bottom w:val="single" w:sz="4" w:space="0" w:color="000000"/>
            </w:tcBorders>
            <w:shd w:val="clear" w:color="auto" w:fill="auto"/>
          </w:tcPr>
          <w:p w:rsidR="001619E7" w:rsidRPr="0073522F" w:rsidRDefault="001619E7" w:rsidP="001124FA">
            <w:pPr>
              <w:snapToGrid w:val="0"/>
              <w:jc w:val="center"/>
              <w:rPr>
                <w:rFonts w:ascii="Arial" w:eastAsia="TimesNewRomanPSMT" w:hAnsi="Arial" w:cs="Arial"/>
              </w:rPr>
            </w:pPr>
            <w:r w:rsidRPr="0073522F">
              <w:rPr>
                <w:rFonts w:ascii="Arial" w:hAnsi="Arial" w:cs="Arial"/>
                <w:bCs/>
                <w:iCs/>
              </w:rPr>
              <w:t>I</w:t>
            </w:r>
          </w:p>
        </w:tc>
        <w:tc>
          <w:tcPr>
            <w:tcW w:w="6187" w:type="dxa"/>
            <w:tcBorders>
              <w:top w:val="single" w:sz="4" w:space="0" w:color="000000"/>
              <w:left w:val="single" w:sz="4" w:space="0" w:color="000000"/>
              <w:bottom w:val="single" w:sz="4" w:space="0" w:color="000000"/>
            </w:tcBorders>
            <w:shd w:val="clear" w:color="auto" w:fill="auto"/>
          </w:tcPr>
          <w:p w:rsidR="000E7500" w:rsidRPr="0073522F" w:rsidRDefault="001619E7" w:rsidP="001124FA">
            <w:pPr>
              <w:snapToGrid w:val="0"/>
              <w:jc w:val="both"/>
              <w:rPr>
                <w:rFonts w:ascii="Arial" w:eastAsia="TimesNewRomanPSMT" w:hAnsi="Arial" w:cs="Arial"/>
                <w:color w:val="auto"/>
              </w:rPr>
            </w:pPr>
            <w:r w:rsidRPr="0073522F">
              <w:rPr>
                <w:rFonts w:ascii="Arial" w:eastAsia="TimesNewRomanPSMT" w:hAnsi="Arial" w:cs="Arial"/>
                <w:color w:val="auto"/>
              </w:rPr>
              <w:t>Општи подаци о јавној набавци</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1619E7" w:rsidRPr="00265682" w:rsidRDefault="00E444F8" w:rsidP="00115DAC">
            <w:pPr>
              <w:snapToGrid w:val="0"/>
              <w:jc w:val="center"/>
              <w:rPr>
                <w:rFonts w:ascii="Arial" w:hAnsi="Arial" w:cs="Arial"/>
                <w:bCs/>
                <w:iCs/>
                <w:color w:val="auto"/>
                <w:lang w:val="sr-Cyrl-CS"/>
              </w:rPr>
            </w:pPr>
            <w:r>
              <w:rPr>
                <w:rFonts w:ascii="Arial" w:hAnsi="Arial" w:cs="Arial"/>
                <w:bCs/>
                <w:iCs/>
                <w:color w:val="auto"/>
                <w:lang w:val="sr-Cyrl-CS"/>
              </w:rPr>
              <w:t>3</w:t>
            </w:r>
          </w:p>
        </w:tc>
      </w:tr>
      <w:tr w:rsidR="001619E7" w:rsidRPr="0073522F" w:rsidTr="00536FC6">
        <w:trPr>
          <w:trHeight w:val="1586"/>
        </w:trPr>
        <w:tc>
          <w:tcPr>
            <w:tcW w:w="1580" w:type="dxa"/>
            <w:tcBorders>
              <w:top w:val="single" w:sz="4" w:space="0" w:color="000000"/>
              <w:left w:val="single" w:sz="4" w:space="0" w:color="000000"/>
              <w:bottom w:val="single" w:sz="4" w:space="0" w:color="000000"/>
            </w:tcBorders>
            <w:shd w:val="clear" w:color="auto" w:fill="auto"/>
          </w:tcPr>
          <w:p w:rsidR="00F12E0A" w:rsidRPr="0073522F" w:rsidRDefault="00F12E0A" w:rsidP="001124FA">
            <w:pPr>
              <w:snapToGrid w:val="0"/>
              <w:jc w:val="center"/>
              <w:rPr>
                <w:rFonts w:ascii="Arial" w:hAnsi="Arial" w:cs="Arial"/>
                <w:bCs/>
                <w:iCs/>
              </w:rPr>
            </w:pPr>
          </w:p>
          <w:p w:rsidR="00F12E0A" w:rsidRPr="0073522F" w:rsidRDefault="00F12E0A" w:rsidP="001124FA">
            <w:pPr>
              <w:snapToGrid w:val="0"/>
              <w:jc w:val="center"/>
              <w:rPr>
                <w:rFonts w:ascii="Arial" w:hAnsi="Arial" w:cs="Arial"/>
                <w:bCs/>
                <w:iCs/>
              </w:rPr>
            </w:pPr>
          </w:p>
          <w:p w:rsidR="00F12E0A" w:rsidRPr="0073522F" w:rsidRDefault="00F12E0A" w:rsidP="001124FA">
            <w:pPr>
              <w:snapToGrid w:val="0"/>
              <w:jc w:val="center"/>
              <w:rPr>
                <w:rFonts w:ascii="Arial" w:hAnsi="Arial" w:cs="Arial"/>
                <w:bCs/>
                <w:iCs/>
              </w:rPr>
            </w:pPr>
          </w:p>
          <w:p w:rsidR="00F12E0A" w:rsidRPr="0073522F" w:rsidRDefault="00F12E0A" w:rsidP="001124FA">
            <w:pPr>
              <w:snapToGrid w:val="0"/>
              <w:jc w:val="center"/>
              <w:rPr>
                <w:rFonts w:ascii="Arial" w:hAnsi="Arial" w:cs="Arial"/>
                <w:bCs/>
                <w:iCs/>
              </w:rPr>
            </w:pPr>
          </w:p>
          <w:p w:rsidR="00F12E0A" w:rsidRPr="0073522F" w:rsidRDefault="00F12E0A" w:rsidP="001124FA">
            <w:pPr>
              <w:snapToGrid w:val="0"/>
              <w:jc w:val="center"/>
              <w:rPr>
                <w:rFonts w:ascii="Arial" w:hAnsi="Arial" w:cs="Arial"/>
                <w:bCs/>
                <w:iCs/>
              </w:rPr>
            </w:pPr>
          </w:p>
          <w:p w:rsidR="001619E7" w:rsidRPr="0073522F" w:rsidRDefault="001619E7" w:rsidP="001124FA">
            <w:pPr>
              <w:snapToGrid w:val="0"/>
              <w:jc w:val="center"/>
              <w:rPr>
                <w:rFonts w:ascii="Arial" w:eastAsia="TimesNewRomanPSMT" w:hAnsi="Arial" w:cs="Arial"/>
              </w:rPr>
            </w:pPr>
            <w:r w:rsidRPr="0073522F">
              <w:rPr>
                <w:rFonts w:ascii="Arial" w:hAnsi="Arial" w:cs="Arial"/>
                <w:bCs/>
                <w:iCs/>
              </w:rPr>
              <w:t>II</w:t>
            </w:r>
          </w:p>
        </w:tc>
        <w:tc>
          <w:tcPr>
            <w:tcW w:w="6187" w:type="dxa"/>
            <w:tcBorders>
              <w:top w:val="single" w:sz="4" w:space="0" w:color="000000"/>
              <w:left w:val="single" w:sz="4" w:space="0" w:color="000000"/>
              <w:bottom w:val="single" w:sz="4" w:space="0" w:color="000000"/>
            </w:tcBorders>
            <w:shd w:val="clear" w:color="auto" w:fill="auto"/>
          </w:tcPr>
          <w:p w:rsidR="000A19DF" w:rsidRPr="0073522F" w:rsidRDefault="006C1C05" w:rsidP="001124FA">
            <w:pPr>
              <w:snapToGrid w:val="0"/>
              <w:jc w:val="both"/>
              <w:rPr>
                <w:rFonts w:ascii="Arial" w:eastAsia="TimesNewRomanPSMT" w:hAnsi="Arial" w:cs="Arial"/>
                <w:color w:val="auto"/>
              </w:rPr>
            </w:pPr>
            <w:r w:rsidRPr="0073522F">
              <w:rPr>
                <w:rFonts w:ascii="Arial" w:eastAsia="TimesNewRomanPSMT" w:hAnsi="Arial" w:cs="Arial"/>
                <w:color w:val="auto"/>
              </w:rPr>
              <w:t>Врста, техничке карактеристике</w:t>
            </w:r>
            <w:r w:rsidR="00F12E0A" w:rsidRPr="0073522F">
              <w:rPr>
                <w:rFonts w:ascii="Arial" w:eastAsia="TimesNewRomanPSMT" w:hAnsi="Arial" w:cs="Arial"/>
                <w:color w:val="auto"/>
              </w:rPr>
              <w:t xml:space="preserve"> (спецификације)</w:t>
            </w:r>
            <w:r w:rsidRPr="0073522F">
              <w:rPr>
                <w:rFonts w:ascii="Arial" w:eastAsia="TimesNewRomanPSMT" w:hAnsi="Arial" w:cs="Arial"/>
                <w:color w:val="auto"/>
              </w:rPr>
              <w:t>,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73522F">
              <w:rPr>
                <w:rFonts w:ascii="Arial" w:eastAsia="TimesNewRomanPSMT" w:hAnsi="Arial" w:cs="Arial"/>
                <w:color w:val="auto"/>
                <w:lang w:val="en-US"/>
              </w:rPr>
              <w:t>o</w:t>
            </w:r>
            <w:r w:rsidRPr="0073522F">
              <w:rPr>
                <w:rFonts w:ascii="Arial" w:eastAsia="TimesNewRomanPSMT" w:hAnsi="Arial" w:cs="Arial"/>
                <w:color w:val="auto"/>
              </w:rPr>
              <w:t>руке добара, евентуалне додатне услуге и сл.</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44695B" w:rsidRPr="00265682" w:rsidRDefault="00E444F8" w:rsidP="00115DAC">
            <w:pPr>
              <w:snapToGrid w:val="0"/>
              <w:jc w:val="center"/>
              <w:rPr>
                <w:rFonts w:ascii="Arial" w:eastAsia="TimesNewRomanPSMT" w:hAnsi="Arial" w:cs="Arial"/>
                <w:color w:val="auto"/>
                <w:lang w:val="sr-Cyrl-CS"/>
              </w:rPr>
            </w:pPr>
            <w:r>
              <w:rPr>
                <w:rFonts w:ascii="Arial" w:eastAsia="TimesNewRomanPSMT" w:hAnsi="Arial" w:cs="Arial"/>
                <w:color w:val="auto"/>
                <w:lang w:val="sr-Cyrl-CS"/>
              </w:rPr>
              <w:t>4</w:t>
            </w:r>
          </w:p>
        </w:tc>
      </w:tr>
      <w:tr w:rsidR="001619E7" w:rsidRPr="0073522F" w:rsidTr="00536FC6">
        <w:trPr>
          <w:trHeight w:val="311"/>
        </w:trPr>
        <w:tc>
          <w:tcPr>
            <w:tcW w:w="1580" w:type="dxa"/>
            <w:tcBorders>
              <w:top w:val="single" w:sz="4" w:space="0" w:color="000000"/>
              <w:left w:val="single" w:sz="4" w:space="0" w:color="000000"/>
              <w:bottom w:val="single" w:sz="4" w:space="0" w:color="000000"/>
            </w:tcBorders>
            <w:shd w:val="clear" w:color="auto" w:fill="auto"/>
          </w:tcPr>
          <w:p w:rsidR="001619E7" w:rsidRPr="0073522F" w:rsidRDefault="001619E7" w:rsidP="001124FA">
            <w:pPr>
              <w:snapToGrid w:val="0"/>
              <w:jc w:val="center"/>
              <w:rPr>
                <w:rFonts w:ascii="Arial" w:eastAsia="TimesNewRomanPSMT" w:hAnsi="Arial" w:cs="Arial"/>
              </w:rPr>
            </w:pPr>
            <w:r w:rsidRPr="0073522F">
              <w:rPr>
                <w:rFonts w:ascii="Arial" w:eastAsia="TimesNewRomanPSMT" w:hAnsi="Arial" w:cs="Arial"/>
                <w:lang w:val="en-US"/>
              </w:rPr>
              <w:t>III</w:t>
            </w:r>
          </w:p>
        </w:tc>
        <w:tc>
          <w:tcPr>
            <w:tcW w:w="6187" w:type="dxa"/>
            <w:tcBorders>
              <w:top w:val="single" w:sz="4" w:space="0" w:color="000000"/>
              <w:left w:val="single" w:sz="4" w:space="0" w:color="000000"/>
              <w:bottom w:val="single" w:sz="4" w:space="0" w:color="000000"/>
            </w:tcBorders>
            <w:shd w:val="clear" w:color="auto" w:fill="auto"/>
          </w:tcPr>
          <w:p w:rsidR="000A19DF" w:rsidRPr="0073522F" w:rsidRDefault="00F12E0A" w:rsidP="001124FA">
            <w:pPr>
              <w:snapToGrid w:val="0"/>
              <w:jc w:val="both"/>
              <w:rPr>
                <w:rFonts w:ascii="Arial" w:eastAsia="TimesNewRomanPSMT" w:hAnsi="Arial" w:cs="Arial"/>
                <w:color w:val="auto"/>
              </w:rPr>
            </w:pPr>
            <w:r w:rsidRPr="0073522F">
              <w:rPr>
                <w:rFonts w:ascii="Arial" w:eastAsia="TimesNewRomanPSMT" w:hAnsi="Arial" w:cs="Arial"/>
                <w:color w:val="auto"/>
              </w:rPr>
              <w:t xml:space="preserve">Техничка документација и планови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1619E7" w:rsidRPr="00265682" w:rsidRDefault="00E444F8" w:rsidP="00115DAC">
            <w:pPr>
              <w:snapToGrid w:val="0"/>
              <w:jc w:val="center"/>
              <w:rPr>
                <w:rFonts w:ascii="Arial" w:eastAsia="TimesNewRomanPSMT" w:hAnsi="Arial" w:cs="Arial"/>
                <w:color w:val="auto"/>
                <w:lang w:val="sr-Cyrl-CS"/>
              </w:rPr>
            </w:pPr>
            <w:r>
              <w:rPr>
                <w:rFonts w:ascii="Arial" w:eastAsia="TimesNewRomanPSMT" w:hAnsi="Arial" w:cs="Arial"/>
                <w:color w:val="auto"/>
                <w:lang w:val="sr-Cyrl-CS"/>
              </w:rPr>
              <w:t>4</w:t>
            </w:r>
          </w:p>
        </w:tc>
      </w:tr>
      <w:tr w:rsidR="001619E7" w:rsidRPr="0073522F" w:rsidTr="00536FC6">
        <w:trPr>
          <w:trHeight w:val="779"/>
        </w:trPr>
        <w:tc>
          <w:tcPr>
            <w:tcW w:w="1580" w:type="dxa"/>
            <w:tcBorders>
              <w:top w:val="single" w:sz="4" w:space="0" w:color="000000"/>
              <w:left w:val="single" w:sz="4" w:space="0" w:color="000000"/>
              <w:bottom w:val="single" w:sz="4" w:space="0" w:color="000000"/>
            </w:tcBorders>
            <w:shd w:val="clear" w:color="auto" w:fill="auto"/>
          </w:tcPr>
          <w:p w:rsidR="001619E7" w:rsidRPr="0073522F" w:rsidRDefault="001619E7" w:rsidP="001124FA">
            <w:pPr>
              <w:snapToGrid w:val="0"/>
              <w:jc w:val="center"/>
              <w:rPr>
                <w:rFonts w:ascii="Arial" w:eastAsia="TimesNewRomanPSMT" w:hAnsi="Arial" w:cs="Arial"/>
              </w:rPr>
            </w:pPr>
          </w:p>
          <w:p w:rsidR="001619E7" w:rsidRPr="0073522F" w:rsidRDefault="001619E7" w:rsidP="001124FA">
            <w:pPr>
              <w:snapToGrid w:val="0"/>
              <w:jc w:val="center"/>
              <w:rPr>
                <w:rFonts w:ascii="Arial" w:eastAsia="TimesNewRomanPSMT" w:hAnsi="Arial" w:cs="Arial"/>
              </w:rPr>
            </w:pPr>
          </w:p>
          <w:p w:rsidR="001619E7" w:rsidRPr="0073522F" w:rsidRDefault="005F3A78" w:rsidP="001124FA">
            <w:pPr>
              <w:snapToGrid w:val="0"/>
              <w:jc w:val="center"/>
              <w:rPr>
                <w:rFonts w:ascii="Arial" w:eastAsia="TimesNewRomanPSMT" w:hAnsi="Arial" w:cs="Arial"/>
              </w:rPr>
            </w:pPr>
            <w:r w:rsidRPr="0073522F">
              <w:rPr>
                <w:rFonts w:ascii="Arial" w:eastAsia="TimesNewRomanPSMT" w:hAnsi="Arial" w:cs="Arial"/>
                <w:lang w:val="en-US"/>
              </w:rPr>
              <w:t>I</w:t>
            </w:r>
            <w:r w:rsidR="001619E7" w:rsidRPr="0073522F">
              <w:rPr>
                <w:rFonts w:ascii="Arial" w:eastAsia="TimesNewRomanPSMT" w:hAnsi="Arial" w:cs="Arial"/>
                <w:lang w:val="en-US"/>
              </w:rPr>
              <w:t>V</w:t>
            </w:r>
          </w:p>
        </w:tc>
        <w:tc>
          <w:tcPr>
            <w:tcW w:w="6187" w:type="dxa"/>
            <w:tcBorders>
              <w:top w:val="single" w:sz="4" w:space="0" w:color="000000"/>
              <w:left w:val="single" w:sz="4" w:space="0" w:color="000000"/>
              <w:bottom w:val="single" w:sz="4" w:space="0" w:color="000000"/>
            </w:tcBorders>
            <w:shd w:val="clear" w:color="auto" w:fill="auto"/>
          </w:tcPr>
          <w:p w:rsidR="000A19DF" w:rsidRPr="0073522F" w:rsidRDefault="00594AED" w:rsidP="001124FA">
            <w:pPr>
              <w:snapToGrid w:val="0"/>
              <w:jc w:val="both"/>
              <w:rPr>
                <w:rFonts w:ascii="Arial" w:eastAsia="TimesNewRomanPSMT" w:hAnsi="Arial" w:cs="Arial"/>
                <w:color w:val="auto"/>
              </w:rPr>
            </w:pPr>
            <w:r w:rsidRPr="0073522F">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44695B" w:rsidRPr="00265682" w:rsidRDefault="00E444F8" w:rsidP="00115DAC">
            <w:pPr>
              <w:snapToGrid w:val="0"/>
              <w:jc w:val="center"/>
              <w:rPr>
                <w:rFonts w:ascii="Arial" w:eastAsia="TimesNewRomanPSMT" w:hAnsi="Arial" w:cs="Arial"/>
                <w:color w:val="auto"/>
                <w:lang w:val="sr-Cyrl-CS"/>
              </w:rPr>
            </w:pPr>
            <w:r>
              <w:rPr>
                <w:rFonts w:ascii="Arial" w:eastAsia="TimesNewRomanPSMT" w:hAnsi="Arial" w:cs="Arial"/>
                <w:color w:val="auto"/>
                <w:lang w:val="sr-Cyrl-CS"/>
              </w:rPr>
              <w:t>4</w:t>
            </w:r>
          </w:p>
        </w:tc>
      </w:tr>
      <w:tr w:rsidR="001619E7" w:rsidRPr="0073522F" w:rsidTr="00536FC6">
        <w:trPr>
          <w:trHeight w:val="397"/>
        </w:trPr>
        <w:tc>
          <w:tcPr>
            <w:tcW w:w="1580" w:type="dxa"/>
            <w:tcBorders>
              <w:top w:val="single" w:sz="4" w:space="0" w:color="000000"/>
              <w:left w:val="single" w:sz="4" w:space="0" w:color="000000"/>
              <w:bottom w:val="single" w:sz="4" w:space="0" w:color="000000"/>
            </w:tcBorders>
            <w:shd w:val="clear" w:color="auto" w:fill="auto"/>
          </w:tcPr>
          <w:p w:rsidR="001619E7" w:rsidRPr="0073522F" w:rsidRDefault="001619E7" w:rsidP="001124FA">
            <w:pPr>
              <w:snapToGrid w:val="0"/>
              <w:jc w:val="center"/>
              <w:rPr>
                <w:rFonts w:ascii="Arial" w:eastAsia="TimesNewRomanPSMT" w:hAnsi="Arial" w:cs="Arial"/>
              </w:rPr>
            </w:pPr>
            <w:r w:rsidRPr="0073522F">
              <w:rPr>
                <w:rFonts w:ascii="Arial" w:eastAsia="TimesNewRomanPSMT" w:hAnsi="Arial" w:cs="Arial"/>
                <w:lang w:val="en-US"/>
              </w:rPr>
              <w:t>V</w:t>
            </w:r>
          </w:p>
        </w:tc>
        <w:tc>
          <w:tcPr>
            <w:tcW w:w="6187" w:type="dxa"/>
            <w:tcBorders>
              <w:top w:val="single" w:sz="4" w:space="0" w:color="000000"/>
              <w:left w:val="single" w:sz="4" w:space="0" w:color="000000"/>
              <w:bottom w:val="single" w:sz="4" w:space="0" w:color="000000"/>
            </w:tcBorders>
            <w:shd w:val="clear" w:color="auto" w:fill="auto"/>
          </w:tcPr>
          <w:p w:rsidR="001619E7" w:rsidRPr="0073522F" w:rsidRDefault="00594AED" w:rsidP="001124FA">
            <w:pPr>
              <w:snapToGrid w:val="0"/>
              <w:jc w:val="both"/>
              <w:rPr>
                <w:rFonts w:ascii="Arial" w:eastAsia="TimesNewRomanPSMT" w:hAnsi="Arial" w:cs="Arial"/>
                <w:color w:val="auto"/>
              </w:rPr>
            </w:pPr>
            <w:r w:rsidRPr="0073522F">
              <w:rPr>
                <w:rFonts w:ascii="Arial" w:eastAsia="TimesNewRomanPSMT" w:hAnsi="Arial" w:cs="Arial"/>
                <w:color w:val="auto"/>
              </w:rPr>
              <w:t>Критеријуми за доделу уговора</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1619E7" w:rsidRPr="00265682" w:rsidRDefault="00E444F8" w:rsidP="00115DAC">
            <w:pPr>
              <w:snapToGrid w:val="0"/>
              <w:jc w:val="center"/>
              <w:rPr>
                <w:rFonts w:ascii="Arial" w:eastAsia="TimesNewRomanPSMT" w:hAnsi="Arial" w:cs="Arial"/>
                <w:color w:val="auto"/>
                <w:lang w:val="sr-Cyrl-CS"/>
              </w:rPr>
            </w:pPr>
            <w:r>
              <w:rPr>
                <w:rFonts w:ascii="Arial" w:eastAsia="TimesNewRomanPSMT" w:hAnsi="Arial" w:cs="Arial"/>
                <w:color w:val="auto"/>
                <w:lang w:val="sr-Cyrl-CS"/>
              </w:rPr>
              <w:t>8</w:t>
            </w:r>
          </w:p>
        </w:tc>
      </w:tr>
      <w:tr w:rsidR="000A19DF" w:rsidRPr="0073522F" w:rsidTr="00536FC6">
        <w:trPr>
          <w:trHeight w:val="397"/>
        </w:trPr>
        <w:tc>
          <w:tcPr>
            <w:tcW w:w="1580" w:type="dxa"/>
            <w:tcBorders>
              <w:top w:val="single" w:sz="4" w:space="0" w:color="000000"/>
              <w:left w:val="single" w:sz="4" w:space="0" w:color="000000"/>
              <w:bottom w:val="single" w:sz="4" w:space="0" w:color="000000"/>
            </w:tcBorders>
            <w:shd w:val="clear" w:color="auto" w:fill="auto"/>
          </w:tcPr>
          <w:p w:rsidR="000A19DF" w:rsidRPr="0073522F" w:rsidRDefault="000A19DF" w:rsidP="001124FA">
            <w:pPr>
              <w:snapToGrid w:val="0"/>
              <w:jc w:val="center"/>
              <w:rPr>
                <w:rFonts w:ascii="Arial" w:eastAsia="TimesNewRomanPSMT" w:hAnsi="Arial" w:cs="Arial"/>
                <w:lang w:val="en-US"/>
              </w:rPr>
            </w:pPr>
            <w:r w:rsidRPr="0073522F">
              <w:rPr>
                <w:rFonts w:ascii="Arial" w:eastAsia="TimesNewRomanPSMT" w:hAnsi="Arial" w:cs="Arial"/>
                <w:lang w:val="en-US"/>
              </w:rPr>
              <w:t>VI</w:t>
            </w:r>
          </w:p>
        </w:tc>
        <w:tc>
          <w:tcPr>
            <w:tcW w:w="6187" w:type="dxa"/>
            <w:tcBorders>
              <w:top w:val="single" w:sz="4" w:space="0" w:color="000000"/>
              <w:left w:val="single" w:sz="4" w:space="0" w:color="000000"/>
              <w:bottom w:val="single" w:sz="4" w:space="0" w:color="000000"/>
            </w:tcBorders>
            <w:shd w:val="clear" w:color="auto" w:fill="auto"/>
          </w:tcPr>
          <w:p w:rsidR="000A19DF" w:rsidRPr="0073522F" w:rsidRDefault="000A19DF" w:rsidP="001124FA">
            <w:pPr>
              <w:snapToGrid w:val="0"/>
              <w:jc w:val="both"/>
              <w:rPr>
                <w:rFonts w:ascii="Arial" w:eastAsia="TimesNewRomanPSMT" w:hAnsi="Arial" w:cs="Arial"/>
                <w:color w:val="auto"/>
              </w:rPr>
            </w:pPr>
            <w:r w:rsidRPr="0073522F">
              <w:rPr>
                <w:rFonts w:ascii="Arial" w:eastAsia="TimesNewRomanPSMT" w:hAnsi="Arial" w:cs="Arial"/>
                <w:color w:val="auto"/>
              </w:rPr>
              <w:t>Обрасци који чине саставни део понуде</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0A19DF" w:rsidRPr="00265682" w:rsidRDefault="00E444F8" w:rsidP="00115DAC">
            <w:pPr>
              <w:snapToGrid w:val="0"/>
              <w:jc w:val="center"/>
              <w:rPr>
                <w:rFonts w:ascii="Arial" w:eastAsia="TimesNewRomanPSMT" w:hAnsi="Arial" w:cs="Arial"/>
                <w:color w:val="auto"/>
                <w:lang w:val="sr-Cyrl-CS"/>
              </w:rPr>
            </w:pPr>
            <w:r>
              <w:rPr>
                <w:rFonts w:ascii="Arial" w:eastAsia="TimesNewRomanPSMT" w:hAnsi="Arial" w:cs="Arial"/>
                <w:color w:val="auto"/>
                <w:lang w:val="sr-Cyrl-CS"/>
              </w:rPr>
              <w:t>9</w:t>
            </w:r>
          </w:p>
        </w:tc>
      </w:tr>
      <w:tr w:rsidR="000A19DF" w:rsidRPr="0073522F" w:rsidTr="00536FC6">
        <w:trPr>
          <w:trHeight w:val="397"/>
        </w:trPr>
        <w:tc>
          <w:tcPr>
            <w:tcW w:w="1580" w:type="dxa"/>
            <w:tcBorders>
              <w:top w:val="single" w:sz="4" w:space="0" w:color="000000"/>
              <w:left w:val="single" w:sz="4" w:space="0" w:color="000000"/>
              <w:bottom w:val="single" w:sz="4" w:space="0" w:color="000000"/>
            </w:tcBorders>
            <w:shd w:val="clear" w:color="auto" w:fill="auto"/>
          </w:tcPr>
          <w:p w:rsidR="000A19DF" w:rsidRPr="0073522F" w:rsidRDefault="000A19DF" w:rsidP="001124FA">
            <w:pPr>
              <w:snapToGrid w:val="0"/>
              <w:jc w:val="center"/>
              <w:rPr>
                <w:rFonts w:ascii="Arial" w:eastAsia="TimesNewRomanPSMT" w:hAnsi="Arial" w:cs="Arial"/>
                <w:lang w:val="en-US"/>
              </w:rPr>
            </w:pPr>
            <w:r w:rsidRPr="0073522F">
              <w:rPr>
                <w:rFonts w:ascii="Arial" w:eastAsia="TimesNewRomanPSMT" w:hAnsi="Arial" w:cs="Arial"/>
                <w:lang w:val="en-US"/>
              </w:rPr>
              <w:t>VII</w:t>
            </w:r>
          </w:p>
        </w:tc>
        <w:tc>
          <w:tcPr>
            <w:tcW w:w="6187" w:type="dxa"/>
            <w:tcBorders>
              <w:top w:val="single" w:sz="4" w:space="0" w:color="000000"/>
              <w:left w:val="single" w:sz="4" w:space="0" w:color="000000"/>
              <w:bottom w:val="single" w:sz="4" w:space="0" w:color="000000"/>
            </w:tcBorders>
            <w:shd w:val="clear" w:color="auto" w:fill="auto"/>
          </w:tcPr>
          <w:p w:rsidR="000A19DF" w:rsidRPr="0073522F" w:rsidRDefault="000A19DF" w:rsidP="001124FA">
            <w:pPr>
              <w:snapToGrid w:val="0"/>
              <w:jc w:val="both"/>
              <w:rPr>
                <w:rFonts w:ascii="Arial" w:eastAsia="TimesNewRomanPSMT" w:hAnsi="Arial" w:cs="Arial"/>
                <w:color w:val="auto"/>
              </w:rPr>
            </w:pPr>
            <w:r w:rsidRPr="0073522F">
              <w:rPr>
                <w:rFonts w:ascii="Arial" w:eastAsia="TimesNewRomanPSMT" w:hAnsi="Arial" w:cs="Arial"/>
                <w:color w:val="auto"/>
              </w:rPr>
              <w:t>Модел уговора</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0A19DF" w:rsidRPr="00265682" w:rsidRDefault="00E444F8" w:rsidP="00115DAC">
            <w:pPr>
              <w:snapToGrid w:val="0"/>
              <w:jc w:val="center"/>
              <w:rPr>
                <w:rFonts w:ascii="Arial" w:eastAsia="TimesNewRomanPSMT" w:hAnsi="Arial" w:cs="Arial"/>
                <w:color w:val="auto"/>
                <w:lang w:val="sr-Cyrl-CS"/>
              </w:rPr>
            </w:pPr>
            <w:r>
              <w:rPr>
                <w:rFonts w:ascii="Arial" w:eastAsia="TimesNewRomanPSMT" w:hAnsi="Arial" w:cs="Arial"/>
                <w:color w:val="auto"/>
                <w:lang w:val="sr-Cyrl-CS"/>
              </w:rPr>
              <w:t>21</w:t>
            </w:r>
          </w:p>
        </w:tc>
      </w:tr>
      <w:tr w:rsidR="000A19DF" w:rsidRPr="0073522F" w:rsidTr="00536FC6">
        <w:trPr>
          <w:trHeight w:val="397"/>
        </w:trPr>
        <w:tc>
          <w:tcPr>
            <w:tcW w:w="1580" w:type="dxa"/>
            <w:tcBorders>
              <w:top w:val="single" w:sz="4" w:space="0" w:color="000000"/>
              <w:left w:val="single" w:sz="4" w:space="0" w:color="000000"/>
              <w:bottom w:val="single" w:sz="4" w:space="0" w:color="000000"/>
            </w:tcBorders>
            <w:shd w:val="clear" w:color="auto" w:fill="auto"/>
          </w:tcPr>
          <w:p w:rsidR="000A19DF" w:rsidRPr="0073522F" w:rsidRDefault="000A19DF" w:rsidP="001124FA">
            <w:pPr>
              <w:snapToGrid w:val="0"/>
              <w:jc w:val="center"/>
              <w:rPr>
                <w:rFonts w:ascii="Arial" w:eastAsia="TimesNewRomanPSMT" w:hAnsi="Arial" w:cs="Arial"/>
                <w:lang w:val="en-US"/>
              </w:rPr>
            </w:pPr>
            <w:r w:rsidRPr="0073522F">
              <w:rPr>
                <w:rFonts w:ascii="Arial" w:eastAsia="TimesNewRomanPSMT" w:hAnsi="Arial" w:cs="Arial"/>
                <w:lang w:val="en-US"/>
              </w:rPr>
              <w:t>VIII</w:t>
            </w:r>
          </w:p>
        </w:tc>
        <w:tc>
          <w:tcPr>
            <w:tcW w:w="6187" w:type="dxa"/>
            <w:tcBorders>
              <w:top w:val="single" w:sz="4" w:space="0" w:color="000000"/>
              <w:left w:val="single" w:sz="4" w:space="0" w:color="000000"/>
              <w:bottom w:val="single" w:sz="4" w:space="0" w:color="000000"/>
            </w:tcBorders>
            <w:shd w:val="clear" w:color="auto" w:fill="auto"/>
          </w:tcPr>
          <w:p w:rsidR="000A19DF" w:rsidRPr="0073522F" w:rsidRDefault="000A19DF" w:rsidP="001124FA">
            <w:pPr>
              <w:snapToGrid w:val="0"/>
              <w:jc w:val="both"/>
              <w:rPr>
                <w:rFonts w:ascii="Arial" w:eastAsia="TimesNewRomanPSMT" w:hAnsi="Arial" w:cs="Arial"/>
                <w:color w:val="auto"/>
              </w:rPr>
            </w:pPr>
            <w:r w:rsidRPr="0073522F">
              <w:rPr>
                <w:rFonts w:ascii="Arial" w:eastAsia="TimesNewRomanPSMT" w:hAnsi="Arial" w:cs="Arial"/>
                <w:color w:val="auto"/>
              </w:rPr>
              <w:t>Упутство понуђачима како да сачине понуду</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0A19DF" w:rsidRPr="00265682" w:rsidRDefault="00E444F8" w:rsidP="00115DAC">
            <w:pPr>
              <w:snapToGrid w:val="0"/>
              <w:jc w:val="center"/>
              <w:rPr>
                <w:rFonts w:ascii="Arial" w:eastAsia="TimesNewRomanPSMT" w:hAnsi="Arial" w:cs="Arial"/>
                <w:color w:val="auto"/>
                <w:lang w:val="sr-Cyrl-CS"/>
              </w:rPr>
            </w:pPr>
            <w:r>
              <w:rPr>
                <w:rFonts w:ascii="Arial" w:eastAsia="TimesNewRomanPSMT" w:hAnsi="Arial" w:cs="Arial"/>
                <w:color w:val="auto"/>
                <w:lang w:val="sr-Cyrl-CS"/>
              </w:rPr>
              <w:t>29</w:t>
            </w:r>
          </w:p>
        </w:tc>
      </w:tr>
      <w:tr w:rsidR="001124FA" w:rsidRPr="0073522F" w:rsidTr="00536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7767" w:type="dxa"/>
            <w:gridSpan w:val="2"/>
          </w:tcPr>
          <w:p w:rsidR="001124FA" w:rsidRPr="0073522F" w:rsidRDefault="001124FA" w:rsidP="001124FA">
            <w:pPr>
              <w:ind w:left="138"/>
              <w:jc w:val="both"/>
              <w:rPr>
                <w:rFonts w:ascii="Arial" w:hAnsi="Arial" w:cs="Arial"/>
              </w:rPr>
            </w:pPr>
          </w:p>
          <w:p w:rsidR="001124FA" w:rsidRPr="0073522F" w:rsidRDefault="001124FA" w:rsidP="001124FA">
            <w:pPr>
              <w:ind w:left="138"/>
              <w:jc w:val="both"/>
              <w:rPr>
                <w:rFonts w:ascii="Arial" w:hAnsi="Arial" w:cs="Arial"/>
                <w:b/>
              </w:rPr>
            </w:pPr>
            <w:r w:rsidRPr="0073522F">
              <w:rPr>
                <w:rFonts w:ascii="Arial" w:hAnsi="Arial" w:cs="Arial"/>
                <w:b/>
              </w:rPr>
              <w:t>УКУПНО:</w:t>
            </w:r>
            <w:r w:rsidR="00FC62F6">
              <w:rPr>
                <w:rFonts w:ascii="Arial" w:hAnsi="Arial" w:cs="Arial"/>
                <w:b/>
              </w:rPr>
              <w:t xml:space="preserve">                               </w:t>
            </w:r>
          </w:p>
        </w:tc>
        <w:tc>
          <w:tcPr>
            <w:tcW w:w="1640" w:type="dxa"/>
          </w:tcPr>
          <w:p w:rsidR="001124FA" w:rsidRPr="00265682" w:rsidRDefault="00E444F8" w:rsidP="00115DAC">
            <w:pPr>
              <w:jc w:val="center"/>
              <w:rPr>
                <w:rFonts w:ascii="Arial" w:hAnsi="Arial" w:cs="Arial"/>
                <w:lang w:val="sr-Cyrl-CS"/>
              </w:rPr>
            </w:pPr>
            <w:r>
              <w:rPr>
                <w:rFonts w:ascii="Arial" w:hAnsi="Arial" w:cs="Arial"/>
                <w:lang w:val="sr-Cyrl-CS"/>
              </w:rPr>
              <w:t>37</w:t>
            </w:r>
          </w:p>
        </w:tc>
      </w:tr>
    </w:tbl>
    <w:p w:rsidR="001619E7" w:rsidRDefault="001619E7">
      <w:pPr>
        <w:jc w:val="both"/>
        <w:rPr>
          <w:rFonts w:ascii="Arial" w:hAnsi="Arial" w:cs="Arial"/>
          <w:b/>
          <w:bCs/>
          <w:i/>
          <w:iCs/>
        </w:rPr>
      </w:pPr>
    </w:p>
    <w:p w:rsidR="00E65269" w:rsidRDefault="00E65269">
      <w:pPr>
        <w:jc w:val="both"/>
        <w:rPr>
          <w:rFonts w:ascii="Arial" w:hAnsi="Arial" w:cs="Arial"/>
          <w:b/>
          <w:bCs/>
          <w:i/>
          <w:iCs/>
        </w:rPr>
      </w:pPr>
    </w:p>
    <w:p w:rsidR="00E65269" w:rsidRDefault="00E65269">
      <w:pPr>
        <w:jc w:val="both"/>
        <w:rPr>
          <w:rFonts w:ascii="Arial" w:hAnsi="Arial" w:cs="Arial"/>
          <w:b/>
          <w:bCs/>
          <w:i/>
          <w:iCs/>
        </w:rPr>
      </w:pPr>
    </w:p>
    <w:p w:rsidR="00E65269" w:rsidRDefault="00E65269">
      <w:pPr>
        <w:jc w:val="both"/>
        <w:rPr>
          <w:rFonts w:ascii="Arial" w:hAnsi="Arial" w:cs="Arial"/>
          <w:b/>
          <w:bCs/>
          <w:i/>
          <w:iCs/>
        </w:rPr>
      </w:pPr>
    </w:p>
    <w:p w:rsidR="00E65269" w:rsidRDefault="00E65269">
      <w:pPr>
        <w:jc w:val="both"/>
        <w:rPr>
          <w:rFonts w:ascii="Arial" w:hAnsi="Arial" w:cs="Arial"/>
          <w:b/>
          <w:bCs/>
          <w:i/>
          <w:iCs/>
        </w:rPr>
      </w:pPr>
    </w:p>
    <w:p w:rsidR="00E65269" w:rsidRDefault="00E65269">
      <w:pPr>
        <w:jc w:val="both"/>
        <w:rPr>
          <w:rFonts w:ascii="Arial" w:hAnsi="Arial" w:cs="Arial"/>
          <w:b/>
          <w:bCs/>
          <w:i/>
          <w:iCs/>
        </w:rPr>
      </w:pPr>
    </w:p>
    <w:p w:rsidR="00E65269" w:rsidRDefault="00E65269">
      <w:pPr>
        <w:jc w:val="both"/>
        <w:rPr>
          <w:rFonts w:ascii="Arial" w:hAnsi="Arial" w:cs="Arial"/>
          <w:b/>
          <w:bCs/>
          <w:i/>
          <w:iCs/>
        </w:rPr>
      </w:pPr>
    </w:p>
    <w:p w:rsidR="00E65269" w:rsidRDefault="00E65269">
      <w:pPr>
        <w:jc w:val="both"/>
        <w:rPr>
          <w:rFonts w:ascii="Arial" w:hAnsi="Arial" w:cs="Arial"/>
          <w:b/>
          <w:bCs/>
          <w:i/>
          <w:iCs/>
        </w:rPr>
      </w:pPr>
    </w:p>
    <w:p w:rsidR="00E65269" w:rsidRDefault="00E65269">
      <w:pPr>
        <w:jc w:val="both"/>
        <w:rPr>
          <w:rFonts w:ascii="Arial" w:hAnsi="Arial" w:cs="Arial"/>
          <w:b/>
          <w:bCs/>
          <w:i/>
          <w:iCs/>
        </w:rPr>
      </w:pPr>
    </w:p>
    <w:p w:rsidR="00E65269" w:rsidRPr="00562955" w:rsidRDefault="00E65269">
      <w:pPr>
        <w:jc w:val="both"/>
        <w:rPr>
          <w:rFonts w:ascii="Arial" w:hAnsi="Arial" w:cs="Arial"/>
          <w:b/>
          <w:bCs/>
          <w:iCs/>
        </w:rPr>
      </w:pPr>
    </w:p>
    <w:p w:rsidR="00E65269" w:rsidRDefault="00E65269">
      <w:pPr>
        <w:jc w:val="both"/>
        <w:rPr>
          <w:rFonts w:ascii="Arial" w:hAnsi="Arial" w:cs="Arial"/>
          <w:b/>
          <w:bCs/>
          <w:i/>
          <w:iCs/>
        </w:rPr>
      </w:pPr>
    </w:p>
    <w:p w:rsidR="00311FFF" w:rsidRDefault="00311FFF">
      <w:pPr>
        <w:jc w:val="both"/>
        <w:rPr>
          <w:rFonts w:ascii="Arial" w:hAnsi="Arial" w:cs="Arial"/>
          <w:b/>
          <w:bCs/>
          <w:i/>
          <w:iCs/>
        </w:rPr>
      </w:pPr>
    </w:p>
    <w:p w:rsidR="00E65269" w:rsidRDefault="00E65269">
      <w:pPr>
        <w:jc w:val="both"/>
        <w:rPr>
          <w:rFonts w:ascii="Arial" w:hAnsi="Arial" w:cs="Arial"/>
          <w:b/>
          <w:bCs/>
          <w:i/>
          <w:iCs/>
        </w:rPr>
      </w:pPr>
    </w:p>
    <w:p w:rsidR="00E65269" w:rsidRPr="0073522F" w:rsidRDefault="00E65269" w:rsidP="00E65269">
      <w:pPr>
        <w:shd w:val="clear" w:color="auto" w:fill="C6D9F1"/>
        <w:jc w:val="center"/>
        <w:rPr>
          <w:rFonts w:ascii="Arial" w:hAnsi="Arial" w:cs="Arial"/>
          <w:b/>
          <w:bCs/>
          <w:i/>
          <w:iCs/>
        </w:rPr>
      </w:pPr>
      <w:r w:rsidRPr="0073522F">
        <w:rPr>
          <w:rFonts w:ascii="Arial" w:hAnsi="Arial" w:cs="Arial"/>
          <w:b/>
          <w:bCs/>
          <w:i/>
          <w:iCs/>
          <w:lang w:val="en-US"/>
        </w:rPr>
        <w:t>I</w:t>
      </w:r>
      <w:r w:rsidRPr="0073522F">
        <w:rPr>
          <w:rFonts w:ascii="Arial" w:hAnsi="Arial" w:cs="Arial"/>
          <w:b/>
          <w:bCs/>
          <w:i/>
          <w:iCs/>
          <w:lang w:val="ru-RU"/>
        </w:rPr>
        <w:t xml:space="preserve">   </w:t>
      </w:r>
      <w:r w:rsidRPr="0073522F">
        <w:rPr>
          <w:rFonts w:ascii="Arial" w:hAnsi="Arial" w:cs="Arial"/>
          <w:b/>
          <w:bCs/>
          <w:i/>
          <w:iCs/>
        </w:rPr>
        <w:t>ОПШТИ ПОДАЦИ О ЈАВНОЈ НАБАВЦИ</w:t>
      </w:r>
      <w:r>
        <w:rPr>
          <w:rFonts w:ascii="Arial" w:hAnsi="Arial" w:cs="Arial"/>
          <w:b/>
          <w:bCs/>
          <w:i/>
          <w:iCs/>
        </w:rPr>
        <w:t xml:space="preserve"> </w:t>
      </w:r>
    </w:p>
    <w:p w:rsidR="00E65269" w:rsidRPr="00E65269" w:rsidRDefault="00E65269">
      <w:pPr>
        <w:jc w:val="both"/>
        <w:rPr>
          <w:rFonts w:ascii="Arial" w:hAnsi="Arial" w:cs="Arial"/>
          <w:bCs/>
          <w:color w:val="C00000"/>
        </w:rPr>
      </w:pPr>
    </w:p>
    <w:p w:rsidR="008B6952" w:rsidRPr="0073522F" w:rsidRDefault="008B6952" w:rsidP="008B6952">
      <w:pPr>
        <w:jc w:val="both"/>
        <w:rPr>
          <w:rFonts w:ascii="Arial" w:hAnsi="Arial" w:cs="Arial"/>
          <w:b/>
          <w:bCs/>
          <w:u w:val="single"/>
        </w:rPr>
      </w:pPr>
      <w:r w:rsidRPr="0073522F">
        <w:rPr>
          <w:rFonts w:ascii="Arial" w:hAnsi="Arial" w:cs="Arial"/>
          <w:b/>
          <w:bCs/>
          <w:u w:val="single"/>
          <w:lang w:val="sr-Latn-CS"/>
        </w:rPr>
        <w:t>I.</w:t>
      </w:r>
      <w:r w:rsidRPr="0073522F">
        <w:rPr>
          <w:rFonts w:ascii="Arial" w:hAnsi="Arial" w:cs="Arial"/>
          <w:b/>
          <w:bCs/>
          <w:u w:val="single"/>
        </w:rPr>
        <w:t>ОПШТИ ПОДАЦИ  О ЈАВНОЈ НАБАВЦИ:</w:t>
      </w:r>
    </w:p>
    <w:p w:rsidR="008B6952" w:rsidRPr="0073522F" w:rsidRDefault="008B6952" w:rsidP="008B6952">
      <w:pPr>
        <w:jc w:val="both"/>
        <w:rPr>
          <w:rFonts w:ascii="Arial" w:hAnsi="Arial" w:cs="Arial"/>
          <w:b/>
          <w:bCs/>
          <w:u w:val="single"/>
        </w:rPr>
      </w:pPr>
    </w:p>
    <w:p w:rsidR="008B6952" w:rsidRPr="0073522F" w:rsidRDefault="008B6952" w:rsidP="00971696">
      <w:pPr>
        <w:numPr>
          <w:ilvl w:val="0"/>
          <w:numId w:val="5"/>
        </w:numPr>
        <w:rPr>
          <w:rFonts w:ascii="Arial" w:hAnsi="Arial" w:cs="Arial"/>
          <w:b/>
          <w:bCs/>
        </w:rPr>
      </w:pPr>
      <w:r w:rsidRPr="0073522F">
        <w:rPr>
          <w:rFonts w:ascii="Arial" w:hAnsi="Arial" w:cs="Arial"/>
          <w:b/>
          <w:bCs/>
        </w:rPr>
        <w:t>ПОДАЦИ О НАРУЧИОЦУ</w:t>
      </w:r>
    </w:p>
    <w:p w:rsidR="008B6952" w:rsidRPr="0073522F" w:rsidRDefault="008B6952" w:rsidP="008B6952">
      <w:pPr>
        <w:rPr>
          <w:rFonts w:ascii="Arial" w:hAnsi="Arial" w:cs="Arial"/>
          <w:b/>
          <w:bCs/>
          <w:u w:val="single"/>
        </w:rPr>
      </w:pPr>
    </w:p>
    <w:tbl>
      <w:tblPr>
        <w:tblW w:w="10005" w:type="dxa"/>
        <w:tblLayout w:type="fixed"/>
        <w:tblLook w:val="00A0"/>
      </w:tblPr>
      <w:tblGrid>
        <w:gridCol w:w="4787"/>
        <w:gridCol w:w="5218"/>
      </w:tblGrid>
      <w:tr w:rsidR="008B6952" w:rsidRPr="0073522F" w:rsidTr="00B427DF">
        <w:tc>
          <w:tcPr>
            <w:tcW w:w="4788" w:type="dxa"/>
            <w:tcBorders>
              <w:top w:val="single" w:sz="4" w:space="0" w:color="000000"/>
              <w:left w:val="single" w:sz="4" w:space="0" w:color="000000"/>
              <w:bottom w:val="single" w:sz="4" w:space="0" w:color="000000"/>
              <w:right w:val="nil"/>
            </w:tcBorders>
            <w:hideMark/>
          </w:tcPr>
          <w:p w:rsidR="008B6952" w:rsidRPr="0073522F" w:rsidRDefault="008B6952" w:rsidP="00B427DF">
            <w:pPr>
              <w:rPr>
                <w:rFonts w:ascii="Arial" w:hAnsi="Arial" w:cs="Arial"/>
              </w:rPr>
            </w:pPr>
            <w:r w:rsidRPr="0073522F">
              <w:rPr>
                <w:rFonts w:ascii="Arial" w:hAnsi="Arial" w:cs="Arial"/>
                <w:b/>
                <w:bCs/>
              </w:rPr>
              <w:t>НАЗИВ НАРУЧИОЦА</w:t>
            </w:r>
            <w:r w:rsidRPr="0073522F">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8B6952" w:rsidRPr="0073522F" w:rsidRDefault="008B6952" w:rsidP="00B427DF">
            <w:pPr>
              <w:rPr>
                <w:rFonts w:ascii="Arial" w:hAnsi="Arial" w:cs="Arial"/>
                <w:b/>
                <w:bCs/>
              </w:rPr>
            </w:pPr>
            <w:r w:rsidRPr="0073522F">
              <w:rPr>
                <w:rFonts w:ascii="Arial" w:hAnsi="Arial" w:cs="Arial"/>
              </w:rPr>
              <w:t>Општинска Управа општина Ћуприја</w:t>
            </w:r>
          </w:p>
        </w:tc>
      </w:tr>
      <w:tr w:rsidR="008B6952" w:rsidRPr="0073522F" w:rsidTr="00B427DF">
        <w:tc>
          <w:tcPr>
            <w:tcW w:w="4788" w:type="dxa"/>
            <w:tcBorders>
              <w:top w:val="single" w:sz="4" w:space="0" w:color="000000"/>
              <w:left w:val="single" w:sz="4" w:space="0" w:color="000000"/>
              <w:bottom w:val="single" w:sz="4" w:space="0" w:color="000000"/>
              <w:right w:val="nil"/>
            </w:tcBorders>
            <w:hideMark/>
          </w:tcPr>
          <w:p w:rsidR="008B6952" w:rsidRPr="0073522F" w:rsidRDefault="008B6952" w:rsidP="00B427DF">
            <w:pPr>
              <w:rPr>
                <w:rFonts w:ascii="Arial" w:hAnsi="Arial" w:cs="Arial"/>
                <w:shd w:val="clear" w:color="auto" w:fill="FFFFFF"/>
                <w:lang w:val="sr-Cyrl-CS"/>
              </w:rPr>
            </w:pPr>
            <w:r w:rsidRPr="0073522F">
              <w:rPr>
                <w:rFonts w:ascii="Arial" w:hAnsi="Arial" w:cs="Arial"/>
                <w:b/>
                <w:bCs/>
              </w:rPr>
              <w:t>МЕСТО И ДАТУМ ОБЈАВЉИВАЊА  ПОЗИВА</w:t>
            </w:r>
            <w:r w:rsidRPr="0073522F">
              <w:rPr>
                <w:rFonts w:ascii="Arial" w:hAnsi="Arial" w:cs="Arial"/>
              </w:rPr>
              <w:t xml:space="preserve"> </w:t>
            </w:r>
            <w:r w:rsidRPr="0073522F">
              <w:rPr>
                <w:rFonts w:ascii="Arial" w:hAnsi="Arial" w:cs="Arial"/>
                <w:b/>
                <w:bCs/>
              </w:rPr>
              <w:t>ЗА ПОДНОШЕЊЕ ПОНУДА</w:t>
            </w:r>
          </w:p>
        </w:tc>
        <w:tc>
          <w:tcPr>
            <w:tcW w:w="5220" w:type="dxa"/>
            <w:tcBorders>
              <w:top w:val="single" w:sz="4" w:space="0" w:color="000000"/>
              <w:left w:val="single" w:sz="4" w:space="0" w:color="000000"/>
              <w:bottom w:val="single" w:sz="4" w:space="0" w:color="000000"/>
              <w:right w:val="single" w:sz="4" w:space="0" w:color="auto"/>
            </w:tcBorders>
            <w:hideMark/>
          </w:tcPr>
          <w:p w:rsidR="008B6952" w:rsidRPr="0073522F" w:rsidRDefault="008B6952" w:rsidP="006D43AC">
            <w:pPr>
              <w:rPr>
                <w:rFonts w:ascii="Arial" w:hAnsi="Arial" w:cs="Arial"/>
                <w:b/>
                <w:bCs/>
                <w:lang w:val="sr-Cyrl-CS"/>
              </w:rPr>
            </w:pPr>
            <w:r w:rsidRPr="0073522F">
              <w:rPr>
                <w:rFonts w:ascii="Arial" w:hAnsi="Arial" w:cs="Arial"/>
                <w:shd w:val="clear" w:color="auto" w:fill="FFFFFF"/>
              </w:rPr>
              <w:t>Портал јавних наб</w:t>
            </w:r>
            <w:r w:rsidRPr="0073522F">
              <w:rPr>
                <w:rFonts w:ascii="Arial" w:hAnsi="Arial" w:cs="Arial"/>
                <w:shd w:val="clear" w:color="auto" w:fill="FFFFFF"/>
                <w:lang w:val="en-US"/>
              </w:rPr>
              <w:t>a</w:t>
            </w:r>
            <w:r w:rsidRPr="0073522F">
              <w:rPr>
                <w:rFonts w:ascii="Arial" w:hAnsi="Arial" w:cs="Arial"/>
                <w:shd w:val="clear" w:color="auto" w:fill="FFFFFF"/>
              </w:rPr>
              <w:t>вки  дана</w:t>
            </w:r>
            <w:r w:rsidRPr="0073522F">
              <w:rPr>
                <w:rFonts w:ascii="Arial" w:hAnsi="Arial" w:cs="Arial"/>
                <w:shd w:val="clear" w:color="auto" w:fill="FFFFFF"/>
                <w:lang w:val="sr-Cyrl-CS"/>
              </w:rPr>
              <w:t xml:space="preserve"> </w:t>
            </w:r>
            <w:r w:rsidR="00D0327F">
              <w:rPr>
                <w:rFonts w:ascii="Arial" w:hAnsi="Arial" w:cs="Arial"/>
                <w:shd w:val="clear" w:color="auto" w:fill="FFFFFF"/>
              </w:rPr>
              <w:t>23</w:t>
            </w:r>
            <w:r w:rsidR="004155D6">
              <w:rPr>
                <w:rFonts w:ascii="Arial" w:hAnsi="Arial" w:cs="Arial"/>
                <w:shd w:val="clear" w:color="auto" w:fill="FFFFFF"/>
              </w:rPr>
              <w:t>.05</w:t>
            </w:r>
            <w:r w:rsidR="003674D3" w:rsidRPr="007D4D81">
              <w:rPr>
                <w:rFonts w:ascii="Arial" w:hAnsi="Arial" w:cs="Arial"/>
                <w:shd w:val="clear" w:color="auto" w:fill="FFFFFF"/>
              </w:rPr>
              <w:t>.2019</w:t>
            </w:r>
            <w:r w:rsidRPr="007D4D81">
              <w:rPr>
                <w:rFonts w:ascii="Arial" w:hAnsi="Arial" w:cs="Arial"/>
                <w:shd w:val="clear" w:color="auto" w:fill="FFFFFF"/>
                <w:lang w:val="sr-Cyrl-CS"/>
              </w:rPr>
              <w:t>.</w:t>
            </w:r>
            <w:r w:rsidRPr="00311FFF">
              <w:rPr>
                <w:rFonts w:ascii="Arial" w:hAnsi="Arial" w:cs="Arial"/>
                <w:b/>
                <w:bCs/>
                <w:shd w:val="clear" w:color="auto" w:fill="FFFFFF"/>
                <w:lang w:val="ru-RU"/>
              </w:rPr>
              <w:t xml:space="preserve"> </w:t>
            </w:r>
            <w:r w:rsidRPr="00311FFF">
              <w:rPr>
                <w:rFonts w:ascii="Arial" w:hAnsi="Arial" w:cs="Arial"/>
                <w:bCs/>
                <w:shd w:val="clear" w:color="auto" w:fill="FFFFFF"/>
                <w:lang w:val="ru-RU"/>
              </w:rPr>
              <w:t>године</w:t>
            </w:r>
          </w:p>
        </w:tc>
      </w:tr>
      <w:tr w:rsidR="008B6952" w:rsidRPr="0073522F" w:rsidTr="00B427DF">
        <w:tc>
          <w:tcPr>
            <w:tcW w:w="4788" w:type="dxa"/>
            <w:tcBorders>
              <w:top w:val="single" w:sz="4" w:space="0" w:color="000000"/>
              <w:left w:val="single" w:sz="4" w:space="0" w:color="000000"/>
              <w:bottom w:val="single" w:sz="4" w:space="0" w:color="000000"/>
              <w:right w:val="nil"/>
            </w:tcBorders>
            <w:hideMark/>
          </w:tcPr>
          <w:p w:rsidR="008B6952" w:rsidRPr="0073522F" w:rsidRDefault="008B6952" w:rsidP="00B427DF">
            <w:pPr>
              <w:rPr>
                <w:rFonts w:ascii="Arial" w:hAnsi="Arial" w:cs="Arial"/>
                <w:lang w:val="sr-Cyrl-CS"/>
              </w:rPr>
            </w:pPr>
            <w:r w:rsidRPr="0073522F">
              <w:rPr>
                <w:rFonts w:ascii="Arial" w:hAnsi="Arial" w:cs="Arial"/>
                <w:b/>
                <w:bCs/>
              </w:rPr>
              <w:t>АДРЕСА НАРУЧИОЦА</w:t>
            </w:r>
            <w:r w:rsidRPr="0073522F">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8B6952" w:rsidRPr="0073522F" w:rsidRDefault="008B6952" w:rsidP="00B427DF">
            <w:pPr>
              <w:rPr>
                <w:rFonts w:ascii="Arial" w:hAnsi="Arial" w:cs="Arial"/>
                <w:b/>
                <w:bCs/>
              </w:rPr>
            </w:pPr>
            <w:r w:rsidRPr="0073522F">
              <w:rPr>
                <w:rFonts w:ascii="Arial" w:hAnsi="Arial" w:cs="Arial"/>
              </w:rPr>
              <w:t>13.октобра бр.7 35230 Ћуприја</w:t>
            </w:r>
          </w:p>
        </w:tc>
      </w:tr>
      <w:tr w:rsidR="008B6952" w:rsidRPr="0073522F" w:rsidTr="00B427DF">
        <w:tc>
          <w:tcPr>
            <w:tcW w:w="4788" w:type="dxa"/>
            <w:tcBorders>
              <w:top w:val="single" w:sz="4" w:space="0" w:color="000000"/>
              <w:left w:val="single" w:sz="4" w:space="0" w:color="000000"/>
              <w:bottom w:val="single" w:sz="4" w:space="0" w:color="000000"/>
              <w:right w:val="nil"/>
            </w:tcBorders>
            <w:hideMark/>
          </w:tcPr>
          <w:p w:rsidR="008B6952" w:rsidRPr="0073522F" w:rsidRDefault="008B6952" w:rsidP="00B427DF">
            <w:pPr>
              <w:rPr>
                <w:rFonts w:ascii="Arial" w:hAnsi="Arial" w:cs="Arial"/>
                <w:color w:val="009933"/>
                <w:shd w:val="clear" w:color="auto" w:fill="FFFFFF"/>
                <w:lang w:val="sr-Cyrl-CS"/>
              </w:rPr>
            </w:pPr>
            <w:r w:rsidRPr="0073522F">
              <w:rPr>
                <w:rFonts w:ascii="Arial" w:hAnsi="Arial" w:cs="Arial"/>
                <w:b/>
                <w:bCs/>
              </w:rPr>
              <w:t>ИНТЕРНЕТ СТРАНИЦА НАРУЧИОЦА</w:t>
            </w:r>
          </w:p>
        </w:tc>
        <w:tc>
          <w:tcPr>
            <w:tcW w:w="5220" w:type="dxa"/>
            <w:tcBorders>
              <w:top w:val="single" w:sz="4" w:space="0" w:color="000000"/>
              <w:left w:val="single" w:sz="4" w:space="0" w:color="000000"/>
              <w:bottom w:val="single" w:sz="4" w:space="0" w:color="000000"/>
              <w:right w:val="single" w:sz="4" w:space="0" w:color="auto"/>
            </w:tcBorders>
            <w:hideMark/>
          </w:tcPr>
          <w:p w:rsidR="008B6952" w:rsidRPr="0073522F" w:rsidRDefault="00DB6D3E" w:rsidP="00B427DF">
            <w:pPr>
              <w:jc w:val="both"/>
              <w:rPr>
                <w:rFonts w:ascii="Arial" w:hAnsi="Arial" w:cs="Arial"/>
                <w:color w:val="0070C0"/>
                <w:lang w:val="en-US"/>
              </w:rPr>
            </w:pPr>
            <w:hyperlink r:id="rId8" w:history="1">
              <w:r w:rsidR="008B6952" w:rsidRPr="0073522F">
                <w:rPr>
                  <w:rStyle w:val="Hyperlink"/>
                  <w:rFonts w:ascii="Arial" w:hAnsi="Arial" w:cs="Arial"/>
                  <w:shd w:val="clear" w:color="auto" w:fill="FFFFFF"/>
                  <w:lang w:val="en-US"/>
                </w:rPr>
                <w:t>www.cuprija.rs</w:t>
              </w:r>
            </w:hyperlink>
            <w:r w:rsidR="008B6952" w:rsidRPr="0073522F">
              <w:rPr>
                <w:rFonts w:ascii="Arial" w:hAnsi="Arial" w:cs="Arial"/>
                <w:shd w:val="clear" w:color="auto" w:fill="FFFFFF"/>
                <w:lang w:val="en-US"/>
              </w:rPr>
              <w:t xml:space="preserve"> </w:t>
            </w:r>
          </w:p>
        </w:tc>
      </w:tr>
      <w:tr w:rsidR="008B6952" w:rsidRPr="0073522F" w:rsidTr="00B427DF">
        <w:tc>
          <w:tcPr>
            <w:tcW w:w="4788" w:type="dxa"/>
            <w:tcBorders>
              <w:top w:val="single" w:sz="4" w:space="0" w:color="000000"/>
              <w:left w:val="single" w:sz="4" w:space="0" w:color="000000"/>
              <w:bottom w:val="single" w:sz="4" w:space="0" w:color="000000"/>
              <w:right w:val="nil"/>
            </w:tcBorders>
            <w:hideMark/>
          </w:tcPr>
          <w:p w:rsidR="00007636" w:rsidRPr="0073522F" w:rsidRDefault="00007636" w:rsidP="00007636">
            <w:pPr>
              <w:jc w:val="center"/>
              <w:rPr>
                <w:rFonts w:ascii="Arial" w:hAnsi="Arial" w:cs="Arial"/>
                <w:b/>
                <w:bCs/>
              </w:rPr>
            </w:pPr>
          </w:p>
          <w:p w:rsidR="008B6952" w:rsidRPr="0073522F" w:rsidRDefault="008B6952" w:rsidP="00007636">
            <w:pPr>
              <w:rPr>
                <w:rFonts w:ascii="Arial" w:hAnsi="Arial" w:cs="Arial"/>
                <w:lang w:val="ru-RU"/>
              </w:rPr>
            </w:pPr>
            <w:r w:rsidRPr="0073522F">
              <w:rPr>
                <w:rFonts w:ascii="Arial" w:hAnsi="Arial" w:cs="Arial"/>
                <w:b/>
                <w:bCs/>
              </w:rPr>
              <w:t>КОНТАКТ:</w:t>
            </w:r>
          </w:p>
        </w:tc>
        <w:tc>
          <w:tcPr>
            <w:tcW w:w="5220" w:type="dxa"/>
            <w:tcBorders>
              <w:top w:val="single" w:sz="4" w:space="0" w:color="000000"/>
              <w:left w:val="single" w:sz="4" w:space="0" w:color="000000"/>
              <w:bottom w:val="single" w:sz="4" w:space="0" w:color="000000"/>
              <w:right w:val="single" w:sz="4" w:space="0" w:color="auto"/>
            </w:tcBorders>
            <w:hideMark/>
          </w:tcPr>
          <w:p w:rsidR="008B6952" w:rsidRPr="0073522F" w:rsidRDefault="008B6952" w:rsidP="00B427DF">
            <w:pPr>
              <w:rPr>
                <w:rFonts w:ascii="Arial" w:hAnsi="Arial" w:cs="Arial"/>
                <w:lang w:val="ru-RU"/>
              </w:rPr>
            </w:pPr>
            <w:r w:rsidRPr="0073522F">
              <w:rPr>
                <w:rFonts w:ascii="Arial" w:hAnsi="Arial" w:cs="Arial"/>
                <w:shd w:val="clear" w:color="auto" w:fill="FFFFFF"/>
              </w:rPr>
              <w:t>Милан Антић</w:t>
            </w:r>
            <w:r w:rsidRPr="0073522F">
              <w:rPr>
                <w:rFonts w:ascii="Arial" w:hAnsi="Arial" w:cs="Arial"/>
                <w:shd w:val="clear" w:color="auto" w:fill="FFFFFF"/>
                <w:lang w:val="sr-Latn-CS"/>
              </w:rPr>
              <w:t xml:space="preserve">, </w:t>
            </w:r>
            <w:r w:rsidRPr="0073522F">
              <w:rPr>
                <w:rFonts w:ascii="Arial" w:hAnsi="Arial" w:cs="Arial"/>
                <w:shd w:val="clear" w:color="auto" w:fill="FFFFFF"/>
                <w:lang w:val="sr-Cyrl-CS"/>
              </w:rPr>
              <w:t xml:space="preserve">дипл. правник  </w:t>
            </w:r>
          </w:p>
          <w:p w:rsidR="00150AD5" w:rsidRPr="0073522F" w:rsidRDefault="008B6952" w:rsidP="008B6952">
            <w:pPr>
              <w:rPr>
                <w:rFonts w:ascii="Arial" w:hAnsi="Arial" w:cs="Arial"/>
                <w:lang w:val="ru-RU"/>
              </w:rPr>
            </w:pPr>
            <w:r w:rsidRPr="0073522F">
              <w:rPr>
                <w:rFonts w:ascii="Arial" w:hAnsi="Arial" w:cs="Arial"/>
                <w:lang w:val="sr-Latn-CS"/>
              </w:rPr>
              <w:t>Инф.тел.</w:t>
            </w:r>
            <w:r w:rsidRPr="0073522F">
              <w:rPr>
                <w:rFonts w:ascii="Arial" w:hAnsi="Arial" w:cs="Arial"/>
                <w:lang w:val="ru-RU"/>
              </w:rPr>
              <w:t xml:space="preserve"> 035/8476-523</w:t>
            </w:r>
          </w:p>
          <w:p w:rsidR="008B6952" w:rsidRPr="0073522F" w:rsidRDefault="003674D3" w:rsidP="003C6D9C">
            <w:pPr>
              <w:rPr>
                <w:rFonts w:ascii="Arial" w:hAnsi="Arial" w:cs="Arial"/>
                <w:lang w:val="ru-RU"/>
              </w:rPr>
            </w:pPr>
            <w:r>
              <w:rPr>
                <w:rFonts w:ascii="Arial" w:hAnsi="Arial" w:cs="Arial"/>
              </w:rPr>
              <w:t>Снежана Јовановић</w:t>
            </w:r>
            <w:r w:rsidR="004954E1" w:rsidRPr="00B724BA">
              <w:rPr>
                <w:rFonts w:ascii="Arial" w:hAnsi="Arial" w:cs="Arial"/>
                <w:lang w:val="ru-RU"/>
              </w:rPr>
              <w:t xml:space="preserve">  </w:t>
            </w:r>
            <w:r w:rsidR="00AE4AFA">
              <w:rPr>
                <w:rFonts w:ascii="Arial" w:hAnsi="Arial" w:cs="Arial"/>
                <w:lang w:val="ru-RU"/>
              </w:rPr>
              <w:t>дипл</w:t>
            </w:r>
            <w:r w:rsidR="004954E1" w:rsidRPr="00B724BA">
              <w:rPr>
                <w:rFonts w:ascii="Arial" w:hAnsi="Arial" w:cs="Arial"/>
                <w:lang w:val="ru-RU"/>
              </w:rPr>
              <w:t>.инж.</w:t>
            </w:r>
            <w:r w:rsidR="001D1539">
              <w:rPr>
                <w:rFonts w:ascii="Arial" w:hAnsi="Arial" w:cs="Arial"/>
                <w:lang w:val="ru-RU"/>
              </w:rPr>
              <w:t>ел</w:t>
            </w:r>
            <w:r w:rsidR="003C6D9C">
              <w:rPr>
                <w:rFonts w:ascii="Arial" w:hAnsi="Arial" w:cs="Arial"/>
                <w:lang w:val="ru-RU"/>
              </w:rPr>
              <w:t>.</w:t>
            </w:r>
            <w:r w:rsidR="008B6952" w:rsidRPr="0073522F">
              <w:rPr>
                <w:rFonts w:ascii="Arial" w:hAnsi="Arial" w:cs="Arial"/>
                <w:lang w:val="ru-RU"/>
              </w:rPr>
              <w:t xml:space="preserve"> за питања у </w:t>
            </w:r>
            <w:r w:rsidR="00150AD5" w:rsidRPr="0073522F">
              <w:rPr>
                <w:rFonts w:ascii="Arial" w:hAnsi="Arial" w:cs="Arial"/>
                <w:lang w:val="ru-RU"/>
              </w:rPr>
              <w:t xml:space="preserve">  </w:t>
            </w:r>
            <w:r w:rsidR="008B6952" w:rsidRPr="0073522F">
              <w:rPr>
                <w:rFonts w:ascii="Arial" w:hAnsi="Arial" w:cs="Arial"/>
                <w:lang w:val="ru-RU"/>
              </w:rPr>
              <w:t>вези пројектног задатка 035/8470-332</w:t>
            </w:r>
          </w:p>
        </w:tc>
      </w:tr>
      <w:tr w:rsidR="008B6952" w:rsidRPr="0073522F" w:rsidTr="00B427DF">
        <w:tc>
          <w:tcPr>
            <w:tcW w:w="4788" w:type="dxa"/>
            <w:tcBorders>
              <w:top w:val="single" w:sz="4" w:space="0" w:color="000000"/>
              <w:left w:val="single" w:sz="4" w:space="0" w:color="000000"/>
              <w:bottom w:val="single" w:sz="4" w:space="0" w:color="000000"/>
              <w:right w:val="nil"/>
            </w:tcBorders>
            <w:hideMark/>
          </w:tcPr>
          <w:p w:rsidR="008B6952" w:rsidRPr="0073522F" w:rsidRDefault="008B6952" w:rsidP="00B427DF">
            <w:pPr>
              <w:rPr>
                <w:rFonts w:ascii="Arial" w:hAnsi="Arial" w:cs="Arial"/>
                <w:lang w:val="ru-RU"/>
              </w:rPr>
            </w:pPr>
            <w:r w:rsidRPr="0073522F">
              <w:rPr>
                <w:rFonts w:ascii="Arial" w:hAnsi="Arial" w:cs="Arial"/>
                <w:b/>
                <w:bCs/>
              </w:rPr>
              <w:t>ПРЕДМЕТ ЈАВНЕ НАБАВКЕ:</w:t>
            </w:r>
          </w:p>
        </w:tc>
        <w:tc>
          <w:tcPr>
            <w:tcW w:w="5220" w:type="dxa"/>
            <w:tcBorders>
              <w:top w:val="single" w:sz="4" w:space="0" w:color="000000"/>
              <w:left w:val="single" w:sz="4" w:space="0" w:color="000000"/>
              <w:bottom w:val="single" w:sz="4" w:space="0" w:color="000000"/>
              <w:right w:val="single" w:sz="4" w:space="0" w:color="auto"/>
            </w:tcBorders>
            <w:hideMark/>
          </w:tcPr>
          <w:p w:rsidR="008B6952" w:rsidRPr="0073522F" w:rsidRDefault="001D1539" w:rsidP="00B427DF">
            <w:pPr>
              <w:rPr>
                <w:rFonts w:ascii="Arial" w:hAnsi="Arial" w:cs="Arial"/>
                <w:b/>
                <w:bCs/>
                <w:lang w:val="sr-Cyrl-CS"/>
              </w:rPr>
            </w:pPr>
            <w:r>
              <w:rPr>
                <w:rFonts w:ascii="Arial" w:hAnsi="Arial" w:cs="Arial"/>
                <w:lang w:val="ru-RU"/>
              </w:rPr>
              <w:t>Радови</w:t>
            </w:r>
          </w:p>
        </w:tc>
      </w:tr>
      <w:tr w:rsidR="008B6952" w:rsidRPr="0073522F" w:rsidTr="00B427DF">
        <w:tc>
          <w:tcPr>
            <w:tcW w:w="4788" w:type="dxa"/>
            <w:tcBorders>
              <w:top w:val="single" w:sz="4" w:space="0" w:color="000000"/>
              <w:left w:val="single" w:sz="4" w:space="0" w:color="000000"/>
              <w:bottom w:val="single" w:sz="4" w:space="0" w:color="000000"/>
              <w:right w:val="nil"/>
            </w:tcBorders>
            <w:hideMark/>
          </w:tcPr>
          <w:p w:rsidR="008B6952" w:rsidRPr="0073522F" w:rsidRDefault="008B6952" w:rsidP="00B427DF">
            <w:pPr>
              <w:rPr>
                <w:rFonts w:ascii="Arial" w:hAnsi="Arial" w:cs="Arial"/>
                <w:lang w:val="ru-RU"/>
              </w:rPr>
            </w:pPr>
            <w:r w:rsidRPr="0073522F">
              <w:rPr>
                <w:rFonts w:ascii="Arial" w:hAnsi="Arial" w:cs="Arial"/>
                <w:b/>
                <w:bCs/>
              </w:rPr>
              <w:t>ВРСТА ПОСТУПКА</w:t>
            </w:r>
          </w:p>
        </w:tc>
        <w:tc>
          <w:tcPr>
            <w:tcW w:w="5220" w:type="dxa"/>
            <w:tcBorders>
              <w:top w:val="single" w:sz="4" w:space="0" w:color="000000"/>
              <w:left w:val="single" w:sz="4" w:space="0" w:color="000000"/>
              <w:bottom w:val="single" w:sz="4" w:space="0" w:color="000000"/>
              <w:right w:val="single" w:sz="4" w:space="0" w:color="auto"/>
            </w:tcBorders>
            <w:hideMark/>
          </w:tcPr>
          <w:p w:rsidR="008B6952" w:rsidRPr="0073522F" w:rsidRDefault="00961640" w:rsidP="00B427DF">
            <w:pPr>
              <w:rPr>
                <w:rFonts w:ascii="Arial" w:hAnsi="Arial" w:cs="Arial"/>
                <w:b/>
                <w:bCs/>
                <w:lang w:val="sr-Cyrl-CS"/>
              </w:rPr>
            </w:pPr>
            <w:r w:rsidRPr="0073522F">
              <w:rPr>
                <w:rFonts w:ascii="Arial" w:hAnsi="Arial" w:cs="Arial"/>
                <w:lang w:val="ru-RU"/>
              </w:rPr>
              <w:t>јавна набавка –</w:t>
            </w:r>
            <w:r w:rsidR="001D1539">
              <w:rPr>
                <w:rFonts w:ascii="Arial" w:hAnsi="Arial" w:cs="Arial"/>
                <w:lang w:val="ru-RU"/>
              </w:rPr>
              <w:t xml:space="preserve"> </w:t>
            </w:r>
            <w:r w:rsidRPr="0073522F">
              <w:rPr>
                <w:rFonts w:ascii="Arial" w:hAnsi="Arial" w:cs="Arial"/>
                <w:lang w:val="ru-RU"/>
              </w:rPr>
              <w:t>отворени поступак</w:t>
            </w:r>
            <w:r w:rsidR="008B6952" w:rsidRPr="0073522F">
              <w:rPr>
                <w:rFonts w:ascii="Arial" w:hAnsi="Arial" w:cs="Arial"/>
                <w:lang w:val="ru-RU"/>
              </w:rPr>
              <w:t xml:space="preserve"> </w:t>
            </w:r>
          </w:p>
        </w:tc>
      </w:tr>
      <w:tr w:rsidR="008B6952" w:rsidRPr="0073522F" w:rsidTr="00B427DF">
        <w:tc>
          <w:tcPr>
            <w:tcW w:w="4788" w:type="dxa"/>
            <w:tcBorders>
              <w:top w:val="single" w:sz="4" w:space="0" w:color="000000"/>
              <w:left w:val="single" w:sz="4" w:space="0" w:color="000000"/>
              <w:bottom w:val="single" w:sz="4" w:space="0" w:color="000000"/>
              <w:right w:val="nil"/>
            </w:tcBorders>
            <w:hideMark/>
          </w:tcPr>
          <w:p w:rsidR="008B6952" w:rsidRPr="0073522F" w:rsidRDefault="008B6952" w:rsidP="00B427DF">
            <w:pPr>
              <w:rPr>
                <w:rFonts w:ascii="Arial" w:hAnsi="Arial" w:cs="Arial"/>
                <w:lang w:val="ru-RU"/>
              </w:rPr>
            </w:pPr>
            <w:r w:rsidRPr="0073522F">
              <w:rPr>
                <w:rFonts w:ascii="Arial" w:hAnsi="Arial" w:cs="Arial"/>
                <w:b/>
                <w:bCs/>
              </w:rPr>
              <w:t>ЦИЉ СПРОВОЖЕЊА ПОСТУПКА</w:t>
            </w:r>
            <w:r w:rsidRPr="0073522F">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8B6952" w:rsidRPr="0073522F" w:rsidRDefault="008B6952" w:rsidP="00B427DF">
            <w:pPr>
              <w:rPr>
                <w:rFonts w:ascii="Arial" w:hAnsi="Arial" w:cs="Arial"/>
                <w:b/>
                <w:bCs/>
                <w:lang w:val="sr-Cyrl-CS"/>
              </w:rPr>
            </w:pPr>
            <w:r w:rsidRPr="0073522F">
              <w:rPr>
                <w:rFonts w:ascii="Arial" w:hAnsi="Arial" w:cs="Arial"/>
                <w:lang w:val="ru-RU"/>
              </w:rPr>
              <w:t>Закључење уговора о јавној набавци</w:t>
            </w:r>
          </w:p>
        </w:tc>
      </w:tr>
      <w:tr w:rsidR="008B6952" w:rsidRPr="0073522F" w:rsidTr="00B427DF">
        <w:tc>
          <w:tcPr>
            <w:tcW w:w="4788" w:type="dxa"/>
            <w:tcBorders>
              <w:top w:val="single" w:sz="4" w:space="0" w:color="000000"/>
              <w:left w:val="single" w:sz="4" w:space="0" w:color="000000"/>
              <w:bottom w:val="single" w:sz="4" w:space="0" w:color="000000"/>
              <w:right w:val="nil"/>
            </w:tcBorders>
            <w:hideMark/>
          </w:tcPr>
          <w:p w:rsidR="008B6952" w:rsidRPr="0073522F" w:rsidRDefault="008B6952" w:rsidP="00B427DF">
            <w:pPr>
              <w:rPr>
                <w:rFonts w:ascii="Arial" w:hAnsi="Arial" w:cs="Arial"/>
                <w:lang w:val="ru-RU"/>
              </w:rPr>
            </w:pPr>
            <w:r w:rsidRPr="0073522F">
              <w:rPr>
                <w:rFonts w:ascii="Arial" w:hAnsi="Arial" w:cs="Arial"/>
                <w:b/>
                <w:bCs/>
              </w:rPr>
              <w:t>СКРАЋЕНИЦЕ</w:t>
            </w:r>
          </w:p>
        </w:tc>
        <w:tc>
          <w:tcPr>
            <w:tcW w:w="5220" w:type="dxa"/>
            <w:tcBorders>
              <w:top w:val="single" w:sz="4" w:space="0" w:color="000000"/>
              <w:left w:val="single" w:sz="4" w:space="0" w:color="000000"/>
              <w:bottom w:val="single" w:sz="4" w:space="0" w:color="000000"/>
              <w:right w:val="single" w:sz="4" w:space="0" w:color="auto"/>
            </w:tcBorders>
            <w:hideMark/>
          </w:tcPr>
          <w:p w:rsidR="008B6952" w:rsidRPr="0073522F" w:rsidRDefault="008B6952" w:rsidP="00B427DF">
            <w:pPr>
              <w:rPr>
                <w:rFonts w:ascii="Arial" w:hAnsi="Arial" w:cs="Arial"/>
                <w:lang w:val="sr-Cyrl-CS"/>
              </w:rPr>
            </w:pPr>
            <w:r w:rsidRPr="0073522F">
              <w:rPr>
                <w:rFonts w:ascii="Arial" w:hAnsi="Arial" w:cs="Arial"/>
                <w:lang w:val="ru-RU"/>
              </w:rPr>
              <w:t>ЗЈН- Закон о јавним набавакама</w:t>
            </w:r>
          </w:p>
        </w:tc>
      </w:tr>
    </w:tbl>
    <w:p w:rsidR="008B6952" w:rsidRPr="0073522F" w:rsidRDefault="008B6952" w:rsidP="008B6952">
      <w:pPr>
        <w:rPr>
          <w:rFonts w:ascii="Arial" w:hAnsi="Arial" w:cs="Arial"/>
          <w:b/>
          <w:lang w:val="sr-Cyrl-CS"/>
        </w:rPr>
      </w:pPr>
    </w:p>
    <w:p w:rsidR="008B6952" w:rsidRPr="0073522F" w:rsidRDefault="008B6952" w:rsidP="00971696">
      <w:pPr>
        <w:numPr>
          <w:ilvl w:val="1"/>
          <w:numId w:val="8"/>
        </w:numPr>
        <w:rPr>
          <w:rFonts w:ascii="Arial" w:hAnsi="Arial" w:cs="Arial"/>
          <w:b/>
        </w:rPr>
      </w:pPr>
      <w:r w:rsidRPr="0073522F">
        <w:rPr>
          <w:rFonts w:ascii="Arial" w:hAnsi="Arial" w:cs="Arial"/>
          <w:b/>
        </w:rPr>
        <w:t>ОБЕЗБЕЂЕНА СРЕДСТВА ЗА ЈАВНУ НАБ</w:t>
      </w:r>
      <w:r w:rsidRPr="0073522F">
        <w:rPr>
          <w:rFonts w:ascii="Arial" w:hAnsi="Arial" w:cs="Arial"/>
          <w:b/>
          <w:lang w:val="en-US"/>
        </w:rPr>
        <w:t>A</w:t>
      </w:r>
      <w:r w:rsidRPr="0073522F">
        <w:rPr>
          <w:rFonts w:ascii="Arial" w:hAnsi="Arial" w:cs="Arial"/>
          <w:b/>
        </w:rPr>
        <w:t>ВКУ:</w:t>
      </w:r>
    </w:p>
    <w:p w:rsidR="00081C6B" w:rsidRDefault="00081C6B" w:rsidP="00081C6B">
      <w:pPr>
        <w:pStyle w:val="NoSpacing"/>
        <w:jc w:val="both"/>
        <w:rPr>
          <w:rFonts w:ascii="Arial" w:hAnsi="Arial" w:cs="Arial"/>
          <w:sz w:val="24"/>
          <w:szCs w:val="24"/>
          <w:lang w:val="ru-RU"/>
        </w:rPr>
      </w:pPr>
    </w:p>
    <w:p w:rsidR="00771A64" w:rsidRPr="00771A64" w:rsidRDefault="006629CE" w:rsidP="006B7159">
      <w:pPr>
        <w:jc w:val="both"/>
        <w:rPr>
          <w:rFonts w:ascii="Arial" w:hAnsi="Arial" w:cs="Arial"/>
        </w:rPr>
      </w:pPr>
      <w:r w:rsidRPr="006466D7">
        <w:rPr>
          <w:rFonts w:ascii="Arial" w:hAnsi="Arial" w:cs="Arial"/>
          <w:lang w:val="ru-RU"/>
        </w:rPr>
        <w:t xml:space="preserve">Средства за реализацију јавне набавке у отвореном поступку обезбеђена су </w:t>
      </w:r>
      <w:r w:rsidRPr="006466D7">
        <w:rPr>
          <w:rFonts w:ascii="Arial" w:hAnsi="Arial" w:cs="Arial"/>
        </w:rPr>
        <w:t>Одлука о буџету општине Ћуприја за 2019. годину („Сл. гласник РС“, бр. 26/2018, 13/2019) и Измена и допуна финансијског плана за 2019. годину за Општинску управу општине Ћуприја, бр. 402-47/2019-01-2 од 07.05.2019. године</w:t>
      </w:r>
      <w:r w:rsidR="006466D7" w:rsidRPr="006466D7">
        <w:rPr>
          <w:rFonts w:ascii="Arial" w:hAnsi="Arial" w:cs="Arial"/>
          <w:lang w:val="sr-Cyrl-CS"/>
        </w:rPr>
        <w:t>, позиција 46/2, конто 511390, функција 630</w:t>
      </w:r>
      <w:r w:rsidRPr="006466D7">
        <w:rPr>
          <w:rFonts w:ascii="Arial" w:hAnsi="Arial" w:cs="Arial"/>
          <w:lang w:val="sr-Cyrl-CS"/>
        </w:rPr>
        <w:t xml:space="preserve"> </w:t>
      </w:r>
      <w:r w:rsidR="006466D7">
        <w:rPr>
          <w:rFonts w:ascii="Arial" w:hAnsi="Arial" w:cs="Arial"/>
          <w:lang w:val="sr-Cyrl-CS"/>
        </w:rPr>
        <w:t>развој заједнице.</w:t>
      </w:r>
    </w:p>
    <w:p w:rsidR="00633112" w:rsidRPr="0073522F" w:rsidRDefault="00633112" w:rsidP="000930A9">
      <w:pPr>
        <w:jc w:val="center"/>
        <w:rPr>
          <w:rFonts w:ascii="Arial" w:hAnsi="Arial" w:cs="Arial"/>
          <w:b/>
          <w:lang w:val="sr-Cyrl-CS"/>
        </w:rPr>
      </w:pPr>
    </w:p>
    <w:p w:rsidR="008B6952" w:rsidRPr="0073522F" w:rsidRDefault="008B6952" w:rsidP="008B6952">
      <w:pPr>
        <w:rPr>
          <w:rFonts w:ascii="Arial" w:hAnsi="Arial" w:cs="Arial"/>
          <w:b/>
          <w:bCs/>
        </w:rPr>
      </w:pPr>
      <w:r w:rsidRPr="0073522F">
        <w:rPr>
          <w:rFonts w:ascii="Arial" w:hAnsi="Arial" w:cs="Arial"/>
          <w:b/>
          <w:bCs/>
        </w:rPr>
        <w:t xml:space="preserve">1.2. ВРСТА  ПОСТУПКА ЈАВНЕ НАБАВКЕ: </w:t>
      </w:r>
    </w:p>
    <w:p w:rsidR="008B6952" w:rsidRPr="0073522F" w:rsidRDefault="008B6952" w:rsidP="008B6952">
      <w:pPr>
        <w:rPr>
          <w:rFonts w:ascii="Arial" w:hAnsi="Arial" w:cs="Arial"/>
          <w:b/>
          <w:bCs/>
        </w:rPr>
      </w:pPr>
    </w:p>
    <w:p w:rsidR="008B6952" w:rsidRDefault="00BD7C10" w:rsidP="008B6952">
      <w:pPr>
        <w:jc w:val="both"/>
        <w:rPr>
          <w:rFonts w:ascii="Arial" w:hAnsi="Arial" w:cs="Arial"/>
        </w:rPr>
      </w:pPr>
      <w:r w:rsidRPr="0073522F">
        <w:rPr>
          <w:rFonts w:ascii="Arial" w:hAnsi="Arial" w:cs="Arial"/>
        </w:rPr>
        <w:t xml:space="preserve">Предметна јавна набавка </w:t>
      </w:r>
      <w:r w:rsidR="008B6952" w:rsidRPr="0073522F">
        <w:rPr>
          <w:rFonts w:ascii="Arial" w:hAnsi="Arial" w:cs="Arial"/>
        </w:rPr>
        <w:t>се спроводи у</w:t>
      </w:r>
      <w:r w:rsidR="00961640" w:rsidRPr="0073522F">
        <w:rPr>
          <w:rFonts w:ascii="Arial" w:hAnsi="Arial" w:cs="Arial"/>
        </w:rPr>
        <w:t xml:space="preserve"> отвореном </w:t>
      </w:r>
      <w:r w:rsidR="008B6952" w:rsidRPr="0073522F">
        <w:rPr>
          <w:rFonts w:ascii="Arial" w:hAnsi="Arial" w:cs="Arial"/>
        </w:rPr>
        <w:t xml:space="preserve"> поступку, у складу са Законом о јавним набавкама („Сл.гласник РС“, бр. 124/2012,14/15 и 68/15)</w:t>
      </w:r>
      <w:r w:rsidR="008B6952" w:rsidRPr="0073522F">
        <w:rPr>
          <w:rFonts w:ascii="Arial" w:hAnsi="Arial" w:cs="Arial"/>
          <w:lang w:val="ru-RU"/>
        </w:rPr>
        <w:t xml:space="preserve"> </w:t>
      </w:r>
      <w:r w:rsidR="008B6952" w:rsidRPr="0073522F">
        <w:rPr>
          <w:rFonts w:ascii="Arial" w:hAnsi="Arial" w:cs="Arial"/>
        </w:rPr>
        <w:t xml:space="preserve">и </w:t>
      </w:r>
      <w:r w:rsidR="008B6952" w:rsidRPr="0073522F">
        <w:rPr>
          <w:rFonts w:ascii="Arial" w:eastAsia="TimesNewRomanPSMT" w:hAnsi="Arial" w:cs="Arial"/>
        </w:rPr>
        <w:t>Правилником о обавезним елементима конкурсне документације у поступцима јавних набавки и начину доказивања испуњености услова („Службени гласник РС”, бр. 86/15)</w:t>
      </w:r>
      <w:r w:rsidR="00681D60">
        <w:rPr>
          <w:rFonts w:ascii="Arial" w:eastAsia="TimesNewRomanPSMT" w:hAnsi="Arial" w:cs="Arial"/>
        </w:rPr>
        <w:t>,</w:t>
      </w:r>
      <w:r w:rsidR="008B6952" w:rsidRPr="0073522F">
        <w:rPr>
          <w:rFonts w:ascii="Arial" w:eastAsia="TimesNewRomanPSMT" w:hAnsi="Arial" w:cs="Arial"/>
        </w:rPr>
        <w:t xml:space="preserve"> </w:t>
      </w:r>
      <w:r w:rsidR="008B6952" w:rsidRPr="0073522F">
        <w:rPr>
          <w:rFonts w:ascii="Arial" w:hAnsi="Arial" w:cs="Arial"/>
        </w:rPr>
        <w:t>а по Одлуци о покретању поступка јавне набавке број</w:t>
      </w:r>
      <w:r w:rsidR="00157685" w:rsidRPr="0073522F">
        <w:rPr>
          <w:rFonts w:ascii="Arial" w:hAnsi="Arial" w:cs="Arial"/>
        </w:rPr>
        <w:t xml:space="preserve"> </w:t>
      </w:r>
      <w:r w:rsidR="00633112" w:rsidRPr="00D0327F">
        <w:rPr>
          <w:rFonts w:ascii="Arial" w:hAnsi="Arial" w:cs="Arial"/>
        </w:rPr>
        <w:t>404-</w:t>
      </w:r>
      <w:r w:rsidR="00D0327F" w:rsidRPr="00D0327F">
        <w:rPr>
          <w:rFonts w:ascii="Arial" w:hAnsi="Arial" w:cs="Arial"/>
        </w:rPr>
        <w:t>9-3</w:t>
      </w:r>
      <w:r w:rsidR="00980043" w:rsidRPr="00D0327F">
        <w:rPr>
          <w:rFonts w:ascii="Arial" w:hAnsi="Arial" w:cs="Arial"/>
        </w:rPr>
        <w:t>/</w:t>
      </w:r>
      <w:r w:rsidR="00633112" w:rsidRPr="00D0327F">
        <w:rPr>
          <w:rFonts w:ascii="Arial" w:hAnsi="Arial" w:cs="Arial"/>
        </w:rPr>
        <w:t>2019</w:t>
      </w:r>
      <w:r w:rsidR="00157685" w:rsidRPr="00D0327F">
        <w:rPr>
          <w:rFonts w:ascii="Arial" w:hAnsi="Arial" w:cs="Arial"/>
        </w:rPr>
        <w:t xml:space="preserve">-04-1 </w:t>
      </w:r>
      <w:r w:rsidR="00157685" w:rsidRPr="00D0327F">
        <w:rPr>
          <w:rFonts w:ascii="Arial" w:hAnsi="Arial" w:cs="Arial"/>
          <w:lang w:val="sr-Latn-CS"/>
        </w:rPr>
        <w:t xml:space="preserve">од </w:t>
      </w:r>
      <w:r w:rsidR="00633112" w:rsidRPr="00D0327F">
        <w:rPr>
          <w:rFonts w:ascii="Arial" w:hAnsi="Arial" w:cs="Arial"/>
        </w:rPr>
        <w:t xml:space="preserve"> </w:t>
      </w:r>
      <w:r w:rsidR="00D0327F" w:rsidRPr="00D0327F">
        <w:rPr>
          <w:rFonts w:ascii="Arial" w:hAnsi="Arial" w:cs="Arial"/>
        </w:rPr>
        <w:t>23.05</w:t>
      </w:r>
      <w:r w:rsidR="00633112" w:rsidRPr="00D0327F">
        <w:rPr>
          <w:rFonts w:ascii="Arial" w:hAnsi="Arial" w:cs="Arial"/>
        </w:rPr>
        <w:t>.2019</w:t>
      </w:r>
      <w:r w:rsidR="00157685" w:rsidRPr="00D0327F">
        <w:rPr>
          <w:rFonts w:ascii="Arial" w:hAnsi="Arial" w:cs="Arial"/>
        </w:rPr>
        <w:t>.године</w:t>
      </w:r>
      <w:r w:rsidR="00681D60" w:rsidRPr="00D0327F">
        <w:rPr>
          <w:rFonts w:ascii="Arial" w:hAnsi="Arial" w:cs="Arial"/>
        </w:rPr>
        <w:t>.</w:t>
      </w:r>
    </w:p>
    <w:p w:rsidR="009D6B57" w:rsidRDefault="009D6B57" w:rsidP="008B6952">
      <w:pPr>
        <w:jc w:val="both"/>
        <w:rPr>
          <w:rFonts w:ascii="Arial" w:hAnsi="Arial" w:cs="Arial"/>
          <w:b/>
          <w:bCs/>
        </w:rPr>
      </w:pPr>
    </w:p>
    <w:p w:rsidR="008B6952" w:rsidRPr="0073522F" w:rsidRDefault="008B6952" w:rsidP="008B6952">
      <w:pPr>
        <w:jc w:val="both"/>
        <w:rPr>
          <w:rFonts w:ascii="Arial" w:hAnsi="Arial" w:cs="Arial"/>
          <w:b/>
          <w:bCs/>
        </w:rPr>
      </w:pPr>
      <w:r w:rsidRPr="0073522F">
        <w:rPr>
          <w:rFonts w:ascii="Arial" w:hAnsi="Arial" w:cs="Arial"/>
          <w:b/>
          <w:bCs/>
        </w:rPr>
        <w:t>1.3. ПРЕДМЕТ ЈАВНЕ НАБАВКЕ:</w:t>
      </w:r>
    </w:p>
    <w:p w:rsidR="00C362E8" w:rsidRPr="00B02FF5" w:rsidRDefault="008B6952" w:rsidP="00FA721F">
      <w:pPr>
        <w:pStyle w:val="NormalWeb"/>
        <w:spacing w:after="0"/>
        <w:jc w:val="both"/>
        <w:rPr>
          <w:rFonts w:ascii="Arial" w:hAnsi="Arial" w:cs="Arial"/>
          <w:color w:val="000000"/>
        </w:rPr>
      </w:pPr>
      <w:r w:rsidRPr="0073522F">
        <w:rPr>
          <w:rFonts w:ascii="Arial" w:hAnsi="Arial" w:cs="Arial"/>
          <w:color w:val="000000"/>
        </w:rPr>
        <w:t>Предмет јавне набавке</w:t>
      </w:r>
      <w:r w:rsidR="00495375">
        <w:rPr>
          <w:rFonts w:ascii="Arial" w:hAnsi="Arial" w:cs="Arial"/>
          <w:color w:val="000000"/>
          <w:lang w:val="sr-Cyrl-CS"/>
        </w:rPr>
        <w:t>:</w:t>
      </w:r>
      <w:r w:rsidRPr="0073522F">
        <w:rPr>
          <w:rFonts w:ascii="Arial" w:hAnsi="Arial" w:cs="Arial"/>
          <w:color w:val="000000"/>
        </w:rPr>
        <w:t xml:space="preserve"> </w:t>
      </w:r>
      <w:r w:rsidR="00FA721F">
        <w:rPr>
          <w:rFonts w:ascii="Arial" w:hAnsi="Arial" w:cs="Arial"/>
          <w:color w:val="000000"/>
        </w:rPr>
        <w:t xml:space="preserve">отворени поступак </w:t>
      </w:r>
      <w:r w:rsidR="00AC5F19">
        <w:rPr>
          <w:rFonts w:ascii="Arial" w:hAnsi="Arial" w:cs="Arial"/>
          <w:color w:val="000000"/>
        </w:rPr>
        <w:t>јавне набавке радова –</w:t>
      </w:r>
      <w:r w:rsidR="00B02FF5">
        <w:rPr>
          <w:rFonts w:ascii="Arial" w:hAnsi="Arial" w:cs="Arial"/>
          <w:color w:val="000000"/>
        </w:rPr>
        <w:t xml:space="preserve"> измештање далековода у индустријској зони.</w:t>
      </w:r>
    </w:p>
    <w:p w:rsidR="00701390" w:rsidRPr="00495375" w:rsidRDefault="00C362E8" w:rsidP="00C362E8">
      <w:pPr>
        <w:pStyle w:val="NoSpacing"/>
        <w:suppressAutoHyphens w:val="0"/>
        <w:spacing w:line="240" w:lineRule="auto"/>
        <w:jc w:val="both"/>
        <w:rPr>
          <w:rFonts w:ascii="Arial" w:hAnsi="Arial" w:cs="Arial"/>
          <w:sz w:val="24"/>
          <w:szCs w:val="24"/>
          <w:lang w:val="sr-Cyrl-CS"/>
        </w:rPr>
      </w:pPr>
      <w:r w:rsidRPr="0073522F">
        <w:rPr>
          <w:rFonts w:ascii="Arial" w:hAnsi="Arial" w:cs="Arial"/>
          <w:sz w:val="24"/>
          <w:szCs w:val="24"/>
        </w:rPr>
        <w:t>Ш</w:t>
      </w:r>
      <w:r w:rsidRPr="0073522F">
        <w:rPr>
          <w:rFonts w:ascii="Arial" w:hAnsi="Arial" w:cs="Arial"/>
          <w:sz w:val="24"/>
          <w:szCs w:val="24"/>
          <w:lang w:val="sr-Latn-CS"/>
        </w:rPr>
        <w:t xml:space="preserve">ифра из ОРН: </w:t>
      </w:r>
      <w:r>
        <w:rPr>
          <w:rFonts w:ascii="Arial" w:hAnsi="Arial" w:cs="Arial"/>
          <w:sz w:val="24"/>
          <w:szCs w:val="24"/>
          <w:lang w:val="sr-Cyrl-CS"/>
        </w:rPr>
        <w:t>45</w:t>
      </w:r>
      <w:r>
        <w:rPr>
          <w:rFonts w:ascii="Arial" w:hAnsi="Arial" w:cs="Arial"/>
          <w:sz w:val="24"/>
          <w:szCs w:val="24"/>
          <w:lang w:val="en-GB"/>
        </w:rPr>
        <w:t>0</w:t>
      </w:r>
      <w:r w:rsidRPr="00B724BA">
        <w:rPr>
          <w:rFonts w:ascii="Arial" w:hAnsi="Arial" w:cs="Arial"/>
          <w:sz w:val="24"/>
          <w:szCs w:val="24"/>
          <w:lang w:val="en-GB"/>
        </w:rPr>
        <w:t>0</w:t>
      </w:r>
      <w:r w:rsidRPr="00B724BA">
        <w:rPr>
          <w:rFonts w:ascii="Arial" w:hAnsi="Arial" w:cs="Arial"/>
          <w:sz w:val="24"/>
          <w:szCs w:val="24"/>
          <w:lang w:val="sr-Cyrl-CS"/>
        </w:rPr>
        <w:t xml:space="preserve">0000 </w:t>
      </w:r>
      <w:r>
        <w:rPr>
          <w:rFonts w:ascii="Arial" w:hAnsi="Arial" w:cs="Arial"/>
          <w:sz w:val="24"/>
          <w:szCs w:val="24"/>
          <w:lang w:val="sr-Cyrl-CS"/>
        </w:rPr>
        <w:t>–</w:t>
      </w:r>
      <w:r>
        <w:rPr>
          <w:rFonts w:ascii="Arial" w:hAnsi="Arial" w:cs="Arial"/>
          <w:sz w:val="24"/>
          <w:szCs w:val="24"/>
        </w:rPr>
        <w:t xml:space="preserve"> грађевински радови</w:t>
      </w:r>
      <w:r w:rsidR="00495375">
        <w:rPr>
          <w:rFonts w:ascii="Arial" w:hAnsi="Arial" w:cs="Arial"/>
          <w:sz w:val="24"/>
          <w:szCs w:val="24"/>
          <w:lang w:val="sr-Cyrl-CS"/>
        </w:rPr>
        <w:t>;</w:t>
      </w:r>
      <w:r w:rsidR="00B02FF5" w:rsidRPr="00B02FF5">
        <w:rPr>
          <w:rFonts w:ascii="Arial" w:hAnsi="Arial" w:cs="Arial"/>
        </w:rPr>
        <w:t xml:space="preserve"> </w:t>
      </w:r>
      <w:r w:rsidR="00B02FF5" w:rsidRPr="00923C3A">
        <w:rPr>
          <w:rFonts w:ascii="Arial" w:hAnsi="Arial" w:cs="Arial"/>
        </w:rPr>
        <w:t>71320000</w:t>
      </w:r>
      <w:r w:rsidR="0062497D">
        <w:rPr>
          <w:rFonts w:ascii="Arial" w:hAnsi="Arial" w:cs="Arial"/>
        </w:rPr>
        <w:t xml:space="preserve"> </w:t>
      </w:r>
      <w:r w:rsidR="00B02FF5" w:rsidRPr="00923C3A">
        <w:rPr>
          <w:rFonts w:ascii="Arial" w:hAnsi="Arial" w:cs="Arial"/>
        </w:rPr>
        <w:t>-</w:t>
      </w:r>
      <w:r w:rsidR="0062497D">
        <w:rPr>
          <w:rFonts w:ascii="Arial" w:hAnsi="Arial" w:cs="Arial"/>
        </w:rPr>
        <w:t xml:space="preserve"> </w:t>
      </w:r>
      <w:r w:rsidR="00B02FF5" w:rsidRPr="00923C3A">
        <w:rPr>
          <w:rFonts w:ascii="Arial" w:hAnsi="Arial" w:cs="Arial"/>
        </w:rPr>
        <w:t>услуге техничког пројектовања</w:t>
      </w:r>
    </w:p>
    <w:p w:rsidR="007B3095" w:rsidRDefault="008B6952" w:rsidP="00642E7E">
      <w:pPr>
        <w:pStyle w:val="NormalWeb"/>
        <w:spacing w:after="0"/>
        <w:jc w:val="both"/>
        <w:rPr>
          <w:rFonts w:ascii="Arial" w:hAnsi="Arial" w:cs="Arial"/>
          <w:lang w:val="sr-Cyrl-CS"/>
        </w:rPr>
      </w:pPr>
      <w:r w:rsidRPr="0073522F">
        <w:rPr>
          <w:rFonts w:ascii="Arial" w:hAnsi="Arial" w:cs="Arial"/>
          <w:b/>
        </w:rPr>
        <w:t>1.4</w:t>
      </w:r>
      <w:r w:rsidRPr="0073522F">
        <w:rPr>
          <w:rFonts w:ascii="Arial" w:hAnsi="Arial" w:cs="Arial"/>
        </w:rPr>
        <w:t>.</w:t>
      </w:r>
      <w:r w:rsidR="00642E7E" w:rsidRPr="0073522F">
        <w:rPr>
          <w:rFonts w:ascii="Arial" w:hAnsi="Arial" w:cs="Arial"/>
        </w:rPr>
        <w:t xml:space="preserve"> По плану јавних набавки п</w:t>
      </w:r>
      <w:r w:rsidRPr="0073522F">
        <w:rPr>
          <w:rFonts w:ascii="Arial" w:hAnsi="Arial" w:cs="Arial"/>
          <w:lang w:val="sr-Latn-CS"/>
        </w:rPr>
        <w:t xml:space="preserve">редметна јавна набавка </w:t>
      </w:r>
      <w:r w:rsidR="007B3095">
        <w:rPr>
          <w:rFonts w:ascii="Arial" w:hAnsi="Arial" w:cs="Arial"/>
          <w:lang w:val="sr-Cyrl-CS"/>
        </w:rPr>
        <w:t>ни</w:t>
      </w:r>
      <w:r w:rsidR="007A03F4" w:rsidRPr="0073522F">
        <w:rPr>
          <w:rFonts w:ascii="Arial" w:hAnsi="Arial" w:cs="Arial"/>
          <w:lang w:val="sr-Cyrl-CS"/>
        </w:rPr>
        <w:t>је</w:t>
      </w:r>
      <w:r w:rsidR="007B3095">
        <w:rPr>
          <w:rFonts w:ascii="Arial" w:hAnsi="Arial" w:cs="Arial"/>
          <w:lang w:val="sr-Cyrl-CS"/>
        </w:rPr>
        <w:t xml:space="preserve"> обликована по партијама.</w:t>
      </w:r>
    </w:p>
    <w:p w:rsidR="008B6952" w:rsidRPr="00D73E89" w:rsidRDefault="008B6952" w:rsidP="008B6952">
      <w:pPr>
        <w:jc w:val="both"/>
        <w:rPr>
          <w:rFonts w:ascii="Arial" w:hAnsi="Arial" w:cs="Arial"/>
          <w:lang w:val="sr-Cyrl-CS"/>
        </w:rPr>
      </w:pPr>
    </w:p>
    <w:p w:rsidR="008B6952" w:rsidRPr="0073522F" w:rsidRDefault="008B6952" w:rsidP="008B6952">
      <w:pPr>
        <w:jc w:val="both"/>
        <w:rPr>
          <w:rFonts w:ascii="Arial" w:hAnsi="Arial" w:cs="Arial"/>
          <w:b/>
          <w:bCs/>
          <w:i/>
          <w:iCs/>
        </w:rPr>
      </w:pPr>
      <w:r w:rsidRPr="0073522F">
        <w:rPr>
          <w:rFonts w:ascii="Arial" w:hAnsi="Arial" w:cs="Arial"/>
          <w:b/>
          <w:lang w:val="sr-Cyrl-CS"/>
        </w:rPr>
        <w:lastRenderedPageBreak/>
        <w:t>1.5.</w:t>
      </w:r>
      <w:r w:rsidRPr="0073522F">
        <w:rPr>
          <w:rFonts w:ascii="Arial" w:hAnsi="Arial" w:cs="Arial"/>
          <w:lang w:val="sr-Cyrl-CS"/>
        </w:rPr>
        <w:t xml:space="preserve"> </w:t>
      </w:r>
      <w:r w:rsidRPr="0073522F">
        <w:rPr>
          <w:rFonts w:ascii="Arial" w:hAnsi="Arial" w:cs="Arial"/>
          <w:b/>
          <w:bCs/>
          <w:iCs/>
          <w:lang w:val="sr-Latn-CS"/>
        </w:rPr>
        <w:t>ЦИЉ ПОСТУПКА</w:t>
      </w:r>
    </w:p>
    <w:p w:rsidR="00007636" w:rsidRPr="0073522F" w:rsidRDefault="00007636" w:rsidP="008B6952">
      <w:pPr>
        <w:jc w:val="both"/>
        <w:rPr>
          <w:rFonts w:ascii="Arial" w:hAnsi="Arial" w:cs="Arial"/>
        </w:rPr>
      </w:pPr>
    </w:p>
    <w:p w:rsidR="008B6952" w:rsidRPr="0073522F" w:rsidRDefault="008B6952" w:rsidP="008B6952">
      <w:pPr>
        <w:jc w:val="both"/>
        <w:rPr>
          <w:rFonts w:ascii="Arial" w:hAnsi="Arial" w:cs="Arial"/>
        </w:rPr>
      </w:pPr>
      <w:r w:rsidRPr="0073522F">
        <w:rPr>
          <w:rFonts w:ascii="Arial" w:hAnsi="Arial" w:cs="Arial"/>
          <w:lang w:val="sr-Latn-CS"/>
        </w:rPr>
        <w:t>Поступак јавне набавке се спроводи ради закључења уговора о јавној набавци.</w:t>
      </w:r>
    </w:p>
    <w:p w:rsidR="008B6952" w:rsidRPr="0073522F" w:rsidRDefault="008B6952" w:rsidP="008B6952">
      <w:pPr>
        <w:jc w:val="both"/>
        <w:rPr>
          <w:rFonts w:ascii="Arial" w:hAnsi="Arial" w:cs="Arial"/>
          <w:b/>
          <w:bCs/>
        </w:rPr>
      </w:pPr>
    </w:p>
    <w:p w:rsidR="008B6952" w:rsidRPr="0073522F" w:rsidRDefault="008B6952" w:rsidP="008B6952">
      <w:pPr>
        <w:rPr>
          <w:rFonts w:ascii="Arial" w:hAnsi="Arial" w:cs="Arial"/>
          <w:b/>
          <w:bCs/>
        </w:rPr>
      </w:pPr>
      <w:r w:rsidRPr="0073522F">
        <w:rPr>
          <w:rFonts w:ascii="Arial" w:hAnsi="Arial" w:cs="Arial"/>
          <w:b/>
          <w:bCs/>
        </w:rPr>
        <w:t>1.</w:t>
      </w:r>
      <w:r w:rsidRPr="0073522F">
        <w:rPr>
          <w:rFonts w:ascii="Arial" w:hAnsi="Arial" w:cs="Arial"/>
          <w:b/>
          <w:bCs/>
          <w:lang w:val="sr-Cyrl-CS"/>
        </w:rPr>
        <w:t>6</w:t>
      </w:r>
      <w:r w:rsidRPr="0073522F">
        <w:rPr>
          <w:rFonts w:ascii="Arial" w:hAnsi="Arial" w:cs="Arial"/>
          <w:b/>
          <w:bCs/>
        </w:rPr>
        <w:t>. КОНТАКТ ( ЛИЦЕ ИЛИ СЛУЖБА)</w:t>
      </w:r>
    </w:p>
    <w:p w:rsidR="00007636" w:rsidRPr="0073522F" w:rsidRDefault="00007636" w:rsidP="008B6952">
      <w:pPr>
        <w:rPr>
          <w:rFonts w:ascii="Arial" w:hAnsi="Arial" w:cs="Arial"/>
          <w:shd w:val="clear" w:color="auto" w:fill="FFFFFF"/>
        </w:rPr>
      </w:pPr>
    </w:p>
    <w:p w:rsidR="008C7754" w:rsidRDefault="008C7754" w:rsidP="008C7754">
      <w:pPr>
        <w:jc w:val="both"/>
        <w:rPr>
          <w:rFonts w:ascii="Arial" w:hAnsi="Arial" w:cs="Arial"/>
          <w:lang w:val="ru-RU"/>
        </w:rPr>
      </w:pPr>
      <w:r w:rsidRPr="0073522F">
        <w:rPr>
          <w:rFonts w:ascii="Arial" w:hAnsi="Arial" w:cs="Arial"/>
          <w:shd w:val="clear" w:color="auto" w:fill="FFFFFF"/>
        </w:rPr>
        <w:t>Милан Антић</w:t>
      </w:r>
      <w:r w:rsidRPr="0073522F">
        <w:rPr>
          <w:rFonts w:ascii="Arial" w:hAnsi="Arial" w:cs="Arial"/>
          <w:shd w:val="clear" w:color="auto" w:fill="FFFFFF"/>
          <w:lang w:val="sr-Latn-CS"/>
        </w:rPr>
        <w:t xml:space="preserve">, </w:t>
      </w:r>
      <w:r w:rsidRPr="0073522F">
        <w:rPr>
          <w:rFonts w:ascii="Arial" w:hAnsi="Arial" w:cs="Arial"/>
          <w:shd w:val="clear" w:color="auto" w:fill="FFFFFF"/>
          <w:lang w:val="sr-Cyrl-CS"/>
        </w:rPr>
        <w:t xml:space="preserve">дипл. правник  </w:t>
      </w:r>
      <w:r w:rsidRPr="0073522F">
        <w:rPr>
          <w:rFonts w:ascii="Arial" w:hAnsi="Arial" w:cs="Arial"/>
          <w:lang w:val="sr-Latn-CS"/>
        </w:rPr>
        <w:t>Инф.тел.</w:t>
      </w:r>
      <w:r w:rsidRPr="0073522F">
        <w:rPr>
          <w:rFonts w:ascii="Arial" w:hAnsi="Arial" w:cs="Arial"/>
          <w:lang w:val="ru-RU"/>
        </w:rPr>
        <w:t xml:space="preserve"> 035/8476-523</w:t>
      </w:r>
      <w:r>
        <w:rPr>
          <w:rFonts w:ascii="Arial" w:hAnsi="Arial" w:cs="Arial"/>
          <w:lang w:val="ru-RU"/>
        </w:rPr>
        <w:t xml:space="preserve"> </w:t>
      </w:r>
      <w:r>
        <w:rPr>
          <w:rFonts w:ascii="Arial" w:hAnsi="Arial" w:cs="Arial"/>
        </w:rPr>
        <w:t>Снежана Јовановић</w:t>
      </w:r>
      <w:r w:rsidRPr="00B724BA">
        <w:rPr>
          <w:rFonts w:ascii="Arial" w:hAnsi="Arial" w:cs="Arial"/>
          <w:lang w:val="ru-RU"/>
        </w:rPr>
        <w:t xml:space="preserve">  </w:t>
      </w:r>
      <w:r>
        <w:rPr>
          <w:rFonts w:ascii="Arial" w:hAnsi="Arial" w:cs="Arial"/>
          <w:lang w:val="ru-RU"/>
        </w:rPr>
        <w:t>дипл</w:t>
      </w:r>
      <w:r w:rsidRPr="00B724BA">
        <w:rPr>
          <w:rFonts w:ascii="Arial" w:hAnsi="Arial" w:cs="Arial"/>
          <w:lang w:val="ru-RU"/>
        </w:rPr>
        <w:t>.инж.</w:t>
      </w:r>
      <w:r>
        <w:rPr>
          <w:rFonts w:ascii="Arial" w:hAnsi="Arial" w:cs="Arial"/>
          <w:lang w:val="ru-RU"/>
        </w:rPr>
        <w:t>ел.</w:t>
      </w:r>
      <w:r w:rsidRPr="0073522F">
        <w:rPr>
          <w:rFonts w:ascii="Arial" w:hAnsi="Arial" w:cs="Arial"/>
          <w:lang w:val="ru-RU"/>
        </w:rPr>
        <w:t xml:space="preserve"> за питања у   вези пројектног задатка 035/8470-332</w:t>
      </w:r>
    </w:p>
    <w:p w:rsidR="008C7754" w:rsidRPr="008C7754" w:rsidRDefault="008C7754" w:rsidP="008C7754">
      <w:pPr>
        <w:jc w:val="both"/>
        <w:rPr>
          <w:rFonts w:ascii="Arial" w:hAnsi="Arial" w:cs="Arial"/>
          <w:lang w:val="ru-RU"/>
        </w:rPr>
      </w:pPr>
    </w:p>
    <w:p w:rsidR="008B6952" w:rsidRPr="0073522F" w:rsidRDefault="008B6952" w:rsidP="008B6952">
      <w:pPr>
        <w:jc w:val="both"/>
        <w:rPr>
          <w:rFonts w:ascii="Arial" w:hAnsi="Arial" w:cs="Arial"/>
          <w:b/>
          <w:bCs/>
        </w:rPr>
      </w:pPr>
      <w:r w:rsidRPr="0073522F">
        <w:rPr>
          <w:rFonts w:ascii="Arial" w:hAnsi="Arial" w:cs="Arial"/>
          <w:b/>
          <w:bCs/>
        </w:rPr>
        <w:t>II   ПОДАЦИ О ПРЕДМЕТУ ЈАВНЕ НАБАВКЕ:</w:t>
      </w:r>
    </w:p>
    <w:p w:rsidR="00665CB1" w:rsidRPr="00B02FF5" w:rsidRDefault="00D5576D" w:rsidP="00665CB1">
      <w:pPr>
        <w:pStyle w:val="NormalWeb"/>
        <w:spacing w:after="0"/>
        <w:jc w:val="both"/>
        <w:rPr>
          <w:rFonts w:ascii="Arial" w:hAnsi="Arial" w:cs="Arial"/>
          <w:color w:val="000000"/>
        </w:rPr>
      </w:pPr>
      <w:r w:rsidRPr="0073522F">
        <w:rPr>
          <w:rFonts w:ascii="Arial" w:hAnsi="Arial" w:cs="Arial"/>
          <w:color w:val="000000"/>
        </w:rPr>
        <w:t>Предмет јавне набавке</w:t>
      </w:r>
      <w:r w:rsidR="00960CD0">
        <w:rPr>
          <w:rFonts w:ascii="Arial" w:hAnsi="Arial" w:cs="Arial"/>
          <w:color w:val="000000"/>
        </w:rPr>
        <w:t>:</w:t>
      </w:r>
      <w:r w:rsidRPr="0073522F">
        <w:rPr>
          <w:rFonts w:ascii="Arial" w:hAnsi="Arial" w:cs="Arial"/>
          <w:color w:val="000000"/>
        </w:rPr>
        <w:t xml:space="preserve"> </w:t>
      </w:r>
      <w:r>
        <w:rPr>
          <w:rFonts w:ascii="Arial" w:hAnsi="Arial" w:cs="Arial"/>
          <w:color w:val="000000"/>
        </w:rPr>
        <w:t xml:space="preserve">отворени поступак јавне набавке радова – </w:t>
      </w:r>
      <w:r w:rsidR="00665CB1">
        <w:rPr>
          <w:rFonts w:ascii="Arial" w:hAnsi="Arial" w:cs="Arial"/>
          <w:color w:val="000000"/>
        </w:rPr>
        <w:t>измештање далековода у индустријској зони.</w:t>
      </w:r>
    </w:p>
    <w:p w:rsidR="00D5576D" w:rsidRPr="00665CB1" w:rsidRDefault="00D5576D" w:rsidP="007B3095">
      <w:pPr>
        <w:autoSpaceDE w:val="0"/>
        <w:autoSpaceDN w:val="0"/>
        <w:adjustRightInd w:val="0"/>
        <w:spacing w:line="240" w:lineRule="auto"/>
        <w:jc w:val="both"/>
        <w:rPr>
          <w:rFonts w:ascii="Arial" w:hAnsi="Arial" w:cs="Arial"/>
          <w:b/>
        </w:rPr>
      </w:pPr>
    </w:p>
    <w:p w:rsidR="0062497D" w:rsidRPr="00495375" w:rsidRDefault="0062497D" w:rsidP="0062497D">
      <w:pPr>
        <w:pStyle w:val="NoSpacing"/>
        <w:suppressAutoHyphens w:val="0"/>
        <w:spacing w:line="240" w:lineRule="auto"/>
        <w:jc w:val="both"/>
        <w:rPr>
          <w:rFonts w:ascii="Arial" w:hAnsi="Arial" w:cs="Arial"/>
          <w:sz w:val="24"/>
          <w:szCs w:val="24"/>
          <w:lang w:val="sr-Cyrl-CS"/>
        </w:rPr>
      </w:pPr>
      <w:r w:rsidRPr="0073522F">
        <w:rPr>
          <w:rFonts w:ascii="Arial" w:hAnsi="Arial" w:cs="Arial"/>
          <w:sz w:val="24"/>
          <w:szCs w:val="24"/>
        </w:rPr>
        <w:t>Ш</w:t>
      </w:r>
      <w:r w:rsidRPr="0073522F">
        <w:rPr>
          <w:rFonts w:ascii="Arial" w:hAnsi="Arial" w:cs="Arial"/>
          <w:sz w:val="24"/>
          <w:szCs w:val="24"/>
          <w:lang w:val="sr-Latn-CS"/>
        </w:rPr>
        <w:t xml:space="preserve">ифра из ОРН: </w:t>
      </w:r>
      <w:r>
        <w:rPr>
          <w:rFonts w:ascii="Arial" w:hAnsi="Arial" w:cs="Arial"/>
          <w:sz w:val="24"/>
          <w:szCs w:val="24"/>
          <w:lang w:val="sr-Cyrl-CS"/>
        </w:rPr>
        <w:t>45</w:t>
      </w:r>
      <w:r>
        <w:rPr>
          <w:rFonts w:ascii="Arial" w:hAnsi="Arial" w:cs="Arial"/>
          <w:sz w:val="24"/>
          <w:szCs w:val="24"/>
          <w:lang w:val="en-GB"/>
        </w:rPr>
        <w:t>0</w:t>
      </w:r>
      <w:r w:rsidRPr="00B724BA">
        <w:rPr>
          <w:rFonts w:ascii="Arial" w:hAnsi="Arial" w:cs="Arial"/>
          <w:sz w:val="24"/>
          <w:szCs w:val="24"/>
          <w:lang w:val="en-GB"/>
        </w:rPr>
        <w:t>0</w:t>
      </w:r>
      <w:r w:rsidRPr="00B724BA">
        <w:rPr>
          <w:rFonts w:ascii="Arial" w:hAnsi="Arial" w:cs="Arial"/>
          <w:sz w:val="24"/>
          <w:szCs w:val="24"/>
          <w:lang w:val="sr-Cyrl-CS"/>
        </w:rPr>
        <w:t xml:space="preserve">0000 </w:t>
      </w:r>
      <w:r>
        <w:rPr>
          <w:rFonts w:ascii="Arial" w:hAnsi="Arial" w:cs="Arial"/>
          <w:sz w:val="24"/>
          <w:szCs w:val="24"/>
          <w:lang w:val="sr-Cyrl-CS"/>
        </w:rPr>
        <w:t>–</w:t>
      </w:r>
      <w:r>
        <w:rPr>
          <w:rFonts w:ascii="Arial" w:hAnsi="Arial" w:cs="Arial"/>
          <w:sz w:val="24"/>
          <w:szCs w:val="24"/>
        </w:rPr>
        <w:t xml:space="preserve"> грађевински радови</w:t>
      </w:r>
      <w:r>
        <w:rPr>
          <w:rFonts w:ascii="Arial" w:hAnsi="Arial" w:cs="Arial"/>
          <w:sz w:val="24"/>
          <w:szCs w:val="24"/>
          <w:lang w:val="sr-Cyrl-CS"/>
        </w:rPr>
        <w:t>;</w:t>
      </w:r>
      <w:r w:rsidRPr="00B02FF5">
        <w:rPr>
          <w:rFonts w:ascii="Arial" w:hAnsi="Arial" w:cs="Arial"/>
        </w:rPr>
        <w:t xml:space="preserve"> </w:t>
      </w:r>
      <w:r w:rsidRPr="00923C3A">
        <w:rPr>
          <w:rFonts w:ascii="Arial" w:hAnsi="Arial" w:cs="Arial"/>
        </w:rPr>
        <w:t>71320000-услуге техничког пројектовања</w:t>
      </w:r>
    </w:p>
    <w:p w:rsidR="00466DBA" w:rsidRPr="00980043" w:rsidRDefault="00466DBA">
      <w:pPr>
        <w:jc w:val="both"/>
        <w:rPr>
          <w:rFonts w:ascii="Arial" w:hAnsi="Arial" w:cs="Arial"/>
          <w:bCs/>
          <w:color w:val="FF0000"/>
        </w:rPr>
      </w:pPr>
    </w:p>
    <w:p w:rsidR="0075452A" w:rsidRPr="0073522F" w:rsidRDefault="001619E7">
      <w:pPr>
        <w:shd w:val="clear" w:color="auto" w:fill="C6D9F1"/>
        <w:jc w:val="center"/>
        <w:rPr>
          <w:rFonts w:ascii="Arial" w:hAnsi="Arial" w:cs="Arial"/>
          <w:b/>
          <w:bCs/>
          <w:i/>
          <w:iCs/>
        </w:rPr>
      </w:pPr>
      <w:r w:rsidRPr="0073522F">
        <w:rPr>
          <w:rFonts w:ascii="Arial" w:hAnsi="Arial" w:cs="Arial"/>
          <w:b/>
          <w:bCs/>
          <w:i/>
          <w:iCs/>
        </w:rPr>
        <w:t>II</w:t>
      </w:r>
      <w:r w:rsidR="00D6153F" w:rsidRPr="0073522F">
        <w:rPr>
          <w:rFonts w:ascii="Arial" w:hAnsi="Arial" w:cs="Arial"/>
          <w:b/>
          <w:bCs/>
          <w:i/>
          <w:iCs/>
        </w:rPr>
        <w:t xml:space="preserve"> </w:t>
      </w:r>
      <w:r w:rsidRPr="0073522F">
        <w:rPr>
          <w:rFonts w:ascii="Arial" w:hAnsi="Arial" w:cs="Arial"/>
          <w:b/>
          <w:bCs/>
          <w:i/>
          <w:iCs/>
        </w:rPr>
        <w:t>ВРСТА, ТЕХНИЧКЕ КАРАКТЕРИСТИКЕ</w:t>
      </w:r>
      <w:r w:rsidR="00D6153F" w:rsidRPr="0073522F">
        <w:rPr>
          <w:rFonts w:ascii="Arial" w:hAnsi="Arial" w:cs="Arial"/>
          <w:b/>
          <w:bCs/>
          <w:i/>
          <w:iCs/>
        </w:rPr>
        <w:t xml:space="preserve"> (</w:t>
      </w:r>
      <w:r w:rsidR="00D6153F" w:rsidRPr="0073522F">
        <w:rPr>
          <w:rFonts w:ascii="Arial" w:hAnsi="Arial" w:cs="Arial"/>
          <w:b/>
          <w:bCs/>
          <w:i/>
          <w:iCs/>
          <w:color w:val="auto"/>
        </w:rPr>
        <w:t>СПЕЦИФИКАЦИЈЕ)</w:t>
      </w:r>
      <w:r w:rsidRPr="0073522F">
        <w:rPr>
          <w:rFonts w:ascii="Arial" w:hAnsi="Arial" w:cs="Arial"/>
          <w:b/>
          <w:bCs/>
          <w:i/>
          <w:iCs/>
          <w:color w:val="auto"/>
        </w:rPr>
        <w:t>,</w:t>
      </w:r>
      <w:r w:rsidRPr="0073522F">
        <w:rPr>
          <w:rFonts w:ascii="Arial" w:hAnsi="Arial" w:cs="Arial"/>
          <w:b/>
          <w:bCs/>
          <w:i/>
          <w:iCs/>
        </w:rPr>
        <w:t xml:space="preserve"> КВАЛИТЕТ, КОЛИЧИНА И ОПИС ДОБАРА, РАДОВА ИЛИ УСЛУГА, НАЧИН СПРОВОЂЕЊА КОНТРОЛЕ И ОБЕЗБЕЂИВАЊА ГАРАНЦИЈЕ КВАЛИТЕТА, РОК ИЗВРШЕЊА, </w:t>
      </w:r>
      <w:r w:rsidRPr="0073522F">
        <w:rPr>
          <w:rFonts w:ascii="Arial" w:hAnsi="Arial" w:cs="Arial"/>
          <w:b/>
          <w:bCs/>
          <w:i/>
          <w:iCs/>
          <w:lang w:val="sr-Cyrl-CS"/>
        </w:rPr>
        <w:t xml:space="preserve">МЕСТО ИЗВРШЕЊА </w:t>
      </w:r>
      <w:r w:rsidRPr="0073522F">
        <w:rPr>
          <w:rFonts w:ascii="Arial" w:hAnsi="Arial" w:cs="Arial"/>
          <w:b/>
          <w:bCs/>
          <w:i/>
          <w:iCs/>
        </w:rPr>
        <w:t>ИЛИ ИСПОРУКЕ ДОБАРА, ЕВЕНТУАЛНЕ ДОДАТНЕ УСЛУГЕ И СЛ.</w:t>
      </w:r>
    </w:p>
    <w:p w:rsidR="007B3095" w:rsidRPr="00311FFF" w:rsidRDefault="00167AEB" w:rsidP="007B3095">
      <w:pPr>
        <w:pStyle w:val="NormalWeb"/>
        <w:spacing w:after="0"/>
        <w:jc w:val="both"/>
        <w:rPr>
          <w:rFonts w:ascii="Arial" w:hAnsi="Arial" w:cs="Arial"/>
        </w:rPr>
      </w:pPr>
      <w:r w:rsidRPr="00311FFF">
        <w:rPr>
          <w:rFonts w:ascii="Arial" w:hAnsi="Arial" w:cs="Arial"/>
        </w:rPr>
        <w:t xml:space="preserve">Врсте </w:t>
      </w:r>
      <w:r w:rsidR="00960CD0">
        <w:rPr>
          <w:rFonts w:ascii="Arial" w:hAnsi="Arial" w:cs="Arial"/>
        </w:rPr>
        <w:t xml:space="preserve">радова, предмер и предрачун као </w:t>
      </w:r>
      <w:r w:rsidRPr="00311FFF">
        <w:rPr>
          <w:rFonts w:ascii="Arial" w:hAnsi="Arial" w:cs="Arial"/>
        </w:rPr>
        <w:t xml:space="preserve">и техничке карактеристике су прецизно наведене у образцу 2 конкурсне документације </w:t>
      </w:r>
      <w:r w:rsidR="001E0DE8" w:rsidRPr="00311FFF">
        <w:rPr>
          <w:rFonts w:ascii="Arial" w:hAnsi="Arial" w:cs="Arial"/>
        </w:rPr>
        <w:t>(</w:t>
      </w:r>
      <w:r w:rsidRPr="00311FFF">
        <w:rPr>
          <w:rFonts w:ascii="Arial" w:hAnsi="Arial" w:cs="Arial"/>
        </w:rPr>
        <w:t xml:space="preserve">образац структуре цене са упутсвом како да се попуни са </w:t>
      </w:r>
      <w:r w:rsidR="001E0DE8" w:rsidRPr="00311FFF">
        <w:rPr>
          <w:rFonts w:ascii="Arial" w:hAnsi="Arial" w:cs="Arial"/>
        </w:rPr>
        <w:t>рекапитулацијом)</w:t>
      </w:r>
    </w:p>
    <w:p w:rsidR="00466DBA" w:rsidRPr="006B2121" w:rsidRDefault="00466DBA">
      <w:pPr>
        <w:rPr>
          <w:rFonts w:cs="TimesNewRomanPSMT"/>
          <w:iCs/>
        </w:rPr>
      </w:pPr>
    </w:p>
    <w:p w:rsidR="006B6F9D" w:rsidRPr="0073522F" w:rsidRDefault="006B6F9D" w:rsidP="006B6F9D">
      <w:pPr>
        <w:shd w:val="clear" w:color="auto" w:fill="C6D9F1"/>
        <w:jc w:val="center"/>
        <w:rPr>
          <w:rFonts w:ascii="Arial" w:hAnsi="Arial" w:cs="Arial"/>
          <w:b/>
          <w:bCs/>
          <w:i/>
          <w:iCs/>
        </w:rPr>
      </w:pPr>
      <w:r w:rsidRPr="0073522F">
        <w:rPr>
          <w:rFonts w:ascii="Arial" w:hAnsi="Arial" w:cs="Arial"/>
          <w:b/>
          <w:bCs/>
          <w:i/>
          <w:iCs/>
        </w:rPr>
        <w:t>III ТЕХНИЧКА ДОКУМЕНТАЦИЈА И ПЛАНОВИ</w:t>
      </w:r>
    </w:p>
    <w:p w:rsidR="006B6F9D" w:rsidRPr="0073522F" w:rsidRDefault="006B6F9D" w:rsidP="006B6F9D">
      <w:pPr>
        <w:rPr>
          <w:rFonts w:ascii="Arial" w:hAnsi="Arial" w:cs="Arial"/>
          <w:b/>
          <w:bCs/>
          <w:i/>
          <w:iCs/>
        </w:rPr>
      </w:pPr>
    </w:p>
    <w:p w:rsidR="00495375" w:rsidRPr="002878AB" w:rsidRDefault="00495375" w:rsidP="00495375">
      <w:pPr>
        <w:rPr>
          <w:rFonts w:ascii="Arial" w:eastAsia="Times New Roman" w:hAnsi="Arial" w:cs="Arial"/>
          <w:color w:val="auto"/>
          <w:kern w:val="0"/>
          <w:lang w:eastAsia="sr-Latn-CS"/>
        </w:rPr>
      </w:pPr>
      <w:r w:rsidRPr="002878AB">
        <w:rPr>
          <w:rFonts w:ascii="Arial" w:eastAsia="Times New Roman" w:hAnsi="Arial" w:cs="Arial"/>
          <w:color w:val="auto"/>
          <w:kern w:val="0"/>
          <w:lang w:val="sr-Latn-CS" w:eastAsia="sr-Latn-CS"/>
        </w:rPr>
        <w:t>Конкурсна документацију не садржи техничку документацију и планове.</w:t>
      </w:r>
    </w:p>
    <w:p w:rsidR="000A0FA6" w:rsidRPr="00495375" w:rsidRDefault="000A0FA6">
      <w:pPr>
        <w:rPr>
          <w:rFonts w:cs="TimesNewRomanPSMT"/>
          <w:i/>
          <w:iCs/>
          <w:lang w:val="sr-Cyrl-CS"/>
        </w:rPr>
      </w:pPr>
    </w:p>
    <w:p w:rsidR="000A0FA6" w:rsidRPr="0073522F" w:rsidRDefault="000A0FA6" w:rsidP="000A0FA6">
      <w:pPr>
        <w:shd w:val="clear" w:color="auto" w:fill="C6D9F1"/>
        <w:jc w:val="center"/>
        <w:rPr>
          <w:rFonts w:ascii="Arial" w:hAnsi="Arial" w:cs="Arial"/>
          <w:b/>
          <w:bCs/>
          <w:i/>
          <w:iCs/>
        </w:rPr>
      </w:pPr>
      <w:r w:rsidRPr="0073522F">
        <w:rPr>
          <w:rFonts w:ascii="Arial" w:hAnsi="Arial" w:cs="Arial"/>
          <w:b/>
          <w:bCs/>
          <w:i/>
          <w:iCs/>
        </w:rPr>
        <w:t>IV  УСЛОВИ ЗА УЧЕШЋЕ У ПОСТУПКУ ЈАВНЕ НАБАВКЕ ИЗ ЧЛ. 75. И 76. ЗЈН И УПУТСТВО КАКО СЕ ДОКАЗУЈЕ ИСПУЊЕНОСТ ТИХ УСЛОВА</w:t>
      </w:r>
    </w:p>
    <w:p w:rsidR="000A0FA6" w:rsidRPr="0073522F" w:rsidRDefault="000A0FA6" w:rsidP="000A0FA6">
      <w:pPr>
        <w:jc w:val="center"/>
        <w:rPr>
          <w:rFonts w:ascii="Arial" w:eastAsia="TimesNewRomanPSMT" w:hAnsi="Arial" w:cs="Arial"/>
          <w:bCs/>
          <w:color w:val="auto"/>
        </w:rPr>
      </w:pPr>
    </w:p>
    <w:p w:rsidR="00ED23C1" w:rsidRPr="00BD0C35" w:rsidRDefault="00ED23C1" w:rsidP="00ED23C1">
      <w:pPr>
        <w:jc w:val="center"/>
        <w:rPr>
          <w:rFonts w:ascii="Arial" w:eastAsia="TimesNewRomanPSMT" w:hAnsi="Arial" w:cs="Arial"/>
          <w:b/>
          <w:bCs/>
          <w:color w:val="auto"/>
          <w:lang w:val="sr-Cyrl-CS"/>
        </w:rPr>
      </w:pPr>
      <w:r w:rsidRPr="00BD0C35">
        <w:rPr>
          <w:rFonts w:ascii="Arial" w:eastAsia="TimesNewRomanPSMT" w:hAnsi="Arial" w:cs="Arial"/>
          <w:b/>
          <w:bCs/>
          <w:color w:val="auto"/>
          <w:lang w:val="sr-Cyrl-CS"/>
        </w:rPr>
        <w:t>ОБАВЕЗНИ УСЛОВИ</w:t>
      </w:r>
    </w:p>
    <w:p w:rsidR="00ED23C1" w:rsidRPr="00153DE7" w:rsidRDefault="00ED23C1" w:rsidP="00ED23C1">
      <w:pPr>
        <w:pStyle w:val="ListParagraph"/>
        <w:tabs>
          <w:tab w:val="left" w:pos="680"/>
        </w:tabs>
        <w:ind w:left="0"/>
        <w:jc w:val="both"/>
        <w:rPr>
          <w:rFonts w:ascii="Arial" w:hAnsi="Arial" w:cs="Arial"/>
          <w:iCs/>
        </w:rPr>
      </w:pPr>
    </w:p>
    <w:p w:rsidR="00ED23C1" w:rsidRDefault="00ED23C1" w:rsidP="00ED23C1">
      <w:pPr>
        <w:pStyle w:val="ListParagraph"/>
        <w:tabs>
          <w:tab w:val="left" w:pos="680"/>
        </w:tabs>
        <w:ind w:left="0"/>
        <w:jc w:val="both"/>
        <w:rPr>
          <w:rFonts w:ascii="Arial" w:hAnsi="Arial" w:cs="Arial"/>
          <w:b/>
          <w:lang w:val="sr-Latn-CS"/>
        </w:rPr>
      </w:pPr>
      <w:r w:rsidRPr="00153DE7">
        <w:rPr>
          <w:rFonts w:ascii="Arial" w:hAnsi="Arial" w:cs="Arial"/>
          <w:iCs/>
        </w:rPr>
        <w:t xml:space="preserve">У поступку предметне јавне набавке понуђач мора да докаже да испуњава </w:t>
      </w:r>
      <w:r w:rsidRPr="00153DE7">
        <w:rPr>
          <w:rFonts w:ascii="Arial" w:hAnsi="Arial" w:cs="Arial"/>
          <w:b/>
          <w:iCs/>
        </w:rPr>
        <w:t>обавезне услове</w:t>
      </w:r>
      <w:r w:rsidRPr="00153DE7">
        <w:rPr>
          <w:rFonts w:ascii="Arial" w:hAnsi="Arial" w:cs="Arial"/>
          <w:iCs/>
        </w:rPr>
        <w:t xml:space="preserve"> за учешће, дефинисане чл. 75. ЗЈН, </w:t>
      </w:r>
      <w:r w:rsidRPr="00153DE7">
        <w:rPr>
          <w:rFonts w:ascii="Arial" w:hAnsi="Arial" w:cs="Arial"/>
          <w:iCs/>
          <w:lang w:val="sr-Cyrl-CS"/>
        </w:rPr>
        <w:t>а и</w:t>
      </w:r>
      <w:r w:rsidRPr="00153DE7">
        <w:rPr>
          <w:rFonts w:ascii="Arial" w:hAnsi="Arial" w:cs="Arial"/>
        </w:rPr>
        <w:t xml:space="preserve">спуњеност </w:t>
      </w:r>
      <w:r w:rsidRPr="00153DE7">
        <w:rPr>
          <w:rFonts w:ascii="Arial" w:hAnsi="Arial" w:cs="Arial"/>
          <w:b/>
        </w:rPr>
        <w:t xml:space="preserve">обавезних </w:t>
      </w:r>
      <w:r w:rsidRPr="00153DE7">
        <w:rPr>
          <w:rFonts w:ascii="Arial" w:hAnsi="Arial" w:cs="Arial"/>
          <w:b/>
          <w:lang w:val="sr-Cyrl-CS"/>
        </w:rPr>
        <w:t xml:space="preserve">услова </w:t>
      </w:r>
      <w:r w:rsidRPr="00153DE7">
        <w:rPr>
          <w:rFonts w:ascii="Arial" w:hAnsi="Arial" w:cs="Arial"/>
        </w:rPr>
        <w:t>за учешће у поступку предметне јавне набавке, д</w:t>
      </w:r>
      <w:r w:rsidRPr="00153DE7">
        <w:rPr>
          <w:rFonts w:ascii="Arial" w:hAnsi="Arial" w:cs="Arial"/>
          <w:lang w:val="sr-Cyrl-CS"/>
        </w:rPr>
        <w:t xml:space="preserve">оказује на начин дефинисан у следећој табели, </w:t>
      </w:r>
      <w:r w:rsidRPr="00153DE7">
        <w:rPr>
          <w:rFonts w:ascii="Arial" w:hAnsi="Arial" w:cs="Arial"/>
          <w:b/>
          <w:lang w:val="sr-Cyrl-CS"/>
        </w:rPr>
        <w:t>и то:</w:t>
      </w:r>
    </w:p>
    <w:p w:rsidR="00ED23C1" w:rsidRDefault="00ED23C1" w:rsidP="00ED23C1">
      <w:pPr>
        <w:pStyle w:val="ListParagraph"/>
        <w:tabs>
          <w:tab w:val="left" w:pos="680"/>
        </w:tabs>
        <w:ind w:left="0"/>
        <w:jc w:val="both"/>
        <w:rPr>
          <w:rFonts w:ascii="Arial" w:hAnsi="Arial" w:cs="Arial"/>
          <w:b/>
          <w:lang w:val="sr-Latn-CS"/>
        </w:rPr>
      </w:pPr>
    </w:p>
    <w:p w:rsidR="00ED23C1" w:rsidRDefault="00ED23C1" w:rsidP="00ED23C1">
      <w:pPr>
        <w:widowControl w:val="0"/>
        <w:tabs>
          <w:tab w:val="left" w:pos="0"/>
        </w:tabs>
        <w:autoSpaceDE w:val="0"/>
        <w:autoSpaceDN w:val="0"/>
        <w:adjustRightInd w:val="0"/>
        <w:ind w:left="1080" w:hanging="450"/>
        <w:jc w:val="both"/>
        <w:rPr>
          <w:rFonts w:ascii="Arial" w:hAnsi="Arial" w:cs="Arial"/>
          <w:kern w:val="2"/>
          <w:lang w:val="sr-Latn-CS"/>
        </w:rPr>
      </w:pPr>
      <w:r>
        <w:rPr>
          <w:rFonts w:ascii="Arial" w:hAnsi="Arial" w:cs="Arial"/>
          <w:kern w:val="2"/>
          <w:lang w:val="sr-Latn-CS"/>
        </w:rPr>
        <w:t xml:space="preserve"> 1)</w:t>
      </w:r>
      <w:r>
        <w:rPr>
          <w:rFonts w:ascii="Arial" w:hAnsi="Arial" w:cs="Arial"/>
          <w:kern w:val="2"/>
          <w:lang w:val="sr-Latn-CS"/>
        </w:rPr>
        <w:tab/>
        <w:t xml:space="preserve">Да је регистрован код надлежног органа, односно уписан у одговарајући регистар </w:t>
      </w:r>
      <w:r>
        <w:rPr>
          <w:rFonts w:ascii="Arial" w:hAnsi="Arial" w:cs="Arial"/>
          <w:i/>
          <w:iCs/>
          <w:kern w:val="2"/>
          <w:lang w:val="sr-Latn-CS"/>
        </w:rPr>
        <w:t>(чл. 75. ст. 1. тач. 1) Закона);</w:t>
      </w:r>
    </w:p>
    <w:p w:rsidR="00ED23C1" w:rsidRDefault="00ED23C1" w:rsidP="00ED23C1">
      <w:pPr>
        <w:widowControl w:val="0"/>
        <w:tabs>
          <w:tab w:val="left" w:pos="0"/>
        </w:tabs>
        <w:autoSpaceDE w:val="0"/>
        <w:autoSpaceDN w:val="0"/>
        <w:adjustRightInd w:val="0"/>
        <w:ind w:left="1080" w:hanging="450"/>
        <w:jc w:val="both"/>
        <w:rPr>
          <w:rFonts w:ascii="Arial" w:hAnsi="Arial" w:cs="Arial"/>
          <w:kern w:val="2"/>
          <w:lang w:val="sr-Latn-CS"/>
        </w:rPr>
      </w:pPr>
      <w:r>
        <w:rPr>
          <w:rFonts w:ascii="Arial" w:hAnsi="Arial" w:cs="Arial"/>
          <w:kern w:val="2"/>
          <w:lang w:val="sr-Latn-CS"/>
        </w:rPr>
        <w:t>2)</w:t>
      </w:r>
      <w:r>
        <w:rPr>
          <w:rFonts w:ascii="Arial" w:hAnsi="Arial" w:cs="Arial"/>
          <w:kern w:val="2"/>
          <w:lang w:val="sr-Latn-CS"/>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Arial" w:hAnsi="Arial" w:cs="Arial"/>
          <w:i/>
          <w:iCs/>
          <w:kern w:val="2"/>
          <w:lang w:val="sr-Latn-CS"/>
        </w:rPr>
        <w:t>(чл. 75. ст. 1. тач. 2) Закона);</w:t>
      </w:r>
    </w:p>
    <w:p w:rsidR="00ED23C1" w:rsidRDefault="00ED23C1" w:rsidP="00ED23C1">
      <w:pPr>
        <w:widowControl w:val="0"/>
        <w:tabs>
          <w:tab w:val="left" w:pos="0"/>
        </w:tabs>
        <w:autoSpaceDE w:val="0"/>
        <w:autoSpaceDN w:val="0"/>
        <w:adjustRightInd w:val="0"/>
        <w:ind w:left="1080" w:hanging="450"/>
        <w:rPr>
          <w:rFonts w:ascii="Arial" w:hAnsi="Arial" w:cs="Arial"/>
          <w:i/>
          <w:iCs/>
          <w:kern w:val="2"/>
          <w:lang w:val="sr-Latn-CS"/>
        </w:rPr>
      </w:pPr>
      <w:r>
        <w:rPr>
          <w:rFonts w:ascii="Arial" w:hAnsi="Arial" w:cs="Arial"/>
          <w:kern w:val="2"/>
          <w:lang w:val="sr-Latn-CS"/>
        </w:rPr>
        <w:t>3)</w:t>
      </w:r>
      <w:r>
        <w:rPr>
          <w:rFonts w:ascii="Arial" w:hAnsi="Arial" w:cs="Arial"/>
          <w:kern w:val="2"/>
          <w:lang w:val="sr-Latn-CS"/>
        </w:rPr>
        <w:tab/>
        <w:t xml:space="preserve">Да је измирио доспеле порезе, доприносе и друге јавне дажбине у складу са прописима Републике Србије или стране државе када има </w:t>
      </w:r>
      <w:r>
        <w:rPr>
          <w:rFonts w:ascii="Arial" w:hAnsi="Arial" w:cs="Arial"/>
          <w:kern w:val="2"/>
          <w:lang w:val="sr-Latn-CS"/>
        </w:rPr>
        <w:lastRenderedPageBreak/>
        <w:t xml:space="preserve">седиште на њеној територији </w:t>
      </w:r>
      <w:r>
        <w:rPr>
          <w:rFonts w:ascii="Arial" w:hAnsi="Arial" w:cs="Arial"/>
          <w:i/>
          <w:iCs/>
          <w:kern w:val="2"/>
          <w:lang w:val="sr-Latn-CS"/>
        </w:rPr>
        <w:t>(чл. 75. ст. 1. тач. 4) Закона);</w:t>
      </w:r>
    </w:p>
    <w:p w:rsidR="00ED23C1" w:rsidRDefault="00ED23C1" w:rsidP="00ED23C1">
      <w:pPr>
        <w:widowControl w:val="0"/>
        <w:tabs>
          <w:tab w:val="left" w:pos="0"/>
        </w:tabs>
        <w:autoSpaceDE w:val="0"/>
        <w:autoSpaceDN w:val="0"/>
        <w:adjustRightInd w:val="0"/>
        <w:ind w:left="1080" w:hanging="450"/>
        <w:jc w:val="both"/>
        <w:rPr>
          <w:rFonts w:ascii="Arial" w:hAnsi="Arial" w:cs="Arial"/>
        </w:rPr>
      </w:pPr>
      <w:r>
        <w:rPr>
          <w:rFonts w:ascii="Arial" w:hAnsi="Arial" w:cs="Arial"/>
          <w:i/>
          <w:iCs/>
          <w:kern w:val="2"/>
          <w:lang w:val="sr-Latn-CS"/>
        </w:rPr>
        <w:t>4</w:t>
      </w:r>
      <w:r>
        <w:rPr>
          <w:rFonts w:ascii="Arial" w:hAnsi="Arial" w:cs="Arial"/>
          <w:i/>
          <w:iCs/>
          <w:kern w:val="2"/>
          <w:lang w:val="sr-Cyrl-CS"/>
        </w:rPr>
        <w:t xml:space="preserve">)     </w:t>
      </w: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Cs/>
          <w:lang w:val="sr-Cyrl-CS"/>
        </w:rPr>
        <w:t>(чл. 75. ст. 1. тач. 5) Закона)</w:t>
      </w:r>
      <w:r>
        <w:rPr>
          <w:rFonts w:ascii="Arial" w:hAnsi="Arial" w:cs="Arial"/>
          <w:lang w:val="sr-Cyrl-CS"/>
        </w:rPr>
        <w:t xml:space="preserve"> </w:t>
      </w:r>
      <w:r>
        <w:rPr>
          <w:rFonts w:ascii="Arial" w:hAnsi="Arial" w:cs="Arial"/>
        </w:rPr>
        <w:t xml:space="preserve">за предметну набавку- </w:t>
      </w:r>
      <w:r w:rsidRPr="00B724BA">
        <w:rPr>
          <w:rFonts w:ascii="Arial" w:hAnsi="Arial" w:cs="Arial"/>
          <w:b/>
        </w:rPr>
        <w:t>За предметну набавку овај услов је неприменљив.</w:t>
      </w:r>
    </w:p>
    <w:p w:rsidR="00ED23C1" w:rsidRPr="00311FFF" w:rsidRDefault="00ED23C1" w:rsidP="00311FFF">
      <w:pPr>
        <w:widowControl w:val="0"/>
        <w:autoSpaceDE w:val="0"/>
        <w:autoSpaceDN w:val="0"/>
        <w:adjustRightInd w:val="0"/>
        <w:ind w:left="1080" w:hanging="360"/>
        <w:jc w:val="both"/>
        <w:rPr>
          <w:rFonts w:ascii="Arial" w:hAnsi="Arial" w:cs="Arial"/>
          <w:kern w:val="2"/>
        </w:rPr>
      </w:pPr>
      <w:r>
        <w:rPr>
          <w:rFonts w:ascii="Arial" w:hAnsi="Arial" w:cs="Arial"/>
          <w:kern w:val="2"/>
          <w:lang w:val="sr-Cyrl-CS"/>
        </w:rPr>
        <w:t xml:space="preserve">5) </w:t>
      </w:r>
      <w:r>
        <w:rPr>
          <w:rFonts w:ascii="Arial" w:hAnsi="Arial" w:cs="Arial"/>
          <w:kern w:val="2"/>
          <w:lang w:val="sr-Latn-CS"/>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Pr>
          <w:rFonts w:ascii="Arial" w:hAnsi="Arial" w:cs="Arial"/>
          <w:kern w:val="2"/>
          <w:lang w:val="sr-Cyrl-CS"/>
        </w:rPr>
        <w:t xml:space="preserve">немају забране обављања делатности која је на снази у време подношења  понуде </w:t>
      </w:r>
      <w:r>
        <w:rPr>
          <w:rFonts w:ascii="Arial" w:hAnsi="Arial" w:cs="Arial"/>
          <w:i/>
          <w:iCs/>
          <w:kern w:val="2"/>
          <w:lang w:val="sr-Latn-CS"/>
        </w:rPr>
        <w:t>(чл. 75.   ст. 2. Закона).</w:t>
      </w:r>
    </w:p>
    <w:p w:rsidR="000A0FA6" w:rsidRDefault="000A0FA6" w:rsidP="000A0FA6">
      <w:pPr>
        <w:pStyle w:val="ListParagraph"/>
        <w:tabs>
          <w:tab w:val="left" w:pos="680"/>
        </w:tabs>
        <w:ind w:left="0"/>
        <w:jc w:val="center"/>
        <w:rPr>
          <w:rFonts w:ascii="Arial" w:eastAsia="TimesNewRomanPSMT" w:hAnsi="Arial" w:cs="Arial"/>
          <w:b/>
          <w:bCs/>
          <w:color w:val="auto"/>
          <w:lang w:val="sr-Latn-CS"/>
        </w:rPr>
      </w:pPr>
      <w:r w:rsidRPr="00ED23C1">
        <w:rPr>
          <w:rFonts w:ascii="Arial" w:eastAsia="TimesNewRomanPSMT" w:hAnsi="Arial" w:cs="Arial"/>
          <w:b/>
          <w:bCs/>
          <w:color w:val="auto"/>
          <w:lang w:val="sr-Cyrl-CS"/>
        </w:rPr>
        <w:t>ДОДАТНИ УСЛОВИ</w:t>
      </w:r>
    </w:p>
    <w:p w:rsidR="00ED23C1" w:rsidRPr="00153DE7" w:rsidRDefault="00ED23C1" w:rsidP="00D73E89">
      <w:pPr>
        <w:pStyle w:val="ListParagraph"/>
        <w:tabs>
          <w:tab w:val="left" w:pos="680"/>
        </w:tabs>
        <w:ind w:left="0"/>
        <w:rPr>
          <w:rFonts w:ascii="Arial" w:eastAsia="TimesNewRomanPSMT" w:hAnsi="Arial" w:cs="Arial"/>
          <w:b/>
          <w:bCs/>
          <w:color w:val="auto"/>
          <w:lang w:val="sr-Cyrl-CS"/>
        </w:rPr>
      </w:pPr>
    </w:p>
    <w:p w:rsidR="00ED23C1" w:rsidRDefault="00ED23C1" w:rsidP="00ED23C1">
      <w:pPr>
        <w:pStyle w:val="ListParagraph"/>
        <w:tabs>
          <w:tab w:val="left" w:pos="680"/>
        </w:tabs>
        <w:ind w:left="0"/>
        <w:jc w:val="both"/>
        <w:rPr>
          <w:rFonts w:ascii="Arial" w:eastAsia="TimesNewRomanPS-BoldMT" w:hAnsi="Arial" w:cs="Arial"/>
          <w:b/>
          <w:bCs/>
          <w:color w:val="auto"/>
          <w:lang w:val="sr-Latn-CS"/>
        </w:rPr>
      </w:pPr>
      <w:r w:rsidRPr="00153DE7">
        <w:rPr>
          <w:rFonts w:ascii="Arial" w:hAnsi="Arial" w:cs="Arial"/>
          <w:bCs/>
          <w:iCs/>
          <w:color w:val="auto"/>
        </w:rPr>
        <w:t xml:space="preserve">Понуђач који </w:t>
      </w:r>
      <w:r w:rsidRPr="00153DE7">
        <w:rPr>
          <w:rFonts w:ascii="Arial" w:hAnsi="Arial" w:cs="Arial"/>
          <w:iCs/>
          <w:color w:val="auto"/>
        </w:rPr>
        <w:t xml:space="preserve">учествује у поступку предметне јавне набавке мора испунити </w:t>
      </w:r>
      <w:r w:rsidRPr="00153DE7">
        <w:rPr>
          <w:rFonts w:ascii="Arial" w:hAnsi="Arial" w:cs="Arial"/>
          <w:b/>
          <w:iCs/>
          <w:color w:val="auto"/>
        </w:rPr>
        <w:t>додатне услове</w:t>
      </w:r>
      <w:r w:rsidRPr="00153DE7">
        <w:rPr>
          <w:rFonts w:ascii="Arial" w:hAnsi="Arial" w:cs="Arial"/>
          <w:iCs/>
          <w:color w:val="auto"/>
        </w:rPr>
        <w:t xml:space="preserve"> за учешће у поступку јавне набавке, дефинисане овом конкурсном документацијом,</w:t>
      </w:r>
      <w:r w:rsidRPr="00153DE7">
        <w:rPr>
          <w:rFonts w:ascii="Arial" w:eastAsia="TimesNewRomanPS-BoldMT" w:hAnsi="Arial" w:cs="Arial"/>
          <w:b/>
          <w:bCs/>
          <w:color w:val="auto"/>
          <w:lang w:val="sr-Cyrl-CS"/>
        </w:rPr>
        <w:t xml:space="preserve"> </w:t>
      </w:r>
      <w:r w:rsidRPr="00153DE7">
        <w:rPr>
          <w:rFonts w:ascii="Arial" w:hAnsi="Arial" w:cs="Arial"/>
          <w:iCs/>
          <w:color w:val="auto"/>
          <w:lang w:val="sr-Cyrl-CS"/>
        </w:rPr>
        <w:t>а и</w:t>
      </w:r>
      <w:r w:rsidRPr="00153DE7">
        <w:rPr>
          <w:rFonts w:ascii="Arial" w:eastAsia="TimesNewRomanPS-BoldMT" w:hAnsi="Arial" w:cs="Arial"/>
          <w:bCs/>
          <w:color w:val="auto"/>
          <w:lang w:val="sr-Cyrl-CS"/>
        </w:rPr>
        <w:t xml:space="preserve">спуњеност </w:t>
      </w:r>
      <w:r w:rsidRPr="00153DE7">
        <w:rPr>
          <w:rFonts w:ascii="Arial" w:eastAsia="TimesNewRomanPS-BoldMT" w:hAnsi="Arial" w:cs="Arial"/>
          <w:b/>
          <w:bCs/>
          <w:color w:val="auto"/>
          <w:lang w:val="sr-Cyrl-CS"/>
        </w:rPr>
        <w:t xml:space="preserve">додатних услова </w:t>
      </w:r>
      <w:r w:rsidRPr="00153DE7">
        <w:rPr>
          <w:rFonts w:ascii="Arial" w:eastAsia="TimesNewRomanPS-BoldMT" w:hAnsi="Arial" w:cs="Arial"/>
          <w:bCs/>
          <w:color w:val="auto"/>
          <w:lang w:val="sr-Cyrl-CS"/>
        </w:rPr>
        <w:t xml:space="preserve">понуђач доказује </w:t>
      </w:r>
      <w:r w:rsidRPr="00153DE7">
        <w:rPr>
          <w:rFonts w:ascii="Arial" w:hAnsi="Arial" w:cs="Arial"/>
          <w:lang w:val="sr-Cyrl-CS"/>
        </w:rPr>
        <w:t xml:space="preserve">на начин дефинисан у наредној табели, </w:t>
      </w:r>
      <w:r w:rsidRPr="00153DE7">
        <w:rPr>
          <w:rFonts w:ascii="Arial" w:hAnsi="Arial" w:cs="Arial"/>
          <w:b/>
          <w:lang w:val="sr-Cyrl-CS"/>
        </w:rPr>
        <w:t>и то</w:t>
      </w:r>
      <w:r w:rsidRPr="00153DE7">
        <w:rPr>
          <w:rFonts w:ascii="Arial" w:eastAsia="TimesNewRomanPS-BoldMT" w:hAnsi="Arial" w:cs="Arial"/>
          <w:b/>
          <w:bCs/>
          <w:color w:val="auto"/>
          <w:lang w:val="sr-Cyrl-CS"/>
        </w:rPr>
        <w:t>:</w:t>
      </w:r>
    </w:p>
    <w:p w:rsidR="005971F9" w:rsidRPr="00495375" w:rsidRDefault="005971F9" w:rsidP="005971F9">
      <w:pPr>
        <w:pStyle w:val="ListParagraph"/>
        <w:tabs>
          <w:tab w:val="left" w:pos="680"/>
        </w:tabs>
        <w:ind w:left="0"/>
        <w:jc w:val="both"/>
        <w:rPr>
          <w:rFonts w:ascii="Arial" w:eastAsia="TimesNewRomanPS-BoldMT" w:hAnsi="Arial" w:cs="Arial"/>
          <w:b/>
          <w:bCs/>
          <w:color w:val="auto"/>
          <w:lang w:val="sr-Cyrl-CS"/>
        </w:rPr>
      </w:pPr>
    </w:p>
    <w:p w:rsidR="005971F9" w:rsidRPr="00D369EA" w:rsidRDefault="005971F9" w:rsidP="00971696">
      <w:pPr>
        <w:pStyle w:val="ListParagraph"/>
        <w:numPr>
          <w:ilvl w:val="0"/>
          <w:numId w:val="10"/>
        </w:numPr>
        <w:tabs>
          <w:tab w:val="left" w:pos="680"/>
        </w:tabs>
        <w:autoSpaceDE w:val="0"/>
        <w:jc w:val="both"/>
        <w:rPr>
          <w:rFonts w:ascii="Arial" w:hAnsi="Arial" w:cs="Arial"/>
          <w:b/>
          <w:color w:val="auto"/>
          <w:kern w:val="2"/>
        </w:rPr>
      </w:pPr>
      <w:r w:rsidRPr="00B724BA">
        <w:rPr>
          <w:rFonts w:ascii="Arial" w:hAnsi="Arial" w:cs="Arial"/>
          <w:lang w:val="sr-Latn-CS"/>
        </w:rPr>
        <w:t xml:space="preserve">Да </w:t>
      </w:r>
      <w:r w:rsidRPr="00B724BA">
        <w:rPr>
          <w:rFonts w:ascii="Arial" w:hAnsi="Arial" w:cs="Arial"/>
          <w:lang w:val="sr-Cyrl-CS"/>
        </w:rPr>
        <w:t>располаже неопходним</w:t>
      </w:r>
      <w:r>
        <w:rPr>
          <w:rFonts w:ascii="Arial" w:hAnsi="Arial" w:cs="Arial"/>
          <w:lang w:val="sr-Latn-CS"/>
        </w:rPr>
        <w:t xml:space="preserve"> </w:t>
      </w:r>
      <w:r w:rsidR="006466D7">
        <w:rPr>
          <w:rFonts w:ascii="Arial" w:hAnsi="Arial" w:cs="Arial"/>
          <w:b/>
        </w:rPr>
        <w:t>пословни</w:t>
      </w:r>
      <w:r w:rsidRPr="00C17ABD">
        <w:rPr>
          <w:rFonts w:ascii="Arial" w:hAnsi="Arial" w:cs="Arial"/>
          <w:b/>
          <w:lang w:val="sr-Latn-CS"/>
        </w:rPr>
        <w:t xml:space="preserve"> капацитетом</w:t>
      </w:r>
      <w:r>
        <w:rPr>
          <w:rFonts w:ascii="Arial" w:hAnsi="Arial" w:cs="Arial"/>
          <w:b/>
        </w:rPr>
        <w:t>:</w:t>
      </w:r>
      <w:r w:rsidR="006466D7">
        <w:rPr>
          <w:rFonts w:ascii="Arial" w:hAnsi="Arial" w:cs="Arial"/>
          <w:b/>
        </w:rPr>
        <w:t xml:space="preserve"> </w:t>
      </w:r>
      <w:r w:rsidR="006466D7" w:rsidRPr="006466D7">
        <w:rPr>
          <w:rFonts w:ascii="Arial" w:hAnsi="Arial" w:cs="Arial"/>
          <w:bCs/>
        </w:rPr>
        <w:t>Да је</w:t>
      </w:r>
      <w:r w:rsidR="006466D7" w:rsidRPr="006466D7">
        <w:rPr>
          <w:rFonts w:ascii="Arial" w:hAnsi="Arial" w:cs="Arial"/>
          <w:bCs/>
          <w:lang w:val="sr-Cyrl-CS"/>
        </w:rPr>
        <w:t xml:space="preserve"> понуђач</w:t>
      </w:r>
      <w:r w:rsidR="006466D7" w:rsidRPr="006466D7">
        <w:rPr>
          <w:rFonts w:ascii="Arial" w:hAnsi="Arial" w:cs="Arial"/>
          <w:bCs/>
        </w:rPr>
        <w:t xml:space="preserve"> у предходних три године( 2016, 2017 и 2018) реализовао уговоре у</w:t>
      </w:r>
      <w:r w:rsidR="006466D7">
        <w:rPr>
          <w:rFonts w:ascii="Arial" w:hAnsi="Arial" w:cs="Arial"/>
          <w:bCs/>
        </w:rPr>
        <w:t xml:space="preserve"> укупној вредности од најмање </w:t>
      </w:r>
      <w:r w:rsidR="00D369EA">
        <w:rPr>
          <w:rFonts w:ascii="Arial" w:hAnsi="Arial" w:cs="Arial"/>
          <w:bCs/>
        </w:rPr>
        <w:t>20</w:t>
      </w:r>
      <w:r w:rsidR="006466D7" w:rsidRPr="006466D7">
        <w:rPr>
          <w:rFonts w:ascii="Arial" w:hAnsi="Arial" w:cs="Arial"/>
          <w:bCs/>
        </w:rPr>
        <w:t>.000.000,00 динара без ПДВ-а, а која се одн</w:t>
      </w:r>
      <w:r w:rsidR="006466D7">
        <w:rPr>
          <w:rFonts w:ascii="Arial" w:hAnsi="Arial" w:cs="Arial"/>
          <w:bCs/>
        </w:rPr>
        <w:t>осе на изградњи</w:t>
      </w:r>
      <w:r w:rsidR="006466D7" w:rsidRPr="006466D7">
        <w:rPr>
          <w:rFonts w:ascii="Arial" w:hAnsi="Arial" w:cs="Arial"/>
          <w:bCs/>
        </w:rPr>
        <w:t xml:space="preserve"> или</w:t>
      </w:r>
      <w:r w:rsidR="006466D7">
        <w:rPr>
          <w:rFonts w:ascii="Arial" w:hAnsi="Arial" w:cs="Arial"/>
          <w:bCs/>
        </w:rPr>
        <w:t xml:space="preserve"> реконструкцији</w:t>
      </w:r>
      <w:r w:rsidR="006466D7" w:rsidRPr="006466D7">
        <w:rPr>
          <w:rFonts w:ascii="Arial" w:hAnsi="Arial" w:cs="Arial"/>
          <w:bCs/>
        </w:rPr>
        <w:t xml:space="preserve"> средњонапонских или високонапонских </w:t>
      </w:r>
      <w:r w:rsidR="00367336" w:rsidRPr="006466D7">
        <w:rPr>
          <w:rFonts w:ascii="Arial" w:hAnsi="Arial" w:cs="Arial"/>
          <w:bCs/>
        </w:rPr>
        <w:t xml:space="preserve"> </w:t>
      </w:r>
      <w:r w:rsidR="006466D7">
        <w:rPr>
          <w:rFonts w:ascii="Arial" w:hAnsi="Arial" w:cs="Arial"/>
          <w:bCs/>
        </w:rPr>
        <w:t>водова.</w:t>
      </w:r>
      <w:r w:rsidR="00367336" w:rsidRPr="006466D7">
        <w:rPr>
          <w:rFonts w:ascii="Arial" w:hAnsi="Arial" w:cs="Arial"/>
          <w:bCs/>
        </w:rPr>
        <w:t xml:space="preserve"> </w:t>
      </w:r>
    </w:p>
    <w:p w:rsidR="00ED23C1" w:rsidRPr="00FE38E6" w:rsidRDefault="00ED23C1" w:rsidP="00ED23C1">
      <w:pPr>
        <w:pStyle w:val="ListParagraph"/>
        <w:tabs>
          <w:tab w:val="left" w:pos="680"/>
        </w:tabs>
        <w:ind w:left="0"/>
        <w:jc w:val="both"/>
        <w:rPr>
          <w:rFonts w:ascii="Arial" w:eastAsia="TimesNewRomanPS-BoldMT" w:hAnsi="Arial" w:cs="Arial"/>
          <w:b/>
          <w:bCs/>
          <w:color w:val="auto"/>
        </w:rPr>
      </w:pPr>
    </w:p>
    <w:p w:rsidR="00ED23C1" w:rsidRPr="006500FF" w:rsidRDefault="00ED23C1" w:rsidP="00ED23C1">
      <w:pPr>
        <w:spacing w:after="120"/>
        <w:jc w:val="both"/>
        <w:rPr>
          <w:rFonts w:ascii="Arial" w:hAnsi="Arial" w:cs="Arial"/>
        </w:rPr>
      </w:pPr>
      <w:r>
        <w:rPr>
          <w:rFonts w:ascii="Arial" w:hAnsi="Arial" w:cs="Arial"/>
        </w:rPr>
        <w:t>Уколико понуђач подноси понуду са подизвођачем, у складу са чланом 80. Закона , подизвођач мора да испуни обавезне услове из члана 75. став 1. тач. 1) до 4) Закона,</w:t>
      </w:r>
      <w:r w:rsidRPr="001F4206">
        <w:rPr>
          <w:rFonts w:ascii="Arial" w:hAnsi="Arial" w:cs="Arial"/>
        </w:rPr>
        <w:t xml:space="preserve"> </w:t>
      </w:r>
      <w:r>
        <w:rPr>
          <w:rFonts w:ascii="Arial" w:hAnsi="Arial" w:cs="Arial"/>
        </w:rPr>
        <w:t>а услов из члана 75. став 1. тач. 5) Закона за део набавке који ће понуђач извршити преко подизвођача.</w:t>
      </w:r>
    </w:p>
    <w:p w:rsidR="00ED23C1" w:rsidRDefault="00ED23C1" w:rsidP="00ED23C1">
      <w:pPr>
        <w:spacing w:after="120"/>
        <w:jc w:val="both"/>
        <w:rPr>
          <w:rFonts w:ascii="Arial" w:hAnsi="Arial" w:cs="Arial"/>
        </w:rPr>
      </w:pPr>
      <w:r>
        <w:rPr>
          <w:rFonts w:ascii="Arial" w:hAnsi="Arial" w:cs="Arial"/>
          <w:b/>
          <w:bCs/>
        </w:rPr>
        <w:t xml:space="preserve"> </w:t>
      </w:r>
      <w:r>
        <w:rPr>
          <w:rFonts w:ascii="Arial" w:hAnsi="Arial" w:cs="Arial"/>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ED23C1" w:rsidRDefault="00ED23C1" w:rsidP="00ED23C1">
      <w:pPr>
        <w:spacing w:after="120"/>
        <w:jc w:val="both"/>
        <w:rPr>
          <w:rFonts w:ascii="Arial" w:hAnsi="Arial" w:cs="Arial"/>
        </w:rPr>
      </w:pPr>
      <w:r>
        <w:rPr>
          <w:rFonts w:ascii="Arial" w:hAnsi="Arial" w:cs="Arial"/>
        </w:rPr>
        <w:t>Услов из члана 75. став 1. тач. 5) Закона, дужан је да испуни понуђач из групе понуђача којим је поверено извршавање дела набавке за који је неопходна испуњеност тог услова.</w:t>
      </w:r>
    </w:p>
    <w:p w:rsidR="00ED23C1" w:rsidRDefault="00ED23C1" w:rsidP="00ED23C1">
      <w:pPr>
        <w:pStyle w:val="ListParagraph"/>
        <w:tabs>
          <w:tab w:val="left" w:pos="680"/>
        </w:tabs>
        <w:ind w:left="0"/>
        <w:rPr>
          <w:rFonts w:ascii="Arial" w:eastAsia="TimesNewRomanPS-BoldMT" w:hAnsi="Arial" w:cs="Arial"/>
          <w:b/>
          <w:bCs/>
          <w:color w:val="auto"/>
          <w:lang w:val="sr-Cyrl-CS"/>
        </w:rPr>
      </w:pPr>
    </w:p>
    <w:p w:rsidR="00ED23C1" w:rsidRPr="00153DE7" w:rsidRDefault="00ED23C1" w:rsidP="00ED23C1">
      <w:pPr>
        <w:pStyle w:val="ListParagraph"/>
        <w:tabs>
          <w:tab w:val="left" w:pos="680"/>
        </w:tabs>
        <w:ind w:left="0"/>
        <w:jc w:val="center"/>
        <w:rPr>
          <w:rFonts w:ascii="Arial" w:eastAsia="TimesNewRomanPS-BoldMT" w:hAnsi="Arial" w:cs="Arial"/>
          <w:b/>
          <w:bCs/>
          <w:color w:val="auto"/>
          <w:lang w:val="sr-Cyrl-CS"/>
        </w:rPr>
      </w:pPr>
      <w:r w:rsidRPr="00153DE7">
        <w:rPr>
          <w:rFonts w:ascii="Arial" w:eastAsia="TimesNewRomanPS-BoldMT" w:hAnsi="Arial" w:cs="Arial"/>
          <w:b/>
          <w:bCs/>
          <w:color w:val="auto"/>
          <w:lang w:val="sr-Cyrl-CS"/>
        </w:rPr>
        <w:t>УПУТСТВО КАКО СЕ ДОКАЗУЈЕ ИСПУЊЕНОСТ УСЛОВА</w:t>
      </w:r>
    </w:p>
    <w:p w:rsidR="00ED23C1" w:rsidRPr="00153DE7" w:rsidRDefault="00ED23C1" w:rsidP="00ED23C1">
      <w:pPr>
        <w:pStyle w:val="ListParagraph"/>
        <w:tabs>
          <w:tab w:val="left" w:pos="680"/>
        </w:tabs>
        <w:ind w:left="0"/>
        <w:jc w:val="center"/>
        <w:rPr>
          <w:rFonts w:ascii="Arial" w:eastAsia="TimesNewRomanPS-BoldMT" w:hAnsi="Arial" w:cs="Arial"/>
          <w:b/>
          <w:bCs/>
          <w:color w:val="auto"/>
          <w:lang w:val="sr-Cyrl-CS"/>
        </w:rPr>
      </w:pPr>
    </w:p>
    <w:p w:rsidR="00ED23C1" w:rsidRPr="00360AAF" w:rsidRDefault="00ED23C1" w:rsidP="00ED23C1">
      <w:pPr>
        <w:pStyle w:val="ListParagraph"/>
        <w:ind w:left="0"/>
        <w:jc w:val="both"/>
      </w:pPr>
      <w:r>
        <w:rPr>
          <w:rFonts w:ascii="Arial" w:hAnsi="Arial" w:cs="Arial"/>
        </w:rPr>
        <w:t xml:space="preserve">Испуњеност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понуђач доказује достављањем следећих доказа:</w:t>
      </w:r>
    </w:p>
    <w:p w:rsidR="00ED23C1" w:rsidRPr="00153DE7" w:rsidRDefault="00ED23C1" w:rsidP="00ED23C1">
      <w:pPr>
        <w:pStyle w:val="ListParagraph"/>
        <w:ind w:left="1440"/>
        <w:jc w:val="both"/>
        <w:rPr>
          <w:rFonts w:ascii="Arial" w:hAnsi="Arial" w:cs="Arial"/>
          <w:b/>
          <w:bCs/>
          <w:iCs/>
          <w:color w:val="auto"/>
          <w:lang w:val="sr-Cyrl-CS"/>
        </w:rPr>
      </w:pPr>
    </w:p>
    <w:p w:rsidR="00A44B74" w:rsidRPr="00A44B74" w:rsidRDefault="00ED23C1" w:rsidP="00971696">
      <w:pPr>
        <w:pStyle w:val="ListParagraph"/>
        <w:numPr>
          <w:ilvl w:val="0"/>
          <w:numId w:val="6"/>
        </w:numPr>
        <w:jc w:val="both"/>
        <w:rPr>
          <w:rFonts w:ascii="Arial" w:hAnsi="Arial" w:cs="Arial"/>
          <w:b/>
          <w:bCs/>
          <w:iCs/>
          <w:color w:val="auto"/>
          <w:lang w:val="sr-Cyrl-CS"/>
        </w:rPr>
      </w:pPr>
      <w:r w:rsidRPr="00153DE7">
        <w:rPr>
          <w:rFonts w:ascii="Arial" w:eastAsia="TimesNewRomanPSMT" w:hAnsi="Arial" w:cs="Arial"/>
          <w:b/>
          <w:bCs/>
          <w:color w:val="auto"/>
        </w:rPr>
        <w:t>ОБАВЕЗНИ УСЛОВИ</w:t>
      </w:r>
    </w:p>
    <w:p w:rsidR="00A44B74" w:rsidRDefault="00A44B74" w:rsidP="00A44B74">
      <w:pPr>
        <w:pStyle w:val="ListParagraph"/>
        <w:ind w:left="1440"/>
        <w:jc w:val="both"/>
        <w:rPr>
          <w:rFonts w:ascii="Arial" w:eastAsia="TimesNewRomanPSMT" w:hAnsi="Arial" w:cs="Arial"/>
          <w:bCs/>
          <w:color w:val="auto"/>
        </w:rPr>
      </w:pPr>
    </w:p>
    <w:p w:rsidR="00ED23C1" w:rsidRPr="00A44B74" w:rsidRDefault="00ED23C1" w:rsidP="00971696">
      <w:pPr>
        <w:pStyle w:val="ListParagraph"/>
        <w:numPr>
          <w:ilvl w:val="0"/>
          <w:numId w:val="11"/>
        </w:numPr>
        <w:jc w:val="both"/>
        <w:rPr>
          <w:rFonts w:ascii="Arial" w:hAnsi="Arial" w:cs="Arial"/>
          <w:b/>
          <w:bCs/>
          <w:iCs/>
          <w:color w:val="auto"/>
          <w:lang w:val="sr-Cyrl-CS"/>
        </w:rPr>
      </w:pPr>
      <w:r w:rsidRPr="00A44B74">
        <w:rPr>
          <w:rFonts w:ascii="Arial" w:eastAsia="TimesNewRomanPSMT" w:hAnsi="Arial" w:cs="Arial"/>
          <w:bCs/>
          <w:color w:val="auto"/>
        </w:rPr>
        <w:t xml:space="preserve">Чл. 75. ст. 1. тач. 1) ЗЈН, услов под редним бројем 1.  </w:t>
      </w:r>
      <w:r w:rsidRPr="00A44B74">
        <w:rPr>
          <w:rFonts w:ascii="Arial" w:eastAsia="TimesNewRomanPSMT" w:hAnsi="Arial" w:cs="Arial"/>
          <w:b/>
          <w:bCs/>
          <w:color w:val="auto"/>
        </w:rPr>
        <w:t>обавезних услова</w:t>
      </w:r>
      <w:r w:rsidRPr="00A44B74">
        <w:rPr>
          <w:rFonts w:ascii="Arial" w:eastAsia="TimesNewRomanPSMT" w:hAnsi="Arial" w:cs="Arial"/>
          <w:bCs/>
          <w:color w:val="auto"/>
        </w:rPr>
        <w:t xml:space="preserve"> –</w:t>
      </w:r>
      <w:r w:rsidRPr="00A44B74">
        <w:rPr>
          <w:rFonts w:ascii="Arial" w:eastAsia="TimesNewRomanPSMT" w:hAnsi="Arial" w:cs="Arial"/>
          <w:b/>
          <w:bCs/>
          <w:color w:val="auto"/>
        </w:rPr>
        <w:t xml:space="preserve"> Доказ:</w:t>
      </w:r>
      <w:r w:rsidRPr="00A44B74">
        <w:rPr>
          <w:rFonts w:ascii="Arial" w:eastAsia="TimesNewRomanPSMT" w:hAnsi="Arial" w:cs="Arial"/>
          <w:bCs/>
          <w:color w:val="auto"/>
        </w:rPr>
        <w:t xml:space="preserve"> </w:t>
      </w:r>
    </w:p>
    <w:p w:rsidR="00ED23C1" w:rsidRPr="00153DE7" w:rsidRDefault="00ED23C1" w:rsidP="00ED23C1">
      <w:pPr>
        <w:pStyle w:val="ListParagraph"/>
        <w:tabs>
          <w:tab w:val="left" w:pos="680"/>
        </w:tabs>
        <w:ind w:left="1701"/>
        <w:jc w:val="both"/>
        <w:rPr>
          <w:rFonts w:ascii="Arial" w:hAnsi="Arial" w:cs="Arial"/>
          <w:color w:val="auto"/>
        </w:rPr>
      </w:pPr>
      <w:r w:rsidRPr="00153DE7">
        <w:rPr>
          <w:rFonts w:ascii="Arial" w:eastAsia="TimesNewRomanPSMT" w:hAnsi="Arial" w:cs="Arial"/>
          <w:b/>
          <w:bCs/>
          <w:color w:val="auto"/>
          <w:u w:val="single"/>
        </w:rPr>
        <w:t>Правна лица</w:t>
      </w:r>
      <w:r w:rsidRPr="00153DE7">
        <w:rPr>
          <w:rFonts w:ascii="Arial" w:eastAsia="TimesNewRomanPSMT" w:hAnsi="Arial" w:cs="Arial"/>
          <w:bCs/>
          <w:color w:val="auto"/>
          <w:u w:val="single"/>
        </w:rPr>
        <w:t>:</w:t>
      </w:r>
      <w:r w:rsidRPr="00153DE7">
        <w:rPr>
          <w:rFonts w:ascii="Arial" w:eastAsia="TimesNewRomanPSMT" w:hAnsi="Arial" w:cs="Arial"/>
          <w:bCs/>
          <w:color w:val="auto"/>
        </w:rPr>
        <w:t xml:space="preserve"> И</w:t>
      </w:r>
      <w:r w:rsidRPr="00153DE7">
        <w:rPr>
          <w:rFonts w:ascii="Arial" w:hAnsi="Arial" w:cs="Arial"/>
          <w:iCs/>
          <w:color w:val="auto"/>
          <w:lang w:val="sr-Cyrl-CS"/>
        </w:rPr>
        <w:t xml:space="preserve">звод </w:t>
      </w:r>
      <w:r w:rsidRPr="00153DE7">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ED23C1" w:rsidRPr="00153DE7" w:rsidRDefault="00ED23C1" w:rsidP="00ED23C1">
      <w:pPr>
        <w:pStyle w:val="ListParagraph"/>
        <w:tabs>
          <w:tab w:val="left" w:pos="680"/>
        </w:tabs>
        <w:ind w:left="1701"/>
        <w:jc w:val="both"/>
        <w:rPr>
          <w:rFonts w:ascii="Arial" w:eastAsia="TimesNewRomanPSMT" w:hAnsi="Arial" w:cs="Arial"/>
          <w:bCs/>
          <w:color w:val="auto"/>
        </w:rPr>
      </w:pPr>
      <w:r w:rsidRPr="00153DE7">
        <w:rPr>
          <w:rFonts w:ascii="Arial" w:hAnsi="Arial" w:cs="Arial"/>
          <w:b/>
          <w:color w:val="auto"/>
          <w:u w:val="single"/>
        </w:rPr>
        <w:t>Предузетници:</w:t>
      </w:r>
      <w:r w:rsidRPr="00153DE7">
        <w:rPr>
          <w:rFonts w:ascii="Arial" w:eastAsia="TimesNewRomanPSMT" w:hAnsi="Arial" w:cs="Arial"/>
          <w:bCs/>
          <w:color w:val="auto"/>
        </w:rPr>
        <w:t xml:space="preserve"> И</w:t>
      </w:r>
      <w:r w:rsidRPr="00153DE7">
        <w:rPr>
          <w:rFonts w:ascii="Arial" w:hAnsi="Arial" w:cs="Arial"/>
          <w:iCs/>
          <w:color w:val="auto"/>
          <w:lang w:val="sr-Cyrl-CS"/>
        </w:rPr>
        <w:t xml:space="preserve">звод </w:t>
      </w:r>
      <w:r w:rsidRPr="00153DE7">
        <w:rPr>
          <w:rFonts w:ascii="Arial" w:hAnsi="Arial" w:cs="Arial"/>
          <w:color w:val="auto"/>
        </w:rPr>
        <w:t>из регистра Агенције за привредне регистре, односно извод из одговарајућег регистра.</w:t>
      </w:r>
    </w:p>
    <w:p w:rsidR="00ED23C1" w:rsidRPr="00153DE7" w:rsidRDefault="00ED23C1" w:rsidP="00971696">
      <w:pPr>
        <w:pStyle w:val="ListParagraph"/>
        <w:numPr>
          <w:ilvl w:val="0"/>
          <w:numId w:val="5"/>
        </w:numPr>
        <w:tabs>
          <w:tab w:val="left" w:pos="680"/>
        </w:tabs>
        <w:autoSpaceDE w:val="0"/>
        <w:autoSpaceDN w:val="0"/>
        <w:adjustRightInd w:val="0"/>
        <w:ind w:left="1701"/>
        <w:jc w:val="both"/>
        <w:rPr>
          <w:rFonts w:ascii="Arial" w:hAnsi="Arial" w:cs="Arial"/>
          <w:color w:val="auto"/>
        </w:rPr>
      </w:pPr>
      <w:r w:rsidRPr="00153DE7">
        <w:rPr>
          <w:rFonts w:ascii="Arial" w:eastAsia="TimesNewRomanPSMT" w:hAnsi="Arial" w:cs="Arial"/>
          <w:bCs/>
          <w:color w:val="auto"/>
        </w:rPr>
        <w:lastRenderedPageBreak/>
        <w:t>Чл. 75. ст. 1. тач. 2) ЗЈН, услов под редним бројем</w:t>
      </w:r>
      <w:r>
        <w:rPr>
          <w:rFonts w:ascii="Arial" w:eastAsia="TimesNewRomanPSMT" w:hAnsi="Arial" w:cs="Arial"/>
          <w:bCs/>
          <w:color w:val="auto"/>
        </w:rPr>
        <w:t xml:space="preserve"> 2. </w:t>
      </w:r>
      <w:r w:rsidRPr="00153DE7">
        <w:rPr>
          <w:rFonts w:ascii="Arial" w:eastAsia="TimesNewRomanPSMT" w:hAnsi="Arial" w:cs="Arial"/>
          <w:bCs/>
          <w:color w:val="auto"/>
        </w:rPr>
        <w:t xml:space="preserve"> </w:t>
      </w:r>
      <w:r w:rsidRPr="00153DE7">
        <w:rPr>
          <w:rFonts w:ascii="Arial" w:eastAsia="TimesNewRomanPSMT" w:hAnsi="Arial" w:cs="Arial"/>
          <w:b/>
          <w:bCs/>
          <w:color w:val="auto"/>
        </w:rPr>
        <w:t xml:space="preserve">обавезних услова </w:t>
      </w:r>
      <w:r w:rsidRPr="00153DE7">
        <w:rPr>
          <w:rFonts w:ascii="Arial" w:eastAsia="TimesNewRomanPSMT" w:hAnsi="Arial" w:cs="Arial"/>
          <w:bCs/>
          <w:color w:val="auto"/>
        </w:rPr>
        <w:t xml:space="preserve">– </w:t>
      </w:r>
      <w:r w:rsidRPr="00153DE7">
        <w:rPr>
          <w:rFonts w:ascii="Arial" w:eastAsia="TimesNewRomanPSMT" w:hAnsi="Arial" w:cs="Arial"/>
          <w:b/>
          <w:bCs/>
          <w:color w:val="auto"/>
        </w:rPr>
        <w:t>Доказ:</w:t>
      </w:r>
    </w:p>
    <w:p w:rsidR="00ED23C1" w:rsidRPr="00153DE7" w:rsidRDefault="00ED23C1" w:rsidP="00ED23C1">
      <w:pPr>
        <w:pStyle w:val="ListParagraph"/>
        <w:tabs>
          <w:tab w:val="left" w:pos="680"/>
        </w:tabs>
        <w:autoSpaceDE w:val="0"/>
        <w:autoSpaceDN w:val="0"/>
        <w:adjustRightInd w:val="0"/>
        <w:ind w:left="1701"/>
        <w:jc w:val="both"/>
        <w:rPr>
          <w:rFonts w:ascii="Arial" w:hAnsi="Arial" w:cs="Arial"/>
          <w:color w:val="auto"/>
        </w:rPr>
      </w:pPr>
      <w:r w:rsidRPr="00153DE7">
        <w:rPr>
          <w:rFonts w:ascii="Arial" w:hAnsi="Arial" w:cs="Arial"/>
          <w:b/>
          <w:color w:val="auto"/>
          <w:u w:val="single"/>
        </w:rPr>
        <w:t>П</w:t>
      </w:r>
      <w:r w:rsidRPr="00153DE7">
        <w:rPr>
          <w:rFonts w:ascii="Arial" w:hAnsi="Arial" w:cs="Arial"/>
          <w:b/>
          <w:color w:val="auto"/>
          <w:u w:val="single"/>
          <w:lang w:val="sr-Cyrl-CS"/>
        </w:rPr>
        <w:t>р</w:t>
      </w:r>
      <w:r w:rsidRPr="00153DE7">
        <w:rPr>
          <w:rFonts w:ascii="Arial" w:hAnsi="Arial" w:cs="Arial"/>
          <w:b/>
          <w:bCs/>
          <w:color w:val="auto"/>
          <w:u w:val="single"/>
        </w:rPr>
        <w:t>авна лица:</w:t>
      </w:r>
      <w:r w:rsidRPr="00153DE7">
        <w:rPr>
          <w:rFonts w:ascii="Arial" w:hAnsi="Arial" w:cs="Arial"/>
          <w:bCs/>
          <w:color w:val="auto"/>
        </w:rPr>
        <w:t xml:space="preserve"> 1) </w:t>
      </w:r>
      <w:r w:rsidRPr="00153DE7">
        <w:rPr>
          <w:rFonts w:ascii="Arial" w:hAnsi="Arial" w:cs="Arial"/>
          <w:color w:val="auto"/>
        </w:rPr>
        <w:t>Извод из казнене евиденције, односно уверењe</w:t>
      </w:r>
      <w:r w:rsidRPr="00153DE7">
        <w:rPr>
          <w:rFonts w:ascii="Arial" w:hAnsi="Arial" w:cs="Arial"/>
          <w:b/>
          <w:color w:val="auto"/>
        </w:rPr>
        <w:t xml:space="preserve"> основног суда </w:t>
      </w:r>
      <w:r w:rsidRPr="00153DE7">
        <w:rPr>
          <w:rFonts w:ascii="Arial" w:hAnsi="Arial" w:cs="Arial"/>
          <w:color w:val="auto"/>
        </w:rPr>
        <w:t>на чијем подручју се налази седиште домаћег правног лица</w:t>
      </w:r>
      <w:r w:rsidRPr="00153DE7">
        <w:rPr>
          <w:rFonts w:ascii="Arial" w:hAnsi="Arial" w:cs="Arial"/>
          <w:color w:val="auto"/>
          <w:lang w:val="ru-RU"/>
        </w:rPr>
        <w:t>,</w:t>
      </w:r>
      <w:r w:rsidRPr="00153DE7">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153DE7">
        <w:rPr>
          <w:rFonts w:ascii="Arial" w:hAnsi="Arial" w:cs="Arial"/>
          <w:color w:val="auto"/>
          <w:u w:val="single"/>
        </w:rPr>
        <w:t>Напомена</w:t>
      </w:r>
      <w:r w:rsidRPr="00153DE7">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53DE7">
        <w:rPr>
          <w:rFonts w:ascii="Arial" w:hAnsi="Arial" w:cs="Arial"/>
          <w:b/>
          <w:color w:val="auto"/>
          <w:u w:val="single"/>
        </w:rPr>
        <w:t>И</w:t>
      </w:r>
      <w:r w:rsidRPr="00153DE7">
        <w:rPr>
          <w:rFonts w:ascii="Arial" w:hAnsi="Arial" w:cs="Arial"/>
          <w:color w:val="auto"/>
        </w:rPr>
        <w:t xml:space="preserve"> </w:t>
      </w:r>
      <w:r w:rsidRPr="00153DE7">
        <w:rPr>
          <w:rFonts w:ascii="Arial" w:hAnsi="Arial" w:cs="Arial"/>
          <w:b/>
          <w:color w:val="auto"/>
        </w:rPr>
        <w:t xml:space="preserve">УВЕРЕЊЕ ВИШЕГ СУДА </w:t>
      </w:r>
      <w:r w:rsidRPr="00153DE7">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153DE7">
        <w:rPr>
          <w:rFonts w:ascii="Arial" w:hAnsi="Arial" w:cs="Arial"/>
          <w:b/>
          <w:color w:val="auto"/>
        </w:rPr>
        <w:t>Посебног одељења за организовани криминал Вишег суда у Београду</w:t>
      </w:r>
      <w:r w:rsidRPr="00153DE7">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53DE7">
        <w:rPr>
          <w:rFonts w:ascii="Arial" w:hAnsi="Arial" w:cs="Arial"/>
          <w:b/>
          <w:color w:val="auto"/>
        </w:rPr>
        <w:t xml:space="preserve"> надлежне полицијске управе МУП-а</w:t>
      </w:r>
      <w:r w:rsidRPr="00153DE7">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ED23C1" w:rsidRPr="00153DE7" w:rsidRDefault="00ED23C1" w:rsidP="00ED23C1">
      <w:pPr>
        <w:pStyle w:val="ListParagraph"/>
        <w:tabs>
          <w:tab w:val="left" w:pos="680"/>
        </w:tabs>
        <w:autoSpaceDE w:val="0"/>
        <w:autoSpaceDN w:val="0"/>
        <w:adjustRightInd w:val="0"/>
        <w:ind w:left="1701"/>
        <w:jc w:val="both"/>
        <w:rPr>
          <w:rFonts w:ascii="Arial" w:hAnsi="Arial" w:cs="Arial"/>
          <w:color w:val="auto"/>
        </w:rPr>
      </w:pPr>
      <w:r w:rsidRPr="00153DE7">
        <w:rPr>
          <w:rFonts w:ascii="Arial" w:hAnsi="Arial" w:cs="Arial"/>
          <w:b/>
          <w:color w:val="auto"/>
          <w:u w:val="single"/>
        </w:rPr>
        <w:t>П</w:t>
      </w:r>
      <w:r w:rsidRPr="00153DE7">
        <w:rPr>
          <w:rFonts w:ascii="Arial" w:hAnsi="Arial" w:cs="Arial"/>
          <w:b/>
          <w:bCs/>
          <w:color w:val="auto"/>
          <w:u w:val="single"/>
        </w:rPr>
        <w:t>редузетници и физичка лица</w:t>
      </w:r>
      <w:r w:rsidRPr="00153DE7">
        <w:rPr>
          <w:rFonts w:ascii="Arial" w:hAnsi="Arial" w:cs="Arial"/>
          <w:color w:val="auto"/>
          <w:u w:val="single"/>
        </w:rPr>
        <w:t>:</w:t>
      </w:r>
      <w:r w:rsidRPr="00153DE7">
        <w:rPr>
          <w:rFonts w:ascii="Arial" w:hAnsi="Arial" w:cs="Arial"/>
          <w:color w:val="auto"/>
        </w:rPr>
        <w:t xml:space="preserve"> Извод из казнене евиденције, односно уверење </w:t>
      </w:r>
      <w:r w:rsidRPr="00153DE7">
        <w:rPr>
          <w:rFonts w:ascii="Arial" w:hAnsi="Arial" w:cs="Arial"/>
          <w:b/>
          <w:color w:val="auto"/>
        </w:rPr>
        <w:t>надлежне полицијске управе МУП-а</w:t>
      </w:r>
      <w:r w:rsidRPr="00153DE7">
        <w:rPr>
          <w:rFonts w:ascii="Arial" w:hAnsi="Arial" w:cs="Arial"/>
          <w:color w:val="auto"/>
        </w:rPr>
        <w:t>, којим се потврђује да није осуђиван за неко од кривичних дела као</w:t>
      </w:r>
      <w:r w:rsidRPr="00153DE7">
        <w:rPr>
          <w:rFonts w:ascii="Arial" w:hAnsi="Arial" w:cs="Arial"/>
          <w:color w:val="FF0000"/>
        </w:rPr>
        <w:t xml:space="preserve"> </w:t>
      </w:r>
      <w:r w:rsidRPr="00153DE7">
        <w:rPr>
          <w:rFonts w:ascii="Arial" w:hAnsi="Arial" w:cs="Arial"/>
          <w:color w:val="auto"/>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D23C1" w:rsidRPr="00153DE7" w:rsidRDefault="00ED23C1" w:rsidP="00ED23C1">
      <w:pPr>
        <w:pStyle w:val="ListParagraph"/>
        <w:tabs>
          <w:tab w:val="left" w:pos="680"/>
        </w:tabs>
        <w:autoSpaceDE w:val="0"/>
        <w:autoSpaceDN w:val="0"/>
        <w:adjustRightInd w:val="0"/>
        <w:ind w:left="1701"/>
        <w:jc w:val="both"/>
        <w:rPr>
          <w:rFonts w:ascii="Arial" w:hAnsi="Arial" w:cs="Arial"/>
          <w:color w:val="auto"/>
        </w:rPr>
      </w:pPr>
      <w:r w:rsidRPr="00153DE7">
        <w:rPr>
          <w:rFonts w:ascii="Arial" w:hAnsi="Arial" w:cs="Arial"/>
          <w:b/>
          <w:color w:val="auto"/>
        </w:rPr>
        <w:t>Докази не могу бити старији од два месеца пре отварања понуда.</w:t>
      </w:r>
    </w:p>
    <w:p w:rsidR="00ED23C1" w:rsidRPr="00153DE7" w:rsidRDefault="00ED23C1" w:rsidP="00971696">
      <w:pPr>
        <w:pStyle w:val="ListParagraph"/>
        <w:numPr>
          <w:ilvl w:val="0"/>
          <w:numId w:val="5"/>
        </w:numPr>
        <w:tabs>
          <w:tab w:val="left" w:pos="680"/>
        </w:tabs>
        <w:autoSpaceDE w:val="0"/>
        <w:autoSpaceDN w:val="0"/>
        <w:adjustRightInd w:val="0"/>
        <w:ind w:left="1701"/>
        <w:jc w:val="both"/>
        <w:rPr>
          <w:rFonts w:ascii="Arial" w:hAnsi="Arial" w:cs="Arial"/>
          <w:color w:val="auto"/>
        </w:rPr>
      </w:pPr>
      <w:r w:rsidRPr="00153DE7">
        <w:rPr>
          <w:rFonts w:ascii="Arial" w:eastAsia="TimesNewRomanPSMT" w:hAnsi="Arial" w:cs="Arial"/>
          <w:bCs/>
          <w:color w:val="auto"/>
        </w:rPr>
        <w:t xml:space="preserve">Чл. 75. ст. 1. тач. 4) ЗЈН, услов под редним бројем 3. </w:t>
      </w:r>
      <w:r w:rsidRPr="00153DE7">
        <w:rPr>
          <w:rFonts w:ascii="Arial" w:eastAsia="TimesNewRomanPSMT" w:hAnsi="Arial" w:cs="Arial"/>
          <w:b/>
          <w:bCs/>
          <w:color w:val="auto"/>
        </w:rPr>
        <w:t xml:space="preserve">обавезних услова  </w:t>
      </w:r>
      <w:r w:rsidRPr="00153DE7">
        <w:rPr>
          <w:rFonts w:ascii="Arial" w:eastAsia="TimesNewRomanPSMT" w:hAnsi="Arial" w:cs="Arial"/>
          <w:bCs/>
          <w:color w:val="auto"/>
        </w:rPr>
        <w:t>-</w:t>
      </w:r>
      <w:r w:rsidRPr="00153DE7">
        <w:rPr>
          <w:rFonts w:ascii="Arial" w:hAnsi="Arial" w:cs="Arial"/>
          <w:b/>
          <w:color w:val="auto"/>
          <w:lang w:val="sr-Cyrl-CS"/>
        </w:rPr>
        <w:t xml:space="preserve"> Доказ: </w:t>
      </w:r>
    </w:p>
    <w:p w:rsidR="00ED23C1" w:rsidRPr="00153DE7" w:rsidRDefault="00ED23C1" w:rsidP="00ED23C1">
      <w:pPr>
        <w:pStyle w:val="ListParagraph"/>
        <w:tabs>
          <w:tab w:val="left" w:pos="680"/>
        </w:tabs>
        <w:autoSpaceDE w:val="0"/>
        <w:autoSpaceDN w:val="0"/>
        <w:adjustRightInd w:val="0"/>
        <w:ind w:left="1701"/>
        <w:jc w:val="both"/>
        <w:rPr>
          <w:rFonts w:ascii="Arial" w:hAnsi="Arial" w:cs="Arial"/>
          <w:color w:val="auto"/>
        </w:rPr>
      </w:pPr>
      <w:r w:rsidRPr="00153DE7">
        <w:rPr>
          <w:rFonts w:ascii="Arial" w:hAnsi="Arial" w:cs="Arial"/>
          <w:color w:val="auto"/>
        </w:rPr>
        <w:t xml:space="preserve">Уверење </w:t>
      </w:r>
      <w:r w:rsidRPr="00153DE7">
        <w:rPr>
          <w:rFonts w:ascii="Arial" w:hAnsi="Arial" w:cs="Arial"/>
          <w:bCs/>
          <w:color w:val="auto"/>
        </w:rPr>
        <w:t xml:space="preserve">Пореске управе Министарства финансија </w:t>
      </w:r>
      <w:r w:rsidRPr="00153DE7">
        <w:rPr>
          <w:rFonts w:ascii="Arial" w:hAnsi="Arial" w:cs="Arial"/>
          <w:color w:val="auto"/>
        </w:rPr>
        <w:t xml:space="preserve">да је измирио доспеле порезе и доприносе и уверење надлежне управе </w:t>
      </w:r>
      <w:r w:rsidRPr="00153DE7">
        <w:rPr>
          <w:rFonts w:ascii="Arial" w:hAnsi="Arial" w:cs="Arial"/>
          <w:bCs/>
          <w:color w:val="auto"/>
        </w:rPr>
        <w:t xml:space="preserve">локалне самоуправе </w:t>
      </w:r>
      <w:r w:rsidRPr="00153DE7">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ED23C1" w:rsidRDefault="00ED23C1" w:rsidP="00ED23C1">
      <w:pPr>
        <w:pStyle w:val="ListParagraph"/>
        <w:tabs>
          <w:tab w:val="left" w:pos="680"/>
        </w:tabs>
        <w:autoSpaceDE w:val="0"/>
        <w:autoSpaceDN w:val="0"/>
        <w:adjustRightInd w:val="0"/>
        <w:ind w:left="1701"/>
        <w:jc w:val="both"/>
        <w:rPr>
          <w:rFonts w:ascii="Arial" w:hAnsi="Arial" w:cs="Arial"/>
          <w:b/>
          <w:color w:val="auto"/>
        </w:rPr>
      </w:pPr>
      <w:r w:rsidRPr="00153DE7">
        <w:rPr>
          <w:rFonts w:ascii="Arial" w:hAnsi="Arial" w:cs="Arial"/>
          <w:b/>
          <w:color w:val="auto"/>
        </w:rPr>
        <w:t>Докази не могу бити старији од два месеца пре отварања понуда.</w:t>
      </w:r>
    </w:p>
    <w:p w:rsidR="00ED23C1" w:rsidRDefault="00ED23C1" w:rsidP="00ED23C1">
      <w:pPr>
        <w:pStyle w:val="ListParagraph"/>
        <w:tabs>
          <w:tab w:val="left" w:pos="680"/>
        </w:tabs>
        <w:autoSpaceDE w:val="0"/>
        <w:autoSpaceDN w:val="0"/>
        <w:adjustRightInd w:val="0"/>
        <w:ind w:left="1701"/>
        <w:jc w:val="both"/>
        <w:rPr>
          <w:rFonts w:ascii="Arial" w:hAnsi="Arial" w:cs="Arial"/>
          <w:b/>
          <w:color w:val="auto"/>
        </w:rPr>
      </w:pPr>
    </w:p>
    <w:p w:rsidR="00ED23C1" w:rsidRDefault="00ED23C1" w:rsidP="00ED23C1">
      <w:pPr>
        <w:pStyle w:val="ListParagraph"/>
        <w:tabs>
          <w:tab w:val="left" w:pos="680"/>
        </w:tabs>
        <w:ind w:left="0"/>
        <w:jc w:val="both"/>
        <w:rPr>
          <w:rFonts w:ascii="Arial" w:hAnsi="Arial" w:cs="Arial"/>
          <w:iCs/>
        </w:rPr>
      </w:pPr>
      <w:r>
        <w:rPr>
          <w:rFonts w:ascii="Arial" w:eastAsia="TimesNewRomanPS-BoldMT" w:hAnsi="Arial" w:cs="Arial"/>
          <w:bCs/>
          <w:lang w:val="sr-Cyrl-CS"/>
        </w:rPr>
        <w:t xml:space="preserve">Испуњеност </w:t>
      </w:r>
      <w:r>
        <w:rPr>
          <w:rFonts w:ascii="Arial" w:eastAsia="TimesNewRomanPS-BoldMT" w:hAnsi="Arial" w:cs="Arial"/>
          <w:b/>
          <w:bCs/>
          <w:lang w:val="sr-Cyrl-CS"/>
        </w:rPr>
        <w:t xml:space="preserve">додатних услова </w:t>
      </w:r>
      <w:r>
        <w:rPr>
          <w:rFonts w:ascii="Arial" w:eastAsia="TimesNewRomanPS-BoldMT" w:hAnsi="Arial" w:cs="Arial"/>
          <w:bCs/>
          <w:lang w:val="sr-Cyrl-CS"/>
        </w:rPr>
        <w:t>за учешће у поступку предметне јавне набавке, понуђач доказује достављањем следећих доказа:</w:t>
      </w:r>
    </w:p>
    <w:p w:rsidR="00ED23C1" w:rsidRPr="00153DE7" w:rsidRDefault="00ED23C1" w:rsidP="00ED23C1">
      <w:pPr>
        <w:pStyle w:val="ListParagraph"/>
        <w:tabs>
          <w:tab w:val="left" w:pos="680"/>
        </w:tabs>
        <w:autoSpaceDE w:val="0"/>
        <w:autoSpaceDN w:val="0"/>
        <w:adjustRightInd w:val="0"/>
        <w:ind w:left="1701"/>
        <w:jc w:val="both"/>
        <w:rPr>
          <w:rFonts w:ascii="Arial" w:hAnsi="Arial" w:cs="Arial"/>
          <w:color w:val="auto"/>
        </w:rPr>
      </w:pPr>
    </w:p>
    <w:p w:rsidR="00ED23C1" w:rsidRDefault="00ED23C1" w:rsidP="00971696">
      <w:pPr>
        <w:pStyle w:val="ListParagraph"/>
        <w:numPr>
          <w:ilvl w:val="0"/>
          <w:numId w:val="6"/>
        </w:numPr>
        <w:tabs>
          <w:tab w:val="left" w:pos="680"/>
        </w:tabs>
        <w:autoSpaceDE w:val="0"/>
        <w:autoSpaceDN w:val="0"/>
        <w:adjustRightInd w:val="0"/>
        <w:jc w:val="both"/>
        <w:rPr>
          <w:rFonts w:ascii="Arial" w:hAnsi="Arial" w:cs="Arial"/>
          <w:b/>
          <w:color w:val="auto"/>
        </w:rPr>
      </w:pPr>
      <w:r w:rsidRPr="00153DE7">
        <w:rPr>
          <w:rFonts w:ascii="Arial" w:hAnsi="Arial" w:cs="Arial"/>
          <w:b/>
          <w:color w:val="auto"/>
        </w:rPr>
        <w:t>ДОДАТНИ УСЛОВИ</w:t>
      </w:r>
    </w:p>
    <w:p w:rsidR="00ED23C1" w:rsidRPr="00D369EA" w:rsidRDefault="00ED23C1" w:rsidP="00ED23C1">
      <w:pPr>
        <w:pStyle w:val="ListParagraph"/>
        <w:tabs>
          <w:tab w:val="left" w:pos="680"/>
        </w:tabs>
        <w:autoSpaceDE w:val="0"/>
        <w:autoSpaceDN w:val="0"/>
        <w:adjustRightInd w:val="0"/>
        <w:ind w:left="0"/>
        <w:jc w:val="both"/>
        <w:rPr>
          <w:rFonts w:ascii="Arial" w:hAnsi="Arial" w:cs="Arial"/>
          <w:color w:val="auto"/>
          <w:highlight w:val="yellow"/>
        </w:rPr>
      </w:pPr>
    </w:p>
    <w:p w:rsidR="00D369EA" w:rsidRPr="00D369EA" w:rsidRDefault="00D369EA" w:rsidP="00971696">
      <w:pPr>
        <w:pStyle w:val="ListParagraph"/>
        <w:numPr>
          <w:ilvl w:val="0"/>
          <w:numId w:val="7"/>
        </w:numPr>
        <w:tabs>
          <w:tab w:val="left" w:pos="680"/>
        </w:tabs>
        <w:autoSpaceDE w:val="0"/>
        <w:autoSpaceDN w:val="0"/>
        <w:adjustRightInd w:val="0"/>
        <w:ind w:left="1701"/>
        <w:jc w:val="both"/>
        <w:rPr>
          <w:rFonts w:ascii="Arial" w:hAnsi="Arial" w:cs="Arial"/>
          <w:color w:val="auto"/>
        </w:rPr>
      </w:pPr>
      <w:r>
        <w:rPr>
          <w:rFonts w:ascii="Arial" w:eastAsia="TimesNewRomanPSMT" w:hAnsi="Arial" w:cs="Arial"/>
          <w:b/>
          <w:bCs/>
          <w:color w:val="auto"/>
        </w:rPr>
        <w:t>Неопходан пословни</w:t>
      </w:r>
      <w:r w:rsidR="00842980" w:rsidRPr="00404C77">
        <w:rPr>
          <w:rFonts w:ascii="Arial" w:eastAsia="TimesNewRomanPSMT" w:hAnsi="Arial" w:cs="Arial"/>
          <w:b/>
          <w:bCs/>
          <w:color w:val="auto"/>
        </w:rPr>
        <w:t xml:space="preserve"> капацитет</w:t>
      </w:r>
      <w:r w:rsidR="00842980" w:rsidRPr="00144F1A">
        <w:rPr>
          <w:rFonts w:ascii="Arial" w:eastAsia="TimesNewRomanPSMT" w:hAnsi="Arial" w:cs="Arial"/>
          <w:bCs/>
          <w:color w:val="auto"/>
        </w:rPr>
        <w:t>, услов под редним бројем</w:t>
      </w:r>
      <w:r w:rsidR="00842980">
        <w:rPr>
          <w:rFonts w:ascii="Arial" w:eastAsia="TimesNewRomanPSMT" w:hAnsi="Arial" w:cs="Arial"/>
          <w:bCs/>
          <w:color w:val="auto"/>
        </w:rPr>
        <w:t xml:space="preserve"> 1. </w:t>
      </w:r>
      <w:r w:rsidR="00842980" w:rsidRPr="00144F1A">
        <w:rPr>
          <w:rFonts w:ascii="Arial" w:eastAsia="TimesNewRomanPSMT" w:hAnsi="Arial" w:cs="Arial"/>
          <w:bCs/>
          <w:color w:val="auto"/>
        </w:rPr>
        <w:t xml:space="preserve"> </w:t>
      </w:r>
      <w:r w:rsidR="00842980" w:rsidRPr="00404C77">
        <w:rPr>
          <w:rFonts w:ascii="Arial" w:eastAsia="TimesNewRomanPSMT" w:hAnsi="Arial" w:cs="Arial"/>
          <w:bCs/>
          <w:color w:val="auto"/>
        </w:rPr>
        <w:t>додатних услова</w:t>
      </w:r>
      <w:r>
        <w:rPr>
          <w:rFonts w:ascii="Arial" w:eastAsia="TimesNewRomanPSMT" w:hAnsi="Arial" w:cs="Arial"/>
          <w:b/>
          <w:bCs/>
          <w:color w:val="auto"/>
        </w:rPr>
        <w:t>:</w:t>
      </w:r>
    </w:p>
    <w:p w:rsidR="00D369EA" w:rsidRDefault="00D369EA" w:rsidP="00D369EA">
      <w:pPr>
        <w:pStyle w:val="ListParagraph"/>
        <w:tabs>
          <w:tab w:val="left" w:pos="680"/>
        </w:tabs>
        <w:autoSpaceDE w:val="0"/>
        <w:autoSpaceDN w:val="0"/>
        <w:adjustRightInd w:val="0"/>
        <w:ind w:left="1701"/>
        <w:jc w:val="both"/>
        <w:rPr>
          <w:rFonts w:ascii="Arial" w:eastAsia="TimesNewRomanPSMT" w:hAnsi="Arial" w:cs="Arial"/>
          <w:b/>
          <w:bCs/>
          <w:color w:val="auto"/>
        </w:rPr>
      </w:pPr>
    </w:p>
    <w:p w:rsidR="00D369EA" w:rsidRPr="00D369EA" w:rsidRDefault="007409D3" w:rsidP="00D369EA">
      <w:pPr>
        <w:pStyle w:val="ListParagraph"/>
        <w:tabs>
          <w:tab w:val="left" w:pos="680"/>
        </w:tabs>
        <w:autoSpaceDE w:val="0"/>
        <w:autoSpaceDN w:val="0"/>
        <w:adjustRightInd w:val="0"/>
        <w:ind w:left="1701"/>
        <w:jc w:val="both"/>
        <w:rPr>
          <w:rFonts w:ascii="Arial" w:hAnsi="Arial" w:cs="Arial"/>
          <w:color w:val="auto"/>
        </w:rPr>
      </w:pPr>
      <w:r w:rsidRPr="00D369EA">
        <w:rPr>
          <w:rFonts w:ascii="Arial" w:hAnsi="Arial" w:cs="Arial"/>
          <w:b/>
          <w:color w:val="auto"/>
        </w:rPr>
        <w:t xml:space="preserve">Доказ: </w:t>
      </w:r>
      <w:r w:rsidR="00D369EA" w:rsidRPr="00D369EA">
        <w:rPr>
          <w:rFonts w:ascii="Arial" w:hAnsi="Arial" w:cs="Arial"/>
          <w:color w:val="auto"/>
        </w:rPr>
        <w:t>Приложити фотокопије закључених уговора о извођењу радова и фотокопију окончануе ситуације по приложеним уговорима  као и</w:t>
      </w:r>
      <w:r w:rsidR="00D369EA" w:rsidRPr="00D369EA">
        <w:rPr>
          <w:rFonts w:ascii="Arial" w:hAnsi="Arial" w:cs="Arial"/>
          <w:b/>
          <w:color w:val="auto"/>
        </w:rPr>
        <w:t xml:space="preserve"> </w:t>
      </w:r>
      <w:r w:rsidR="00D369EA" w:rsidRPr="00D369EA">
        <w:rPr>
          <w:rFonts w:ascii="Arial" w:hAnsi="Arial" w:cs="Arial"/>
          <w:color w:val="auto"/>
        </w:rPr>
        <w:t xml:space="preserve">копију </w:t>
      </w:r>
      <w:r w:rsidR="00D369EA" w:rsidRPr="00D369EA">
        <w:rPr>
          <w:rFonts w:ascii="Arial" w:hAnsi="Arial" w:cs="Arial"/>
          <w:iCs/>
          <w:lang w:val="sr-Cyrl-CS"/>
        </w:rPr>
        <w:t xml:space="preserve">потврда наручиоца о успешно реализованом уговору </w:t>
      </w:r>
      <w:r w:rsidR="00D369EA" w:rsidRPr="00D369EA">
        <w:rPr>
          <w:rFonts w:ascii="Arial" w:hAnsi="Arial" w:cs="Arial"/>
          <w:iCs/>
          <w:color w:val="auto"/>
        </w:rPr>
        <w:t>(Mодел обрасца  бр.6 потврде дат је у оквиру Поглавља VI</w:t>
      </w:r>
      <w:r w:rsidR="00D369EA" w:rsidRPr="00D369EA">
        <w:rPr>
          <w:rFonts w:ascii="Arial" w:hAnsi="Arial" w:cs="Arial"/>
          <w:iCs/>
          <w:color w:val="auto"/>
          <w:lang w:val="sr-Cyrl-CS"/>
        </w:rPr>
        <w:t>),</w:t>
      </w:r>
      <w:r w:rsidR="00D369EA" w:rsidRPr="00D369EA">
        <w:rPr>
          <w:rFonts w:ascii="Arial" w:hAnsi="Arial" w:cs="Arial"/>
          <w:iCs/>
          <w:color w:val="FF0000"/>
          <w:lang w:val="sr-Cyrl-CS"/>
        </w:rPr>
        <w:t xml:space="preserve"> </w:t>
      </w:r>
      <w:r w:rsidR="00D369EA" w:rsidRPr="00D369EA">
        <w:rPr>
          <w:rFonts w:ascii="Arial" w:hAnsi="Arial" w:cs="Arial"/>
          <w:color w:val="auto"/>
          <w:lang w:val="sr-Cyrl-CS"/>
        </w:rPr>
        <w:t xml:space="preserve">којим понуђач доказује </w:t>
      </w:r>
      <w:r w:rsidR="00D369EA" w:rsidRPr="00D369EA">
        <w:rPr>
          <w:rFonts w:ascii="Arial" w:hAnsi="Arial" w:cs="Arial"/>
          <w:lang w:val="sr-Cyrl-CS"/>
        </w:rPr>
        <w:t>да је у последње три обрачунске године</w:t>
      </w:r>
      <w:r w:rsidR="00D369EA">
        <w:rPr>
          <w:rFonts w:ascii="Arial" w:hAnsi="Arial" w:cs="Arial"/>
          <w:lang w:val="sr-Cyrl-CS"/>
        </w:rPr>
        <w:t xml:space="preserve">   </w:t>
      </w:r>
      <w:r w:rsidR="00D369EA" w:rsidRPr="00D369EA">
        <w:rPr>
          <w:rFonts w:ascii="Arial" w:hAnsi="Arial" w:cs="Arial"/>
          <w:lang w:val="sr-Cyrl-CS"/>
        </w:rPr>
        <w:t>( 2016, 2017 и 2018)</w:t>
      </w:r>
      <w:r w:rsidR="00D369EA" w:rsidRPr="00D369EA">
        <w:rPr>
          <w:rFonts w:ascii="Arial" w:hAnsi="Arial" w:cs="Arial"/>
          <w:bCs/>
        </w:rPr>
        <w:t xml:space="preserve"> реализовао уговоре у укупној вредности од најмање </w:t>
      </w:r>
      <w:r w:rsidR="00D369EA">
        <w:rPr>
          <w:rFonts w:ascii="Arial" w:hAnsi="Arial" w:cs="Arial"/>
          <w:bCs/>
        </w:rPr>
        <w:t>20</w:t>
      </w:r>
      <w:r w:rsidR="00D369EA" w:rsidRPr="00D369EA">
        <w:rPr>
          <w:rFonts w:ascii="Arial" w:hAnsi="Arial" w:cs="Arial"/>
          <w:bCs/>
        </w:rPr>
        <w:t xml:space="preserve">.000.000,00 динара без ПДВ-а, а која се односе на изградњи или реконструкцији средњонапонских или високонапонских  водова. </w:t>
      </w:r>
    </w:p>
    <w:p w:rsidR="00CB1E51" w:rsidRPr="00D369EA" w:rsidRDefault="00CB1E51" w:rsidP="00CB1E51">
      <w:pPr>
        <w:pStyle w:val="ListParagraph"/>
        <w:tabs>
          <w:tab w:val="left" w:pos="680"/>
        </w:tabs>
        <w:autoSpaceDE w:val="0"/>
        <w:ind w:left="0"/>
        <w:jc w:val="both"/>
        <w:rPr>
          <w:rFonts w:ascii="Arial" w:hAnsi="Arial" w:cs="Arial"/>
          <w:color w:val="auto"/>
        </w:rPr>
      </w:pPr>
    </w:p>
    <w:p w:rsidR="00ED23C1" w:rsidRPr="00F37B25" w:rsidRDefault="00ED23C1" w:rsidP="00ED23C1">
      <w:pPr>
        <w:pStyle w:val="ListParagraph"/>
        <w:ind w:left="0"/>
        <w:jc w:val="both"/>
        <w:rPr>
          <w:rFonts w:ascii="Arial" w:hAnsi="Arial" w:cs="Arial"/>
          <w:b/>
          <w:bCs/>
          <w:iCs/>
          <w:lang w:val="sr-Cyrl-CS"/>
        </w:rPr>
      </w:pPr>
      <w:r w:rsidRPr="00F37B25">
        <w:rPr>
          <w:rFonts w:ascii="Arial" w:hAnsi="Arial" w:cs="Arial"/>
          <w:b/>
          <w:bCs/>
          <w:iCs/>
          <w:u w:val="single"/>
        </w:rPr>
        <w:t>Уколико п</w:t>
      </w:r>
      <w:r w:rsidRPr="00F37B25">
        <w:rPr>
          <w:rFonts w:ascii="Arial" w:hAnsi="Arial" w:cs="Arial"/>
          <w:b/>
          <w:bCs/>
          <w:iCs/>
          <w:u w:val="single"/>
          <w:lang w:val="sr-Cyrl-CS"/>
        </w:rPr>
        <w:t>онуду</w:t>
      </w:r>
      <w:r w:rsidRPr="00F37B25">
        <w:rPr>
          <w:rFonts w:ascii="Arial" w:hAnsi="Arial" w:cs="Arial"/>
          <w:b/>
          <w:bCs/>
          <w:iCs/>
          <w:u w:val="single"/>
        </w:rPr>
        <w:t xml:space="preserve"> подноси </w:t>
      </w:r>
      <w:r w:rsidRPr="00F37B25">
        <w:rPr>
          <w:rFonts w:ascii="Arial" w:hAnsi="Arial" w:cs="Arial"/>
          <w:b/>
          <w:bCs/>
          <w:iCs/>
          <w:u w:val="single"/>
          <w:lang w:val="sr-Cyrl-CS"/>
        </w:rPr>
        <w:t>група понуђача</w:t>
      </w:r>
      <w:r w:rsidRPr="00F37B25">
        <w:rPr>
          <w:rFonts w:ascii="Arial" w:hAnsi="Arial" w:cs="Arial"/>
          <w:bCs/>
          <w:iCs/>
        </w:rPr>
        <w:t xml:space="preserve"> понуђач је дужан да </w:t>
      </w:r>
      <w:r w:rsidRPr="00F37B25">
        <w:rPr>
          <w:rFonts w:ascii="Arial" w:hAnsi="Arial" w:cs="Arial"/>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ED23C1" w:rsidRPr="00F37B25" w:rsidRDefault="00ED23C1" w:rsidP="00ED23C1">
      <w:pPr>
        <w:pStyle w:val="ListParagraph"/>
        <w:ind w:left="0"/>
        <w:jc w:val="both"/>
        <w:rPr>
          <w:rFonts w:ascii="Arial" w:hAnsi="Arial" w:cs="Arial"/>
          <w:bCs/>
          <w:iCs/>
        </w:rPr>
      </w:pPr>
      <w:r w:rsidRPr="000B0FEF">
        <w:rPr>
          <w:rFonts w:ascii="Arial" w:hAnsi="Arial" w:cs="Arial"/>
          <w:b/>
          <w:bCs/>
          <w:iCs/>
          <w:lang w:val="sr-Cyrl-CS"/>
        </w:rPr>
        <w:t>Додатне услове група понуђача испуњава заједно.</w:t>
      </w:r>
    </w:p>
    <w:p w:rsidR="00ED23C1" w:rsidRPr="00F37B25" w:rsidRDefault="00ED23C1" w:rsidP="00ED23C1">
      <w:pPr>
        <w:pStyle w:val="ListParagraph"/>
        <w:ind w:left="0"/>
        <w:jc w:val="both"/>
        <w:rPr>
          <w:rFonts w:ascii="Arial" w:hAnsi="Arial" w:cs="Arial"/>
          <w:bCs/>
          <w:iCs/>
        </w:rPr>
      </w:pPr>
    </w:p>
    <w:p w:rsidR="00ED23C1" w:rsidRPr="00F37B25" w:rsidRDefault="00ED23C1" w:rsidP="00ED23C1">
      <w:pPr>
        <w:pStyle w:val="ListParagraph"/>
        <w:ind w:left="0"/>
        <w:jc w:val="both"/>
        <w:rPr>
          <w:rFonts w:ascii="Arial" w:hAnsi="Arial" w:cs="Arial"/>
          <w:bCs/>
          <w:iCs/>
        </w:rPr>
      </w:pPr>
      <w:r w:rsidRPr="00F37B25">
        <w:rPr>
          <w:rFonts w:ascii="Arial" w:hAnsi="Arial" w:cs="Arial"/>
          <w:b/>
          <w:bCs/>
          <w:iCs/>
          <w:u w:val="single"/>
          <w:lang w:val="sr-Cyrl-CS"/>
        </w:rPr>
        <w:t>У</w:t>
      </w:r>
      <w:r w:rsidRPr="00F37B25">
        <w:rPr>
          <w:rFonts w:ascii="Arial" w:hAnsi="Arial" w:cs="Arial"/>
          <w:b/>
          <w:bCs/>
          <w:iCs/>
          <w:u w:val="single"/>
        </w:rPr>
        <w:t>колико понуђач подноси понуду са подизвођачем</w:t>
      </w:r>
      <w:r w:rsidRPr="00F37B25">
        <w:rPr>
          <w:rFonts w:ascii="Arial" w:hAnsi="Arial" w:cs="Arial"/>
          <w:bCs/>
          <w:iCs/>
        </w:rPr>
        <w:t xml:space="preserve">, понуђач је дужан да </w:t>
      </w:r>
      <w:r w:rsidRPr="00F37B25">
        <w:rPr>
          <w:rFonts w:ascii="Arial" w:hAnsi="Arial" w:cs="Arial"/>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ED23C1" w:rsidRPr="00F37B25" w:rsidRDefault="00ED23C1" w:rsidP="00ED23C1">
      <w:pPr>
        <w:pStyle w:val="ListParagraph"/>
        <w:ind w:left="0"/>
        <w:jc w:val="both"/>
        <w:rPr>
          <w:rFonts w:ascii="Arial" w:hAnsi="Arial" w:cs="Arial"/>
          <w:bCs/>
          <w:iCs/>
        </w:rPr>
      </w:pPr>
    </w:p>
    <w:p w:rsidR="00ED23C1" w:rsidRPr="00F37B25" w:rsidRDefault="00ED23C1" w:rsidP="00ED23C1">
      <w:pPr>
        <w:pStyle w:val="ListParagraph"/>
        <w:tabs>
          <w:tab w:val="left" w:pos="680"/>
        </w:tabs>
        <w:ind w:left="0"/>
        <w:jc w:val="both"/>
        <w:rPr>
          <w:rFonts w:ascii="Arial" w:hAnsi="Arial" w:cs="Arial"/>
          <w:bCs/>
          <w:lang w:val="sr-Cyrl-CS"/>
        </w:rPr>
      </w:pPr>
      <w:r w:rsidRPr="00F37B25">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ED23C1" w:rsidRPr="00F37B25" w:rsidRDefault="00ED23C1" w:rsidP="00ED23C1">
      <w:pPr>
        <w:pStyle w:val="ListParagraph"/>
        <w:tabs>
          <w:tab w:val="left" w:pos="680"/>
        </w:tabs>
        <w:ind w:left="0"/>
        <w:jc w:val="both"/>
        <w:rPr>
          <w:rFonts w:ascii="Arial" w:hAnsi="Arial" w:cs="Arial"/>
          <w:bCs/>
          <w:lang w:val="sr-Cyrl-CS"/>
        </w:rPr>
      </w:pPr>
    </w:p>
    <w:p w:rsidR="00ED23C1" w:rsidRDefault="00ED23C1" w:rsidP="00ED23C1">
      <w:pPr>
        <w:pStyle w:val="ListParagraph"/>
        <w:tabs>
          <w:tab w:val="left" w:pos="680"/>
        </w:tabs>
        <w:ind w:left="0"/>
        <w:jc w:val="both"/>
        <w:rPr>
          <w:rFonts w:ascii="Arial" w:hAnsi="Arial" w:cs="Arial"/>
          <w:bCs/>
          <w:lang w:val="sr-Cyrl-CS"/>
        </w:rPr>
      </w:pPr>
      <w:r w:rsidRPr="00F37B25">
        <w:rPr>
          <w:rFonts w:ascii="Arial" w:hAnsi="Arial" w:cs="Arial"/>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F37B25">
        <w:rPr>
          <w:rFonts w:ascii="Arial" w:hAnsi="Arial" w:cs="Arial"/>
          <w:bCs/>
        </w:rPr>
        <w:t>т</w:t>
      </w:r>
      <w:r w:rsidRPr="00F37B25">
        <w:rPr>
          <w:rFonts w:ascii="Arial" w:hAnsi="Arial" w:cs="Arial"/>
          <w:bCs/>
          <w:lang w:val="sr-Cyrl-CS"/>
        </w:rPr>
        <w:t>љиву.</w:t>
      </w:r>
    </w:p>
    <w:p w:rsidR="00ED23C1" w:rsidRDefault="00ED23C1" w:rsidP="00ED23C1">
      <w:pPr>
        <w:jc w:val="both"/>
        <w:rPr>
          <w:rFonts w:ascii="Arial" w:eastAsia="TimesNewRomanPSMT" w:hAnsi="Arial" w:cs="Arial"/>
          <w:bCs/>
        </w:rPr>
      </w:pPr>
    </w:p>
    <w:p w:rsidR="00ED23C1" w:rsidRPr="00716581" w:rsidRDefault="00ED23C1" w:rsidP="00ED23C1">
      <w:pPr>
        <w:jc w:val="both"/>
        <w:rPr>
          <w:rFonts w:ascii="Arial" w:hAnsi="Arial" w:cs="Arial"/>
          <w:bCs/>
          <w:iCs/>
        </w:rPr>
      </w:pPr>
      <w:r w:rsidRPr="00716581">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D23C1" w:rsidRPr="00F37B25" w:rsidRDefault="00ED23C1" w:rsidP="00ED23C1">
      <w:pPr>
        <w:pStyle w:val="ListParagraph"/>
        <w:tabs>
          <w:tab w:val="left" w:pos="680"/>
        </w:tabs>
        <w:jc w:val="both"/>
        <w:rPr>
          <w:rFonts w:ascii="Arial" w:hAnsi="Arial" w:cs="Arial"/>
          <w:bCs/>
          <w:lang w:val="sr-Cyrl-CS"/>
        </w:rPr>
      </w:pPr>
    </w:p>
    <w:p w:rsidR="00ED23C1" w:rsidRDefault="00ED23C1" w:rsidP="00ED23C1">
      <w:pPr>
        <w:tabs>
          <w:tab w:val="left" w:pos="680"/>
        </w:tabs>
        <w:autoSpaceDE w:val="0"/>
        <w:autoSpaceDN w:val="0"/>
        <w:adjustRightInd w:val="0"/>
        <w:jc w:val="both"/>
        <w:rPr>
          <w:rFonts w:ascii="Arial" w:eastAsia="TimesNewRomanPS-BoldMT" w:hAnsi="Arial" w:cs="Arial"/>
          <w:bCs/>
        </w:rPr>
      </w:pPr>
      <w:r w:rsidRPr="00716581">
        <w:rPr>
          <w:rFonts w:ascii="Arial" w:eastAsia="TimesNewRomanPS-BoldMT" w:hAnsi="Arial" w:cs="Arial"/>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716581">
        <w:rPr>
          <w:rFonts w:ascii="Arial" w:hAnsi="Arial" w:cs="Arial"/>
          <w:bCs/>
          <w:iCs/>
        </w:rPr>
        <w:t xml:space="preserve">1) до 4) </w:t>
      </w:r>
      <w:r w:rsidRPr="00716581">
        <w:rPr>
          <w:rFonts w:ascii="Arial" w:eastAsia="TimesNewRomanPS-BoldMT" w:hAnsi="Arial" w:cs="Arial"/>
          <w:bCs/>
        </w:rPr>
        <w:t>ЗЈН, сходно чл. 78. ЗЈН.</w:t>
      </w:r>
    </w:p>
    <w:p w:rsidR="00ED23C1" w:rsidRPr="008F01D8" w:rsidRDefault="00ED23C1" w:rsidP="00ED23C1">
      <w:pPr>
        <w:tabs>
          <w:tab w:val="left" w:pos="680"/>
        </w:tabs>
        <w:autoSpaceDE w:val="0"/>
        <w:autoSpaceDN w:val="0"/>
        <w:adjustRightInd w:val="0"/>
        <w:jc w:val="both"/>
        <w:rPr>
          <w:rFonts w:ascii="Arial" w:eastAsia="TimesNewRomanPS-BoldMT" w:hAnsi="Arial" w:cs="Arial"/>
          <w:bCs/>
        </w:rPr>
      </w:pPr>
    </w:p>
    <w:p w:rsidR="00ED23C1" w:rsidRDefault="00ED23C1" w:rsidP="00ED23C1">
      <w:pPr>
        <w:pStyle w:val="ListParagraph"/>
        <w:tabs>
          <w:tab w:val="left" w:pos="680"/>
        </w:tabs>
        <w:ind w:left="0"/>
        <w:jc w:val="both"/>
        <w:rPr>
          <w:rFonts w:ascii="Arial" w:eastAsia="TimesNewRomanPS-BoldMT" w:hAnsi="Arial" w:cs="Arial"/>
          <w:bCs/>
          <w:color w:val="auto"/>
        </w:rPr>
      </w:pPr>
      <w:r w:rsidRPr="003141B2">
        <w:rPr>
          <w:rFonts w:ascii="Arial" w:eastAsia="TimesNewRomanPS-BoldMT" w:hAnsi="Arial" w:cs="Arial"/>
          <w:bCs/>
          <w:color w:val="auto"/>
        </w:rPr>
        <w:t>Понуђач није дужан да доставља доказе који су јавно доступни на интернет страницама надлежних органа</w:t>
      </w:r>
      <w:r>
        <w:rPr>
          <w:rFonts w:ascii="Arial" w:eastAsia="TimesNewRomanPS-BoldMT" w:hAnsi="Arial" w:cs="Arial"/>
          <w:bCs/>
          <w:color w:val="auto"/>
        </w:rPr>
        <w:t>.</w:t>
      </w:r>
    </w:p>
    <w:p w:rsidR="00ED23C1" w:rsidRPr="008F01D8" w:rsidRDefault="00ED23C1" w:rsidP="00ED23C1">
      <w:pPr>
        <w:pStyle w:val="ListParagraph"/>
        <w:tabs>
          <w:tab w:val="left" w:pos="680"/>
        </w:tabs>
        <w:ind w:left="0"/>
        <w:jc w:val="both"/>
        <w:rPr>
          <w:rFonts w:ascii="Arial" w:hAnsi="Arial" w:cs="Arial"/>
        </w:rPr>
      </w:pPr>
    </w:p>
    <w:p w:rsidR="00ED23C1" w:rsidRPr="00FB6C9B" w:rsidRDefault="00ED23C1" w:rsidP="00FB6C9B">
      <w:pPr>
        <w:jc w:val="both"/>
        <w:rPr>
          <w:rFonts w:ascii="Arial" w:hAnsi="Arial" w:cs="Arial"/>
        </w:rPr>
      </w:pPr>
      <w:r w:rsidRPr="00F37B25">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ED23C1" w:rsidRPr="00FB6C9B" w:rsidRDefault="00ED23C1" w:rsidP="00ED23C1">
      <w:pPr>
        <w:pStyle w:val="ListParagraph"/>
        <w:tabs>
          <w:tab w:val="left" w:pos="680"/>
        </w:tabs>
        <w:ind w:left="0"/>
        <w:jc w:val="both"/>
        <w:rPr>
          <w:rFonts w:ascii="Arial" w:hAnsi="Arial" w:cs="Arial"/>
        </w:rPr>
      </w:pPr>
      <w:r w:rsidRPr="00F37B25">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D23C1" w:rsidRDefault="00ED23C1" w:rsidP="00ED23C1">
      <w:pPr>
        <w:pStyle w:val="ListParagraph"/>
        <w:tabs>
          <w:tab w:val="left" w:pos="680"/>
        </w:tabs>
        <w:ind w:left="0"/>
        <w:jc w:val="both"/>
        <w:rPr>
          <w:rFonts w:ascii="Arial" w:eastAsia="TimesNewRomanPSMT" w:hAnsi="Arial" w:cs="Arial"/>
          <w:bCs/>
        </w:rPr>
      </w:pPr>
      <w:r w:rsidRPr="00F37B25">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37B25">
        <w:rPr>
          <w:rFonts w:ascii="Arial" w:eastAsia="TimesNewRomanPSMT" w:hAnsi="Arial" w:cs="Arial"/>
          <w:bCs/>
        </w:rPr>
        <w:t>.</w:t>
      </w:r>
    </w:p>
    <w:p w:rsidR="003F23F0" w:rsidRPr="00E6207C" w:rsidRDefault="003F23F0" w:rsidP="00E6207C">
      <w:pPr>
        <w:pStyle w:val="ListParagraph"/>
        <w:tabs>
          <w:tab w:val="left" w:pos="680"/>
        </w:tabs>
        <w:autoSpaceDE w:val="0"/>
        <w:autoSpaceDN w:val="0"/>
        <w:adjustRightInd w:val="0"/>
        <w:ind w:left="0"/>
        <w:jc w:val="both"/>
        <w:rPr>
          <w:rFonts w:ascii="Arial" w:hAnsi="Arial" w:cs="Arial"/>
          <w:color w:val="auto"/>
        </w:rPr>
      </w:pPr>
    </w:p>
    <w:p w:rsidR="003125E2" w:rsidRPr="00FB6C9B" w:rsidRDefault="003F5E92" w:rsidP="00FB6C9B">
      <w:pPr>
        <w:shd w:val="clear" w:color="auto" w:fill="C6D9F1"/>
        <w:jc w:val="center"/>
        <w:rPr>
          <w:rFonts w:ascii="Arial" w:hAnsi="Arial" w:cs="Arial"/>
          <w:b/>
          <w:bCs/>
          <w:i/>
          <w:iCs/>
          <w:color w:val="auto"/>
        </w:rPr>
      </w:pPr>
      <w:r w:rsidRPr="0073522F">
        <w:rPr>
          <w:rFonts w:ascii="Arial" w:hAnsi="Arial" w:cs="Arial"/>
          <w:b/>
          <w:bCs/>
          <w:i/>
          <w:iCs/>
          <w:color w:val="auto"/>
        </w:rPr>
        <w:t>V</w:t>
      </w:r>
      <w:r w:rsidRPr="0073522F">
        <w:rPr>
          <w:rFonts w:ascii="Arial" w:hAnsi="Arial" w:cs="Arial"/>
          <w:b/>
          <w:bCs/>
          <w:i/>
          <w:iCs/>
          <w:color w:val="auto"/>
          <w:lang w:val="ru-RU"/>
        </w:rPr>
        <w:t xml:space="preserve">  </w:t>
      </w:r>
      <w:r w:rsidRPr="0073522F">
        <w:rPr>
          <w:rFonts w:ascii="Arial" w:hAnsi="Arial" w:cs="Arial"/>
          <w:b/>
          <w:bCs/>
          <w:i/>
          <w:iCs/>
          <w:color w:val="auto"/>
        </w:rPr>
        <w:t>КРИТЕРИЈУМИ ЗА ДОДЕЛУ УГОВОРА</w:t>
      </w:r>
    </w:p>
    <w:p w:rsidR="00547C9C" w:rsidRPr="00FB6C9B" w:rsidRDefault="00547C9C" w:rsidP="00971696">
      <w:pPr>
        <w:numPr>
          <w:ilvl w:val="0"/>
          <w:numId w:val="9"/>
        </w:numPr>
        <w:jc w:val="both"/>
        <w:rPr>
          <w:rFonts w:ascii="Arial" w:hAnsi="Arial" w:cs="Arial"/>
          <w:b/>
        </w:rPr>
      </w:pPr>
      <w:r w:rsidRPr="0073522F">
        <w:rPr>
          <w:rFonts w:ascii="Arial" w:hAnsi="Arial" w:cs="Arial"/>
          <w:b/>
        </w:rPr>
        <w:t xml:space="preserve">Критеријум за доделу уговора: </w:t>
      </w:r>
    </w:p>
    <w:p w:rsidR="00547C9C" w:rsidRPr="00FB6C9B" w:rsidRDefault="00547C9C" w:rsidP="00FB6C9B">
      <w:pPr>
        <w:ind w:left="720"/>
        <w:jc w:val="both"/>
        <w:rPr>
          <w:rFonts w:ascii="Arial" w:hAnsi="Arial" w:cs="Arial"/>
        </w:rPr>
      </w:pPr>
      <w:r w:rsidRPr="0073522F">
        <w:rPr>
          <w:rFonts w:ascii="Arial" w:hAnsi="Arial" w:cs="Arial"/>
        </w:rPr>
        <w:t xml:space="preserve">Избор најповољније понуде наручилац ће извршити применом критеријума ,,најнижа понуђена цена“. </w:t>
      </w:r>
    </w:p>
    <w:p w:rsidR="00547C9C" w:rsidRPr="00FB6C9B" w:rsidRDefault="00547C9C" w:rsidP="00971696">
      <w:pPr>
        <w:pStyle w:val="ListParagraph"/>
        <w:numPr>
          <w:ilvl w:val="0"/>
          <w:numId w:val="9"/>
        </w:numPr>
        <w:jc w:val="both"/>
        <w:rPr>
          <w:rFonts w:ascii="Arial" w:hAnsi="Arial" w:cs="Arial"/>
          <w:b/>
          <w:bCs/>
        </w:rPr>
      </w:pPr>
      <w:r w:rsidRPr="0073522F">
        <w:rPr>
          <w:rFonts w:ascii="Arial" w:hAnsi="Arial" w:cs="Arial"/>
          <w:b/>
        </w:rPr>
        <w:t>Е</w:t>
      </w:r>
      <w:r w:rsidRPr="0073522F">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547C9C" w:rsidRPr="0073522F" w:rsidRDefault="00547C9C" w:rsidP="00547C9C">
      <w:pPr>
        <w:jc w:val="both"/>
        <w:rPr>
          <w:rFonts w:ascii="Arial" w:hAnsi="Arial" w:cs="Arial"/>
          <w:iCs/>
          <w:color w:val="auto"/>
        </w:rPr>
      </w:pPr>
      <w:r w:rsidRPr="0073522F">
        <w:rPr>
          <w:rFonts w:ascii="Arial" w:hAnsi="Arial" w:cs="Arial"/>
          <w:iCs/>
          <w:color w:val="auto"/>
        </w:rPr>
        <w:t xml:space="preserve">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w:t>
      </w:r>
    </w:p>
    <w:p w:rsidR="00FF678F" w:rsidRPr="00BC5237" w:rsidRDefault="00547C9C">
      <w:pPr>
        <w:jc w:val="both"/>
        <w:rPr>
          <w:rFonts w:ascii="Arial" w:hAnsi="Arial" w:cs="Arial"/>
          <w:b/>
          <w:bCs/>
          <w:iCs/>
          <w:color w:val="auto"/>
        </w:rPr>
      </w:pPr>
      <w:r w:rsidRPr="0073522F">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73522F">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73522F">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73522F">
        <w:rPr>
          <w:rFonts w:ascii="Arial" w:hAnsi="Arial" w:cs="Arial"/>
          <w:color w:val="auto"/>
        </w:rPr>
        <w:t>Понуђачима који не присуствују овом поступку, наручилац ће доставити записник извлачења путем жреба</w:t>
      </w:r>
      <w:r w:rsidR="00C81E47" w:rsidRPr="0073522F">
        <w:rPr>
          <w:rFonts w:ascii="Arial" w:hAnsi="Arial" w:cs="Arial"/>
          <w:color w:val="auto"/>
        </w:rPr>
        <w:t>.</w:t>
      </w:r>
    </w:p>
    <w:p w:rsidR="00C540B9" w:rsidRPr="00A44B74" w:rsidRDefault="008C5EB6" w:rsidP="00A44B74">
      <w:pPr>
        <w:shd w:val="clear" w:color="auto" w:fill="C6D9F1"/>
        <w:jc w:val="center"/>
        <w:rPr>
          <w:rFonts w:ascii="Arial" w:hAnsi="Arial" w:cs="Arial"/>
          <w:b/>
          <w:bCs/>
          <w:i/>
          <w:iCs/>
          <w:color w:val="auto"/>
        </w:rPr>
      </w:pPr>
      <w:r w:rsidRPr="0073522F">
        <w:rPr>
          <w:rFonts w:ascii="Arial" w:hAnsi="Arial" w:cs="Arial"/>
          <w:b/>
          <w:bCs/>
          <w:i/>
          <w:iCs/>
          <w:color w:val="auto"/>
        </w:rPr>
        <w:t>VI</w:t>
      </w:r>
      <w:r w:rsidRPr="0073522F">
        <w:rPr>
          <w:rFonts w:ascii="Arial" w:hAnsi="Arial" w:cs="Arial"/>
          <w:b/>
          <w:bCs/>
          <w:i/>
          <w:iCs/>
          <w:color w:val="auto"/>
          <w:lang w:val="ru-RU"/>
        </w:rPr>
        <w:t xml:space="preserve"> </w:t>
      </w:r>
      <w:r w:rsidRPr="0073522F">
        <w:rPr>
          <w:rFonts w:ascii="Arial" w:hAnsi="Arial" w:cs="Arial"/>
          <w:b/>
          <w:bCs/>
          <w:i/>
          <w:iCs/>
          <w:color w:val="auto"/>
        </w:rPr>
        <w:t>ОБРАСЦИ КОЈИ ЧИНЕ САСТАВНИ ДЕО ПОНУДЕ</w:t>
      </w:r>
    </w:p>
    <w:p w:rsidR="00662140" w:rsidRPr="00153DE7" w:rsidRDefault="00662140" w:rsidP="00662140">
      <w:pPr>
        <w:spacing w:before="100" w:beforeAutospacing="1" w:line="276" w:lineRule="auto"/>
        <w:ind w:firstLine="480"/>
        <w:rPr>
          <w:rFonts w:ascii="Arial" w:eastAsia="Times New Roman" w:hAnsi="Arial" w:cs="Arial"/>
        </w:rPr>
      </w:pPr>
      <w:r>
        <w:rPr>
          <w:rFonts w:ascii="Arial" w:eastAsia="Times New Roman" w:hAnsi="Arial" w:cs="Arial"/>
        </w:rPr>
        <w:t xml:space="preserve">1) </w:t>
      </w:r>
      <w:r w:rsidRPr="00153DE7">
        <w:rPr>
          <w:rFonts w:ascii="Arial" w:eastAsia="Times New Roman" w:hAnsi="Arial" w:cs="Arial"/>
        </w:rPr>
        <w:t>Образац понуде (Образац 1);</w:t>
      </w:r>
    </w:p>
    <w:p w:rsidR="00662140" w:rsidRPr="00153DE7" w:rsidRDefault="00662140" w:rsidP="00662140">
      <w:pPr>
        <w:spacing w:line="276" w:lineRule="auto"/>
        <w:ind w:firstLine="480"/>
        <w:jc w:val="both"/>
        <w:rPr>
          <w:rFonts w:ascii="Arial" w:eastAsia="Times New Roman" w:hAnsi="Arial" w:cs="Arial"/>
        </w:rPr>
      </w:pPr>
      <w:r w:rsidRPr="00153DE7">
        <w:rPr>
          <w:rFonts w:ascii="Arial" w:eastAsia="Times New Roman" w:hAnsi="Arial" w:cs="Arial"/>
        </w:rPr>
        <w:t>2) Образац структуре понуђене цене, са упутством како да се попуни (Образац 2);</w:t>
      </w:r>
    </w:p>
    <w:p w:rsidR="00662140" w:rsidRPr="00153DE7" w:rsidRDefault="00662140" w:rsidP="00662140">
      <w:pPr>
        <w:spacing w:line="276" w:lineRule="auto"/>
        <w:ind w:firstLine="480"/>
        <w:rPr>
          <w:rFonts w:ascii="Arial" w:eastAsia="Times New Roman" w:hAnsi="Arial" w:cs="Arial"/>
        </w:rPr>
      </w:pPr>
      <w:r w:rsidRPr="00153DE7">
        <w:rPr>
          <w:rFonts w:ascii="Arial" w:eastAsia="Times New Roman" w:hAnsi="Arial" w:cs="Arial"/>
        </w:rPr>
        <w:t>3) Образац трошкова припреме понуде (Образац 3);</w:t>
      </w:r>
    </w:p>
    <w:p w:rsidR="00662140" w:rsidRPr="00153DE7" w:rsidRDefault="00662140" w:rsidP="00662140">
      <w:pPr>
        <w:spacing w:line="276" w:lineRule="auto"/>
        <w:ind w:firstLine="480"/>
        <w:rPr>
          <w:rFonts w:ascii="Arial" w:eastAsia="Times New Roman" w:hAnsi="Arial" w:cs="Arial"/>
        </w:rPr>
      </w:pPr>
      <w:r w:rsidRPr="00153DE7">
        <w:rPr>
          <w:rFonts w:ascii="Arial" w:eastAsia="Times New Roman" w:hAnsi="Arial" w:cs="Arial"/>
        </w:rPr>
        <w:t>4) Образац изјаве о независној понуди (Образац 4);</w:t>
      </w:r>
    </w:p>
    <w:p w:rsidR="007409D3" w:rsidRDefault="00662140" w:rsidP="00BC5237">
      <w:pPr>
        <w:spacing w:line="276" w:lineRule="auto"/>
        <w:ind w:firstLine="480"/>
        <w:rPr>
          <w:rFonts w:ascii="Arial" w:eastAsia="Times New Roman" w:hAnsi="Arial" w:cs="Arial"/>
        </w:rPr>
      </w:pPr>
      <w:r w:rsidRPr="00153DE7">
        <w:rPr>
          <w:rFonts w:ascii="Arial" w:eastAsia="Times New Roman" w:hAnsi="Arial" w:cs="Arial"/>
        </w:rPr>
        <w:t xml:space="preserve">5) </w:t>
      </w:r>
      <w:r>
        <w:rPr>
          <w:rFonts w:ascii="Arial" w:eastAsia="Times New Roman" w:hAnsi="Arial" w:cs="Arial"/>
        </w:rPr>
        <w:t xml:space="preserve">Образац изјаве о поштовању обавеза из члана 75.ст. 2 Закона </w:t>
      </w:r>
      <w:r w:rsidRPr="00153DE7">
        <w:rPr>
          <w:rFonts w:ascii="Arial" w:hAnsi="Arial" w:cs="Arial"/>
          <w:iCs/>
        </w:rPr>
        <w:t>наведених овом конкурсном документацијом</w:t>
      </w:r>
      <w:r w:rsidRPr="00153DE7">
        <w:rPr>
          <w:rFonts w:ascii="Arial" w:eastAsia="Times New Roman" w:hAnsi="Arial" w:cs="Arial"/>
        </w:rPr>
        <w:t xml:space="preserve"> (Образац 5);</w:t>
      </w:r>
    </w:p>
    <w:p w:rsidR="00B375FD" w:rsidRPr="00FB6C9B" w:rsidRDefault="00A45DA9" w:rsidP="00FB6C9B">
      <w:pPr>
        <w:spacing w:line="276" w:lineRule="auto"/>
        <w:ind w:firstLine="480"/>
        <w:rPr>
          <w:rFonts w:ascii="Arial" w:eastAsia="Times New Roman" w:hAnsi="Arial" w:cs="Arial"/>
        </w:rPr>
      </w:pPr>
      <w:r>
        <w:rPr>
          <w:rFonts w:ascii="Arial" w:eastAsia="Times New Roman" w:hAnsi="Arial" w:cs="Arial"/>
        </w:rPr>
        <w:t>6) Потврда о реализацији уговора (Образац 6</w:t>
      </w:r>
      <w:r w:rsidRPr="00153DE7">
        <w:rPr>
          <w:rFonts w:ascii="Arial" w:eastAsia="Times New Roman" w:hAnsi="Arial" w:cs="Arial"/>
        </w:rPr>
        <w:t>);</w:t>
      </w:r>
    </w:p>
    <w:p w:rsidR="00B375FD" w:rsidRPr="00BC5237" w:rsidRDefault="00B375FD" w:rsidP="00BC5237">
      <w:pPr>
        <w:spacing w:line="276" w:lineRule="auto"/>
        <w:ind w:firstLine="480"/>
        <w:rPr>
          <w:rFonts w:ascii="Arial" w:eastAsia="Times New Roman" w:hAnsi="Arial" w:cs="Arial"/>
        </w:rPr>
      </w:pPr>
    </w:p>
    <w:p w:rsidR="00165ED1" w:rsidRPr="0073522F" w:rsidRDefault="00165ED1" w:rsidP="00484649">
      <w:pPr>
        <w:ind w:left="720"/>
        <w:jc w:val="right"/>
        <w:rPr>
          <w:rFonts w:ascii="Arial" w:hAnsi="Arial" w:cs="Arial"/>
          <w:b/>
          <w:bCs/>
          <w:iCs/>
        </w:rPr>
      </w:pPr>
      <w:r w:rsidRPr="0073522F">
        <w:rPr>
          <w:rFonts w:ascii="Arial" w:hAnsi="Arial" w:cs="Arial"/>
          <w:b/>
          <w:bCs/>
          <w:iCs/>
        </w:rPr>
        <w:t>(ОБРАЗАЦ 1)</w:t>
      </w:r>
    </w:p>
    <w:p w:rsidR="00165ED1" w:rsidRPr="0073522F" w:rsidRDefault="00165ED1" w:rsidP="00F321E9">
      <w:pPr>
        <w:ind w:left="720"/>
        <w:jc w:val="center"/>
        <w:rPr>
          <w:rFonts w:ascii="Arial" w:hAnsi="Arial" w:cs="Arial"/>
          <w:b/>
          <w:bCs/>
          <w:iCs/>
        </w:rPr>
      </w:pPr>
      <w:r w:rsidRPr="0073522F">
        <w:rPr>
          <w:rFonts w:ascii="Arial" w:hAnsi="Arial" w:cs="Arial"/>
          <w:b/>
          <w:bCs/>
          <w:iCs/>
        </w:rPr>
        <w:t>ОБРАЗАЦ ПОНУДЕ</w:t>
      </w:r>
    </w:p>
    <w:p w:rsidR="002C2672" w:rsidRPr="007409D3" w:rsidRDefault="001619E7" w:rsidP="002B70AB">
      <w:pPr>
        <w:pStyle w:val="NormalWeb"/>
        <w:spacing w:after="0"/>
        <w:jc w:val="both"/>
        <w:rPr>
          <w:rFonts w:ascii="Arial" w:hAnsi="Arial" w:cs="Arial"/>
          <w:color w:val="000000"/>
        </w:rPr>
      </w:pPr>
      <w:r w:rsidRPr="0073522F">
        <w:rPr>
          <w:rFonts w:ascii="Arial" w:hAnsi="Arial" w:cs="Arial"/>
          <w:iCs/>
        </w:rPr>
        <w:t>Понуда бр ________________ од __________________ за јавну набавку</w:t>
      </w:r>
      <w:r w:rsidR="00046174" w:rsidRPr="0073522F">
        <w:rPr>
          <w:rFonts w:ascii="Arial" w:hAnsi="Arial" w:cs="Arial"/>
          <w:color w:val="000000"/>
        </w:rPr>
        <w:t xml:space="preserve"> </w:t>
      </w:r>
      <w:r w:rsidR="006244ED">
        <w:rPr>
          <w:rFonts w:ascii="Arial" w:hAnsi="Arial" w:cs="Arial"/>
          <w:color w:val="000000"/>
        </w:rPr>
        <w:t>отворени поступак јавне набавке радова –</w:t>
      </w:r>
      <w:r w:rsidR="007409D3">
        <w:rPr>
          <w:rFonts w:ascii="Arial" w:hAnsi="Arial" w:cs="Arial"/>
          <w:color w:val="000000"/>
        </w:rPr>
        <w:t xml:space="preserve"> измештање далековода у индустријској зони </w:t>
      </w:r>
      <w:r w:rsidR="003F23F0" w:rsidRPr="009D6B57">
        <w:rPr>
          <w:rFonts w:ascii="Arial" w:hAnsi="Arial" w:cs="Arial"/>
        </w:rPr>
        <w:t>ЈН.</w:t>
      </w:r>
      <w:r w:rsidR="00547C9C" w:rsidRPr="009D6B57">
        <w:rPr>
          <w:rFonts w:ascii="Arial" w:hAnsi="Arial" w:cs="Arial"/>
        </w:rPr>
        <w:t xml:space="preserve"> </w:t>
      </w:r>
      <w:r w:rsidR="003F23F0" w:rsidRPr="009D6B57">
        <w:rPr>
          <w:rFonts w:ascii="Arial" w:hAnsi="Arial" w:cs="Arial"/>
          <w:bCs/>
        </w:rPr>
        <w:t>бр.</w:t>
      </w:r>
      <w:r w:rsidR="00484649" w:rsidRPr="009D6B57">
        <w:rPr>
          <w:rFonts w:ascii="Arial" w:hAnsi="Arial" w:cs="Arial"/>
          <w:bCs/>
          <w:lang w:val="sr-Cyrl-CS"/>
        </w:rPr>
        <w:t xml:space="preserve"> </w:t>
      </w:r>
      <w:r w:rsidR="00484649" w:rsidRPr="004155D6">
        <w:rPr>
          <w:rFonts w:ascii="Arial" w:hAnsi="Arial" w:cs="Arial"/>
          <w:b/>
          <w:bCs/>
          <w:lang w:val="sr-Cyrl-CS"/>
        </w:rPr>
        <w:t>404-</w:t>
      </w:r>
      <w:r w:rsidR="004155D6" w:rsidRPr="004155D6">
        <w:rPr>
          <w:rFonts w:ascii="Arial" w:hAnsi="Arial" w:cs="Arial"/>
          <w:b/>
          <w:bCs/>
        </w:rPr>
        <w:t>9-3</w:t>
      </w:r>
      <w:r w:rsidR="006244ED" w:rsidRPr="004155D6">
        <w:rPr>
          <w:rFonts w:ascii="Arial" w:hAnsi="Arial" w:cs="Arial"/>
          <w:b/>
          <w:bCs/>
          <w:lang w:val="sr-Cyrl-CS"/>
        </w:rPr>
        <w:t>/201</w:t>
      </w:r>
      <w:r w:rsidR="006244ED" w:rsidRPr="004155D6">
        <w:rPr>
          <w:rFonts w:ascii="Arial" w:hAnsi="Arial" w:cs="Arial"/>
          <w:b/>
          <w:bCs/>
        </w:rPr>
        <w:t>9</w:t>
      </w:r>
      <w:r w:rsidR="00046174" w:rsidRPr="004155D6">
        <w:rPr>
          <w:rFonts w:ascii="Arial" w:hAnsi="Arial" w:cs="Arial"/>
          <w:b/>
          <w:bCs/>
          <w:lang w:val="sr-Cyrl-CS"/>
        </w:rPr>
        <w:t>-04</w:t>
      </w:r>
      <w:r w:rsidR="001D29E7" w:rsidRPr="004155D6">
        <w:rPr>
          <w:rFonts w:ascii="Arial" w:hAnsi="Arial" w:cs="Arial"/>
          <w:b/>
          <w:bCs/>
        </w:rPr>
        <w:t>.</w:t>
      </w:r>
    </w:p>
    <w:p w:rsidR="001619E7" w:rsidRPr="0073522F" w:rsidRDefault="001619E7">
      <w:pPr>
        <w:rPr>
          <w:rFonts w:ascii="Arial" w:hAnsi="Arial" w:cs="Arial"/>
          <w:i/>
          <w:iCs/>
          <w:lang w:val="en-US"/>
        </w:rPr>
      </w:pPr>
      <w:r w:rsidRPr="0073522F">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en-US"/>
              </w:rPr>
            </w:pPr>
            <w:r w:rsidRPr="0073522F">
              <w:rPr>
                <w:rFonts w:ascii="Arial" w:hAnsi="Arial" w:cs="Arial"/>
                <w:i/>
                <w:iCs/>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rPr>
                <w:rFonts w:ascii="Arial" w:hAnsi="Arial" w:cs="Arial"/>
                <w:b/>
                <w:bCs/>
                <w:i/>
                <w:iCs/>
                <w:lang w:val="en-US"/>
              </w:rPr>
            </w:pPr>
          </w:p>
          <w:p w:rsidR="001619E7" w:rsidRPr="0073522F" w:rsidRDefault="001619E7">
            <w:pPr>
              <w:rPr>
                <w:rFonts w:ascii="Arial" w:hAnsi="Arial" w:cs="Arial"/>
                <w:b/>
                <w:bCs/>
                <w:i/>
                <w:iCs/>
                <w:lang w:val="en-US"/>
              </w:rPr>
            </w:pPr>
          </w:p>
        </w:tc>
      </w:tr>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en-US"/>
              </w:rPr>
            </w:pPr>
            <w:r w:rsidRPr="0073522F">
              <w:rPr>
                <w:rFonts w:ascii="Arial" w:hAnsi="Arial" w:cs="Arial"/>
                <w:i/>
                <w:iCs/>
                <w:lang w:val="en-US"/>
              </w:rPr>
              <w:t>Адреса понуђача:</w:t>
            </w:r>
          </w:p>
          <w:p w:rsidR="001619E7" w:rsidRPr="0073522F"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rPr>
                <w:rFonts w:ascii="Arial" w:hAnsi="Arial" w:cs="Arial"/>
                <w:b/>
                <w:bCs/>
                <w:i/>
                <w:iCs/>
                <w:lang w:val="en-US"/>
              </w:rPr>
            </w:pPr>
          </w:p>
          <w:p w:rsidR="001619E7" w:rsidRPr="0073522F" w:rsidRDefault="001619E7">
            <w:pPr>
              <w:rPr>
                <w:rFonts w:ascii="Arial" w:hAnsi="Arial" w:cs="Arial"/>
                <w:b/>
                <w:bCs/>
                <w:i/>
                <w:iCs/>
                <w:lang w:val="en-US"/>
              </w:rPr>
            </w:pPr>
          </w:p>
        </w:tc>
      </w:tr>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en-US"/>
              </w:rPr>
            </w:pPr>
            <w:r w:rsidRPr="0073522F">
              <w:rPr>
                <w:rFonts w:ascii="Arial" w:hAnsi="Arial" w:cs="Arial"/>
                <w:i/>
                <w:iCs/>
                <w:lang w:val="en-US"/>
              </w:rPr>
              <w:t>Матични број понуђача:</w:t>
            </w:r>
          </w:p>
          <w:p w:rsidR="001619E7" w:rsidRPr="0073522F"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rPr>
                <w:rFonts w:ascii="Arial" w:hAnsi="Arial" w:cs="Arial"/>
                <w:b/>
                <w:bCs/>
                <w:i/>
                <w:iCs/>
                <w:lang w:val="en-US"/>
              </w:rPr>
            </w:pPr>
          </w:p>
          <w:p w:rsidR="001619E7" w:rsidRPr="0073522F" w:rsidRDefault="001619E7">
            <w:pPr>
              <w:rPr>
                <w:rFonts w:ascii="Arial" w:hAnsi="Arial" w:cs="Arial"/>
                <w:b/>
                <w:bCs/>
                <w:i/>
                <w:iCs/>
                <w:lang w:val="en-US"/>
              </w:rPr>
            </w:pPr>
          </w:p>
        </w:tc>
      </w:tr>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ru-RU"/>
              </w:rPr>
            </w:pPr>
            <w:r w:rsidRPr="0073522F">
              <w:rPr>
                <w:rFonts w:ascii="Arial" w:hAnsi="Arial" w:cs="Arial"/>
                <w:i/>
                <w:iCs/>
                <w:lang w:val="ru-RU"/>
              </w:rPr>
              <w:t>Порески идентификациони број понуђача (ПИБ):</w:t>
            </w:r>
          </w:p>
          <w:p w:rsidR="001619E7" w:rsidRPr="0073522F"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rPr>
                <w:rFonts w:ascii="Arial" w:hAnsi="Arial" w:cs="Arial"/>
                <w:b/>
                <w:bCs/>
                <w:i/>
                <w:iCs/>
                <w:lang w:val="ru-RU"/>
              </w:rPr>
            </w:pPr>
          </w:p>
        </w:tc>
      </w:tr>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en-US"/>
              </w:rPr>
            </w:pPr>
            <w:r w:rsidRPr="0073522F">
              <w:rPr>
                <w:rFonts w:ascii="Arial" w:hAnsi="Arial" w:cs="Arial"/>
                <w:i/>
                <w:iCs/>
                <w:lang w:val="en-US"/>
              </w:rPr>
              <w:t>Име особе за контакт:</w:t>
            </w:r>
          </w:p>
          <w:p w:rsidR="001619E7" w:rsidRPr="0073522F"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rPr>
                <w:rFonts w:ascii="Arial" w:hAnsi="Arial" w:cs="Arial"/>
                <w:b/>
                <w:bCs/>
                <w:i/>
                <w:iCs/>
                <w:lang w:val="en-US"/>
              </w:rPr>
            </w:pPr>
          </w:p>
          <w:p w:rsidR="001619E7" w:rsidRPr="0073522F" w:rsidRDefault="001619E7">
            <w:pPr>
              <w:rPr>
                <w:rFonts w:ascii="Arial" w:hAnsi="Arial" w:cs="Arial"/>
                <w:b/>
                <w:bCs/>
                <w:i/>
                <w:iCs/>
                <w:lang w:val="en-US"/>
              </w:rPr>
            </w:pPr>
          </w:p>
        </w:tc>
      </w:tr>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ru-RU"/>
              </w:rPr>
            </w:pPr>
            <w:r w:rsidRPr="0073522F">
              <w:rPr>
                <w:rFonts w:ascii="Arial" w:hAnsi="Arial" w:cs="Arial"/>
                <w:i/>
                <w:iCs/>
                <w:lang w:val="ru-RU"/>
              </w:rPr>
              <w:t>Електронска адреса понуђача (</w:t>
            </w:r>
            <w:r w:rsidRPr="0073522F">
              <w:rPr>
                <w:rFonts w:ascii="Arial" w:hAnsi="Arial" w:cs="Arial"/>
                <w:i/>
                <w:iCs/>
                <w:lang w:val="en-US"/>
              </w:rPr>
              <w:t>e</w:t>
            </w:r>
            <w:r w:rsidRPr="0073522F">
              <w:rPr>
                <w:rFonts w:ascii="Arial" w:hAnsi="Arial" w:cs="Arial"/>
                <w:i/>
                <w:iCs/>
                <w:lang w:val="ru-RU"/>
              </w:rPr>
              <w:t>-</w:t>
            </w:r>
            <w:r w:rsidRPr="0073522F">
              <w:rPr>
                <w:rFonts w:ascii="Arial" w:hAnsi="Arial" w:cs="Arial"/>
                <w:i/>
                <w:iCs/>
                <w:lang w:val="en-US"/>
              </w:rPr>
              <w:t>mail</w:t>
            </w:r>
            <w:r w:rsidRPr="0073522F">
              <w:rPr>
                <w:rFonts w:ascii="Arial" w:hAnsi="Arial" w:cs="Arial"/>
                <w:i/>
                <w:iCs/>
                <w:lang w:val="ru-RU"/>
              </w:rPr>
              <w:t>):</w:t>
            </w:r>
          </w:p>
          <w:p w:rsidR="001619E7" w:rsidRPr="0073522F"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rPr>
                <w:rFonts w:ascii="Arial" w:hAnsi="Arial" w:cs="Arial"/>
                <w:b/>
                <w:bCs/>
                <w:i/>
                <w:iCs/>
                <w:lang w:val="ru-RU"/>
              </w:rPr>
            </w:pPr>
          </w:p>
        </w:tc>
      </w:tr>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en-US"/>
              </w:rPr>
            </w:pPr>
            <w:r w:rsidRPr="0073522F">
              <w:rPr>
                <w:rFonts w:ascii="Arial" w:hAnsi="Arial" w:cs="Arial"/>
                <w:i/>
                <w:iCs/>
                <w:lang w:val="en-US"/>
              </w:rPr>
              <w:t>Телефон:</w:t>
            </w:r>
          </w:p>
          <w:p w:rsidR="001619E7" w:rsidRPr="0073522F"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rPr>
                <w:rFonts w:ascii="Arial" w:hAnsi="Arial" w:cs="Arial"/>
                <w:b/>
                <w:bCs/>
                <w:i/>
                <w:iCs/>
                <w:lang w:val="en-US"/>
              </w:rPr>
            </w:pPr>
          </w:p>
          <w:p w:rsidR="001619E7" w:rsidRPr="0073522F" w:rsidRDefault="001619E7">
            <w:pPr>
              <w:rPr>
                <w:rFonts w:ascii="Arial" w:hAnsi="Arial" w:cs="Arial"/>
                <w:b/>
                <w:bCs/>
                <w:i/>
                <w:iCs/>
                <w:lang w:val="en-US"/>
              </w:rPr>
            </w:pPr>
          </w:p>
        </w:tc>
      </w:tr>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en-US"/>
              </w:rPr>
            </w:pPr>
            <w:r w:rsidRPr="0073522F">
              <w:rPr>
                <w:rFonts w:ascii="Arial" w:hAnsi="Arial" w:cs="Arial"/>
                <w:i/>
                <w:iCs/>
                <w:lang w:val="en-US"/>
              </w:rPr>
              <w:t>Телефакс:</w:t>
            </w:r>
          </w:p>
          <w:p w:rsidR="001619E7" w:rsidRPr="0073522F"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rPr>
                <w:rFonts w:ascii="Arial" w:hAnsi="Arial" w:cs="Arial"/>
                <w:b/>
                <w:bCs/>
                <w:i/>
                <w:iCs/>
                <w:lang w:val="en-US"/>
              </w:rPr>
            </w:pPr>
          </w:p>
          <w:p w:rsidR="001619E7" w:rsidRPr="0073522F" w:rsidRDefault="001619E7">
            <w:pPr>
              <w:rPr>
                <w:rFonts w:ascii="Arial" w:hAnsi="Arial" w:cs="Arial"/>
                <w:b/>
                <w:bCs/>
                <w:i/>
                <w:iCs/>
                <w:lang w:val="en-US"/>
              </w:rPr>
            </w:pPr>
          </w:p>
        </w:tc>
      </w:tr>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ru-RU"/>
              </w:rPr>
            </w:pPr>
            <w:r w:rsidRPr="0073522F">
              <w:rPr>
                <w:rFonts w:ascii="Arial" w:hAnsi="Arial" w:cs="Arial"/>
                <w:i/>
                <w:iCs/>
                <w:lang w:val="ru-RU"/>
              </w:rPr>
              <w:t>Број рачуна понуђача и назив банке:</w:t>
            </w:r>
          </w:p>
          <w:p w:rsidR="001619E7" w:rsidRPr="0073522F"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rPr>
                <w:rFonts w:ascii="Arial" w:hAnsi="Arial" w:cs="Arial"/>
                <w:b/>
                <w:bCs/>
                <w:i/>
                <w:iCs/>
                <w:lang w:val="ru-RU"/>
              </w:rPr>
            </w:pPr>
          </w:p>
          <w:p w:rsidR="001619E7" w:rsidRPr="0073522F" w:rsidRDefault="001619E7">
            <w:pPr>
              <w:rPr>
                <w:rFonts w:ascii="Arial" w:hAnsi="Arial" w:cs="Arial"/>
                <w:b/>
                <w:bCs/>
                <w:i/>
                <w:iCs/>
              </w:rPr>
            </w:pPr>
          </w:p>
        </w:tc>
      </w:tr>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ru-RU"/>
              </w:rPr>
            </w:pPr>
            <w:r w:rsidRPr="0073522F">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ind w:firstLine="708"/>
              <w:rPr>
                <w:rFonts w:ascii="Arial" w:hAnsi="Arial" w:cs="Arial"/>
                <w:b/>
                <w:bCs/>
                <w:i/>
                <w:iCs/>
                <w:lang w:val="ru-RU"/>
              </w:rPr>
            </w:pPr>
          </w:p>
          <w:p w:rsidR="001619E7" w:rsidRPr="0073522F" w:rsidRDefault="001619E7">
            <w:pPr>
              <w:ind w:firstLine="708"/>
              <w:rPr>
                <w:rFonts w:ascii="Arial" w:hAnsi="Arial" w:cs="Arial"/>
                <w:b/>
                <w:bCs/>
                <w:i/>
                <w:iCs/>
                <w:lang w:val="ru-RU"/>
              </w:rPr>
            </w:pPr>
          </w:p>
          <w:p w:rsidR="001619E7" w:rsidRPr="0073522F" w:rsidRDefault="001619E7">
            <w:pPr>
              <w:ind w:firstLine="708"/>
              <w:rPr>
                <w:rFonts w:ascii="Arial" w:hAnsi="Arial" w:cs="Arial"/>
                <w:b/>
                <w:bCs/>
                <w:i/>
                <w:iCs/>
                <w:lang w:val="ru-RU"/>
              </w:rPr>
            </w:pPr>
          </w:p>
        </w:tc>
      </w:tr>
    </w:tbl>
    <w:p w:rsidR="001619E7" w:rsidRPr="0073522F" w:rsidRDefault="001619E7">
      <w:pPr>
        <w:rPr>
          <w:rFonts w:ascii="Arial" w:hAnsi="Arial" w:cs="Arial"/>
          <w:b/>
          <w:bCs/>
          <w:i/>
          <w:iCs/>
        </w:rPr>
      </w:pPr>
    </w:p>
    <w:p w:rsidR="001619E7" w:rsidRPr="0073522F" w:rsidRDefault="001619E7" w:rsidP="00971696">
      <w:pPr>
        <w:numPr>
          <w:ilvl w:val="0"/>
          <w:numId w:val="11"/>
        </w:numPr>
        <w:jc w:val="both"/>
      </w:pPr>
      <w:r w:rsidRPr="0073522F">
        <w:rPr>
          <w:rFonts w:ascii="Arial" w:eastAsia="TimesNewRomanPSMT" w:hAnsi="Arial" w:cs="Arial"/>
          <w:b/>
          <w:bCs/>
          <w:i/>
          <w:iCs/>
          <w:lang w:val="en-US"/>
        </w:rPr>
        <w:t xml:space="preserve">ПОНУДУ ПОДНОСИ: </w:t>
      </w:r>
    </w:p>
    <w:tbl>
      <w:tblPr>
        <w:tblW w:w="0" w:type="auto"/>
        <w:tblInd w:w="-20" w:type="dxa"/>
        <w:tblLayout w:type="fixed"/>
        <w:tblLook w:val="0000"/>
      </w:tblPr>
      <w:tblGrid>
        <w:gridCol w:w="9282"/>
      </w:tblGrid>
      <w:tr w:rsidR="001619E7" w:rsidRPr="0073522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center"/>
            </w:pPr>
          </w:p>
          <w:p w:rsidR="001619E7" w:rsidRPr="0073522F" w:rsidRDefault="001619E7">
            <w:pPr>
              <w:jc w:val="center"/>
              <w:rPr>
                <w:rFonts w:ascii="Arial" w:eastAsia="TimesNewRomanPSMT" w:hAnsi="Arial" w:cs="Arial"/>
                <w:b/>
                <w:bCs/>
                <w:lang w:val="en-US"/>
              </w:rPr>
            </w:pPr>
            <w:r w:rsidRPr="0073522F">
              <w:rPr>
                <w:rFonts w:ascii="Arial" w:eastAsia="TimesNewRomanPSMT" w:hAnsi="Arial" w:cs="Arial"/>
                <w:b/>
                <w:bCs/>
                <w:lang w:val="en-US"/>
              </w:rPr>
              <w:t xml:space="preserve">А) САМОСТАЛНО </w:t>
            </w:r>
          </w:p>
        </w:tc>
      </w:tr>
      <w:tr w:rsidR="001619E7" w:rsidRPr="0073522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center"/>
              <w:rPr>
                <w:rFonts w:ascii="Arial" w:eastAsia="TimesNewRomanPSMT" w:hAnsi="Arial" w:cs="Arial"/>
                <w:b/>
                <w:bCs/>
                <w:lang w:val="en-US"/>
              </w:rPr>
            </w:pPr>
          </w:p>
          <w:p w:rsidR="001619E7" w:rsidRPr="0073522F" w:rsidRDefault="001619E7">
            <w:pPr>
              <w:jc w:val="center"/>
              <w:rPr>
                <w:rFonts w:ascii="Arial" w:eastAsia="TimesNewRomanPSMT" w:hAnsi="Arial" w:cs="Arial"/>
                <w:b/>
                <w:bCs/>
                <w:lang w:val="en-US"/>
              </w:rPr>
            </w:pPr>
            <w:r w:rsidRPr="0073522F">
              <w:rPr>
                <w:rFonts w:ascii="Arial" w:eastAsia="TimesNewRomanPSMT" w:hAnsi="Arial" w:cs="Arial"/>
                <w:b/>
                <w:bCs/>
                <w:lang w:val="en-US"/>
              </w:rPr>
              <w:t>Б) СА ПОДИЗВОЂАЧЕМ</w:t>
            </w:r>
          </w:p>
        </w:tc>
      </w:tr>
      <w:tr w:rsidR="001619E7" w:rsidRPr="0073522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center"/>
              <w:rPr>
                <w:rFonts w:ascii="Arial" w:eastAsia="TimesNewRomanPSMT" w:hAnsi="Arial" w:cs="Arial"/>
                <w:b/>
                <w:bCs/>
                <w:lang w:val="en-US"/>
              </w:rPr>
            </w:pPr>
          </w:p>
          <w:p w:rsidR="001619E7" w:rsidRPr="0073522F" w:rsidRDefault="001619E7">
            <w:pPr>
              <w:jc w:val="center"/>
              <w:rPr>
                <w:rFonts w:ascii="Arial" w:hAnsi="Arial" w:cs="Arial"/>
                <w:b/>
                <w:i/>
                <w:iCs/>
                <w:lang w:val="ru-RU"/>
              </w:rPr>
            </w:pPr>
            <w:r w:rsidRPr="0073522F">
              <w:rPr>
                <w:rFonts w:ascii="Arial" w:eastAsia="TimesNewRomanPSMT" w:hAnsi="Arial" w:cs="Arial"/>
                <w:b/>
                <w:bCs/>
                <w:lang w:val="en-US"/>
              </w:rPr>
              <w:t>В) КАО ЗАЈЕДНИЧКУ ПОНУДУ</w:t>
            </w:r>
          </w:p>
        </w:tc>
      </w:tr>
    </w:tbl>
    <w:p w:rsidR="00DC3C98" w:rsidRPr="0073522F" w:rsidRDefault="001619E7">
      <w:pPr>
        <w:jc w:val="both"/>
        <w:rPr>
          <w:rFonts w:ascii="Arial" w:hAnsi="Arial" w:cs="Arial"/>
          <w:i/>
          <w:iCs/>
        </w:rPr>
      </w:pPr>
      <w:r w:rsidRPr="0073522F">
        <w:rPr>
          <w:rFonts w:ascii="Arial" w:hAnsi="Arial" w:cs="Arial"/>
          <w:b/>
          <w:i/>
          <w:iCs/>
          <w:lang w:val="ru-RU"/>
        </w:rPr>
        <w:t>Напомена:</w:t>
      </w:r>
      <w:r w:rsidRPr="0073522F">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73522F">
        <w:rPr>
          <w:rFonts w:ascii="Arial" w:hAnsi="Arial" w:cs="Arial"/>
          <w:i/>
          <w:iCs/>
          <w:lang w:val="ru-RU"/>
        </w:rPr>
        <w:t>ци</w:t>
      </w:r>
      <w:r w:rsidRPr="0073522F">
        <w:rPr>
          <w:rFonts w:ascii="Arial" w:hAnsi="Arial" w:cs="Arial"/>
          <w:i/>
          <w:iCs/>
          <w:lang w:val="ru-RU"/>
        </w:rPr>
        <w:t>ма заједничке понуде, уколико понуду подноси група понуђача</w:t>
      </w:r>
      <w:r w:rsidR="00484649" w:rsidRPr="0073522F">
        <w:rPr>
          <w:rFonts w:ascii="Arial" w:hAnsi="Arial" w:cs="Arial"/>
          <w:i/>
          <w:iCs/>
        </w:rPr>
        <w:t>.</w:t>
      </w:r>
    </w:p>
    <w:p w:rsidR="00484649" w:rsidRPr="0073522F" w:rsidRDefault="00484649">
      <w:pPr>
        <w:jc w:val="both"/>
        <w:rPr>
          <w:rFonts w:ascii="Arial" w:hAnsi="Arial" w:cs="Arial"/>
          <w:i/>
          <w:iCs/>
        </w:rPr>
      </w:pPr>
    </w:p>
    <w:p w:rsidR="00484649" w:rsidRPr="0073522F" w:rsidRDefault="00484649">
      <w:pPr>
        <w:jc w:val="both"/>
        <w:rPr>
          <w:rFonts w:ascii="Arial" w:hAnsi="Arial" w:cs="Arial"/>
          <w:i/>
          <w:iCs/>
        </w:rPr>
      </w:pPr>
    </w:p>
    <w:p w:rsidR="00484649" w:rsidRDefault="00484649">
      <w:pPr>
        <w:jc w:val="both"/>
        <w:rPr>
          <w:rFonts w:ascii="Arial" w:hAnsi="Arial" w:cs="Arial"/>
          <w:i/>
          <w:iCs/>
        </w:rPr>
      </w:pPr>
    </w:p>
    <w:p w:rsidR="00A515C7" w:rsidRDefault="00A515C7">
      <w:pPr>
        <w:jc w:val="both"/>
        <w:rPr>
          <w:rFonts w:eastAsia="TimesNewRomanPSMT"/>
          <w:bCs/>
        </w:rPr>
      </w:pPr>
    </w:p>
    <w:p w:rsidR="00093E62" w:rsidRDefault="00093E62">
      <w:pPr>
        <w:jc w:val="both"/>
        <w:rPr>
          <w:rFonts w:eastAsia="TimesNewRomanPSMT"/>
          <w:bCs/>
        </w:rPr>
      </w:pPr>
    </w:p>
    <w:p w:rsidR="00093E62" w:rsidRDefault="00093E62">
      <w:pPr>
        <w:jc w:val="both"/>
        <w:rPr>
          <w:rFonts w:eastAsia="TimesNewRomanPSMT"/>
          <w:bCs/>
        </w:rPr>
      </w:pPr>
    </w:p>
    <w:p w:rsidR="00093E62" w:rsidRDefault="00093E62">
      <w:pPr>
        <w:jc w:val="both"/>
        <w:rPr>
          <w:rFonts w:eastAsia="TimesNewRomanPSMT"/>
          <w:bCs/>
        </w:rPr>
      </w:pPr>
    </w:p>
    <w:p w:rsidR="00093E62" w:rsidRDefault="00093E62">
      <w:pPr>
        <w:jc w:val="both"/>
        <w:rPr>
          <w:rFonts w:eastAsia="TimesNewRomanPSMT"/>
          <w:bCs/>
        </w:rPr>
      </w:pPr>
    </w:p>
    <w:p w:rsidR="00F326F5" w:rsidRPr="00093E62" w:rsidRDefault="00F326F5">
      <w:pPr>
        <w:jc w:val="both"/>
        <w:rPr>
          <w:rFonts w:eastAsia="TimesNewRomanPSMT"/>
          <w:bCs/>
        </w:rPr>
      </w:pPr>
    </w:p>
    <w:p w:rsidR="001619E7" w:rsidRPr="0073522F" w:rsidRDefault="00093E62" w:rsidP="00093E62">
      <w:pPr>
        <w:jc w:val="both"/>
        <w:rPr>
          <w:rFonts w:ascii="Arial" w:eastAsia="TimesNewRomanPSMT" w:hAnsi="Arial" w:cs="Arial"/>
          <w:b/>
          <w:bCs/>
          <w:i/>
          <w:lang w:val="en-US"/>
        </w:rPr>
      </w:pPr>
      <w:r>
        <w:rPr>
          <w:rFonts w:ascii="Arial" w:eastAsia="TimesNewRomanPSMT" w:hAnsi="Arial" w:cs="Arial"/>
          <w:b/>
          <w:bCs/>
          <w:i/>
        </w:rPr>
        <w:t xml:space="preserve">3) </w:t>
      </w:r>
      <w:r w:rsidR="001619E7" w:rsidRPr="0073522F">
        <w:rPr>
          <w:rFonts w:ascii="Arial" w:eastAsia="TimesNewRomanPSMT" w:hAnsi="Arial" w:cs="Arial"/>
          <w:b/>
          <w:bCs/>
          <w:i/>
          <w:lang w:val="en-US"/>
        </w:rPr>
        <w:t xml:space="preserve">ПОДАЦИ О ПОДИЗВОЂАЧУ </w:t>
      </w:r>
    </w:p>
    <w:p w:rsidR="001619E7" w:rsidRPr="0073522F" w:rsidRDefault="001619E7">
      <w:pPr>
        <w:jc w:val="both"/>
      </w:pPr>
      <w:r w:rsidRPr="0073522F">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pPr>
          </w:p>
          <w:p w:rsidR="001619E7" w:rsidRPr="0073522F" w:rsidRDefault="001619E7">
            <w:pPr>
              <w:jc w:val="both"/>
              <w:rPr>
                <w:rFonts w:ascii="Arial" w:eastAsia="TimesNewRomanPSMT" w:hAnsi="Arial" w:cs="Arial"/>
                <w:bCs/>
                <w:i/>
                <w:lang w:val="en-US"/>
              </w:rPr>
            </w:pPr>
            <w:r w:rsidRPr="0073522F">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ru-RU"/>
              </w:rPr>
            </w:pPr>
            <w:r w:rsidRPr="0073522F">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ru-RU"/>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ru-RU"/>
              </w:rPr>
            </w:pPr>
            <w:r w:rsidRPr="0073522F">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ru-RU"/>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Cs/>
                <w:i/>
                <w:lang w:val="en-US"/>
              </w:rPr>
            </w:pPr>
            <w:r w:rsidRPr="0073522F">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ru-RU"/>
              </w:rPr>
            </w:pPr>
            <w:r w:rsidRPr="0073522F">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ru-RU"/>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ru-RU"/>
              </w:rPr>
            </w:pPr>
            <w:r w:rsidRPr="0073522F">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ru-RU"/>
              </w:rPr>
            </w:pPr>
          </w:p>
        </w:tc>
      </w:tr>
    </w:tbl>
    <w:p w:rsidR="00DC3C98" w:rsidRPr="0073522F" w:rsidRDefault="00DC3C98">
      <w:pPr>
        <w:jc w:val="both"/>
        <w:rPr>
          <w:rFonts w:ascii="Arial" w:hAnsi="Arial" w:cs="Arial"/>
          <w:b/>
          <w:bCs/>
          <w:i/>
          <w:iCs/>
          <w:u w:val="single"/>
          <w:lang w:val="ru-RU"/>
        </w:rPr>
      </w:pPr>
    </w:p>
    <w:p w:rsidR="001619E7" w:rsidRPr="0073522F" w:rsidRDefault="001619E7">
      <w:pPr>
        <w:jc w:val="both"/>
        <w:rPr>
          <w:rFonts w:ascii="Arial" w:hAnsi="Arial" w:cs="Arial"/>
          <w:i/>
          <w:iCs/>
          <w:lang w:val="ru-RU"/>
        </w:rPr>
      </w:pPr>
      <w:r w:rsidRPr="0073522F">
        <w:rPr>
          <w:rFonts w:ascii="Arial" w:hAnsi="Arial" w:cs="Arial"/>
          <w:b/>
          <w:bCs/>
          <w:i/>
          <w:iCs/>
          <w:u w:val="single"/>
          <w:lang w:val="ru-RU"/>
        </w:rPr>
        <w:t>Напомена:</w:t>
      </w:r>
      <w:r w:rsidRPr="0073522F">
        <w:rPr>
          <w:rFonts w:ascii="Arial" w:hAnsi="Arial" w:cs="Arial"/>
          <w:b/>
          <w:bCs/>
          <w:i/>
          <w:iCs/>
          <w:lang w:val="ru-RU"/>
        </w:rPr>
        <w:t xml:space="preserve"> </w:t>
      </w:r>
    </w:p>
    <w:p w:rsidR="00B92F70" w:rsidRDefault="001619E7">
      <w:pPr>
        <w:jc w:val="both"/>
        <w:rPr>
          <w:rFonts w:ascii="Arial" w:hAnsi="Arial" w:cs="Arial"/>
          <w:i/>
          <w:iCs/>
          <w:lang w:val="ru-RU"/>
        </w:rPr>
      </w:pPr>
      <w:r w:rsidRPr="0073522F">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2326D" w:rsidRDefault="00E2326D">
      <w:pPr>
        <w:jc w:val="both"/>
        <w:rPr>
          <w:rFonts w:ascii="Arial" w:hAnsi="Arial" w:cs="Arial"/>
          <w:i/>
          <w:iCs/>
          <w:lang w:val="ru-RU"/>
        </w:rPr>
      </w:pPr>
    </w:p>
    <w:p w:rsidR="00E2326D" w:rsidRDefault="00E2326D">
      <w:pPr>
        <w:jc w:val="both"/>
        <w:rPr>
          <w:rFonts w:ascii="Arial" w:hAnsi="Arial" w:cs="Arial"/>
          <w:i/>
          <w:iCs/>
          <w:lang w:val="ru-RU"/>
        </w:rPr>
      </w:pPr>
    </w:p>
    <w:p w:rsidR="004954E1" w:rsidRDefault="004954E1">
      <w:pPr>
        <w:jc w:val="both"/>
        <w:rPr>
          <w:rFonts w:ascii="Arial" w:hAnsi="Arial" w:cs="Arial"/>
          <w:i/>
          <w:iCs/>
        </w:rPr>
      </w:pPr>
    </w:p>
    <w:p w:rsidR="00536FC6" w:rsidRDefault="00536FC6">
      <w:pPr>
        <w:jc w:val="both"/>
        <w:rPr>
          <w:rFonts w:ascii="Arial" w:hAnsi="Arial" w:cs="Arial"/>
          <w:i/>
          <w:iCs/>
        </w:rPr>
      </w:pPr>
    </w:p>
    <w:p w:rsidR="007B3095" w:rsidRDefault="007B3095">
      <w:pPr>
        <w:jc w:val="both"/>
        <w:rPr>
          <w:rFonts w:ascii="Arial" w:hAnsi="Arial" w:cs="Arial"/>
          <w:i/>
          <w:iCs/>
        </w:rPr>
      </w:pPr>
    </w:p>
    <w:p w:rsidR="00536FC6" w:rsidRDefault="00536FC6">
      <w:pPr>
        <w:jc w:val="both"/>
        <w:rPr>
          <w:rFonts w:ascii="Arial" w:hAnsi="Arial" w:cs="Arial"/>
          <w:i/>
          <w:iCs/>
        </w:rPr>
      </w:pPr>
    </w:p>
    <w:p w:rsidR="00536FC6" w:rsidRPr="00536FC6" w:rsidRDefault="00536FC6">
      <w:pPr>
        <w:jc w:val="both"/>
        <w:rPr>
          <w:rFonts w:ascii="Arial" w:eastAsia="TimesNewRomanPSMT" w:hAnsi="Arial" w:cs="Arial"/>
          <w:b/>
          <w:bCs/>
        </w:rPr>
      </w:pPr>
    </w:p>
    <w:p w:rsidR="001619E7" w:rsidRPr="0073522F" w:rsidRDefault="00093E62" w:rsidP="00093E62">
      <w:pPr>
        <w:rPr>
          <w:rFonts w:ascii="Arial" w:eastAsia="TimesNewRomanPSMT" w:hAnsi="Arial" w:cs="Arial"/>
          <w:b/>
          <w:bCs/>
          <w:i/>
          <w:lang w:val="ru-RU"/>
        </w:rPr>
      </w:pPr>
      <w:r>
        <w:rPr>
          <w:rFonts w:ascii="Arial" w:eastAsia="TimesNewRomanPSMT" w:hAnsi="Arial" w:cs="Arial"/>
          <w:b/>
          <w:bCs/>
          <w:i/>
          <w:lang w:val="ru-RU"/>
        </w:rPr>
        <w:t>4)</w:t>
      </w:r>
      <w:r w:rsidR="001619E7" w:rsidRPr="0073522F">
        <w:rPr>
          <w:rFonts w:ascii="Arial" w:eastAsia="TimesNewRomanPSMT" w:hAnsi="Arial" w:cs="Arial"/>
          <w:b/>
          <w:bCs/>
          <w:i/>
          <w:lang w:val="ru-RU"/>
        </w:rPr>
        <w:t>ПОДАЦИ О УЧЕСНИКУ  У ЗАЈЕДНИЧКОЈ ПОНУДИ</w:t>
      </w:r>
    </w:p>
    <w:p w:rsidR="001619E7" w:rsidRPr="0073522F" w:rsidRDefault="001619E7" w:rsidP="00093E62">
      <w:pPr>
        <w:tabs>
          <w:tab w:val="left" w:pos="708"/>
          <w:tab w:val="left" w:pos="3752"/>
        </w:tabs>
        <w:jc w:val="both"/>
      </w:pPr>
      <w:r w:rsidRPr="0073522F">
        <w:rPr>
          <w:rFonts w:ascii="Arial" w:eastAsia="TimesNewRomanPSMT" w:hAnsi="Arial" w:cs="Arial"/>
          <w:b/>
          <w:bCs/>
          <w:i/>
          <w:lang w:val="ru-RU"/>
        </w:rPr>
        <w:tab/>
      </w:r>
      <w:r w:rsidR="00093E62">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pPr>
          </w:p>
          <w:p w:rsidR="001619E7" w:rsidRPr="0073522F" w:rsidRDefault="001619E7">
            <w:pPr>
              <w:jc w:val="both"/>
              <w:rPr>
                <w:rFonts w:ascii="Arial" w:eastAsia="TimesNewRomanPSMT" w:hAnsi="Arial" w:cs="Arial"/>
                <w:bCs/>
                <w:i/>
                <w:lang w:val="ru-RU"/>
              </w:rPr>
            </w:pPr>
            <w:r w:rsidRPr="0073522F">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ru-RU"/>
              </w:rPr>
            </w:pPr>
            <w:r w:rsidRPr="0073522F">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ru-RU"/>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ru-RU"/>
              </w:rPr>
            </w:pPr>
            <w:r w:rsidRPr="0073522F">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ru-RU"/>
              </w:rPr>
            </w:pPr>
            <w:r w:rsidRPr="0073522F">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ru-RU"/>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ru-RU"/>
              </w:rPr>
            </w:pPr>
            <w:r w:rsidRPr="0073522F">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ru-RU"/>
              </w:rPr>
            </w:pPr>
            <w:r w:rsidRPr="0073522F">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ru-RU"/>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bl>
    <w:p w:rsidR="007C1B25" w:rsidRPr="0073522F" w:rsidRDefault="007C1B25">
      <w:pPr>
        <w:jc w:val="both"/>
        <w:rPr>
          <w:rFonts w:ascii="Arial" w:hAnsi="Arial" w:cs="Arial"/>
          <w:b/>
          <w:bCs/>
          <w:i/>
          <w:iCs/>
          <w:u w:val="single"/>
        </w:rPr>
      </w:pPr>
    </w:p>
    <w:p w:rsidR="001619E7" w:rsidRPr="0073522F" w:rsidRDefault="001619E7">
      <w:pPr>
        <w:jc w:val="both"/>
        <w:rPr>
          <w:rFonts w:ascii="Arial" w:hAnsi="Arial" w:cs="Arial"/>
          <w:i/>
          <w:iCs/>
          <w:lang w:val="ru-RU"/>
        </w:rPr>
      </w:pPr>
      <w:r w:rsidRPr="0073522F">
        <w:rPr>
          <w:rFonts w:ascii="Arial" w:hAnsi="Arial" w:cs="Arial"/>
          <w:b/>
          <w:bCs/>
          <w:i/>
          <w:iCs/>
          <w:u w:val="single"/>
          <w:lang w:val="en-US"/>
        </w:rPr>
        <w:t>Напомена:</w:t>
      </w:r>
      <w:r w:rsidRPr="0073522F">
        <w:rPr>
          <w:rFonts w:ascii="Arial" w:hAnsi="Arial" w:cs="Arial"/>
          <w:b/>
          <w:bCs/>
          <w:i/>
          <w:iCs/>
          <w:lang w:val="en-US"/>
        </w:rPr>
        <w:t xml:space="preserve"> </w:t>
      </w:r>
    </w:p>
    <w:p w:rsidR="001619E7" w:rsidRPr="0073522F" w:rsidRDefault="001619E7">
      <w:pPr>
        <w:jc w:val="both"/>
        <w:rPr>
          <w:rFonts w:ascii="Arial" w:hAnsi="Arial" w:cs="Arial"/>
          <w:b/>
          <w:bCs/>
          <w:i/>
          <w:iCs/>
        </w:rPr>
      </w:pPr>
      <w:r w:rsidRPr="0073522F">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84649" w:rsidRPr="0073522F" w:rsidRDefault="00484649">
      <w:pPr>
        <w:jc w:val="both"/>
        <w:rPr>
          <w:rFonts w:ascii="Arial" w:hAnsi="Arial" w:cs="Arial"/>
          <w:b/>
          <w:bCs/>
          <w:i/>
          <w:iCs/>
        </w:rPr>
      </w:pPr>
    </w:p>
    <w:p w:rsidR="00C12FB7" w:rsidRPr="00F768CD" w:rsidRDefault="00C12FB7" w:rsidP="00547C9C">
      <w:pPr>
        <w:jc w:val="both"/>
        <w:rPr>
          <w:rFonts w:ascii="Arial" w:hAnsi="Arial" w:cs="Arial"/>
          <w:b/>
          <w:bCs/>
          <w:i/>
          <w:iCs/>
          <w:lang w:val="en-US"/>
        </w:rPr>
      </w:pPr>
    </w:p>
    <w:p w:rsidR="00C12FB7" w:rsidRDefault="00C12FB7" w:rsidP="00547C9C">
      <w:pPr>
        <w:jc w:val="both"/>
        <w:rPr>
          <w:rFonts w:ascii="Arial" w:hAnsi="Arial" w:cs="Arial"/>
          <w:b/>
          <w:bCs/>
          <w:i/>
          <w:iCs/>
        </w:rPr>
      </w:pPr>
    </w:p>
    <w:p w:rsidR="00C53A3A" w:rsidRDefault="00C53A3A" w:rsidP="00547C9C">
      <w:pPr>
        <w:jc w:val="both"/>
        <w:rPr>
          <w:rFonts w:ascii="Arial" w:hAnsi="Arial" w:cs="Arial"/>
          <w:b/>
          <w:bCs/>
          <w:i/>
          <w:iCs/>
        </w:rPr>
      </w:pPr>
    </w:p>
    <w:p w:rsidR="00AE1833" w:rsidRDefault="00AE1833" w:rsidP="00547C9C">
      <w:pPr>
        <w:jc w:val="both"/>
        <w:rPr>
          <w:rFonts w:ascii="Arial" w:hAnsi="Arial" w:cs="Arial"/>
          <w:b/>
          <w:bCs/>
          <w:i/>
          <w:iCs/>
        </w:rPr>
      </w:pPr>
    </w:p>
    <w:p w:rsidR="00AE1833" w:rsidRPr="006B4A2C" w:rsidRDefault="00AE1833" w:rsidP="00547C9C">
      <w:pPr>
        <w:jc w:val="both"/>
        <w:rPr>
          <w:rFonts w:ascii="Arial" w:hAnsi="Arial" w:cs="Arial"/>
          <w:b/>
          <w:bCs/>
          <w:i/>
          <w:iCs/>
        </w:rPr>
      </w:pPr>
    </w:p>
    <w:p w:rsidR="00547C9C" w:rsidRPr="007409D3" w:rsidRDefault="00093E62" w:rsidP="00093E62">
      <w:pPr>
        <w:pStyle w:val="NormalWeb"/>
        <w:spacing w:after="0"/>
        <w:jc w:val="both"/>
        <w:rPr>
          <w:rFonts w:ascii="Arial" w:hAnsi="Arial" w:cs="Arial"/>
          <w:color w:val="000000"/>
        </w:rPr>
      </w:pPr>
      <w:r>
        <w:rPr>
          <w:rFonts w:ascii="Arial" w:eastAsia="TimesNewRomanPSMT" w:hAnsi="Arial" w:cs="Arial"/>
          <w:b/>
          <w:bCs/>
        </w:rPr>
        <w:lastRenderedPageBreak/>
        <w:t>5)</w:t>
      </w:r>
      <w:r w:rsidR="00547C9C" w:rsidRPr="006A7DDE">
        <w:rPr>
          <w:rFonts w:ascii="Arial" w:eastAsia="TimesNewRomanPSMT" w:hAnsi="Arial" w:cs="Arial"/>
          <w:b/>
          <w:bCs/>
        </w:rPr>
        <w:t xml:space="preserve">ОПИС ПРЕДМЕТА НАБАВКЕ- </w:t>
      </w:r>
      <w:r w:rsidR="00547C9C" w:rsidRPr="006A7DDE">
        <w:rPr>
          <w:rFonts w:ascii="Arial" w:eastAsia="TimesNewRomanPSMT" w:hAnsi="Arial" w:cs="Arial"/>
          <w:bCs/>
        </w:rPr>
        <w:t>јавна набавка</w:t>
      </w:r>
      <w:r w:rsidR="007B3095" w:rsidRPr="006A7DDE">
        <w:rPr>
          <w:rFonts w:ascii="Arial" w:eastAsia="TimesNewRomanPSMT" w:hAnsi="Arial" w:cs="Arial"/>
          <w:b/>
          <w:bCs/>
        </w:rPr>
        <w:t xml:space="preserve"> </w:t>
      </w:r>
      <w:r w:rsidR="006A7DDE">
        <w:rPr>
          <w:rFonts w:ascii="Arial" w:hAnsi="Arial" w:cs="Arial"/>
          <w:color w:val="000000"/>
        </w:rPr>
        <w:t>отворени поступак јавне набавке радова –</w:t>
      </w:r>
      <w:r w:rsidR="007409D3">
        <w:rPr>
          <w:rFonts w:ascii="Arial" w:hAnsi="Arial" w:cs="Arial"/>
          <w:color w:val="000000"/>
        </w:rPr>
        <w:t xml:space="preserve"> измештање далековода у индустријској зони </w:t>
      </w:r>
      <w:r w:rsidR="006A7DDE" w:rsidRPr="00980043">
        <w:rPr>
          <w:rFonts w:ascii="Arial" w:hAnsi="Arial" w:cs="Arial"/>
        </w:rPr>
        <w:t xml:space="preserve">ЈН. </w:t>
      </w:r>
      <w:r w:rsidR="006A7DDE" w:rsidRPr="00980043">
        <w:rPr>
          <w:rFonts w:ascii="Arial" w:hAnsi="Arial" w:cs="Arial"/>
          <w:bCs/>
        </w:rPr>
        <w:t>бр.</w:t>
      </w:r>
      <w:r w:rsidR="006A7DDE" w:rsidRPr="00980043">
        <w:rPr>
          <w:rFonts w:ascii="Arial" w:hAnsi="Arial" w:cs="Arial"/>
          <w:bCs/>
          <w:lang w:val="sr-Cyrl-CS"/>
        </w:rPr>
        <w:t xml:space="preserve"> </w:t>
      </w:r>
      <w:r w:rsidR="006A7DDE" w:rsidRPr="004155D6">
        <w:rPr>
          <w:rFonts w:ascii="Arial" w:hAnsi="Arial" w:cs="Arial"/>
          <w:b/>
          <w:bCs/>
          <w:lang w:val="sr-Cyrl-CS"/>
        </w:rPr>
        <w:t>404-</w:t>
      </w:r>
      <w:r w:rsidR="004155D6">
        <w:rPr>
          <w:rFonts w:ascii="Arial" w:hAnsi="Arial" w:cs="Arial"/>
          <w:b/>
          <w:bCs/>
        </w:rPr>
        <w:t>9-3</w:t>
      </w:r>
      <w:r w:rsidR="006A7DDE" w:rsidRPr="004155D6">
        <w:rPr>
          <w:rFonts w:ascii="Arial" w:hAnsi="Arial" w:cs="Arial"/>
          <w:b/>
          <w:bCs/>
          <w:lang w:val="sr-Cyrl-CS"/>
        </w:rPr>
        <w:t>/201</w:t>
      </w:r>
      <w:r w:rsidR="006A7DDE" w:rsidRPr="004155D6">
        <w:rPr>
          <w:rFonts w:ascii="Arial" w:hAnsi="Arial" w:cs="Arial"/>
          <w:b/>
          <w:bCs/>
        </w:rPr>
        <w:t>9</w:t>
      </w:r>
      <w:r w:rsidR="006A7DDE" w:rsidRPr="004155D6">
        <w:rPr>
          <w:rFonts w:ascii="Arial" w:hAnsi="Arial" w:cs="Arial"/>
          <w:b/>
          <w:bCs/>
          <w:lang w:val="sr-Cyrl-CS"/>
        </w:rPr>
        <w:t>-04</w:t>
      </w:r>
      <w:r w:rsidR="006A7DDE" w:rsidRPr="004155D6">
        <w:rPr>
          <w:rFonts w:ascii="Arial" w:hAnsi="Arial" w:cs="Arial"/>
          <w:b/>
          <w:bCs/>
        </w:rPr>
        <w:t>.</w:t>
      </w:r>
    </w:p>
    <w:tbl>
      <w:tblPr>
        <w:tblW w:w="0" w:type="auto"/>
        <w:tblInd w:w="303" w:type="dxa"/>
        <w:tblLayout w:type="fixed"/>
        <w:tblLook w:val="0000"/>
      </w:tblPr>
      <w:tblGrid>
        <w:gridCol w:w="5250"/>
        <w:gridCol w:w="3375"/>
      </w:tblGrid>
      <w:tr w:rsidR="001D29E7" w:rsidRPr="0073522F" w:rsidTr="00BC0324">
        <w:tc>
          <w:tcPr>
            <w:tcW w:w="5250" w:type="dxa"/>
            <w:tcBorders>
              <w:top w:val="single" w:sz="4" w:space="0" w:color="000000"/>
              <w:left w:val="single" w:sz="4" w:space="0" w:color="000000"/>
              <w:bottom w:val="single" w:sz="4" w:space="0" w:color="000000"/>
            </w:tcBorders>
            <w:shd w:val="clear" w:color="auto" w:fill="auto"/>
          </w:tcPr>
          <w:p w:rsidR="001D29E7" w:rsidRPr="0073522F" w:rsidRDefault="001D29E7" w:rsidP="00BC0324">
            <w:pPr>
              <w:snapToGrid w:val="0"/>
              <w:jc w:val="both"/>
              <w:rPr>
                <w:rFonts w:ascii="Arial" w:eastAsia="TimesNewRomanPSMT" w:hAnsi="Arial" w:cs="Arial"/>
                <w:bCs/>
                <w:lang w:val="ru-RU"/>
              </w:rPr>
            </w:pPr>
          </w:p>
          <w:p w:rsidR="001D29E7" w:rsidRPr="0073522F" w:rsidRDefault="001D29E7" w:rsidP="00BC0324">
            <w:pPr>
              <w:jc w:val="both"/>
              <w:rPr>
                <w:rFonts w:ascii="Arial" w:eastAsia="TimesNewRomanPSMT" w:hAnsi="Arial" w:cs="Arial"/>
                <w:bCs/>
                <w:color w:val="FF0000"/>
                <w:lang w:val="ru-RU"/>
              </w:rPr>
            </w:pPr>
            <w:r w:rsidRPr="0073522F">
              <w:rPr>
                <w:rFonts w:ascii="Arial" w:eastAsia="TimesNewRomanPSMT" w:hAnsi="Arial" w:cs="Arial"/>
                <w:bCs/>
                <w:lang w:val="ru-RU"/>
              </w:rPr>
              <w:t xml:space="preserve">Укупна цена без ПДВ-а </w:t>
            </w:r>
          </w:p>
          <w:p w:rsidR="001D29E7" w:rsidRPr="0073522F" w:rsidRDefault="001D29E7" w:rsidP="00BC0324">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D29E7" w:rsidRPr="0073522F" w:rsidRDefault="001D29E7" w:rsidP="00BC0324">
            <w:pPr>
              <w:snapToGrid w:val="0"/>
              <w:jc w:val="both"/>
              <w:rPr>
                <w:rFonts w:ascii="Arial" w:eastAsia="TimesNewRomanPSMT" w:hAnsi="Arial" w:cs="Arial"/>
                <w:bCs/>
                <w:color w:val="FF0000"/>
                <w:lang w:val="ru-RU"/>
              </w:rPr>
            </w:pPr>
          </w:p>
          <w:p w:rsidR="001D29E7" w:rsidRPr="0073522F" w:rsidRDefault="001D29E7" w:rsidP="00BC0324">
            <w:pPr>
              <w:jc w:val="both"/>
              <w:rPr>
                <w:rFonts w:ascii="Arial" w:eastAsia="TimesNewRomanPSMT" w:hAnsi="Arial" w:cs="Arial"/>
                <w:bCs/>
                <w:color w:val="FF0000"/>
                <w:lang w:val="ru-RU"/>
              </w:rPr>
            </w:pPr>
          </w:p>
        </w:tc>
      </w:tr>
      <w:tr w:rsidR="001D29E7" w:rsidRPr="0073522F" w:rsidTr="00BC0324">
        <w:tc>
          <w:tcPr>
            <w:tcW w:w="5250" w:type="dxa"/>
            <w:tcBorders>
              <w:top w:val="single" w:sz="4" w:space="0" w:color="000000"/>
              <w:left w:val="single" w:sz="4" w:space="0" w:color="000000"/>
              <w:bottom w:val="single" w:sz="4" w:space="0" w:color="000000"/>
            </w:tcBorders>
            <w:shd w:val="clear" w:color="auto" w:fill="auto"/>
          </w:tcPr>
          <w:p w:rsidR="001D29E7" w:rsidRPr="0073522F" w:rsidRDefault="001D29E7" w:rsidP="00BC0324">
            <w:pPr>
              <w:snapToGrid w:val="0"/>
              <w:jc w:val="both"/>
              <w:rPr>
                <w:rFonts w:ascii="Arial" w:eastAsia="TimesNewRomanPSMT" w:hAnsi="Arial" w:cs="Arial"/>
                <w:bCs/>
                <w:lang w:val="ru-RU"/>
              </w:rPr>
            </w:pPr>
          </w:p>
          <w:p w:rsidR="001D29E7" w:rsidRPr="0073522F" w:rsidRDefault="001D29E7" w:rsidP="00BC0324">
            <w:pPr>
              <w:jc w:val="both"/>
              <w:rPr>
                <w:rFonts w:ascii="Arial" w:eastAsia="TimesNewRomanPSMT" w:hAnsi="Arial" w:cs="Arial"/>
                <w:bCs/>
                <w:lang w:val="ru-RU"/>
              </w:rPr>
            </w:pPr>
            <w:r w:rsidRPr="0073522F">
              <w:rPr>
                <w:rFonts w:ascii="Arial" w:eastAsia="TimesNewRomanPSMT" w:hAnsi="Arial" w:cs="Arial"/>
                <w:bCs/>
                <w:lang w:val="ru-RU"/>
              </w:rPr>
              <w:t>Укупна цена са ПДВ-ом</w:t>
            </w:r>
          </w:p>
          <w:p w:rsidR="001D29E7" w:rsidRPr="0073522F" w:rsidRDefault="001D29E7" w:rsidP="00BC032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D29E7" w:rsidRPr="0073522F" w:rsidRDefault="001D29E7" w:rsidP="00BC0324">
            <w:pPr>
              <w:snapToGrid w:val="0"/>
              <w:jc w:val="both"/>
              <w:rPr>
                <w:rFonts w:ascii="Arial" w:eastAsia="TimesNewRomanPSMT" w:hAnsi="Arial" w:cs="Arial"/>
                <w:bCs/>
                <w:color w:val="FF0000"/>
                <w:lang w:val="ru-RU"/>
              </w:rPr>
            </w:pPr>
          </w:p>
        </w:tc>
      </w:tr>
      <w:tr w:rsidR="001D29E7" w:rsidRPr="0073522F" w:rsidTr="00BC0324">
        <w:tc>
          <w:tcPr>
            <w:tcW w:w="5250" w:type="dxa"/>
            <w:tcBorders>
              <w:top w:val="single" w:sz="4" w:space="0" w:color="000000"/>
              <w:left w:val="single" w:sz="4" w:space="0" w:color="000000"/>
              <w:bottom w:val="single" w:sz="4" w:space="0" w:color="000000"/>
            </w:tcBorders>
            <w:shd w:val="clear" w:color="auto" w:fill="auto"/>
          </w:tcPr>
          <w:p w:rsidR="001D29E7" w:rsidRPr="009D6B57" w:rsidRDefault="001D29E7" w:rsidP="00BC0324">
            <w:pPr>
              <w:snapToGrid w:val="0"/>
              <w:jc w:val="both"/>
              <w:rPr>
                <w:rFonts w:ascii="Arial" w:eastAsia="TimesNewRomanPSMT" w:hAnsi="Arial" w:cs="Arial"/>
                <w:bCs/>
                <w:highlight w:val="yellow"/>
                <w:lang w:val="ru-RU"/>
              </w:rPr>
            </w:pPr>
          </w:p>
          <w:p w:rsidR="001D29E7" w:rsidRPr="009D6B57" w:rsidRDefault="001D29E7" w:rsidP="004155D6">
            <w:pPr>
              <w:jc w:val="both"/>
              <w:rPr>
                <w:rFonts w:ascii="Arial" w:eastAsia="TimesNewRomanPSMT" w:hAnsi="Arial" w:cs="Arial"/>
                <w:bCs/>
                <w:highlight w:val="yellow"/>
                <w:lang w:val="ru-RU"/>
              </w:rPr>
            </w:pPr>
            <w:r w:rsidRPr="00822AAA">
              <w:rPr>
                <w:rFonts w:ascii="Arial" w:eastAsia="TimesNewRomanPSMT" w:hAnsi="Arial" w:cs="Arial"/>
                <w:bCs/>
                <w:lang w:val="ru-RU"/>
              </w:rPr>
              <w:t xml:space="preserve">Рок завршетка радова: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D29E7" w:rsidRPr="0073522F" w:rsidRDefault="004155D6" w:rsidP="004155D6">
            <w:pPr>
              <w:autoSpaceDE w:val="0"/>
              <w:autoSpaceDN w:val="0"/>
              <w:adjustRightInd w:val="0"/>
              <w:spacing w:line="240" w:lineRule="auto"/>
              <w:jc w:val="both"/>
              <w:rPr>
                <w:rFonts w:ascii="Arial" w:eastAsia="TimesNewRomanPSMT" w:hAnsi="Arial" w:cs="Arial"/>
                <w:bCs/>
                <w:lang w:val="ru-RU"/>
              </w:rPr>
            </w:pPr>
            <w:r w:rsidRPr="004155D6">
              <w:rPr>
                <w:rFonts w:ascii="Arial" w:eastAsia="TimesNewRomanPSMT" w:hAnsi="Arial" w:cs="Arial"/>
                <w:bCs/>
                <w:lang w:val="ru-RU"/>
              </w:rPr>
              <w:t>Рок за израду техничке документације и завршетак радова</w:t>
            </w:r>
            <w:r w:rsidRPr="004155D6">
              <w:rPr>
                <w:rFonts w:ascii="Arial" w:eastAsia="Times New Roman" w:hAnsi="Arial" w:cs="Arial"/>
                <w:color w:val="auto"/>
                <w:kern w:val="2"/>
              </w:rPr>
              <w:t xml:space="preserve"> на измештању далековода</w:t>
            </w:r>
            <w:r w:rsidR="008C3944">
              <w:rPr>
                <w:rFonts w:ascii="Arial" w:eastAsia="TimesNewRomanPSMT" w:hAnsi="Arial" w:cs="Arial"/>
                <w:bCs/>
                <w:lang w:val="ru-RU"/>
              </w:rPr>
              <w:t xml:space="preserve"> је 45</w:t>
            </w:r>
            <w:r w:rsidRPr="004155D6">
              <w:rPr>
                <w:rFonts w:ascii="Arial" w:eastAsia="TimesNewRomanPSMT" w:hAnsi="Arial" w:cs="Arial"/>
                <w:bCs/>
                <w:lang w:val="ru-RU"/>
              </w:rPr>
              <w:t xml:space="preserve"> календарских дана од дана увођења у посао.</w:t>
            </w:r>
          </w:p>
        </w:tc>
      </w:tr>
      <w:tr w:rsidR="001D29E7" w:rsidRPr="0073522F" w:rsidTr="00BC0324">
        <w:tc>
          <w:tcPr>
            <w:tcW w:w="5250" w:type="dxa"/>
            <w:tcBorders>
              <w:top w:val="single" w:sz="4" w:space="0" w:color="000000"/>
              <w:left w:val="single" w:sz="4" w:space="0" w:color="000000"/>
              <w:bottom w:val="single" w:sz="4" w:space="0" w:color="000000"/>
            </w:tcBorders>
            <w:shd w:val="clear" w:color="auto" w:fill="auto"/>
          </w:tcPr>
          <w:p w:rsidR="001D29E7" w:rsidRPr="0073522F" w:rsidRDefault="001D29E7" w:rsidP="00BC0324">
            <w:pPr>
              <w:snapToGrid w:val="0"/>
              <w:jc w:val="both"/>
              <w:rPr>
                <w:rFonts w:ascii="Arial" w:eastAsia="TimesNewRomanPSMT" w:hAnsi="Arial" w:cs="Arial"/>
                <w:bCs/>
                <w:lang w:val="ru-RU"/>
              </w:rPr>
            </w:pPr>
          </w:p>
          <w:p w:rsidR="001D29E7" w:rsidRPr="0073522F" w:rsidRDefault="001D29E7" w:rsidP="00BC0324">
            <w:pPr>
              <w:jc w:val="both"/>
              <w:rPr>
                <w:rFonts w:ascii="Arial" w:eastAsia="TimesNewRomanPSMT" w:hAnsi="Arial" w:cs="Arial"/>
                <w:bCs/>
                <w:lang w:val="ru-RU"/>
              </w:rPr>
            </w:pPr>
            <w:r w:rsidRPr="0073522F">
              <w:rPr>
                <w:rFonts w:ascii="Arial" w:eastAsia="TimesNewRomanPSMT" w:hAnsi="Arial" w:cs="Arial"/>
                <w:bCs/>
                <w:lang w:val="ru-RU"/>
              </w:rPr>
              <w:t xml:space="preserve">Рок важења понуде (минимум 30 дана ) уписати у празно поље </w:t>
            </w:r>
          </w:p>
          <w:p w:rsidR="001D29E7" w:rsidRPr="0073522F" w:rsidRDefault="001D29E7" w:rsidP="00BC032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D29E7" w:rsidRPr="0073522F" w:rsidRDefault="001D29E7" w:rsidP="00BC0324">
            <w:pPr>
              <w:snapToGrid w:val="0"/>
              <w:jc w:val="both"/>
              <w:rPr>
                <w:rFonts w:ascii="Arial" w:eastAsia="TimesNewRomanPSMT" w:hAnsi="Arial" w:cs="Arial"/>
                <w:bCs/>
                <w:lang w:val="ru-RU"/>
              </w:rPr>
            </w:pPr>
          </w:p>
        </w:tc>
      </w:tr>
      <w:tr w:rsidR="001D29E7" w:rsidRPr="0073522F" w:rsidTr="00BC0324">
        <w:tc>
          <w:tcPr>
            <w:tcW w:w="5250" w:type="dxa"/>
            <w:tcBorders>
              <w:top w:val="single" w:sz="4" w:space="0" w:color="000000"/>
              <w:left w:val="single" w:sz="4" w:space="0" w:color="000000"/>
              <w:bottom w:val="single" w:sz="4" w:space="0" w:color="000000"/>
            </w:tcBorders>
            <w:shd w:val="clear" w:color="auto" w:fill="auto"/>
          </w:tcPr>
          <w:p w:rsidR="001D29E7" w:rsidRPr="0073522F" w:rsidRDefault="001D29E7" w:rsidP="00BC0324">
            <w:pPr>
              <w:snapToGrid w:val="0"/>
              <w:jc w:val="both"/>
              <w:rPr>
                <w:rFonts w:ascii="Arial" w:eastAsia="TimesNewRomanPSMT" w:hAnsi="Arial" w:cs="Arial"/>
                <w:bCs/>
                <w:lang w:val="ru-RU"/>
              </w:rPr>
            </w:pPr>
          </w:p>
          <w:p w:rsidR="001D29E7" w:rsidRPr="0073522F" w:rsidRDefault="001D29E7" w:rsidP="00BC0324">
            <w:pPr>
              <w:jc w:val="both"/>
              <w:rPr>
                <w:rFonts w:ascii="Arial" w:eastAsia="TimesNewRomanPSMT" w:hAnsi="Arial" w:cs="Arial"/>
                <w:bCs/>
                <w:lang w:val="ru-RU"/>
              </w:rPr>
            </w:pPr>
          </w:p>
          <w:p w:rsidR="001D29E7" w:rsidRPr="0073522F" w:rsidRDefault="001D29E7" w:rsidP="00BC0324">
            <w:pPr>
              <w:jc w:val="both"/>
              <w:rPr>
                <w:rFonts w:ascii="Arial" w:eastAsia="TimesNewRomanPSMT" w:hAnsi="Arial" w:cs="Arial"/>
                <w:bCs/>
                <w:lang w:val="ru-RU"/>
              </w:rPr>
            </w:pPr>
          </w:p>
          <w:p w:rsidR="001D29E7" w:rsidRPr="0073522F" w:rsidRDefault="001D29E7" w:rsidP="00BC0324">
            <w:pPr>
              <w:jc w:val="both"/>
              <w:rPr>
                <w:rFonts w:ascii="Arial" w:eastAsia="TimesNewRomanPSMT" w:hAnsi="Arial" w:cs="Arial"/>
                <w:bCs/>
                <w:lang w:val="ru-RU"/>
              </w:rPr>
            </w:pPr>
          </w:p>
          <w:p w:rsidR="001D29E7" w:rsidRPr="0073522F" w:rsidRDefault="001D29E7" w:rsidP="00BC0324">
            <w:pPr>
              <w:jc w:val="both"/>
              <w:rPr>
                <w:rFonts w:ascii="Arial" w:eastAsia="TimesNewRomanPSMT" w:hAnsi="Arial" w:cs="Arial"/>
                <w:bCs/>
                <w:lang w:val="ru-RU"/>
              </w:rPr>
            </w:pPr>
            <w:r w:rsidRPr="0073522F">
              <w:rPr>
                <w:rFonts w:ascii="Arial" w:eastAsia="TimesNewRomanPSMT" w:hAnsi="Arial" w:cs="Arial"/>
                <w:bCs/>
                <w:lang w:val="ru-RU"/>
              </w:rPr>
              <w:t xml:space="preserve">Рок и начин плаћања: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D29E7" w:rsidRPr="0053673E" w:rsidRDefault="008A23B5" w:rsidP="008A23B5">
            <w:pPr>
              <w:snapToGrid w:val="0"/>
              <w:rPr>
                <w:rFonts w:ascii="Arial" w:eastAsia="TimesNewRomanPSMT" w:hAnsi="Arial" w:cs="Arial"/>
                <w:bCs/>
                <w:sz w:val="22"/>
                <w:szCs w:val="22"/>
                <w:lang w:val="ru-RU"/>
              </w:rPr>
            </w:pPr>
            <w:r w:rsidRPr="009D325F">
              <w:rPr>
                <w:rFonts w:ascii="Arial" w:hAnsi="Arial" w:cs="Arial"/>
                <w:lang w:eastAsia="en-US"/>
              </w:rPr>
              <w:t>Рок плаћања је од 45 дана од дана</w:t>
            </w:r>
            <w:r w:rsidRPr="009D325F">
              <w:rPr>
                <w:rFonts w:ascii="Arial" w:hAnsi="Arial" w:cs="Arial"/>
                <w:lang w:val="sr-Cyrl-CS" w:eastAsia="en-US"/>
              </w:rPr>
              <w:t xml:space="preserve"> достављања окончане ситуације оверене од стране надзорног органа.</w:t>
            </w:r>
          </w:p>
        </w:tc>
      </w:tr>
      <w:tr w:rsidR="001D29E7" w:rsidRPr="0073522F" w:rsidTr="00BC0324">
        <w:tc>
          <w:tcPr>
            <w:tcW w:w="5250" w:type="dxa"/>
            <w:tcBorders>
              <w:top w:val="single" w:sz="4" w:space="0" w:color="000000"/>
              <w:left w:val="single" w:sz="4" w:space="0" w:color="000000"/>
              <w:bottom w:val="single" w:sz="4" w:space="0" w:color="000000"/>
            </w:tcBorders>
            <w:shd w:val="clear" w:color="auto" w:fill="auto"/>
          </w:tcPr>
          <w:p w:rsidR="001D29E7" w:rsidRPr="004155D6" w:rsidRDefault="001D29E7" w:rsidP="00BC0324">
            <w:pPr>
              <w:snapToGrid w:val="0"/>
              <w:jc w:val="both"/>
              <w:rPr>
                <w:rFonts w:ascii="Arial" w:eastAsia="TimesNewRomanPSMT" w:hAnsi="Arial" w:cs="Arial"/>
                <w:bCs/>
                <w:lang w:val="ru-RU"/>
              </w:rPr>
            </w:pPr>
          </w:p>
          <w:p w:rsidR="001D29E7" w:rsidRPr="004155D6" w:rsidRDefault="001D29E7" w:rsidP="00BC0324">
            <w:pPr>
              <w:jc w:val="both"/>
              <w:rPr>
                <w:rFonts w:ascii="Arial" w:eastAsia="TimesNewRomanPSMT" w:hAnsi="Arial" w:cs="Arial"/>
                <w:bCs/>
                <w:lang w:val="en-US"/>
              </w:rPr>
            </w:pPr>
            <w:r w:rsidRPr="004155D6">
              <w:rPr>
                <w:rFonts w:ascii="Arial" w:eastAsia="TimesNewRomanPSMT" w:hAnsi="Arial" w:cs="Arial"/>
                <w:bCs/>
                <w:lang w:val="ru-RU"/>
              </w:rPr>
              <w:t xml:space="preserve">Гарантни </w:t>
            </w:r>
            <w:r w:rsidRPr="004155D6">
              <w:rPr>
                <w:rFonts w:ascii="Arial" w:eastAsia="TimesNewRomanPSMT" w:hAnsi="Arial" w:cs="Arial"/>
                <w:bCs/>
                <w:lang w:val="en-US"/>
              </w:rPr>
              <w:t>период</w:t>
            </w:r>
          </w:p>
          <w:p w:rsidR="001D29E7" w:rsidRPr="004155D6" w:rsidRDefault="001D29E7" w:rsidP="00BC0324">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D29E7" w:rsidRPr="004155D6" w:rsidRDefault="001D29E7" w:rsidP="00BC0324">
            <w:pPr>
              <w:snapToGrid w:val="0"/>
              <w:jc w:val="center"/>
              <w:rPr>
                <w:rFonts w:ascii="Arial" w:eastAsia="TimesNewRomanPSMT" w:hAnsi="Arial" w:cs="Arial"/>
                <w:bCs/>
              </w:rPr>
            </w:pPr>
          </w:p>
          <w:p w:rsidR="001D29E7" w:rsidRPr="004155D6" w:rsidRDefault="001D29E7" w:rsidP="00BC0324">
            <w:pPr>
              <w:snapToGrid w:val="0"/>
              <w:jc w:val="center"/>
              <w:rPr>
                <w:rFonts w:ascii="Arial" w:eastAsia="TimesNewRomanPSMT" w:hAnsi="Arial" w:cs="Arial"/>
                <w:bCs/>
              </w:rPr>
            </w:pPr>
            <w:r w:rsidRPr="004155D6">
              <w:rPr>
                <w:rFonts w:ascii="Arial" w:eastAsia="TimesNewRomanPSMT" w:hAnsi="Arial" w:cs="Arial"/>
                <w:bCs/>
              </w:rPr>
              <w:t>2 године</w:t>
            </w:r>
          </w:p>
        </w:tc>
      </w:tr>
    </w:tbl>
    <w:p w:rsidR="00547C9C" w:rsidRPr="0073522F" w:rsidRDefault="00547C9C" w:rsidP="00547C9C">
      <w:pPr>
        <w:ind w:left="720" w:firstLine="720"/>
        <w:jc w:val="both"/>
        <w:rPr>
          <w:rFonts w:eastAsia="TimesNewRomanPSMT"/>
          <w:bCs/>
        </w:rPr>
      </w:pPr>
    </w:p>
    <w:p w:rsidR="00547C9C" w:rsidRPr="0073522F" w:rsidRDefault="00547C9C" w:rsidP="00547C9C">
      <w:pPr>
        <w:ind w:left="720" w:firstLine="720"/>
        <w:jc w:val="both"/>
        <w:rPr>
          <w:rFonts w:ascii="Arial" w:eastAsia="TimesNewRomanPSMT" w:hAnsi="Arial" w:cs="Arial"/>
          <w:bCs/>
        </w:rPr>
      </w:pPr>
      <w:r w:rsidRPr="0073522F">
        <w:rPr>
          <w:rFonts w:ascii="Arial" w:eastAsia="TimesNewRomanPSMT" w:hAnsi="Arial" w:cs="Arial"/>
          <w:bCs/>
        </w:rPr>
        <w:t xml:space="preserve">Датум </w:t>
      </w:r>
      <w:r w:rsidRPr="0073522F">
        <w:rPr>
          <w:rFonts w:ascii="Arial" w:eastAsia="TimesNewRomanPSMT" w:hAnsi="Arial" w:cs="Arial"/>
          <w:bCs/>
        </w:rPr>
        <w:tab/>
      </w:r>
      <w:r w:rsidRPr="0073522F">
        <w:rPr>
          <w:rFonts w:ascii="Arial" w:eastAsia="TimesNewRomanPSMT" w:hAnsi="Arial" w:cs="Arial"/>
          <w:bCs/>
        </w:rPr>
        <w:tab/>
      </w:r>
      <w:r w:rsidRPr="0073522F">
        <w:rPr>
          <w:rFonts w:ascii="Arial" w:eastAsia="TimesNewRomanPSMT" w:hAnsi="Arial" w:cs="Arial"/>
          <w:bCs/>
        </w:rPr>
        <w:tab/>
      </w:r>
      <w:r w:rsidRPr="0073522F">
        <w:rPr>
          <w:rFonts w:ascii="Arial" w:eastAsia="TimesNewRomanPSMT" w:hAnsi="Arial" w:cs="Arial"/>
          <w:bCs/>
        </w:rPr>
        <w:tab/>
      </w:r>
      <w:r w:rsidRPr="0073522F">
        <w:rPr>
          <w:rFonts w:ascii="Arial" w:eastAsia="TimesNewRomanPSMT" w:hAnsi="Arial" w:cs="Arial"/>
          <w:bCs/>
        </w:rPr>
        <w:tab/>
        <w:t xml:space="preserve">              Понуђач</w:t>
      </w:r>
    </w:p>
    <w:p w:rsidR="00547C9C" w:rsidRPr="0073522F" w:rsidRDefault="00547C9C" w:rsidP="00547C9C">
      <w:pPr>
        <w:ind w:left="2880" w:firstLine="720"/>
        <w:jc w:val="both"/>
        <w:rPr>
          <w:rFonts w:ascii="Arial" w:eastAsia="TimesNewRomanPS-BoldMT" w:hAnsi="Arial" w:cs="Arial"/>
          <w:b/>
          <w:bCs/>
          <w:i/>
          <w:iCs/>
          <w:color w:val="002060"/>
        </w:rPr>
      </w:pPr>
      <w:r w:rsidRPr="0073522F">
        <w:rPr>
          <w:rFonts w:eastAsia="TimesNewRomanPSMT"/>
          <w:bCs/>
        </w:rPr>
        <w:t xml:space="preserve"> </w:t>
      </w:r>
      <w:r w:rsidRPr="0073522F">
        <w:rPr>
          <w:rFonts w:ascii="Arial" w:eastAsia="TimesNewRomanPSMT" w:hAnsi="Arial" w:cs="Arial"/>
          <w:bCs/>
        </w:rPr>
        <w:t xml:space="preserve">   М.П. </w:t>
      </w:r>
    </w:p>
    <w:p w:rsidR="00547C9C" w:rsidRPr="0073522F" w:rsidRDefault="00547C9C" w:rsidP="00547C9C">
      <w:pPr>
        <w:jc w:val="both"/>
        <w:rPr>
          <w:rFonts w:eastAsia="TimesNewRomanPS-BoldMT"/>
          <w:b/>
          <w:bCs/>
          <w:i/>
          <w:iCs/>
          <w:color w:val="002060"/>
        </w:rPr>
      </w:pPr>
      <w:r w:rsidRPr="0073522F">
        <w:rPr>
          <w:rFonts w:eastAsia="TimesNewRomanPS-BoldMT"/>
          <w:b/>
          <w:bCs/>
          <w:i/>
          <w:iCs/>
          <w:color w:val="002060"/>
        </w:rPr>
        <w:t>_____________________________</w:t>
      </w:r>
      <w:r w:rsidRPr="0073522F">
        <w:rPr>
          <w:rFonts w:eastAsia="TimesNewRomanPS-BoldMT"/>
          <w:b/>
          <w:bCs/>
          <w:i/>
          <w:iCs/>
          <w:color w:val="002060"/>
        </w:rPr>
        <w:tab/>
      </w:r>
      <w:r w:rsidRPr="0073522F">
        <w:rPr>
          <w:rFonts w:eastAsia="TimesNewRomanPS-BoldMT"/>
          <w:b/>
          <w:bCs/>
          <w:i/>
          <w:iCs/>
          <w:color w:val="002060"/>
        </w:rPr>
        <w:tab/>
      </w:r>
      <w:r w:rsidRPr="0073522F">
        <w:rPr>
          <w:rFonts w:eastAsia="TimesNewRomanPS-BoldMT"/>
          <w:b/>
          <w:bCs/>
          <w:i/>
          <w:iCs/>
          <w:color w:val="002060"/>
        </w:rPr>
        <w:tab/>
        <w:t>________________________________</w:t>
      </w:r>
    </w:p>
    <w:p w:rsidR="00547C9C" w:rsidRPr="0073522F" w:rsidRDefault="00547C9C" w:rsidP="00547C9C">
      <w:pPr>
        <w:jc w:val="both"/>
        <w:rPr>
          <w:rFonts w:eastAsia="TimesNewRomanPS-BoldMT"/>
          <w:b/>
          <w:bCs/>
          <w:i/>
          <w:iCs/>
          <w:color w:val="002060"/>
        </w:rPr>
      </w:pPr>
    </w:p>
    <w:p w:rsidR="00547C9C" w:rsidRPr="0073522F" w:rsidRDefault="00547C9C" w:rsidP="00547C9C">
      <w:pPr>
        <w:jc w:val="both"/>
        <w:rPr>
          <w:rFonts w:ascii="Arial" w:hAnsi="Arial" w:cs="Arial"/>
          <w:i/>
          <w:iCs/>
        </w:rPr>
      </w:pPr>
      <w:r w:rsidRPr="0073522F">
        <w:rPr>
          <w:rFonts w:ascii="Arial" w:hAnsi="Arial" w:cs="Arial"/>
          <w:b/>
          <w:bCs/>
          <w:i/>
          <w:iCs/>
          <w:u w:val="single"/>
        </w:rPr>
        <w:t>Напомене:</w:t>
      </w:r>
      <w:r w:rsidRPr="0073522F">
        <w:rPr>
          <w:rFonts w:ascii="Arial" w:hAnsi="Arial" w:cs="Arial"/>
          <w:b/>
          <w:bCs/>
          <w:i/>
          <w:iCs/>
        </w:rPr>
        <w:t xml:space="preserve"> </w:t>
      </w:r>
    </w:p>
    <w:p w:rsidR="00547C9C" w:rsidRPr="0073522F" w:rsidRDefault="00547C9C" w:rsidP="00547C9C">
      <w:pPr>
        <w:jc w:val="both"/>
        <w:rPr>
          <w:rFonts w:ascii="Arial" w:hAnsi="Arial" w:cs="Arial"/>
          <w:i/>
          <w:iCs/>
        </w:rPr>
      </w:pPr>
      <w:r w:rsidRPr="0073522F">
        <w:rPr>
          <w:rFonts w:ascii="Arial" w:hAnsi="Arial" w:cs="Arial"/>
          <w:i/>
          <w:iCs/>
        </w:rPr>
        <w:t xml:space="preserve">Образац понуде понуђач мора да попуни, овери печатом и потпише, чиме </w:t>
      </w:r>
      <w:r w:rsidRPr="0073522F">
        <w:rPr>
          <w:rFonts w:ascii="Arial" w:hAnsi="Arial" w:cs="Arial"/>
          <w:i/>
          <w:iCs/>
          <w:lang w:val="sr-Cyrl-CS"/>
        </w:rPr>
        <w:t>п</w:t>
      </w:r>
      <w:r w:rsidRPr="0073522F">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B2E96" w:rsidRDefault="00547C9C" w:rsidP="00741FAF">
      <w:pPr>
        <w:jc w:val="both"/>
        <w:rPr>
          <w:rFonts w:ascii="Arial" w:hAnsi="Arial" w:cs="Arial"/>
          <w:i/>
          <w:iCs/>
          <w:lang w:val="sr-Cyrl-CS"/>
        </w:rPr>
      </w:pPr>
      <w:r w:rsidRPr="0073522F">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r w:rsidR="00741FAF" w:rsidRPr="0073522F">
        <w:rPr>
          <w:rFonts w:ascii="Arial" w:hAnsi="Arial" w:cs="Arial"/>
          <w:i/>
          <w:iCs/>
          <w:lang w:val="sr-Cyrl-CS"/>
        </w:rPr>
        <w:t>.</w:t>
      </w:r>
    </w:p>
    <w:p w:rsidR="00C53A3A" w:rsidRDefault="00C53A3A" w:rsidP="00741FAF">
      <w:pPr>
        <w:jc w:val="both"/>
        <w:rPr>
          <w:rFonts w:ascii="Arial" w:hAnsi="Arial" w:cs="Arial"/>
          <w:b/>
          <w:i/>
          <w:iCs/>
        </w:rPr>
      </w:pPr>
    </w:p>
    <w:p w:rsidR="000C7BC1" w:rsidRDefault="000C7BC1" w:rsidP="00741FAF">
      <w:pPr>
        <w:jc w:val="both"/>
        <w:rPr>
          <w:rFonts w:ascii="Arial" w:hAnsi="Arial" w:cs="Arial"/>
          <w:b/>
          <w:i/>
          <w:iCs/>
        </w:rPr>
      </w:pPr>
    </w:p>
    <w:p w:rsidR="000C7BC1" w:rsidRDefault="000C7BC1" w:rsidP="00741FAF">
      <w:pPr>
        <w:jc w:val="both"/>
        <w:rPr>
          <w:rFonts w:ascii="Arial" w:hAnsi="Arial" w:cs="Arial"/>
          <w:b/>
          <w:i/>
          <w:iCs/>
        </w:rPr>
      </w:pPr>
    </w:p>
    <w:p w:rsidR="000C7BC1" w:rsidRPr="000C7BC1" w:rsidRDefault="000C7BC1" w:rsidP="00741FAF">
      <w:pPr>
        <w:jc w:val="both"/>
        <w:rPr>
          <w:rFonts w:ascii="Arial" w:hAnsi="Arial" w:cs="Arial"/>
          <w:b/>
          <w:i/>
          <w:iCs/>
        </w:rPr>
      </w:pPr>
    </w:p>
    <w:p w:rsidR="00D34D62" w:rsidRDefault="00D34D62" w:rsidP="00741FAF">
      <w:pPr>
        <w:jc w:val="both"/>
        <w:rPr>
          <w:rFonts w:ascii="Arial" w:hAnsi="Arial" w:cs="Arial"/>
          <w:b/>
          <w:i/>
          <w:iCs/>
          <w:lang w:val="sr-Cyrl-CS"/>
        </w:rPr>
      </w:pPr>
    </w:p>
    <w:p w:rsidR="00D34D62" w:rsidRDefault="00D34D62" w:rsidP="00741FAF">
      <w:pPr>
        <w:jc w:val="both"/>
        <w:rPr>
          <w:rFonts w:ascii="Arial" w:hAnsi="Arial" w:cs="Arial"/>
          <w:b/>
          <w:i/>
          <w:iCs/>
        </w:rPr>
      </w:pPr>
    </w:p>
    <w:p w:rsidR="006A7DDE" w:rsidRDefault="006A7DDE" w:rsidP="00741FAF">
      <w:pPr>
        <w:jc w:val="both"/>
        <w:rPr>
          <w:rFonts w:ascii="Arial" w:hAnsi="Arial" w:cs="Arial"/>
          <w:b/>
          <w:i/>
          <w:iCs/>
        </w:rPr>
      </w:pPr>
    </w:p>
    <w:p w:rsidR="008A23B5" w:rsidRDefault="008A23B5" w:rsidP="00741FAF">
      <w:pPr>
        <w:jc w:val="both"/>
        <w:rPr>
          <w:rFonts w:ascii="Arial" w:hAnsi="Arial" w:cs="Arial"/>
          <w:b/>
          <w:i/>
          <w:iCs/>
        </w:rPr>
      </w:pPr>
    </w:p>
    <w:p w:rsidR="008A23B5" w:rsidRDefault="008A23B5" w:rsidP="00741FAF">
      <w:pPr>
        <w:jc w:val="both"/>
        <w:rPr>
          <w:rFonts w:ascii="Arial" w:hAnsi="Arial" w:cs="Arial"/>
          <w:b/>
          <w:i/>
          <w:iCs/>
        </w:rPr>
      </w:pPr>
    </w:p>
    <w:p w:rsidR="008A23B5" w:rsidRPr="008A23B5" w:rsidRDefault="008A23B5" w:rsidP="00741FAF">
      <w:pPr>
        <w:jc w:val="both"/>
        <w:rPr>
          <w:rFonts w:ascii="Arial" w:hAnsi="Arial" w:cs="Arial"/>
          <w:b/>
          <w:i/>
          <w:iCs/>
        </w:rPr>
      </w:pPr>
    </w:p>
    <w:p w:rsidR="00B74160" w:rsidRPr="004C2E63" w:rsidRDefault="00B74160" w:rsidP="00B74160">
      <w:pPr>
        <w:jc w:val="right"/>
        <w:rPr>
          <w:rFonts w:ascii="Arial" w:hAnsi="Arial" w:cs="Arial"/>
          <w:b/>
          <w:bCs/>
          <w:i/>
          <w:iCs/>
        </w:rPr>
      </w:pPr>
      <w:r w:rsidRPr="004C2E63">
        <w:rPr>
          <w:rFonts w:ascii="Arial" w:hAnsi="Arial" w:cs="Arial"/>
          <w:b/>
          <w:bCs/>
          <w:i/>
          <w:iCs/>
        </w:rPr>
        <w:t xml:space="preserve"> (ОБРАЗАЦ 2)</w:t>
      </w:r>
    </w:p>
    <w:p w:rsidR="004C2E63" w:rsidRPr="004C2E63" w:rsidRDefault="004C2E63" w:rsidP="004C2E63">
      <w:pPr>
        <w:jc w:val="right"/>
        <w:rPr>
          <w:rFonts w:ascii="Arial" w:hAnsi="Arial" w:cs="Arial"/>
          <w:b/>
          <w:bCs/>
          <w:i/>
          <w:iCs/>
        </w:rPr>
      </w:pPr>
    </w:p>
    <w:p w:rsidR="004C2E63" w:rsidRPr="004C2E63" w:rsidRDefault="004C2E63" w:rsidP="004C2E63">
      <w:pPr>
        <w:jc w:val="center"/>
        <w:rPr>
          <w:rStyle w:val="FontStyle77"/>
          <w:bCs/>
          <w:sz w:val="24"/>
          <w:lang w:val="ru-RU"/>
        </w:rPr>
      </w:pPr>
      <w:bookmarkStart w:id="1" w:name="bookmark23"/>
      <w:r w:rsidRPr="004C2E63">
        <w:rPr>
          <w:rStyle w:val="FontStyle77"/>
          <w:bCs/>
          <w:sz w:val="24"/>
        </w:rPr>
        <w:t>О</w:t>
      </w:r>
      <w:bookmarkEnd w:id="1"/>
      <w:r w:rsidRPr="004C2E63">
        <w:rPr>
          <w:rStyle w:val="FontStyle77"/>
          <w:bCs/>
          <w:sz w:val="24"/>
        </w:rPr>
        <w:t>БРАЗАЦ ТЕНИЧКЕ СПЕЦИФИКАЦИЈЕ СА СТРУКТУРОМ ЦЕНЕ</w:t>
      </w:r>
      <w:r w:rsidRPr="004C2E63">
        <w:rPr>
          <w:rStyle w:val="FontStyle77"/>
          <w:bCs/>
          <w:sz w:val="24"/>
          <w:lang w:val="ru-RU"/>
        </w:rPr>
        <w:t xml:space="preserve"> </w:t>
      </w:r>
    </w:p>
    <w:p w:rsidR="004C2E63" w:rsidRPr="004C2E63" w:rsidRDefault="004C2E63" w:rsidP="004C2E63">
      <w:pPr>
        <w:jc w:val="center"/>
        <w:rPr>
          <w:rFonts w:ascii="Arial" w:hAnsi="Arial" w:cs="Arial"/>
          <w:shd w:val="clear" w:color="auto" w:fill="FFFFFF"/>
        </w:rPr>
      </w:pPr>
      <w:r w:rsidRPr="004C2E63">
        <w:rPr>
          <w:rStyle w:val="FontStyle77"/>
          <w:bCs/>
          <w:sz w:val="24"/>
        </w:rPr>
        <w:t xml:space="preserve"> </w:t>
      </w:r>
    </w:p>
    <w:p w:rsidR="004C2E63" w:rsidRPr="004C2E63" w:rsidRDefault="004C2E63" w:rsidP="004C2E63">
      <w:pPr>
        <w:jc w:val="both"/>
        <w:rPr>
          <w:rFonts w:ascii="Arial" w:hAnsi="Arial" w:cs="Arial"/>
          <w:b/>
          <w:bCs/>
        </w:rPr>
      </w:pPr>
      <w:r w:rsidRPr="004C2E63">
        <w:rPr>
          <w:rFonts w:ascii="Arial" w:hAnsi="Arial" w:cs="Arial"/>
          <w:iCs/>
          <w:shd w:val="clear" w:color="auto" w:fill="FFFFFF"/>
        </w:rPr>
        <w:t>Понуда понуђача_____________________(уписати назив понуђача)</w:t>
      </w:r>
      <w:r w:rsidRPr="004C2E63">
        <w:rPr>
          <w:rFonts w:ascii="Arial" w:hAnsi="Arial" w:cs="Arial"/>
          <w:iCs/>
          <w:shd w:val="clear" w:color="auto" w:fill="FFFFFF"/>
          <w:lang w:val="sr-Cyrl-CS"/>
        </w:rPr>
        <w:t xml:space="preserve"> </w:t>
      </w:r>
      <w:r w:rsidRPr="004C2E63">
        <w:rPr>
          <w:rFonts w:ascii="Arial" w:hAnsi="Arial" w:cs="Arial"/>
          <w:iCs/>
          <w:shd w:val="clear" w:color="auto" w:fill="FFFFFF"/>
        </w:rPr>
        <w:t xml:space="preserve">за јавну </w:t>
      </w:r>
      <w:r>
        <w:rPr>
          <w:rFonts w:ascii="Arial" w:hAnsi="Arial" w:cs="Arial"/>
          <w:iCs/>
          <w:shd w:val="clear" w:color="auto" w:fill="FFFFFF"/>
        </w:rPr>
        <w:t>наба</w:t>
      </w:r>
      <w:r w:rsidR="00F27D80">
        <w:rPr>
          <w:rFonts w:ascii="Arial" w:hAnsi="Arial" w:cs="Arial"/>
          <w:iCs/>
          <w:shd w:val="clear" w:color="auto" w:fill="FFFFFF"/>
        </w:rPr>
        <w:t>в</w:t>
      </w:r>
      <w:r>
        <w:rPr>
          <w:rFonts w:ascii="Arial" w:hAnsi="Arial" w:cs="Arial"/>
          <w:iCs/>
          <w:shd w:val="clear" w:color="auto" w:fill="FFFFFF"/>
        </w:rPr>
        <w:t xml:space="preserve">ку радова </w:t>
      </w:r>
      <w:r>
        <w:rPr>
          <w:rFonts w:ascii="Arial" w:hAnsi="Arial" w:cs="Arial"/>
        </w:rPr>
        <w:t xml:space="preserve">измештање далековода у индустријској зони </w:t>
      </w:r>
      <w:r w:rsidRPr="00980043">
        <w:rPr>
          <w:rFonts w:ascii="Arial" w:hAnsi="Arial" w:cs="Arial"/>
        </w:rPr>
        <w:t xml:space="preserve">ЈН. </w:t>
      </w:r>
      <w:r w:rsidRPr="00980043">
        <w:rPr>
          <w:rFonts w:ascii="Arial" w:hAnsi="Arial" w:cs="Arial"/>
          <w:bCs/>
        </w:rPr>
        <w:t>бр</w:t>
      </w:r>
      <w:r w:rsidR="004155D6" w:rsidRPr="009D6B57">
        <w:rPr>
          <w:rFonts w:ascii="Arial" w:hAnsi="Arial" w:cs="Arial"/>
          <w:bCs/>
        </w:rPr>
        <w:t>.</w:t>
      </w:r>
      <w:r w:rsidR="004155D6" w:rsidRPr="009D6B57">
        <w:rPr>
          <w:rFonts w:ascii="Arial" w:hAnsi="Arial" w:cs="Arial"/>
          <w:bCs/>
          <w:lang w:val="sr-Cyrl-CS"/>
        </w:rPr>
        <w:t xml:space="preserve"> </w:t>
      </w:r>
      <w:r w:rsidR="004155D6" w:rsidRPr="004155D6">
        <w:rPr>
          <w:rFonts w:ascii="Arial" w:hAnsi="Arial" w:cs="Arial"/>
          <w:b/>
          <w:bCs/>
          <w:lang w:val="sr-Cyrl-CS"/>
        </w:rPr>
        <w:t>404-</w:t>
      </w:r>
      <w:r w:rsidR="004155D6" w:rsidRPr="004155D6">
        <w:rPr>
          <w:rFonts w:ascii="Arial" w:hAnsi="Arial" w:cs="Arial"/>
          <w:b/>
          <w:bCs/>
        </w:rPr>
        <w:t>9-3</w:t>
      </w:r>
      <w:r w:rsidR="004155D6" w:rsidRPr="004155D6">
        <w:rPr>
          <w:rFonts w:ascii="Arial" w:hAnsi="Arial" w:cs="Arial"/>
          <w:b/>
          <w:bCs/>
          <w:lang w:val="sr-Cyrl-CS"/>
        </w:rPr>
        <w:t>/201</w:t>
      </w:r>
      <w:r w:rsidR="004155D6" w:rsidRPr="004155D6">
        <w:rPr>
          <w:rFonts w:ascii="Arial" w:hAnsi="Arial" w:cs="Arial"/>
          <w:b/>
          <w:bCs/>
        </w:rPr>
        <w:t>9</w:t>
      </w:r>
      <w:r w:rsidR="004155D6" w:rsidRPr="004155D6">
        <w:rPr>
          <w:rFonts w:ascii="Arial" w:hAnsi="Arial" w:cs="Arial"/>
          <w:b/>
          <w:bCs/>
          <w:lang w:val="sr-Cyrl-CS"/>
        </w:rPr>
        <w:t>-04</w:t>
      </w:r>
      <w:r w:rsidR="004155D6" w:rsidRPr="004155D6">
        <w:rPr>
          <w:rFonts w:ascii="Arial" w:hAnsi="Arial" w:cs="Arial"/>
          <w:b/>
          <w:bCs/>
        </w:rPr>
        <w:t>.</w:t>
      </w:r>
    </w:p>
    <w:p w:rsidR="004C2E63" w:rsidRDefault="004C2E63" w:rsidP="004C2E63">
      <w:pPr>
        <w:rPr>
          <w:rFonts w:cs="TimesNewRomanPSMT"/>
          <w:iCs/>
        </w:rPr>
      </w:pPr>
    </w:p>
    <w:p w:rsidR="00B27CF5" w:rsidRDefault="00B27CF5" w:rsidP="006E75AD">
      <w:pPr>
        <w:jc w:val="both"/>
        <w:rPr>
          <w:rFonts w:ascii="Arial" w:hAnsi="Arial" w:cs="Arial"/>
          <w:b/>
          <w:bCs/>
          <w:iCs/>
          <w:sz w:val="18"/>
          <w:szCs w:val="18"/>
          <w:u w:val="single"/>
        </w:rPr>
      </w:pPr>
    </w:p>
    <w:p w:rsidR="0042723C" w:rsidRDefault="0042723C" w:rsidP="0042723C">
      <w:pPr>
        <w:jc w:val="center"/>
        <w:rPr>
          <w:rFonts w:ascii="Arial" w:eastAsia="Times New Roman" w:hAnsi="Arial" w:cs="Arial"/>
          <w:b/>
          <w:lang w:val="sr-Cyrl-CS"/>
        </w:rPr>
      </w:pPr>
      <w:r>
        <w:rPr>
          <w:rFonts w:ascii="Arial" w:eastAsia="Times New Roman" w:hAnsi="Arial" w:cs="Arial"/>
          <w:b/>
          <w:lang w:val="sr-Cyrl-CS"/>
        </w:rPr>
        <w:t xml:space="preserve">ПРОЈЕКТНИ ЗАДАТАК </w:t>
      </w:r>
    </w:p>
    <w:p w:rsidR="0042723C" w:rsidRDefault="0042723C" w:rsidP="0042723C">
      <w:pPr>
        <w:jc w:val="center"/>
        <w:rPr>
          <w:rFonts w:ascii="Arial" w:eastAsia="Times New Roman" w:hAnsi="Arial" w:cs="Arial"/>
          <w:b/>
          <w:bCs/>
          <w:lang w:val="sr-Cyrl-CS"/>
        </w:rPr>
      </w:pPr>
      <w:r>
        <w:rPr>
          <w:rFonts w:ascii="Arial" w:eastAsia="Times New Roman" w:hAnsi="Arial" w:cs="Arial"/>
          <w:b/>
          <w:lang w:val="sr-Cyrl-CS"/>
        </w:rPr>
        <w:t>за израду техничке документације  и извођење радова на измештању</w:t>
      </w:r>
      <w:r>
        <w:rPr>
          <w:rFonts w:ascii="Arial" w:eastAsia="Times New Roman" w:hAnsi="Arial" w:cs="Arial"/>
          <w:b/>
          <w:bCs/>
          <w:lang w:val="sr-Cyrl-CS"/>
        </w:rPr>
        <w:t xml:space="preserve"> далековода 35 </w:t>
      </w:r>
      <w:r>
        <w:rPr>
          <w:rFonts w:ascii="Arial" w:eastAsia="Times New Roman" w:hAnsi="Arial" w:cs="Arial"/>
          <w:b/>
          <w:bCs/>
          <w:lang w:val="sr-Latn-CS"/>
        </w:rPr>
        <w:t xml:space="preserve">kV, </w:t>
      </w:r>
      <w:r>
        <w:rPr>
          <w:rFonts w:ascii="Arial" w:eastAsia="Times New Roman" w:hAnsi="Arial" w:cs="Arial"/>
          <w:b/>
          <w:bCs/>
          <w:lang w:val="sr-Cyrl-CS"/>
        </w:rPr>
        <w:t>правац</w:t>
      </w:r>
      <w:r>
        <w:rPr>
          <w:rFonts w:ascii="Arial" w:eastAsia="Times New Roman" w:hAnsi="Arial" w:cs="Arial"/>
          <w:b/>
          <w:bCs/>
          <w:lang w:val="sr-Latn-CS"/>
        </w:rPr>
        <w:t xml:space="preserve"> </w:t>
      </w:r>
      <w:r>
        <w:rPr>
          <w:rFonts w:ascii="Arial" w:eastAsia="Times New Roman" w:hAnsi="Arial" w:cs="Arial"/>
          <w:b/>
          <w:bCs/>
          <w:lang w:val="sr-Cyrl-CS"/>
        </w:rPr>
        <w:t>ТС</w:t>
      </w:r>
      <w:r>
        <w:rPr>
          <w:rFonts w:ascii="Arial" w:eastAsia="Times New Roman" w:hAnsi="Arial" w:cs="Arial"/>
          <w:b/>
          <w:bCs/>
        </w:rPr>
        <w:t xml:space="preserve"> 110/35 k</w:t>
      </w:r>
      <w:r>
        <w:rPr>
          <w:rFonts w:ascii="Arial" w:eastAsia="Times New Roman" w:hAnsi="Arial" w:cs="Arial"/>
          <w:b/>
          <w:bCs/>
          <w:lang w:val="sr-Latn-CS"/>
        </w:rPr>
        <w:t>V</w:t>
      </w:r>
      <w:r>
        <w:rPr>
          <w:rFonts w:ascii="Arial" w:eastAsia="Times New Roman" w:hAnsi="Arial" w:cs="Arial"/>
          <w:b/>
          <w:bCs/>
        </w:rPr>
        <w:t xml:space="preserve"> „</w:t>
      </w:r>
      <w:r>
        <w:rPr>
          <w:rFonts w:ascii="Arial" w:eastAsia="Times New Roman" w:hAnsi="Arial" w:cs="Arial"/>
          <w:b/>
          <w:bCs/>
          <w:lang w:val="sr-Cyrl-CS"/>
        </w:rPr>
        <w:t>Ћ</w:t>
      </w:r>
      <w:r>
        <w:rPr>
          <w:rFonts w:ascii="Arial" w:eastAsia="Times New Roman" w:hAnsi="Arial" w:cs="Arial"/>
          <w:b/>
          <w:bCs/>
        </w:rPr>
        <w:t xml:space="preserve">уприја“ – </w:t>
      </w:r>
      <w:r>
        <w:rPr>
          <w:rFonts w:ascii="Arial" w:eastAsia="Times New Roman" w:hAnsi="Arial" w:cs="Arial"/>
          <w:b/>
          <w:bCs/>
          <w:lang w:val="sr-Cyrl-CS"/>
        </w:rPr>
        <w:t>ТС</w:t>
      </w:r>
      <w:r>
        <w:rPr>
          <w:rFonts w:ascii="Arial" w:eastAsia="Times New Roman" w:hAnsi="Arial" w:cs="Arial"/>
          <w:b/>
          <w:bCs/>
        </w:rPr>
        <w:t xml:space="preserve"> 35/10 k</w:t>
      </w:r>
      <w:r>
        <w:rPr>
          <w:rFonts w:ascii="Arial" w:eastAsia="Times New Roman" w:hAnsi="Arial" w:cs="Arial"/>
          <w:b/>
          <w:bCs/>
          <w:lang w:val="sr-Latn-CS"/>
        </w:rPr>
        <w:t>V</w:t>
      </w:r>
      <w:r>
        <w:rPr>
          <w:rFonts w:ascii="Arial" w:eastAsia="Times New Roman" w:hAnsi="Arial" w:cs="Arial"/>
          <w:b/>
          <w:bCs/>
        </w:rPr>
        <w:t>„</w:t>
      </w:r>
      <w:r>
        <w:rPr>
          <w:rFonts w:ascii="Arial" w:eastAsia="Times New Roman" w:hAnsi="Arial" w:cs="Arial"/>
          <w:b/>
          <w:bCs/>
          <w:lang w:val="sr-Cyrl-CS"/>
        </w:rPr>
        <w:t>Ћ</w:t>
      </w:r>
      <w:r>
        <w:rPr>
          <w:rFonts w:ascii="Arial" w:eastAsia="Times New Roman" w:hAnsi="Arial" w:cs="Arial"/>
          <w:b/>
          <w:bCs/>
        </w:rPr>
        <w:t xml:space="preserve">уприја 4“,  у делу трасе  на к.п. бр. 4503/16 </w:t>
      </w:r>
      <w:r>
        <w:rPr>
          <w:rFonts w:ascii="Arial" w:eastAsia="Times New Roman" w:hAnsi="Arial" w:cs="Arial"/>
          <w:b/>
          <w:bCs/>
          <w:lang w:val="sr-Latn-CS"/>
        </w:rPr>
        <w:t>KO</w:t>
      </w:r>
      <w:r>
        <w:rPr>
          <w:rFonts w:ascii="Arial" w:eastAsia="Times New Roman" w:hAnsi="Arial" w:cs="Arial"/>
          <w:b/>
          <w:bCs/>
        </w:rPr>
        <w:t xml:space="preserve"> </w:t>
      </w:r>
      <w:r>
        <w:rPr>
          <w:rFonts w:ascii="Arial" w:eastAsia="Times New Roman" w:hAnsi="Arial" w:cs="Arial"/>
          <w:b/>
          <w:bCs/>
          <w:lang w:val="sr-Cyrl-CS"/>
        </w:rPr>
        <w:t>Ћ</w:t>
      </w:r>
      <w:r>
        <w:rPr>
          <w:rFonts w:ascii="Arial" w:eastAsia="Times New Roman" w:hAnsi="Arial" w:cs="Arial"/>
          <w:b/>
          <w:bCs/>
        </w:rPr>
        <w:t>уприја-град</w:t>
      </w:r>
    </w:p>
    <w:p w:rsidR="0042723C" w:rsidRDefault="0042723C" w:rsidP="0042723C">
      <w:pPr>
        <w:jc w:val="center"/>
        <w:rPr>
          <w:rFonts w:ascii="Arial" w:eastAsia="Times New Roman" w:hAnsi="Arial" w:cs="Arial"/>
          <w:b/>
          <w:bCs/>
          <w:lang w:val="sr-Cyrl-CS"/>
        </w:rPr>
      </w:pPr>
    </w:p>
    <w:p w:rsidR="0042723C" w:rsidRPr="000B22AA" w:rsidRDefault="0042723C" w:rsidP="0042723C">
      <w:pPr>
        <w:rPr>
          <w:rFonts w:ascii="Arial" w:eastAsia="Times New Roman" w:hAnsi="Arial" w:cs="Arial"/>
          <w:b/>
          <w:bCs/>
          <w:u w:val="single"/>
          <w:lang w:val="sr-Latn-CS"/>
        </w:rPr>
      </w:pPr>
    </w:p>
    <w:p w:rsidR="0042723C" w:rsidRPr="00C317C3" w:rsidRDefault="0042723C" w:rsidP="0042723C">
      <w:pPr>
        <w:ind w:firstLine="709"/>
        <w:jc w:val="both"/>
        <w:rPr>
          <w:rFonts w:ascii="Arial" w:eastAsia="SimSun" w:hAnsi="Arial" w:cs="Arial"/>
          <w:b/>
          <w:shadow/>
          <w:u w:val="single"/>
          <w:lang w:val="sr-Cyrl-CS"/>
        </w:rPr>
      </w:pPr>
      <w:r w:rsidRPr="00EA4CC7">
        <w:rPr>
          <w:rFonts w:ascii="Arial" w:eastAsia="Times New Roman" w:hAnsi="Arial" w:cs="Arial"/>
          <w:b/>
          <w:bCs/>
          <w:lang w:val="sr-Cyrl-CS"/>
        </w:rPr>
        <w:t xml:space="preserve">Предмет пројекта је измештање далековода </w:t>
      </w:r>
      <w:r w:rsidRPr="00EA4CC7">
        <w:rPr>
          <w:rFonts w:ascii="Arial" w:eastAsia="SimSun" w:hAnsi="Arial" w:cs="Arial"/>
          <w:b/>
          <w:shadow/>
          <w:lang w:val="sr-Cyrl-CS"/>
        </w:rPr>
        <w:t xml:space="preserve">35 </w:t>
      </w:r>
      <w:r w:rsidRPr="00EA4CC7">
        <w:rPr>
          <w:rFonts w:ascii="Arial" w:eastAsia="SimSun" w:hAnsi="Arial" w:cs="Arial"/>
          <w:b/>
          <w:shadow/>
          <w:lang w:val="sr-Latn-CS"/>
        </w:rPr>
        <w:t>kV</w:t>
      </w:r>
      <w:r w:rsidRPr="00EA4CC7">
        <w:rPr>
          <w:rFonts w:ascii="Arial" w:eastAsia="SimSun" w:hAnsi="Arial" w:cs="Arial"/>
          <w:shadow/>
          <w:lang w:val="sr-Latn-CS"/>
        </w:rPr>
        <w:t>,</w:t>
      </w:r>
      <w:r w:rsidRPr="00EA4CC7">
        <w:rPr>
          <w:rFonts w:ascii="Arial" w:eastAsia="SimSun" w:hAnsi="Arial" w:cs="Arial"/>
          <w:shadow/>
          <w:lang w:val="sr-Cyrl-CS"/>
        </w:rPr>
        <w:t xml:space="preserve">  </w:t>
      </w:r>
      <w:r w:rsidRPr="00C317C3">
        <w:rPr>
          <w:rFonts w:ascii="Arial" w:eastAsia="Times New Roman" w:hAnsi="Arial" w:cs="Arial"/>
          <w:b/>
          <w:shadow/>
          <w:lang w:val="sr-Cyrl-CS"/>
        </w:rPr>
        <w:t>правац</w:t>
      </w:r>
      <w:r w:rsidRPr="00C317C3">
        <w:rPr>
          <w:rFonts w:ascii="Arial" w:eastAsia="Times New Roman" w:hAnsi="Arial" w:cs="Arial"/>
          <w:b/>
          <w:shadow/>
          <w:lang w:val="sr-Latn-CS"/>
        </w:rPr>
        <w:t xml:space="preserve"> </w:t>
      </w:r>
      <w:r w:rsidRPr="00C317C3">
        <w:rPr>
          <w:rFonts w:ascii="Arial" w:eastAsia="Times New Roman" w:hAnsi="Arial" w:cs="Arial"/>
          <w:b/>
          <w:shadow/>
        </w:rPr>
        <w:t>ТС 110/35 kV „Ћуприја“ – „ТС 35/10</w:t>
      </w:r>
      <w:r>
        <w:rPr>
          <w:rFonts w:ascii="Arial" w:eastAsia="Times New Roman" w:hAnsi="Arial" w:cs="Arial"/>
          <w:b/>
          <w:shadow/>
          <w:lang w:val="sr-Cyrl-CS"/>
        </w:rPr>
        <w:t xml:space="preserve"> </w:t>
      </w:r>
      <w:r w:rsidRPr="00C317C3">
        <w:rPr>
          <w:rFonts w:ascii="Arial" w:eastAsia="Times New Roman" w:hAnsi="Arial" w:cs="Arial"/>
          <w:b/>
          <w:shadow/>
        </w:rPr>
        <w:t>kV Ћуприја 4“</w:t>
      </w:r>
      <w:r w:rsidRPr="00C317C3">
        <w:rPr>
          <w:rFonts w:ascii="Arial" w:eastAsia="Times New Roman" w:hAnsi="Arial" w:cs="Arial"/>
          <w:b/>
          <w:shadow/>
          <w:lang w:val="sr-Cyrl-CS"/>
        </w:rPr>
        <w:t xml:space="preserve">, у делу трасе кроз </w:t>
      </w:r>
      <w:r w:rsidRPr="00C317C3">
        <w:rPr>
          <w:rFonts w:ascii="Arial" w:eastAsia="Times New Roman" w:hAnsi="Arial" w:cs="Arial"/>
          <w:b/>
          <w:shadow/>
        </w:rPr>
        <w:t xml:space="preserve"> к.п. бр. 4503/16 КО Ћуприја-град</w:t>
      </w:r>
      <w:r w:rsidRPr="00C317C3">
        <w:rPr>
          <w:rFonts w:ascii="Arial" w:eastAsia="Times New Roman" w:hAnsi="Arial" w:cs="Arial"/>
          <w:b/>
          <w:shadow/>
          <w:lang w:val="sr-Cyrl-CS"/>
        </w:rPr>
        <w:t xml:space="preserve">, </w:t>
      </w:r>
      <w:r w:rsidRPr="00EA4CC7">
        <w:rPr>
          <w:rFonts w:ascii="Arial" w:eastAsia="Times New Roman" w:hAnsi="Arial" w:cs="Arial"/>
          <w:shadow/>
          <w:lang w:val="sr-Cyrl-CS"/>
        </w:rPr>
        <w:t xml:space="preserve"> </w:t>
      </w:r>
      <w:r w:rsidRPr="00C317C3">
        <w:rPr>
          <w:rFonts w:ascii="Arial" w:eastAsia="Times New Roman" w:hAnsi="Arial" w:cs="Arial"/>
          <w:b/>
          <w:shadow/>
          <w:lang w:val="sr-Cyrl-CS"/>
        </w:rPr>
        <w:t xml:space="preserve">по </w:t>
      </w:r>
      <w:r w:rsidRPr="00C317C3">
        <w:rPr>
          <w:rFonts w:ascii="Arial" w:eastAsia="Times New Roman" w:hAnsi="Arial" w:cs="Arial"/>
          <w:b/>
          <w:bCs/>
          <w:shadow/>
          <w:lang w:val="sr-Cyrl-CS"/>
        </w:rPr>
        <w:t xml:space="preserve">систему „кључ у руке“ </w:t>
      </w:r>
      <w:r w:rsidRPr="00C317C3">
        <w:rPr>
          <w:rFonts w:ascii="Arial" w:eastAsia="Times New Roman" w:hAnsi="Arial" w:cs="Arial"/>
          <w:b/>
          <w:shadow/>
          <w:lang w:val="sr-Cyrl-CS"/>
        </w:rPr>
        <w:t>који подразумева израду техничке документације, набавку и испоруку материјала и извођење радова у свему према</w:t>
      </w:r>
      <w:r>
        <w:rPr>
          <w:rFonts w:ascii="Arial" w:eastAsia="Times New Roman" w:hAnsi="Arial" w:cs="Arial"/>
          <w:b/>
          <w:shadow/>
          <w:lang w:val="sr-Cyrl-CS"/>
        </w:rPr>
        <w:t xml:space="preserve"> израђеној</w:t>
      </w:r>
      <w:r w:rsidRPr="00C317C3">
        <w:rPr>
          <w:rFonts w:ascii="Arial" w:eastAsia="Times New Roman" w:hAnsi="Arial" w:cs="Arial"/>
          <w:b/>
          <w:shadow/>
          <w:lang w:val="sr-Cyrl-CS"/>
        </w:rPr>
        <w:t xml:space="preserve"> техничкој документацији.</w:t>
      </w:r>
    </w:p>
    <w:p w:rsidR="0042723C" w:rsidRDefault="0042723C" w:rsidP="0042723C">
      <w:pPr>
        <w:jc w:val="both"/>
        <w:rPr>
          <w:rFonts w:ascii="Arial" w:eastAsia="SimSun" w:hAnsi="Arial" w:cs="Arial"/>
          <w:b/>
          <w:shadow/>
          <w:u w:val="single"/>
          <w:lang w:val="sr-Cyrl-CS"/>
        </w:rPr>
      </w:pPr>
    </w:p>
    <w:p w:rsidR="0042723C" w:rsidRPr="00DE0729" w:rsidRDefault="0042723C" w:rsidP="0042723C">
      <w:pPr>
        <w:ind w:firstLine="709"/>
        <w:jc w:val="both"/>
        <w:rPr>
          <w:rFonts w:ascii="Arial" w:eastAsia="Times New Roman" w:hAnsi="Arial"/>
          <w:lang w:val="sr-Cyrl-CS"/>
        </w:rPr>
      </w:pPr>
      <w:r>
        <w:rPr>
          <w:rFonts w:ascii="Arial" w:eastAsia="SimSun" w:hAnsi="Arial" w:cs="Arial"/>
          <w:shadow/>
          <w:lang w:val="sr-Cyrl-CS"/>
        </w:rPr>
        <w:t xml:space="preserve">Постојећи далековод 35 </w:t>
      </w:r>
      <w:r>
        <w:rPr>
          <w:rFonts w:ascii="Arial" w:eastAsia="SimSun" w:hAnsi="Arial" w:cs="Arial"/>
          <w:shadow/>
          <w:lang w:val="sr-Latn-CS"/>
        </w:rPr>
        <w:t>kV,</w:t>
      </w:r>
      <w:r>
        <w:rPr>
          <w:rFonts w:ascii="Arial" w:eastAsia="SimSun" w:hAnsi="Arial" w:cs="Arial"/>
          <w:shadow/>
          <w:lang w:val="sr-Cyrl-CS"/>
        </w:rPr>
        <w:t xml:space="preserve">  </w:t>
      </w:r>
      <w:r>
        <w:rPr>
          <w:rFonts w:ascii="Arial" w:eastAsia="Times New Roman" w:hAnsi="Arial" w:cs="Arial"/>
          <w:shadow/>
          <w:lang w:val="sr-Cyrl-CS"/>
        </w:rPr>
        <w:t>правац</w:t>
      </w:r>
      <w:r>
        <w:rPr>
          <w:rFonts w:ascii="Arial" w:eastAsia="Times New Roman" w:hAnsi="Arial" w:cs="Arial"/>
          <w:shadow/>
          <w:lang w:val="sr-Latn-CS"/>
        </w:rPr>
        <w:t xml:space="preserve"> </w:t>
      </w:r>
      <w:r>
        <w:rPr>
          <w:rFonts w:ascii="Arial" w:eastAsia="Times New Roman" w:hAnsi="Arial" w:cs="Arial"/>
          <w:shadow/>
        </w:rPr>
        <w:t>ТС 110/35 kV „Ћуприја“ – „ТС 35/10kV Ћуприја 4“</w:t>
      </w:r>
      <w:r>
        <w:rPr>
          <w:rFonts w:ascii="Arial" w:eastAsia="Times New Roman" w:hAnsi="Arial" w:cs="Arial"/>
          <w:shadow/>
          <w:lang w:val="sr-Cyrl-CS"/>
        </w:rPr>
        <w:t>,</w:t>
      </w:r>
      <w:r>
        <w:rPr>
          <w:rFonts w:ascii="Arial" w:eastAsia="Times New Roman" w:hAnsi="Arial" w:cs="Arial"/>
          <w:shadow/>
        </w:rPr>
        <w:t xml:space="preserve"> </w:t>
      </w:r>
      <w:r>
        <w:rPr>
          <w:rFonts w:ascii="Arial" w:eastAsia="Times New Roman" w:hAnsi="Arial" w:cs="Arial"/>
          <w:shadow/>
          <w:lang w:val="sr-Cyrl-CS"/>
        </w:rPr>
        <w:t xml:space="preserve">пролази дијагонално кроз </w:t>
      </w:r>
      <w:r>
        <w:rPr>
          <w:rFonts w:ascii="Arial" w:eastAsia="Times New Roman" w:hAnsi="Arial" w:cs="Arial"/>
          <w:shadow/>
        </w:rPr>
        <w:t xml:space="preserve"> к.п. бр. 4503/16 КО Ћуприја-град </w:t>
      </w:r>
      <w:r>
        <w:rPr>
          <w:rFonts w:ascii="Arial" w:eastAsia="Times New Roman" w:hAnsi="Arial"/>
        </w:rPr>
        <w:t>у Индустријској зони „Минел“ у Ћуприји</w:t>
      </w:r>
      <w:r>
        <w:rPr>
          <w:rFonts w:ascii="Arial" w:eastAsia="Times New Roman" w:hAnsi="Arial"/>
          <w:lang w:val="sr-Cyrl-CS"/>
        </w:rPr>
        <w:t>, оквирна дужина трасе</w:t>
      </w:r>
      <w:r>
        <w:rPr>
          <w:rFonts w:ascii="Arial" w:eastAsia="Times New Roman" w:hAnsi="Arial"/>
        </w:rPr>
        <w:t xml:space="preserve"> </w:t>
      </w:r>
      <w:r>
        <w:rPr>
          <w:rFonts w:ascii="Arial" w:eastAsia="Times New Roman" w:hAnsi="Arial"/>
          <w:lang w:val="sr-Cyrl-CS"/>
        </w:rPr>
        <w:t xml:space="preserve">кроз парцелу  је </w:t>
      </w:r>
      <w:r>
        <w:rPr>
          <w:rFonts w:ascii="Arial" w:eastAsia="Times New Roman" w:hAnsi="Arial"/>
        </w:rPr>
        <w:t>29</w:t>
      </w:r>
      <w:r>
        <w:rPr>
          <w:rFonts w:ascii="Arial" w:eastAsia="Times New Roman" w:hAnsi="Arial"/>
          <w:lang w:val="sr-Cyrl-CS"/>
        </w:rPr>
        <w:t>0</w:t>
      </w:r>
      <w:r>
        <w:rPr>
          <w:rFonts w:ascii="Arial" w:eastAsia="Times New Roman" w:hAnsi="Arial"/>
          <w:lang w:val="sr-Latn-CS"/>
        </w:rPr>
        <w:t>m.</w:t>
      </w:r>
      <w:r>
        <w:rPr>
          <w:rFonts w:ascii="Arial" w:eastAsia="Times New Roman" w:hAnsi="Arial"/>
          <w:lang w:val="sr-Cyrl-CS"/>
        </w:rPr>
        <w:t xml:space="preserve"> </w:t>
      </w:r>
    </w:p>
    <w:p w:rsidR="0042723C" w:rsidRDefault="0042723C" w:rsidP="0042723C">
      <w:pPr>
        <w:pStyle w:val="BodyText"/>
        <w:ind w:firstLine="709"/>
        <w:jc w:val="both"/>
        <w:rPr>
          <w:rFonts w:ascii="Arial" w:eastAsia="Times New Roman" w:hAnsi="Arial" w:cs="Arial"/>
          <w:shadow/>
          <w:lang w:val="sr-Latn-CS"/>
        </w:rPr>
      </w:pPr>
      <w:r>
        <w:rPr>
          <w:rFonts w:ascii="Arial" w:eastAsia="Times New Roman" w:hAnsi="Arial" w:cs="Arial"/>
          <w:shadow/>
        </w:rPr>
        <w:t xml:space="preserve">Због потреба изградње </w:t>
      </w:r>
      <w:r>
        <w:rPr>
          <w:rFonts w:ascii="Arial" w:eastAsia="Times New Roman" w:hAnsi="Arial" w:cs="Arial"/>
          <w:shadow/>
          <w:lang w:val="sr-Cyrl-CS"/>
        </w:rPr>
        <w:t xml:space="preserve">грађевинских </w:t>
      </w:r>
      <w:r>
        <w:rPr>
          <w:rFonts w:ascii="Arial" w:eastAsia="Times New Roman" w:hAnsi="Arial" w:cs="Arial"/>
          <w:shadow/>
        </w:rPr>
        <w:t xml:space="preserve">објеката  </w:t>
      </w:r>
      <w:r>
        <w:rPr>
          <w:rFonts w:ascii="Arial" w:eastAsia="Times New Roman" w:hAnsi="Arial" w:cs="Arial"/>
          <w:shadow/>
          <w:lang w:val="sr-Cyrl-CS"/>
        </w:rPr>
        <w:t>на к.п. бр. 4503/16</w:t>
      </w:r>
      <w:r>
        <w:rPr>
          <w:rFonts w:ascii="Arial" w:eastAsia="Times New Roman" w:hAnsi="Arial" w:cs="Arial"/>
          <w:shadow/>
        </w:rPr>
        <w:t xml:space="preserve">, потребно </w:t>
      </w:r>
      <w:r>
        <w:rPr>
          <w:rFonts w:ascii="Arial" w:eastAsia="Times New Roman" w:hAnsi="Arial" w:cs="Arial"/>
          <w:shadow/>
          <w:lang w:val="sr-Cyrl-CS"/>
        </w:rPr>
        <w:t>је изместити овај далековод на нову трасу која ће омогућити несметану изградњу будућих објеката.</w:t>
      </w:r>
    </w:p>
    <w:p w:rsidR="0042723C" w:rsidRPr="000B22AA" w:rsidRDefault="0042723C" w:rsidP="0042723C">
      <w:pPr>
        <w:pStyle w:val="BodyText"/>
        <w:jc w:val="both"/>
        <w:rPr>
          <w:rFonts w:ascii="Arial" w:eastAsia="Times New Roman" w:hAnsi="Arial" w:cs="Arial"/>
          <w:shadow/>
          <w:lang w:val="sr-Latn-CS"/>
        </w:rPr>
      </w:pPr>
      <w:r>
        <w:rPr>
          <w:rFonts w:ascii="Arial" w:eastAsia="Times New Roman" w:hAnsi="Arial" w:cs="Arial"/>
          <w:shadow/>
          <w:lang w:val="sr-Latn-CS"/>
        </w:rPr>
        <w:lastRenderedPageBreak/>
        <w:tab/>
      </w:r>
      <w:r>
        <w:rPr>
          <w:rFonts w:ascii="Arial" w:eastAsia="Times New Roman" w:hAnsi="Arial" w:cs="Arial"/>
          <w:shadow/>
          <w:lang w:val="sr-Latn-CS"/>
        </w:rPr>
        <w:tab/>
      </w:r>
      <w:r>
        <w:rPr>
          <w:rFonts w:ascii="Arial" w:eastAsia="Times New Roman" w:hAnsi="Arial" w:cs="Arial"/>
          <w:shadow/>
          <w:noProof/>
          <w:lang w:eastAsia="en-GB"/>
        </w:rPr>
        <w:drawing>
          <wp:inline distT="0" distB="0" distL="0" distR="0">
            <wp:extent cx="3675380" cy="5196205"/>
            <wp:effectExtent l="19050" t="0" r="1270" b="0"/>
            <wp:docPr id="2" name="Picture 1" descr="novi predlog trase dalekovoda 35kV-Layout4_page-00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i predlog trase dalekovoda 35kV-Layout4_page-0001 (1)"/>
                    <pic:cNvPicPr>
                      <a:picLocks noChangeAspect="1" noChangeArrowheads="1"/>
                    </pic:cNvPicPr>
                  </pic:nvPicPr>
                  <pic:blipFill>
                    <a:blip r:embed="rId9" cstate="print"/>
                    <a:srcRect/>
                    <a:stretch>
                      <a:fillRect/>
                    </a:stretch>
                  </pic:blipFill>
                  <pic:spPr bwMode="auto">
                    <a:xfrm>
                      <a:off x="0" y="0"/>
                      <a:ext cx="3675380" cy="5196205"/>
                    </a:xfrm>
                    <a:prstGeom prst="rect">
                      <a:avLst/>
                    </a:prstGeom>
                    <a:noFill/>
                    <a:ln w="9525">
                      <a:noFill/>
                      <a:miter lim="800000"/>
                      <a:headEnd/>
                      <a:tailEnd/>
                    </a:ln>
                  </pic:spPr>
                </pic:pic>
              </a:graphicData>
            </a:graphic>
          </wp:inline>
        </w:drawing>
      </w:r>
    </w:p>
    <w:p w:rsidR="0042723C" w:rsidRDefault="0042723C" w:rsidP="0042723C">
      <w:pPr>
        <w:pStyle w:val="BodyText"/>
        <w:jc w:val="both"/>
        <w:rPr>
          <w:rFonts w:ascii="Arial" w:eastAsia="Times New Roman" w:hAnsi="Arial" w:cs="Arial"/>
          <w:shadow/>
          <w:lang w:val="sr-Cyrl-CS"/>
        </w:rPr>
      </w:pPr>
      <w:r>
        <w:rPr>
          <w:rFonts w:ascii="Arial" w:eastAsia="Times New Roman" w:hAnsi="Arial" w:cs="Arial"/>
          <w:shadow/>
          <w:lang w:val="sr-Latn-CS"/>
        </w:rPr>
        <w:tab/>
      </w:r>
      <w:r>
        <w:rPr>
          <w:rFonts w:ascii="Arial" w:eastAsia="Times New Roman" w:hAnsi="Arial" w:cs="Arial"/>
          <w:shadow/>
          <w:lang w:val="sr-Latn-CS"/>
        </w:rPr>
        <w:tab/>
        <w:t xml:space="preserve">      </w:t>
      </w:r>
      <w:r w:rsidRPr="00BF0F23">
        <w:rPr>
          <w:rFonts w:ascii="Arial" w:hAnsi="Arial"/>
          <w:sz w:val="20"/>
          <w:szCs w:val="20"/>
          <w:lang w:val="sr-Cyrl-CS"/>
        </w:rPr>
        <w:t>Предлог трасе измештања далековода 35</w:t>
      </w:r>
      <w:r w:rsidRPr="00BF0F23">
        <w:rPr>
          <w:rFonts w:ascii="Arial" w:hAnsi="Arial"/>
          <w:sz w:val="20"/>
          <w:szCs w:val="20"/>
          <w:lang w:val="sr-Latn-CS"/>
        </w:rPr>
        <w:t>kV</w:t>
      </w:r>
    </w:p>
    <w:p w:rsidR="0042723C" w:rsidRPr="000B22AA" w:rsidRDefault="0042723C" w:rsidP="0042723C">
      <w:pPr>
        <w:pStyle w:val="BodyText"/>
        <w:jc w:val="both"/>
        <w:rPr>
          <w:rFonts w:ascii="Arial" w:eastAsia="Times New Roman" w:hAnsi="Arial" w:cs="Arial"/>
          <w:shadow/>
        </w:rPr>
      </w:pPr>
    </w:p>
    <w:p w:rsidR="0042723C" w:rsidRDefault="0042723C" w:rsidP="0042723C">
      <w:pPr>
        <w:pStyle w:val="BodyText"/>
        <w:ind w:firstLine="709"/>
        <w:jc w:val="both"/>
        <w:rPr>
          <w:rFonts w:ascii="Arial" w:eastAsia="Times New Roman" w:hAnsi="Arial" w:cs="Arial"/>
          <w:shadow/>
        </w:rPr>
      </w:pPr>
      <w:r>
        <w:rPr>
          <w:rFonts w:ascii="Arial" w:eastAsia="Times New Roman" w:hAnsi="Arial" w:cs="Arial"/>
          <w:shadow/>
          <w:lang w:val="sr-Cyrl-CS"/>
        </w:rPr>
        <w:t>Предлог измештања постојеће трасе подр</w:t>
      </w:r>
      <w:r>
        <w:rPr>
          <w:rFonts w:ascii="Arial" w:eastAsia="Times New Roman" w:hAnsi="Arial" w:cs="Arial"/>
          <w:shadow/>
        </w:rPr>
        <w:t>a</w:t>
      </w:r>
      <w:r>
        <w:rPr>
          <w:rFonts w:ascii="Arial" w:eastAsia="Times New Roman" w:hAnsi="Arial" w:cs="Arial"/>
          <w:shadow/>
          <w:lang w:val="sr-Cyrl-CS"/>
        </w:rPr>
        <w:t>зумева каблирање постојећег далековода 35</w:t>
      </w:r>
      <w:r>
        <w:rPr>
          <w:rFonts w:ascii="Arial" w:eastAsia="Times New Roman" w:hAnsi="Arial" w:cs="Arial"/>
          <w:shadow/>
          <w:lang w:val="sr-Latn-CS"/>
        </w:rPr>
        <w:t>kV</w:t>
      </w:r>
      <w:r>
        <w:rPr>
          <w:rFonts w:ascii="Arial" w:eastAsia="Times New Roman" w:hAnsi="Arial" w:cs="Arial"/>
          <w:shadow/>
          <w:lang w:val="sr-Cyrl-CS"/>
        </w:rPr>
        <w:t xml:space="preserve"> у делу кроз</w:t>
      </w:r>
      <w:r>
        <w:rPr>
          <w:rFonts w:ascii="Arial" w:eastAsia="Times New Roman" w:hAnsi="Arial" w:cs="Arial"/>
          <w:shadow/>
          <w:lang w:val="sr-Latn-CS"/>
        </w:rPr>
        <w:t xml:space="preserve"> </w:t>
      </w:r>
      <w:r>
        <w:rPr>
          <w:rFonts w:ascii="Arial" w:eastAsia="Times New Roman" w:hAnsi="Arial" w:cs="Arial"/>
          <w:shadow/>
        </w:rPr>
        <w:t>к.п. бр. 4503/16 КО Ћуприја-град, o</w:t>
      </w:r>
      <w:r>
        <w:rPr>
          <w:rFonts w:ascii="Arial" w:eastAsia="Times New Roman" w:hAnsi="Arial" w:cs="Arial"/>
          <w:shadow/>
          <w:lang w:val="sr-Cyrl-CS"/>
        </w:rPr>
        <w:t>дносно изградњу два нова стуба 35</w:t>
      </w:r>
      <w:r>
        <w:rPr>
          <w:rFonts w:ascii="Arial" w:eastAsia="Times New Roman" w:hAnsi="Arial" w:cs="Arial"/>
          <w:shadow/>
          <w:lang w:val="sr-Latn-CS"/>
        </w:rPr>
        <w:t>kV</w:t>
      </w:r>
      <w:r>
        <w:rPr>
          <w:rFonts w:ascii="Arial" w:eastAsia="Times New Roman" w:hAnsi="Arial" w:cs="Arial"/>
          <w:shadow/>
          <w:lang w:val="sr-Cyrl-CS"/>
        </w:rPr>
        <w:t xml:space="preserve"> и средњенапонског подземног кабловског вода 35</w:t>
      </w:r>
      <w:r>
        <w:rPr>
          <w:rFonts w:ascii="Arial" w:eastAsia="Times New Roman" w:hAnsi="Arial" w:cs="Arial"/>
          <w:shadow/>
          <w:lang w:val="sr-Latn-CS"/>
        </w:rPr>
        <w:t xml:space="preserve">kV </w:t>
      </w:r>
      <w:r>
        <w:rPr>
          <w:rFonts w:ascii="Arial" w:eastAsia="Times New Roman" w:hAnsi="Arial" w:cs="Arial"/>
          <w:shadow/>
          <w:lang w:val="sr-Cyrl-CS"/>
        </w:rPr>
        <w:t xml:space="preserve"> оквирне дужине </w:t>
      </w:r>
      <w:r>
        <w:rPr>
          <w:rFonts w:ascii="Arial" w:eastAsia="Times New Roman" w:hAnsi="Arial" w:cs="Arial"/>
          <w:shadow/>
        </w:rPr>
        <w:t>400m.</w:t>
      </w:r>
    </w:p>
    <w:p w:rsidR="0042723C" w:rsidRDefault="0042723C" w:rsidP="0042723C">
      <w:pPr>
        <w:pStyle w:val="BodyText"/>
        <w:ind w:firstLine="709"/>
        <w:jc w:val="both"/>
        <w:rPr>
          <w:rFonts w:ascii="Arial" w:eastAsia="Times New Roman" w:hAnsi="Arial" w:cs="Arial"/>
          <w:b/>
          <w:shadow/>
          <w:lang w:val="sr-Cyrl-CS"/>
        </w:rPr>
      </w:pPr>
      <w:r w:rsidRPr="00676219">
        <w:rPr>
          <w:rFonts w:ascii="Arial" w:eastAsia="Times New Roman" w:hAnsi="Arial" w:cs="Arial"/>
          <w:b/>
          <w:shadow/>
        </w:rPr>
        <w:t>K</w:t>
      </w:r>
      <w:r w:rsidRPr="00676219">
        <w:rPr>
          <w:rFonts w:ascii="Arial" w:eastAsia="Times New Roman" w:hAnsi="Arial" w:cs="Arial"/>
          <w:b/>
          <w:shadow/>
          <w:lang w:val="sr-Cyrl-CS"/>
        </w:rPr>
        <w:t>оначан начин измештања трасе постојећег далековода</w:t>
      </w:r>
      <w:r>
        <w:rPr>
          <w:rFonts w:ascii="Arial" w:eastAsia="Times New Roman" w:hAnsi="Arial" w:cs="Arial"/>
          <w:b/>
          <w:shadow/>
          <w:lang w:val="sr-Cyrl-CS"/>
        </w:rPr>
        <w:t xml:space="preserve"> 35</w:t>
      </w:r>
      <w:r>
        <w:rPr>
          <w:rFonts w:ascii="Arial" w:eastAsia="Times New Roman" w:hAnsi="Arial" w:cs="Arial"/>
          <w:b/>
          <w:shadow/>
          <w:lang w:val="sr-Latn-CS"/>
        </w:rPr>
        <w:t>kV</w:t>
      </w:r>
      <w:r w:rsidRPr="00676219">
        <w:rPr>
          <w:rFonts w:ascii="Arial" w:eastAsia="Times New Roman" w:hAnsi="Arial" w:cs="Arial"/>
          <w:b/>
          <w:shadow/>
          <w:lang w:val="sr-Cyrl-CS"/>
        </w:rPr>
        <w:t xml:space="preserve"> биће одређен техничким условима ОДС „ЕПС Дистрибуција“ д.о.о. Б</w:t>
      </w:r>
      <w:r>
        <w:rPr>
          <w:rFonts w:ascii="Arial" w:eastAsia="Times New Roman" w:hAnsi="Arial" w:cs="Arial"/>
          <w:b/>
          <w:shadow/>
          <w:lang w:val="sr-Cyrl-CS"/>
        </w:rPr>
        <w:t xml:space="preserve">еоград, Огранак ЕД Јагодина које треба </w:t>
      </w:r>
      <w:r w:rsidRPr="00676219">
        <w:rPr>
          <w:rFonts w:ascii="Arial" w:eastAsia="Times New Roman" w:hAnsi="Arial" w:cs="Arial"/>
          <w:b/>
          <w:shadow/>
          <w:lang w:val="sr-Cyrl-CS"/>
        </w:rPr>
        <w:t>обезбедити током поступка</w:t>
      </w:r>
      <w:r>
        <w:rPr>
          <w:rFonts w:ascii="Arial" w:eastAsia="Times New Roman" w:hAnsi="Arial" w:cs="Arial"/>
          <w:b/>
          <w:shadow/>
        </w:rPr>
        <w:t xml:space="preserve"> </w:t>
      </w:r>
      <w:r w:rsidRPr="00676219">
        <w:rPr>
          <w:rFonts w:ascii="Arial" w:eastAsia="Times New Roman" w:hAnsi="Arial" w:cs="Arial"/>
          <w:b/>
          <w:shadow/>
          <w:lang w:val="sr-Cyrl-CS"/>
        </w:rPr>
        <w:t xml:space="preserve">спровођења обједињене процедуре </w:t>
      </w:r>
      <w:r>
        <w:rPr>
          <w:rFonts w:ascii="Arial" w:eastAsia="Times New Roman" w:hAnsi="Arial" w:cs="Arial"/>
          <w:b/>
          <w:shadow/>
          <w:lang w:val="sr-Cyrl-CS"/>
        </w:rPr>
        <w:t>и техничком</w:t>
      </w:r>
      <w:r w:rsidRPr="00676219">
        <w:rPr>
          <w:rFonts w:ascii="Arial" w:eastAsia="Times New Roman" w:hAnsi="Arial" w:cs="Arial"/>
          <w:b/>
          <w:shadow/>
          <w:lang w:val="sr-Cyrl-CS"/>
        </w:rPr>
        <w:t xml:space="preserve"> документациј</w:t>
      </w:r>
      <w:r>
        <w:rPr>
          <w:rFonts w:ascii="Arial" w:eastAsia="Times New Roman" w:hAnsi="Arial" w:cs="Arial"/>
          <w:b/>
          <w:shadow/>
          <w:lang w:val="sr-Cyrl-CS"/>
        </w:rPr>
        <w:t>ом коју треба израдити на основу добијених услова.</w:t>
      </w:r>
    </w:p>
    <w:p w:rsidR="0042723C" w:rsidRDefault="0042723C" w:rsidP="0042723C">
      <w:pPr>
        <w:pStyle w:val="BodyText"/>
        <w:ind w:firstLine="709"/>
        <w:jc w:val="both"/>
        <w:rPr>
          <w:rFonts w:ascii="Arial" w:eastAsia="Times New Roman" w:hAnsi="Arial" w:cs="Arial"/>
          <w:shadow/>
          <w:lang w:val="sr-Cyrl-CS"/>
        </w:rPr>
      </w:pPr>
      <w:r>
        <w:rPr>
          <w:rFonts w:ascii="Arial" w:eastAsia="Times New Roman" w:hAnsi="Arial" w:cs="Arial"/>
          <w:shadow/>
          <w:lang w:val="sr-Cyrl-CS"/>
        </w:rPr>
        <w:t>Предвидети демонтажу постојећег далековода у потпуности у делу који се измешта.</w:t>
      </w:r>
    </w:p>
    <w:p w:rsidR="0042723C" w:rsidRDefault="0042723C" w:rsidP="0042723C">
      <w:pPr>
        <w:pStyle w:val="BodyText"/>
        <w:ind w:firstLine="709"/>
        <w:jc w:val="both"/>
        <w:rPr>
          <w:rFonts w:ascii="Arial" w:eastAsia="Times New Roman" w:hAnsi="Arial" w:cs="Arial"/>
          <w:shadow/>
          <w:lang w:val="sr-Cyrl-CS"/>
        </w:rPr>
      </w:pPr>
      <w:r>
        <w:rPr>
          <w:rFonts w:ascii="Arial" w:eastAsia="Times New Roman" w:hAnsi="Arial" w:cs="Arial"/>
          <w:shadow/>
          <w:lang w:val="sr-Cyrl-CS"/>
        </w:rPr>
        <w:t>Предвидети геодетско снимање нове трасе са уцртавањем у катастар водова Републичког геодетског завода.</w:t>
      </w:r>
    </w:p>
    <w:p w:rsidR="0042723C" w:rsidRDefault="0042723C" w:rsidP="0042723C">
      <w:pPr>
        <w:rPr>
          <w:rFonts w:ascii="Arial" w:eastAsia="SimSun" w:hAnsi="Arial" w:cs="Arial"/>
          <w:b/>
          <w:shadow/>
          <w:u w:val="single"/>
          <w:lang w:val="sr-Cyrl-CS"/>
        </w:rPr>
      </w:pPr>
    </w:p>
    <w:p w:rsidR="0042723C" w:rsidRPr="00BD5B30" w:rsidRDefault="0042723C" w:rsidP="0042723C">
      <w:pPr>
        <w:rPr>
          <w:rFonts w:ascii="Arial" w:eastAsia="SimSun" w:hAnsi="Arial" w:cs="Arial"/>
          <w:b/>
          <w:shadow/>
          <w:u w:val="single"/>
          <w:lang w:val="sr-Cyrl-CS"/>
        </w:rPr>
      </w:pPr>
      <w:r>
        <w:rPr>
          <w:rFonts w:ascii="Arial" w:eastAsia="SimSun" w:hAnsi="Arial" w:cs="Arial"/>
          <w:b/>
          <w:shadow/>
          <w:u w:val="single"/>
          <w:lang w:val="sr-Cyrl-CS"/>
        </w:rPr>
        <w:t>Израда техничке документације</w:t>
      </w:r>
    </w:p>
    <w:p w:rsidR="0042723C" w:rsidRDefault="0042723C" w:rsidP="0042723C">
      <w:pPr>
        <w:rPr>
          <w:rFonts w:ascii="Arial" w:eastAsia="SimSun" w:hAnsi="Arial" w:cs="Arial"/>
          <w:shadow/>
          <w:u w:val="single"/>
        </w:rPr>
      </w:pPr>
    </w:p>
    <w:p w:rsidR="0042723C" w:rsidRDefault="0042723C" w:rsidP="0042723C">
      <w:pPr>
        <w:jc w:val="both"/>
        <w:rPr>
          <w:rFonts w:ascii="Arial" w:eastAsia="Times New Roman" w:hAnsi="Arial" w:cs="Arial"/>
        </w:rPr>
      </w:pPr>
      <w:r>
        <w:rPr>
          <w:rFonts w:ascii="Arial" w:eastAsia="Times New Roman" w:hAnsi="Arial" w:cs="Arial"/>
          <w:lang w:val="sr-Cyrl-CS"/>
        </w:rPr>
        <w:tab/>
        <w:t>Потребно је и</w:t>
      </w:r>
      <w:r>
        <w:rPr>
          <w:rFonts w:ascii="Arial" w:eastAsia="Times New Roman" w:hAnsi="Arial" w:cs="Arial"/>
        </w:rPr>
        <w:t>зрад</w:t>
      </w:r>
      <w:r>
        <w:rPr>
          <w:rFonts w:ascii="Arial" w:eastAsia="Times New Roman" w:hAnsi="Arial" w:cs="Arial"/>
          <w:lang w:val="sr-Cyrl-CS"/>
        </w:rPr>
        <w:t>ити</w:t>
      </w:r>
      <w:r>
        <w:rPr>
          <w:rFonts w:ascii="Arial" w:eastAsia="Times New Roman" w:hAnsi="Arial" w:cs="Arial"/>
        </w:rPr>
        <w:t xml:space="preserve"> техничк</w:t>
      </w:r>
      <w:r>
        <w:rPr>
          <w:rFonts w:ascii="Arial" w:eastAsia="Times New Roman" w:hAnsi="Arial" w:cs="Arial"/>
          <w:lang w:val="sr-Cyrl-CS"/>
        </w:rPr>
        <w:t>у</w:t>
      </w:r>
      <w:r>
        <w:rPr>
          <w:rFonts w:ascii="Arial" w:eastAsia="Times New Roman" w:hAnsi="Arial" w:cs="Arial"/>
        </w:rPr>
        <w:t xml:space="preserve"> документациј</w:t>
      </w:r>
      <w:r>
        <w:rPr>
          <w:rFonts w:ascii="Arial" w:eastAsia="Times New Roman" w:hAnsi="Arial" w:cs="Arial"/>
          <w:lang w:val="sr-Cyrl-CS"/>
        </w:rPr>
        <w:t>у</w:t>
      </w:r>
      <w:r>
        <w:rPr>
          <w:rFonts w:ascii="Arial" w:eastAsia="Times New Roman" w:hAnsi="Arial" w:cs="Arial"/>
        </w:rPr>
        <w:t xml:space="preserve">  за </w:t>
      </w:r>
      <w:r>
        <w:rPr>
          <w:rFonts w:ascii="Arial" w:eastAsia="Times New Roman" w:hAnsi="Arial" w:cs="Arial"/>
          <w:lang w:val="sr-Cyrl-CS"/>
        </w:rPr>
        <w:t xml:space="preserve">измештање  далековода 35 </w:t>
      </w:r>
      <w:r>
        <w:rPr>
          <w:rFonts w:ascii="Arial" w:eastAsia="Times New Roman" w:hAnsi="Arial" w:cs="Arial"/>
          <w:lang w:val="sr-Latn-CS"/>
        </w:rPr>
        <w:t xml:space="preserve">kV, </w:t>
      </w:r>
      <w:r>
        <w:rPr>
          <w:rFonts w:ascii="Arial" w:eastAsia="Times New Roman" w:hAnsi="Arial" w:cs="Arial"/>
          <w:lang w:val="sr-Cyrl-CS"/>
        </w:rPr>
        <w:t>правац</w:t>
      </w:r>
      <w:r>
        <w:rPr>
          <w:rFonts w:ascii="Arial" w:eastAsia="Times New Roman" w:hAnsi="Arial" w:cs="Arial"/>
          <w:lang w:val="sr-Latn-CS"/>
        </w:rPr>
        <w:t xml:space="preserve"> </w:t>
      </w:r>
      <w:r>
        <w:rPr>
          <w:rFonts w:ascii="Arial" w:eastAsia="Times New Roman" w:hAnsi="Arial" w:cs="Arial"/>
        </w:rPr>
        <w:t xml:space="preserve">ТС 110/35 kV „Ћуприја“ – „ТС 35/10 kV Ћуприја 4“,  у делу трасе  на к.п. бр. 4503/16 КО Ћуприја-град. </w:t>
      </w:r>
    </w:p>
    <w:p w:rsidR="0042723C" w:rsidRDefault="0042723C" w:rsidP="0042723C">
      <w:pPr>
        <w:jc w:val="both"/>
      </w:pPr>
    </w:p>
    <w:p w:rsidR="0042723C" w:rsidRPr="00CD3C10" w:rsidRDefault="0042723C" w:rsidP="0042723C">
      <w:pPr>
        <w:pStyle w:val="BodyText"/>
        <w:jc w:val="both"/>
        <w:rPr>
          <w:rFonts w:ascii="Arial" w:eastAsia="SimSun" w:hAnsi="Arial" w:cs="Arial"/>
          <w:b/>
          <w:shadow/>
        </w:rPr>
      </w:pPr>
      <w:r>
        <w:rPr>
          <w:rFonts w:ascii="Arial" w:eastAsia="SimSun" w:hAnsi="Arial" w:cs="Arial"/>
          <w:shadow/>
        </w:rPr>
        <w:tab/>
      </w:r>
      <w:r w:rsidRPr="00CD3C10">
        <w:rPr>
          <w:rFonts w:ascii="Arial" w:eastAsia="SimSun" w:hAnsi="Arial" w:cs="Arial"/>
          <w:b/>
          <w:shadow/>
        </w:rPr>
        <w:t>Техничком документацијом обухватити израду:</w:t>
      </w:r>
    </w:p>
    <w:p w:rsidR="0042723C" w:rsidRDefault="0042723C" w:rsidP="0042723C">
      <w:pPr>
        <w:pStyle w:val="BodyText"/>
        <w:rPr>
          <w:rFonts w:ascii="Arial" w:hAnsi="Arial"/>
        </w:rPr>
      </w:pPr>
      <w:r>
        <w:rPr>
          <w:rFonts w:ascii="Symbol" w:hAnsi="Symbol"/>
        </w:rPr>
        <w:t></w:t>
      </w:r>
      <w:r w:rsidRPr="00CD3C10">
        <w:rPr>
          <w:rFonts w:ascii="Arial" w:hAnsi="Arial"/>
          <w:b/>
        </w:rPr>
        <w:t>Идејног решења (ИДР)</w:t>
      </w:r>
      <w:r>
        <w:rPr>
          <w:rFonts w:ascii="Arial" w:hAnsi="Arial"/>
        </w:rPr>
        <w:t xml:space="preserve"> ради добијања локацијских услова, </w:t>
      </w:r>
    </w:p>
    <w:p w:rsidR="0042723C" w:rsidRDefault="0042723C" w:rsidP="0042723C">
      <w:pPr>
        <w:pStyle w:val="BodyText"/>
        <w:rPr>
          <w:rFonts w:ascii="Arial" w:hAnsi="Arial"/>
        </w:rPr>
      </w:pPr>
      <w:r>
        <w:rPr>
          <w:rFonts w:ascii="Symbol" w:hAnsi="Symbol"/>
        </w:rPr>
        <w:t></w:t>
      </w:r>
      <w:r w:rsidRPr="00CD3C10">
        <w:rPr>
          <w:rFonts w:ascii="Arial" w:hAnsi="Arial"/>
          <w:b/>
          <w:lang w:val="sr-Cyrl-CS"/>
        </w:rPr>
        <w:t xml:space="preserve">Идејног пројекта </w:t>
      </w:r>
      <w:r w:rsidRPr="00CD3C10">
        <w:rPr>
          <w:rFonts w:ascii="Arial" w:hAnsi="Arial"/>
          <w:b/>
        </w:rPr>
        <w:t>(</w:t>
      </w:r>
      <w:r w:rsidRPr="00CD3C10">
        <w:rPr>
          <w:rFonts w:ascii="Arial" w:hAnsi="Arial"/>
          <w:b/>
          <w:lang w:val="sr-Cyrl-CS"/>
        </w:rPr>
        <w:t>ИДП</w:t>
      </w:r>
      <w:r w:rsidRPr="00CD3C10">
        <w:rPr>
          <w:rFonts w:ascii="Arial" w:hAnsi="Arial"/>
          <w:b/>
        </w:rPr>
        <w:t>)</w:t>
      </w:r>
      <w:r>
        <w:rPr>
          <w:rFonts w:ascii="Arial" w:hAnsi="Arial"/>
        </w:rPr>
        <w:t xml:space="preserve"> </w:t>
      </w:r>
      <w:r>
        <w:rPr>
          <w:rFonts w:ascii="Arial" w:hAnsi="Arial"/>
          <w:lang w:val="sr-Cyrl-CS"/>
        </w:rPr>
        <w:t>ради добијања решења о извођењу радова</w:t>
      </w:r>
      <w:r>
        <w:rPr>
          <w:rFonts w:ascii="Arial" w:hAnsi="Arial"/>
        </w:rPr>
        <w:t>,</w:t>
      </w:r>
    </w:p>
    <w:p w:rsidR="0042723C" w:rsidRDefault="0042723C" w:rsidP="0042723C">
      <w:pPr>
        <w:pStyle w:val="BodyText"/>
        <w:jc w:val="both"/>
        <w:rPr>
          <w:rFonts w:ascii="Arial" w:hAnsi="Arial"/>
        </w:rPr>
      </w:pPr>
      <w:r>
        <w:rPr>
          <w:rFonts w:ascii="Symbol" w:hAnsi="Symbol"/>
        </w:rPr>
        <w:t></w:t>
      </w:r>
      <w:r w:rsidRPr="00CD3C10">
        <w:rPr>
          <w:rFonts w:ascii="Arial" w:hAnsi="Arial"/>
          <w:b/>
        </w:rPr>
        <w:t>Пројекта за извођење радова (ПЗИ)</w:t>
      </w:r>
      <w:r>
        <w:rPr>
          <w:rFonts w:ascii="Arial" w:hAnsi="Arial"/>
        </w:rPr>
        <w:t xml:space="preserve"> </w:t>
      </w:r>
      <w:r>
        <w:rPr>
          <w:rFonts w:ascii="Arial" w:hAnsi="Arial"/>
          <w:lang w:val="sr-Cyrl-CS"/>
        </w:rPr>
        <w:t>након добијања решења о извођењу радова</w:t>
      </w:r>
      <w:r>
        <w:rPr>
          <w:rFonts w:ascii="Arial" w:hAnsi="Arial"/>
        </w:rPr>
        <w:t>,</w:t>
      </w:r>
    </w:p>
    <w:p w:rsidR="0042723C" w:rsidRDefault="0042723C" w:rsidP="0042723C">
      <w:pPr>
        <w:pStyle w:val="BodyText"/>
        <w:jc w:val="both"/>
        <w:rPr>
          <w:rFonts w:ascii="Arial" w:hAnsi="Arial"/>
        </w:rPr>
      </w:pPr>
      <w:r>
        <w:rPr>
          <w:rFonts w:ascii="Arial" w:hAnsi="Arial"/>
        </w:rPr>
        <w:t xml:space="preserve">са припадајућим </w:t>
      </w:r>
      <w:r w:rsidRPr="00CD3C10">
        <w:rPr>
          <w:rFonts w:ascii="Arial" w:hAnsi="Arial"/>
          <w:b/>
        </w:rPr>
        <w:t>Главним свескама</w:t>
      </w:r>
      <w:r>
        <w:rPr>
          <w:rFonts w:ascii="Arial" w:hAnsi="Arial"/>
        </w:rPr>
        <w:t xml:space="preserve">, </w:t>
      </w:r>
      <w:r w:rsidRPr="00CD3C10">
        <w:rPr>
          <w:rFonts w:ascii="Arial" w:hAnsi="Arial"/>
          <w:b/>
        </w:rPr>
        <w:t xml:space="preserve">као и израду </w:t>
      </w:r>
      <w:r w:rsidRPr="00CD3C10">
        <w:rPr>
          <w:rFonts w:ascii="Arial" w:hAnsi="Arial"/>
          <w:b/>
          <w:lang w:val="sr-Cyrl-CS"/>
        </w:rPr>
        <w:t xml:space="preserve">све </w:t>
      </w:r>
      <w:r w:rsidRPr="00CD3C10">
        <w:rPr>
          <w:rFonts w:ascii="Arial" w:hAnsi="Arial"/>
          <w:b/>
        </w:rPr>
        <w:t>остале потребне техничке документације у складу са добијеним локацијским условима</w:t>
      </w:r>
      <w:r>
        <w:rPr>
          <w:rFonts w:ascii="Arial" w:hAnsi="Arial"/>
          <w:b/>
          <w:lang w:val="sr-Cyrl-CS"/>
        </w:rPr>
        <w:t xml:space="preserve"> и условима ималаца јавних овлашћења.</w:t>
      </w:r>
      <w:r>
        <w:rPr>
          <w:rFonts w:ascii="Arial" w:hAnsi="Arial"/>
        </w:rPr>
        <w:t>.</w:t>
      </w:r>
    </w:p>
    <w:p w:rsidR="0042723C" w:rsidRDefault="0042723C" w:rsidP="0042723C">
      <w:pPr>
        <w:pStyle w:val="BodyText"/>
        <w:jc w:val="both"/>
        <w:rPr>
          <w:rFonts w:ascii="Arial" w:hAnsi="Arial"/>
        </w:rPr>
      </w:pPr>
      <w:r>
        <w:rPr>
          <w:rFonts w:ascii="Arial" w:hAnsi="Arial"/>
        </w:rPr>
        <w:tab/>
      </w:r>
      <w:r w:rsidRPr="00E76367">
        <w:rPr>
          <w:rFonts w:ascii="Arial" w:hAnsi="Arial"/>
          <w:b/>
        </w:rPr>
        <w:t>За потребе израде техничке документације потребно је израдити катастарско-топографски план (КТП</w:t>
      </w:r>
      <w:r>
        <w:rPr>
          <w:rFonts w:ascii="Arial" w:hAnsi="Arial"/>
        </w:rPr>
        <w:t xml:space="preserve">). </w:t>
      </w:r>
      <w:r>
        <w:rPr>
          <w:rFonts w:ascii="Arial" w:hAnsi="Arial"/>
        </w:rPr>
        <w:tab/>
        <w:t>Катастарско-топографски план (КТП) треба да будe</w:t>
      </w:r>
      <w:r>
        <w:t xml:space="preserve"> </w:t>
      </w:r>
      <w:r>
        <w:rPr>
          <w:rFonts w:ascii="Arial" w:hAnsi="Arial"/>
        </w:rPr>
        <w:t>израђен и оверен од стране регистроване геодетске организације са одговарајућом лиценцом.</w:t>
      </w:r>
    </w:p>
    <w:p w:rsidR="0042723C" w:rsidRDefault="0042723C" w:rsidP="0042723C">
      <w:pPr>
        <w:pStyle w:val="BodyText"/>
        <w:jc w:val="both"/>
        <w:rPr>
          <w:rFonts w:ascii="Arial" w:eastAsia="Times New Roman" w:hAnsi="Arial" w:cs="Arial"/>
          <w:lang w:val="sr-Cyrl-CS"/>
        </w:rPr>
      </w:pPr>
      <w:r>
        <w:rPr>
          <w:rFonts w:ascii="Arial" w:eastAsia="Times New Roman" w:hAnsi="Arial" w:cs="Arial"/>
        </w:rPr>
        <w:tab/>
        <w:t xml:space="preserve">Врсту и садржину техничке документације предвидети и урадити у свему према важећем </w:t>
      </w:r>
      <w:r>
        <w:rPr>
          <w:rFonts w:ascii="Arial" w:eastAsia="Times New Roman" w:hAnsi="Arial" w:cs="Arial"/>
          <w:lang w:val="sr-Cyrl-CS"/>
        </w:rPr>
        <w:t>Закону о планирању и изградњи, Правилнику о садржини, начину и поступку израде и начину вршења контроле техничке документације према класи и намени објекта и Правилнику о поступку спровођења обједињене процедуре електронским путем.</w:t>
      </w:r>
    </w:p>
    <w:p w:rsidR="0042723C" w:rsidRDefault="0042723C" w:rsidP="0042723C">
      <w:pPr>
        <w:pStyle w:val="BodyText"/>
        <w:jc w:val="both"/>
        <w:rPr>
          <w:rFonts w:ascii="Arial" w:eastAsia="Times New Roman" w:hAnsi="Arial" w:cs="Arial"/>
          <w:lang w:val="sr-Cyrl-CS"/>
        </w:rPr>
      </w:pPr>
      <w:r>
        <w:rPr>
          <w:rFonts w:ascii="Arial" w:eastAsia="Times New Roman" w:hAnsi="Arial" w:cs="Arial"/>
        </w:rPr>
        <w:tab/>
        <w:t>Техничку</w:t>
      </w:r>
      <w:r>
        <w:rPr>
          <w:rFonts w:ascii="Arial" w:eastAsia="Times New Roman" w:hAnsi="Arial" w:cs="Arial"/>
          <w:lang w:val="sr-Cyrl-CS"/>
        </w:rPr>
        <w:t xml:space="preserve"> документацију може израдити искључиво правно лице које је регистровано за </w:t>
      </w:r>
      <w:r>
        <w:rPr>
          <w:rFonts w:ascii="Arial" w:eastAsia="Times New Roman" w:hAnsi="Arial" w:cs="Arial"/>
        </w:rPr>
        <w:t xml:space="preserve">ту врсту </w:t>
      </w:r>
      <w:r>
        <w:rPr>
          <w:rFonts w:ascii="Arial" w:eastAsia="Times New Roman" w:hAnsi="Arial" w:cs="Arial"/>
          <w:lang w:val="sr-Cyrl-CS"/>
        </w:rPr>
        <w:t>делатност</w:t>
      </w:r>
      <w:r>
        <w:rPr>
          <w:rFonts w:ascii="Arial" w:eastAsia="Times New Roman" w:hAnsi="Arial" w:cs="Arial"/>
        </w:rPr>
        <w:t>и</w:t>
      </w:r>
      <w:r>
        <w:rPr>
          <w:rFonts w:ascii="Arial" w:eastAsia="Times New Roman" w:hAnsi="Arial" w:cs="Arial"/>
          <w:lang w:val="sr-Cyrl-CS"/>
        </w:rPr>
        <w:t xml:space="preserve">. </w:t>
      </w:r>
    </w:p>
    <w:p w:rsidR="0042723C" w:rsidRDefault="0042723C" w:rsidP="0042723C">
      <w:pPr>
        <w:pStyle w:val="BodyText"/>
        <w:jc w:val="both"/>
        <w:rPr>
          <w:rFonts w:ascii="Arial" w:eastAsia="Times New Roman" w:hAnsi="Arial" w:cs="Arial"/>
        </w:rPr>
      </w:pPr>
      <w:r>
        <w:rPr>
          <w:rFonts w:ascii="Arial" w:eastAsia="Times New Roman" w:hAnsi="Arial" w:cs="Arial"/>
        </w:rPr>
        <w:tab/>
        <w:t xml:space="preserve">Израђивач техничке документације одговоран је за комплетност, усклађеност и техничку исправност документације у свему према важећим </w:t>
      </w:r>
      <w:r>
        <w:rPr>
          <w:rFonts w:ascii="Arial" w:eastAsia="Times New Roman" w:hAnsi="Arial" w:cs="Arial"/>
          <w:lang w:val="sr-Cyrl-CS"/>
        </w:rPr>
        <w:t xml:space="preserve">законима и </w:t>
      </w:r>
      <w:r>
        <w:rPr>
          <w:rFonts w:ascii="Arial" w:eastAsia="Times New Roman" w:hAnsi="Arial" w:cs="Arial"/>
        </w:rPr>
        <w:t>прописима.</w:t>
      </w:r>
    </w:p>
    <w:p w:rsidR="0042723C" w:rsidRDefault="0042723C" w:rsidP="0042723C">
      <w:pPr>
        <w:pStyle w:val="BodyText"/>
        <w:jc w:val="both"/>
        <w:rPr>
          <w:rFonts w:ascii="Arial" w:eastAsia="Times New Roman" w:hAnsi="Arial" w:cs="Arial"/>
        </w:rPr>
      </w:pPr>
      <w:r>
        <w:rPr>
          <w:rFonts w:ascii="Arial" w:hAnsi="Arial" w:cs="Arial"/>
        </w:rPr>
        <w:tab/>
      </w:r>
      <w:r>
        <w:rPr>
          <w:rFonts w:ascii="Arial" w:eastAsia="Times New Roman" w:hAnsi="Arial" w:cs="Arial"/>
          <w:lang w:val="sr-Cyrl-CS"/>
        </w:rPr>
        <w:t>Техничку документацију урадити и испоручити у дигиталном облику на CD/DVD</w:t>
      </w:r>
      <w:r>
        <w:rPr>
          <w:rFonts w:ascii="Arial" w:eastAsia="Times New Roman" w:hAnsi="Arial" w:cs="Arial"/>
        </w:rPr>
        <w:t xml:space="preserve"> </w:t>
      </w:r>
      <w:r>
        <w:rPr>
          <w:rFonts w:ascii="Arial" w:eastAsia="Times New Roman" w:hAnsi="Arial" w:cs="Arial"/>
          <w:lang w:val="sr-Cyrl-CS"/>
        </w:rPr>
        <w:t>(2 ком), а Пројекат за извођење (ПЗИ) и у штампаном облику (2 ком)</w:t>
      </w:r>
      <w:r>
        <w:rPr>
          <w:rFonts w:ascii="Arial" w:eastAsia="Times New Roman" w:hAnsi="Arial" w:cs="Arial"/>
        </w:rPr>
        <w:t xml:space="preserve">. </w:t>
      </w:r>
    </w:p>
    <w:p w:rsidR="004C2E63" w:rsidRDefault="004C2E63" w:rsidP="004C2E63">
      <w:pPr>
        <w:pStyle w:val="BodyText"/>
        <w:ind w:firstLine="709"/>
        <w:jc w:val="both"/>
        <w:rPr>
          <w:rFonts w:ascii="Arial" w:eastAsia="Times New Roman" w:hAnsi="Arial" w:cs="Arial"/>
          <w:shadow/>
          <w:lang w:val="sr-Cyrl-CS"/>
        </w:rPr>
      </w:pPr>
    </w:p>
    <w:tbl>
      <w:tblPr>
        <w:tblW w:w="9010" w:type="dxa"/>
        <w:tblInd w:w="230" w:type="dxa"/>
        <w:tblLayout w:type="fixed"/>
        <w:tblCellMar>
          <w:left w:w="70" w:type="dxa"/>
          <w:right w:w="70" w:type="dxa"/>
        </w:tblCellMar>
        <w:tblLook w:val="0000"/>
      </w:tblPr>
      <w:tblGrid>
        <w:gridCol w:w="2954"/>
        <w:gridCol w:w="2835"/>
        <w:gridCol w:w="3221"/>
      </w:tblGrid>
      <w:tr w:rsidR="004C2E63" w:rsidTr="0042723C">
        <w:trPr>
          <w:trHeight w:val="405"/>
        </w:trPr>
        <w:tc>
          <w:tcPr>
            <w:tcW w:w="2954" w:type="dxa"/>
            <w:tcBorders>
              <w:top w:val="single" w:sz="4" w:space="0" w:color="000000"/>
              <w:left w:val="single" w:sz="4" w:space="0" w:color="000000"/>
              <w:bottom w:val="single" w:sz="4" w:space="0" w:color="000000"/>
            </w:tcBorders>
            <w:shd w:val="clear" w:color="auto" w:fill="auto"/>
          </w:tcPr>
          <w:p w:rsidR="004C2E63" w:rsidRDefault="004C2E63" w:rsidP="004C2E63">
            <w:pPr>
              <w:pStyle w:val="NoSpacing"/>
              <w:jc w:val="center"/>
              <w:rPr>
                <w:rFonts w:ascii="Arial" w:hAnsi="Arial" w:cs="Arial"/>
                <w:lang w:val="sr-Cyrl-CS"/>
              </w:rPr>
            </w:pPr>
            <w:r>
              <w:rPr>
                <w:rFonts w:ascii="Arial" w:hAnsi="Arial" w:cs="Arial"/>
                <w:bCs/>
                <w:sz w:val="24"/>
                <w:szCs w:val="24"/>
              </w:rPr>
              <w:t>Назив услуге</w:t>
            </w:r>
          </w:p>
          <w:p w:rsidR="004C2E63" w:rsidRDefault="004C2E63" w:rsidP="004C2E63">
            <w:pPr>
              <w:jc w:val="center"/>
              <w:rPr>
                <w:rFonts w:ascii="Arial" w:hAnsi="Arial" w:cs="Arial"/>
                <w:lang w:val="sr-Cyrl-CS"/>
              </w:rPr>
            </w:pPr>
          </w:p>
        </w:tc>
        <w:tc>
          <w:tcPr>
            <w:tcW w:w="2835" w:type="dxa"/>
            <w:tcBorders>
              <w:top w:val="single" w:sz="4" w:space="0" w:color="000000"/>
              <w:left w:val="single" w:sz="4" w:space="0" w:color="000000"/>
              <w:bottom w:val="single" w:sz="4" w:space="0" w:color="000000"/>
            </w:tcBorders>
            <w:shd w:val="clear" w:color="auto" w:fill="auto"/>
          </w:tcPr>
          <w:p w:rsidR="004C2E63" w:rsidRDefault="004C2E63" w:rsidP="004C2E63">
            <w:pPr>
              <w:jc w:val="center"/>
              <w:rPr>
                <w:rFonts w:ascii="Arial" w:hAnsi="Arial" w:cs="Arial"/>
                <w:lang w:val="sr-Cyrl-CS"/>
              </w:rPr>
            </w:pPr>
            <w:r>
              <w:rPr>
                <w:rFonts w:ascii="Arial" w:hAnsi="Arial" w:cs="Arial"/>
                <w:lang w:val="sr-Cyrl-CS"/>
              </w:rPr>
              <w:t>Цена без ПДВ-а</w:t>
            </w: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4C2E63" w:rsidRDefault="004C2E63" w:rsidP="004C2E63">
            <w:pPr>
              <w:jc w:val="center"/>
            </w:pPr>
            <w:r>
              <w:rPr>
                <w:rFonts w:ascii="Arial" w:hAnsi="Arial" w:cs="Arial"/>
                <w:lang w:val="sr-Cyrl-CS"/>
              </w:rPr>
              <w:t>Цена са ПДВ-ом</w:t>
            </w:r>
          </w:p>
        </w:tc>
      </w:tr>
      <w:tr w:rsidR="004C2E63" w:rsidTr="0042723C">
        <w:trPr>
          <w:trHeight w:val="405"/>
        </w:trPr>
        <w:tc>
          <w:tcPr>
            <w:tcW w:w="2954" w:type="dxa"/>
            <w:tcBorders>
              <w:top w:val="single" w:sz="4" w:space="0" w:color="000000"/>
              <w:left w:val="single" w:sz="4" w:space="0" w:color="000000"/>
              <w:bottom w:val="single" w:sz="4" w:space="0" w:color="000000"/>
            </w:tcBorders>
            <w:shd w:val="clear" w:color="auto" w:fill="auto"/>
          </w:tcPr>
          <w:p w:rsidR="004C2E63" w:rsidRDefault="004C2E63" w:rsidP="004C2E63">
            <w:pPr>
              <w:pStyle w:val="NoSpacing"/>
              <w:jc w:val="center"/>
              <w:rPr>
                <w:rFonts w:ascii="Arial" w:hAnsi="Arial" w:cs="Arial"/>
                <w:lang w:val="sr-Cyrl-CS"/>
              </w:rPr>
            </w:pPr>
            <w:r>
              <w:rPr>
                <w:rFonts w:ascii="Arial" w:hAnsi="Arial" w:cs="Arial"/>
                <w:bCs/>
                <w:sz w:val="24"/>
                <w:szCs w:val="24"/>
              </w:rPr>
              <w:t>1</w:t>
            </w:r>
          </w:p>
        </w:tc>
        <w:tc>
          <w:tcPr>
            <w:tcW w:w="2835" w:type="dxa"/>
            <w:tcBorders>
              <w:top w:val="single" w:sz="4" w:space="0" w:color="000000"/>
              <w:left w:val="single" w:sz="4" w:space="0" w:color="000000"/>
              <w:bottom w:val="single" w:sz="4" w:space="0" w:color="000000"/>
            </w:tcBorders>
            <w:shd w:val="clear" w:color="auto" w:fill="auto"/>
          </w:tcPr>
          <w:p w:rsidR="004C2E63" w:rsidRDefault="004C2E63" w:rsidP="004C2E63">
            <w:pPr>
              <w:jc w:val="center"/>
              <w:rPr>
                <w:rFonts w:ascii="Arial" w:hAnsi="Arial" w:cs="Arial"/>
                <w:lang w:val="sr-Cyrl-CS"/>
              </w:rPr>
            </w:pPr>
            <w:r>
              <w:rPr>
                <w:rFonts w:ascii="Arial" w:hAnsi="Arial" w:cs="Arial"/>
                <w:lang w:val="sr-Cyrl-CS"/>
              </w:rPr>
              <w:t>2</w:t>
            </w: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4C2E63" w:rsidRDefault="004C2E63" w:rsidP="004C2E63">
            <w:pPr>
              <w:jc w:val="center"/>
            </w:pPr>
            <w:r>
              <w:rPr>
                <w:rFonts w:ascii="Arial" w:hAnsi="Arial" w:cs="Arial"/>
                <w:lang w:val="sr-Cyrl-CS"/>
              </w:rPr>
              <w:t>3</w:t>
            </w:r>
          </w:p>
        </w:tc>
      </w:tr>
      <w:tr w:rsidR="004C2E63" w:rsidTr="0042723C">
        <w:trPr>
          <w:trHeight w:val="405"/>
        </w:trPr>
        <w:tc>
          <w:tcPr>
            <w:tcW w:w="2954" w:type="dxa"/>
            <w:tcBorders>
              <w:top w:val="single" w:sz="4" w:space="0" w:color="000000"/>
              <w:left w:val="single" w:sz="4" w:space="0" w:color="000000"/>
              <w:bottom w:val="single" w:sz="4" w:space="0" w:color="000000"/>
            </w:tcBorders>
            <w:shd w:val="clear" w:color="auto" w:fill="auto"/>
          </w:tcPr>
          <w:p w:rsidR="004C2E63" w:rsidRPr="004C2E63" w:rsidRDefault="004C2E63" w:rsidP="004C2E63">
            <w:pPr>
              <w:rPr>
                <w:rFonts w:ascii="Arial" w:hAnsi="Arial" w:cs="Arial"/>
                <w:bCs/>
                <w:color w:val="auto"/>
                <w:lang w:val="sr-Cyrl-CS"/>
              </w:rPr>
            </w:pPr>
            <w:r w:rsidRPr="004C2E63">
              <w:rPr>
                <w:rFonts w:ascii="Arial" w:hAnsi="Arial" w:cs="Arial"/>
                <w:bCs/>
                <w:color w:val="auto"/>
                <w:lang w:val="sr-Cyrl-CS"/>
              </w:rPr>
              <w:t xml:space="preserve">Цена за тражену техничку документацију </w:t>
            </w:r>
          </w:p>
        </w:tc>
        <w:tc>
          <w:tcPr>
            <w:tcW w:w="2835" w:type="dxa"/>
            <w:tcBorders>
              <w:top w:val="single" w:sz="4" w:space="0" w:color="000000"/>
              <w:left w:val="single" w:sz="4" w:space="0" w:color="000000"/>
              <w:bottom w:val="single" w:sz="4" w:space="0" w:color="000000"/>
            </w:tcBorders>
            <w:shd w:val="clear" w:color="auto" w:fill="auto"/>
          </w:tcPr>
          <w:p w:rsidR="004C2E63" w:rsidRDefault="004C2E63" w:rsidP="004C2E63">
            <w:pPr>
              <w:snapToGrid w:val="0"/>
              <w:jc w:val="center"/>
              <w:rPr>
                <w:rFonts w:ascii="Arial" w:hAnsi="Arial" w:cs="Arial"/>
                <w:lang w:val="sr-Cyrl-CS"/>
              </w:rPr>
            </w:pP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4C2E63" w:rsidRDefault="004C2E63" w:rsidP="004C2E63">
            <w:pPr>
              <w:snapToGrid w:val="0"/>
              <w:jc w:val="center"/>
              <w:rPr>
                <w:rFonts w:ascii="Arial" w:hAnsi="Arial" w:cs="Arial"/>
                <w:lang w:val="sr-Cyrl-CS"/>
              </w:rPr>
            </w:pPr>
          </w:p>
        </w:tc>
      </w:tr>
    </w:tbl>
    <w:p w:rsidR="0042723C" w:rsidRDefault="0042723C" w:rsidP="0042723C">
      <w:pPr>
        <w:pStyle w:val="BodyText"/>
        <w:jc w:val="both"/>
        <w:rPr>
          <w:rFonts w:ascii="Arial" w:eastAsia="Times New Roman" w:hAnsi="Arial" w:cs="Arial"/>
          <w:b/>
          <w:bCs/>
          <w:shadow/>
          <w:u w:val="single"/>
          <w:lang w:val="sr-Cyrl-CS"/>
        </w:rPr>
      </w:pPr>
    </w:p>
    <w:p w:rsidR="0042723C" w:rsidRDefault="0042723C" w:rsidP="0042723C">
      <w:pPr>
        <w:pStyle w:val="BodyText"/>
        <w:jc w:val="both"/>
        <w:rPr>
          <w:rFonts w:ascii="Arial" w:eastAsia="Times New Roman" w:hAnsi="Arial" w:cs="Arial"/>
          <w:b/>
          <w:bCs/>
          <w:shadow/>
          <w:u w:val="single"/>
          <w:lang w:val="sr-Cyrl-CS"/>
        </w:rPr>
      </w:pPr>
      <w:r w:rsidRPr="00CD3C10">
        <w:rPr>
          <w:rFonts w:ascii="Arial" w:eastAsia="Times New Roman" w:hAnsi="Arial" w:cs="Arial"/>
          <w:b/>
          <w:bCs/>
          <w:shadow/>
          <w:u w:val="single"/>
        </w:rPr>
        <w:t>Р</w:t>
      </w:r>
      <w:r w:rsidRPr="00CD3C10">
        <w:rPr>
          <w:rFonts w:ascii="Arial" w:eastAsia="Times New Roman" w:hAnsi="Arial" w:cs="Arial"/>
          <w:b/>
          <w:bCs/>
          <w:shadow/>
          <w:u w:val="single"/>
          <w:lang w:val="sr-Cyrl-CS"/>
        </w:rPr>
        <w:t>адови</w:t>
      </w:r>
    </w:p>
    <w:p w:rsidR="0042723C" w:rsidRDefault="0042723C" w:rsidP="0042723C">
      <w:pPr>
        <w:pStyle w:val="BodyText"/>
        <w:ind w:firstLine="709"/>
        <w:jc w:val="both"/>
        <w:rPr>
          <w:rFonts w:ascii="Arial" w:eastAsia="Times New Roman" w:hAnsi="Arial" w:cs="Arial"/>
          <w:bCs/>
          <w:shadow/>
          <w:lang w:val="sr-Cyrl-CS"/>
        </w:rPr>
      </w:pPr>
    </w:p>
    <w:p w:rsidR="0042723C" w:rsidRPr="00655B9A" w:rsidRDefault="0042723C" w:rsidP="0042723C">
      <w:pPr>
        <w:pStyle w:val="BodyText"/>
        <w:ind w:firstLine="709"/>
        <w:jc w:val="both"/>
        <w:rPr>
          <w:rFonts w:ascii="Arial" w:eastAsia="Times New Roman" w:hAnsi="Arial" w:cs="Arial"/>
          <w:lang w:val="sr-Cyrl-CS"/>
        </w:rPr>
      </w:pPr>
      <w:r>
        <w:rPr>
          <w:rFonts w:ascii="Arial" w:eastAsia="Times New Roman" w:hAnsi="Arial" w:cs="Arial"/>
          <w:bCs/>
          <w:shadow/>
          <w:lang w:val="sr-Cyrl-CS"/>
        </w:rPr>
        <w:t>Након израде техничке документације потребно је извршити набавку и испоруку материјала и извести радове</w:t>
      </w:r>
      <w:r>
        <w:rPr>
          <w:rFonts w:ascii="Arial" w:eastAsia="Times New Roman" w:hAnsi="Arial" w:cs="Arial"/>
          <w:bCs/>
          <w:shadow/>
        </w:rPr>
        <w:t xml:space="preserve"> </w:t>
      </w:r>
      <w:r w:rsidRPr="00655B9A">
        <w:rPr>
          <w:rFonts w:ascii="Arial" w:hAnsi="Arial"/>
        </w:rPr>
        <w:t xml:space="preserve">на </w:t>
      </w:r>
      <w:r w:rsidRPr="00655B9A">
        <w:rPr>
          <w:rFonts w:ascii="Arial" w:eastAsia="Times New Roman" w:hAnsi="Arial" w:cs="Arial"/>
          <w:lang w:val="sr-Cyrl-CS"/>
        </w:rPr>
        <w:t xml:space="preserve">измештању далековода  35 </w:t>
      </w:r>
      <w:r w:rsidRPr="00655B9A">
        <w:rPr>
          <w:rFonts w:ascii="Arial" w:eastAsia="Times New Roman" w:hAnsi="Arial" w:cs="Arial"/>
          <w:lang w:val="sr-Latn-CS"/>
        </w:rPr>
        <w:t xml:space="preserve">kV, </w:t>
      </w:r>
      <w:r w:rsidRPr="00655B9A">
        <w:rPr>
          <w:rFonts w:ascii="Arial" w:eastAsia="Times New Roman" w:hAnsi="Arial" w:cs="Arial"/>
          <w:lang w:val="sr-Cyrl-CS"/>
        </w:rPr>
        <w:t>правац</w:t>
      </w:r>
      <w:r w:rsidRPr="00655B9A">
        <w:rPr>
          <w:rFonts w:ascii="Arial" w:eastAsia="Times New Roman" w:hAnsi="Arial" w:cs="Arial"/>
          <w:lang w:val="sr-Latn-CS"/>
        </w:rPr>
        <w:t xml:space="preserve"> </w:t>
      </w:r>
      <w:r w:rsidRPr="00655B9A">
        <w:rPr>
          <w:rFonts w:ascii="Arial" w:eastAsia="Times New Roman" w:hAnsi="Arial" w:cs="Arial"/>
        </w:rPr>
        <w:t>ТС 110/35 kV „Ћуприја“ – „ТС 35/10 kV Ћуприја 4“,  у делу трасе  на к.п. бр. 4503/16 КО Ћуприја-град</w:t>
      </w:r>
      <w:r>
        <w:rPr>
          <w:rFonts w:ascii="Arial" w:eastAsia="Times New Roman" w:hAnsi="Arial" w:cs="Arial"/>
          <w:lang w:val="sr-Cyrl-CS"/>
        </w:rPr>
        <w:t xml:space="preserve">, </w:t>
      </w:r>
      <w:r w:rsidRPr="00655B9A">
        <w:rPr>
          <w:rFonts w:ascii="Arial" w:eastAsia="Times New Roman" w:hAnsi="Arial" w:cs="Arial"/>
          <w:lang w:val="sr-Cyrl-CS"/>
        </w:rPr>
        <w:t xml:space="preserve">у </w:t>
      </w:r>
      <w:r>
        <w:rPr>
          <w:rFonts w:ascii="Arial" w:eastAsia="Times New Roman" w:hAnsi="Arial" w:cs="Arial"/>
          <w:lang w:val="sr-Cyrl-CS"/>
        </w:rPr>
        <w:t>свему према израђеној техничкој</w:t>
      </w:r>
      <w:r w:rsidRPr="00655B9A">
        <w:rPr>
          <w:rFonts w:ascii="Arial" w:eastAsia="Times New Roman" w:hAnsi="Arial" w:cs="Arial"/>
          <w:lang w:val="sr-Cyrl-CS"/>
        </w:rPr>
        <w:t xml:space="preserve"> документациј</w:t>
      </w:r>
      <w:r>
        <w:rPr>
          <w:rFonts w:ascii="Arial" w:eastAsia="Times New Roman" w:hAnsi="Arial" w:cs="Arial"/>
          <w:lang w:val="sr-Cyrl-CS"/>
        </w:rPr>
        <w:t>и.</w:t>
      </w:r>
    </w:p>
    <w:p w:rsidR="0042723C" w:rsidRDefault="0042723C" w:rsidP="0042723C">
      <w:pPr>
        <w:pStyle w:val="BodyText"/>
        <w:jc w:val="both"/>
        <w:rPr>
          <w:rFonts w:ascii="Arial" w:hAnsi="Arial"/>
        </w:rPr>
      </w:pPr>
      <w:r>
        <w:lastRenderedPageBreak/>
        <w:t xml:space="preserve"> </w:t>
      </w:r>
      <w:r>
        <w:tab/>
      </w:r>
      <w:r>
        <w:rPr>
          <w:rFonts w:ascii="Arial" w:hAnsi="Arial"/>
        </w:rPr>
        <w:t>Радове</w:t>
      </w:r>
      <w:r>
        <w:t xml:space="preserve"> </w:t>
      </w:r>
      <w:r>
        <w:rPr>
          <w:rFonts w:ascii="Arial" w:hAnsi="Arial"/>
        </w:rPr>
        <w:t xml:space="preserve">може изводити искључиво правно лице које је регистровано за ту врсту делатности. </w:t>
      </w:r>
    </w:p>
    <w:p w:rsidR="0042723C" w:rsidRPr="00575622" w:rsidRDefault="0042723C" w:rsidP="0042723C">
      <w:pPr>
        <w:pStyle w:val="BodyText"/>
        <w:jc w:val="both"/>
        <w:rPr>
          <w:lang w:val="sr-Cyrl-CS"/>
        </w:rPr>
      </w:pPr>
      <w:r>
        <w:t xml:space="preserve"> </w:t>
      </w:r>
      <w:r>
        <w:tab/>
      </w:r>
      <w:r>
        <w:rPr>
          <w:rFonts w:ascii="Arial" w:hAnsi="Arial"/>
        </w:rPr>
        <w:t>Радови се морају извести у свему према важећој законској регулативи и прописима</w:t>
      </w:r>
      <w:r>
        <w:rPr>
          <w:rFonts w:ascii="Arial" w:hAnsi="Arial"/>
          <w:lang w:val="sr-Cyrl-CS"/>
        </w:rPr>
        <w:t>, а извођач радова је одговоран за исправност изведених радова.</w:t>
      </w:r>
    </w:p>
    <w:p w:rsidR="0042723C" w:rsidRPr="00676219" w:rsidRDefault="0042723C" w:rsidP="0042723C">
      <w:pPr>
        <w:pStyle w:val="BodyText"/>
        <w:jc w:val="both"/>
        <w:rPr>
          <w:rFonts w:ascii="Arial" w:hAnsi="Arial" w:cs="Arial"/>
          <w:lang w:val="sr-Cyrl-CS"/>
        </w:rPr>
      </w:pPr>
      <w:r>
        <w:rPr>
          <w:lang w:val="sr-Cyrl-CS"/>
        </w:rPr>
        <w:tab/>
      </w:r>
      <w:r>
        <w:rPr>
          <w:rFonts w:ascii="Arial" w:hAnsi="Arial" w:cs="Arial"/>
          <w:lang w:val="sr-Cyrl-CS"/>
        </w:rPr>
        <w:t xml:space="preserve">Потребно је извршити сва потребна испитивања и обезбедити сву потребну документацију о исправности уграђеног материјала и радова, закључно са пријемом радова од стране </w:t>
      </w:r>
      <w:r w:rsidRPr="00676219">
        <w:rPr>
          <w:rFonts w:ascii="Arial" w:eastAsia="Times New Roman" w:hAnsi="Arial" w:cs="Arial"/>
          <w:shadow/>
          <w:lang w:val="sr-Cyrl-CS"/>
        </w:rPr>
        <w:t>ОДС „ЕПС Дистрибуција“ д.о.о. Београд, Огранак ЕД Јагодина</w:t>
      </w:r>
      <w:r>
        <w:rPr>
          <w:rFonts w:ascii="Arial" w:eastAsia="Times New Roman" w:hAnsi="Arial" w:cs="Arial"/>
          <w:shadow/>
          <w:lang w:val="sr-Cyrl-CS"/>
        </w:rPr>
        <w:t>.</w:t>
      </w:r>
    </w:p>
    <w:p w:rsidR="004F5B85" w:rsidRPr="0042723C" w:rsidRDefault="0042723C" w:rsidP="0042723C">
      <w:pPr>
        <w:pStyle w:val="BodyText"/>
        <w:jc w:val="both"/>
        <w:rPr>
          <w:rFonts w:ascii="Arial" w:hAnsi="Arial" w:cs="Arial"/>
          <w:lang w:val="sr-Cyrl-CS"/>
        </w:rPr>
      </w:pPr>
      <w:r>
        <w:rPr>
          <w:rFonts w:ascii="Arial" w:hAnsi="Arial" w:cs="Arial"/>
          <w:lang w:val="sr-Cyrl-CS"/>
        </w:rPr>
        <w:tab/>
      </w:r>
    </w:p>
    <w:tbl>
      <w:tblPr>
        <w:tblW w:w="0" w:type="auto"/>
        <w:tblInd w:w="230" w:type="dxa"/>
        <w:tblLayout w:type="fixed"/>
        <w:tblCellMar>
          <w:left w:w="70" w:type="dxa"/>
          <w:right w:w="70" w:type="dxa"/>
        </w:tblCellMar>
        <w:tblLook w:val="0000"/>
      </w:tblPr>
      <w:tblGrid>
        <w:gridCol w:w="2954"/>
        <w:gridCol w:w="2835"/>
        <w:gridCol w:w="3221"/>
      </w:tblGrid>
      <w:tr w:rsidR="004C2E63" w:rsidTr="004C2E63">
        <w:trPr>
          <w:trHeight w:val="405"/>
        </w:trPr>
        <w:tc>
          <w:tcPr>
            <w:tcW w:w="2954" w:type="dxa"/>
            <w:tcBorders>
              <w:top w:val="single" w:sz="4" w:space="0" w:color="000000"/>
              <w:left w:val="single" w:sz="4" w:space="0" w:color="000000"/>
              <w:bottom w:val="single" w:sz="4" w:space="0" w:color="000000"/>
            </w:tcBorders>
            <w:shd w:val="clear" w:color="auto" w:fill="auto"/>
          </w:tcPr>
          <w:p w:rsidR="004C2E63" w:rsidRDefault="004C2E63" w:rsidP="004C2E63">
            <w:pPr>
              <w:pStyle w:val="NoSpacing"/>
              <w:jc w:val="center"/>
              <w:rPr>
                <w:rFonts w:ascii="Arial" w:hAnsi="Arial" w:cs="Arial"/>
                <w:lang w:val="sr-Cyrl-CS"/>
              </w:rPr>
            </w:pPr>
            <w:r>
              <w:rPr>
                <w:rFonts w:ascii="Arial" w:hAnsi="Arial" w:cs="Arial"/>
                <w:bCs/>
                <w:sz w:val="24"/>
                <w:szCs w:val="24"/>
              </w:rPr>
              <w:t>Назив услуге</w:t>
            </w:r>
          </w:p>
          <w:p w:rsidR="004C2E63" w:rsidRDefault="004C2E63" w:rsidP="004C2E63">
            <w:pPr>
              <w:jc w:val="center"/>
              <w:rPr>
                <w:rFonts w:ascii="Arial" w:hAnsi="Arial" w:cs="Arial"/>
                <w:lang w:val="sr-Cyrl-CS"/>
              </w:rPr>
            </w:pPr>
          </w:p>
        </w:tc>
        <w:tc>
          <w:tcPr>
            <w:tcW w:w="2835" w:type="dxa"/>
            <w:tcBorders>
              <w:top w:val="single" w:sz="4" w:space="0" w:color="000000"/>
              <w:left w:val="single" w:sz="4" w:space="0" w:color="000000"/>
              <w:bottom w:val="single" w:sz="4" w:space="0" w:color="000000"/>
            </w:tcBorders>
            <w:shd w:val="clear" w:color="auto" w:fill="auto"/>
          </w:tcPr>
          <w:p w:rsidR="004C2E63" w:rsidRDefault="004C2E63" w:rsidP="004C2E63">
            <w:pPr>
              <w:jc w:val="center"/>
              <w:rPr>
                <w:rFonts w:ascii="Arial" w:hAnsi="Arial" w:cs="Arial"/>
                <w:lang w:val="sr-Cyrl-CS"/>
              </w:rPr>
            </w:pPr>
            <w:r>
              <w:rPr>
                <w:rFonts w:ascii="Arial" w:hAnsi="Arial" w:cs="Arial"/>
                <w:lang w:val="sr-Cyrl-CS"/>
              </w:rPr>
              <w:t>Цена без ПДВ-а</w:t>
            </w: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4C2E63" w:rsidRDefault="004C2E63" w:rsidP="004C2E63">
            <w:pPr>
              <w:jc w:val="center"/>
            </w:pPr>
            <w:r>
              <w:rPr>
                <w:rFonts w:ascii="Arial" w:hAnsi="Arial" w:cs="Arial"/>
                <w:lang w:val="sr-Cyrl-CS"/>
              </w:rPr>
              <w:t>Цена са ПДВ-ом</w:t>
            </w:r>
          </w:p>
        </w:tc>
      </w:tr>
      <w:tr w:rsidR="004C2E63" w:rsidTr="004C2E63">
        <w:trPr>
          <w:trHeight w:val="405"/>
        </w:trPr>
        <w:tc>
          <w:tcPr>
            <w:tcW w:w="2954" w:type="dxa"/>
            <w:tcBorders>
              <w:top w:val="single" w:sz="4" w:space="0" w:color="000000"/>
              <w:left w:val="single" w:sz="4" w:space="0" w:color="000000"/>
              <w:bottom w:val="single" w:sz="4" w:space="0" w:color="000000"/>
            </w:tcBorders>
            <w:shd w:val="clear" w:color="auto" w:fill="auto"/>
          </w:tcPr>
          <w:p w:rsidR="004C2E63" w:rsidRDefault="004C2E63" w:rsidP="004C2E63">
            <w:pPr>
              <w:pStyle w:val="NoSpacing"/>
              <w:jc w:val="center"/>
              <w:rPr>
                <w:rFonts w:ascii="Arial" w:hAnsi="Arial" w:cs="Arial"/>
                <w:lang w:val="sr-Cyrl-CS"/>
              </w:rPr>
            </w:pPr>
            <w:r>
              <w:rPr>
                <w:rFonts w:ascii="Arial" w:hAnsi="Arial" w:cs="Arial"/>
                <w:bCs/>
                <w:sz w:val="24"/>
                <w:szCs w:val="24"/>
              </w:rPr>
              <w:t>1</w:t>
            </w:r>
          </w:p>
        </w:tc>
        <w:tc>
          <w:tcPr>
            <w:tcW w:w="2835" w:type="dxa"/>
            <w:tcBorders>
              <w:top w:val="single" w:sz="4" w:space="0" w:color="000000"/>
              <w:left w:val="single" w:sz="4" w:space="0" w:color="000000"/>
              <w:bottom w:val="single" w:sz="4" w:space="0" w:color="000000"/>
            </w:tcBorders>
            <w:shd w:val="clear" w:color="auto" w:fill="auto"/>
          </w:tcPr>
          <w:p w:rsidR="004C2E63" w:rsidRDefault="004C2E63" w:rsidP="004C2E63">
            <w:pPr>
              <w:jc w:val="center"/>
              <w:rPr>
                <w:rFonts w:ascii="Arial" w:hAnsi="Arial" w:cs="Arial"/>
                <w:lang w:val="sr-Cyrl-CS"/>
              </w:rPr>
            </w:pPr>
            <w:r>
              <w:rPr>
                <w:rFonts w:ascii="Arial" w:hAnsi="Arial" w:cs="Arial"/>
                <w:lang w:val="sr-Cyrl-CS"/>
              </w:rPr>
              <w:t>2</w:t>
            </w: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4C2E63" w:rsidRDefault="004C2E63" w:rsidP="004C2E63">
            <w:pPr>
              <w:jc w:val="center"/>
            </w:pPr>
            <w:r>
              <w:rPr>
                <w:rFonts w:ascii="Arial" w:hAnsi="Arial" w:cs="Arial"/>
                <w:lang w:val="sr-Cyrl-CS"/>
              </w:rPr>
              <w:t>3</w:t>
            </w:r>
          </w:p>
        </w:tc>
      </w:tr>
      <w:tr w:rsidR="004C2E63" w:rsidTr="004C2E63">
        <w:trPr>
          <w:trHeight w:val="405"/>
        </w:trPr>
        <w:tc>
          <w:tcPr>
            <w:tcW w:w="2954" w:type="dxa"/>
            <w:tcBorders>
              <w:top w:val="single" w:sz="4" w:space="0" w:color="000000"/>
              <w:left w:val="single" w:sz="4" w:space="0" w:color="000000"/>
              <w:bottom w:val="single" w:sz="4" w:space="0" w:color="000000"/>
            </w:tcBorders>
            <w:shd w:val="clear" w:color="auto" w:fill="auto"/>
          </w:tcPr>
          <w:p w:rsidR="004C2E63" w:rsidRPr="004C2E63" w:rsidRDefault="004C2E63" w:rsidP="004C2E63">
            <w:pPr>
              <w:rPr>
                <w:rFonts w:ascii="Arial" w:hAnsi="Arial" w:cs="Arial"/>
                <w:b/>
                <w:bCs/>
                <w:lang w:val="sr-Cyrl-CS"/>
              </w:rPr>
            </w:pPr>
            <w:r w:rsidRPr="004C2E63">
              <w:rPr>
                <w:rFonts w:ascii="Arial" w:hAnsi="Arial" w:cs="Arial"/>
                <w:bCs/>
                <w:color w:val="auto"/>
                <w:lang w:val="sr-Cyrl-CS"/>
              </w:rPr>
              <w:t xml:space="preserve">Цена за  </w:t>
            </w:r>
            <w:r w:rsidRPr="004C2E63">
              <w:rPr>
                <w:rFonts w:ascii="Arial" w:eastAsia="Times New Roman" w:hAnsi="Arial" w:cs="Arial"/>
                <w:bCs/>
                <w:shadow/>
                <w:lang w:val="sr-Cyrl-CS"/>
              </w:rPr>
              <w:t>набавку и испор</w:t>
            </w:r>
            <w:r>
              <w:rPr>
                <w:rFonts w:ascii="Arial" w:eastAsia="Times New Roman" w:hAnsi="Arial" w:cs="Arial"/>
                <w:bCs/>
                <w:shadow/>
                <w:lang w:val="sr-Cyrl-CS"/>
              </w:rPr>
              <w:t>уку материјала и предметне радове</w:t>
            </w:r>
            <w:r w:rsidRPr="004C2E63">
              <w:rPr>
                <w:rFonts w:ascii="Arial" w:eastAsia="Times New Roman" w:hAnsi="Arial" w:cs="Arial"/>
                <w:bCs/>
                <w:shadow/>
                <w:lang w:val="sr-Cyrl-CS"/>
              </w:rPr>
              <w:t xml:space="preserve"> </w:t>
            </w:r>
          </w:p>
        </w:tc>
        <w:tc>
          <w:tcPr>
            <w:tcW w:w="2835" w:type="dxa"/>
            <w:tcBorders>
              <w:top w:val="single" w:sz="4" w:space="0" w:color="000000"/>
              <w:left w:val="single" w:sz="4" w:space="0" w:color="000000"/>
              <w:bottom w:val="single" w:sz="4" w:space="0" w:color="000000"/>
            </w:tcBorders>
            <w:shd w:val="clear" w:color="auto" w:fill="auto"/>
          </w:tcPr>
          <w:p w:rsidR="004C2E63" w:rsidRDefault="004C2E63" w:rsidP="004C2E63">
            <w:pPr>
              <w:snapToGrid w:val="0"/>
              <w:jc w:val="center"/>
              <w:rPr>
                <w:rFonts w:ascii="Arial" w:hAnsi="Arial" w:cs="Arial"/>
                <w:lang w:val="sr-Cyrl-CS"/>
              </w:rPr>
            </w:pP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4C2E63" w:rsidRDefault="004C2E63" w:rsidP="004C2E63">
            <w:pPr>
              <w:snapToGrid w:val="0"/>
              <w:jc w:val="center"/>
              <w:rPr>
                <w:rFonts w:ascii="Arial" w:hAnsi="Arial" w:cs="Arial"/>
                <w:lang w:val="sr-Cyrl-CS"/>
              </w:rPr>
            </w:pPr>
          </w:p>
        </w:tc>
      </w:tr>
    </w:tbl>
    <w:p w:rsidR="005A5D2C" w:rsidRDefault="005A5D2C" w:rsidP="002D21CE">
      <w:pPr>
        <w:pStyle w:val="ListParagraph"/>
        <w:tabs>
          <w:tab w:val="left" w:pos="90"/>
        </w:tabs>
        <w:ind w:left="0"/>
        <w:jc w:val="both"/>
        <w:rPr>
          <w:rFonts w:ascii="Arial" w:hAnsi="Arial" w:cs="Arial"/>
          <w:bCs/>
          <w:iCs/>
          <w:color w:val="auto"/>
          <w:sz w:val="22"/>
          <w:szCs w:val="22"/>
        </w:rPr>
      </w:pPr>
    </w:p>
    <w:p w:rsidR="004C2E63" w:rsidRPr="004C2E63" w:rsidRDefault="004C2E63" w:rsidP="004C2E63">
      <w:pPr>
        <w:jc w:val="center"/>
        <w:rPr>
          <w:rFonts w:ascii="Arial" w:hAnsi="Arial" w:cs="Arial"/>
          <w:b/>
          <w:color w:val="auto"/>
          <w:sz w:val="22"/>
          <w:szCs w:val="22"/>
          <w:lang w:val="sr-Cyrl-CS"/>
        </w:rPr>
      </w:pPr>
      <w:r w:rsidRPr="004C2E63">
        <w:rPr>
          <w:rFonts w:ascii="Arial" w:hAnsi="Arial" w:cs="Arial"/>
          <w:b/>
          <w:color w:val="auto"/>
          <w:sz w:val="22"/>
          <w:szCs w:val="22"/>
          <w:lang w:val="sr-Cyrl-CS"/>
        </w:rPr>
        <w:t>РЕКАПИТУЛАЦИЈА</w:t>
      </w:r>
    </w:p>
    <w:tbl>
      <w:tblPr>
        <w:tblW w:w="9010" w:type="dxa"/>
        <w:tblInd w:w="230" w:type="dxa"/>
        <w:tblLayout w:type="fixed"/>
        <w:tblCellMar>
          <w:left w:w="70" w:type="dxa"/>
          <w:right w:w="70" w:type="dxa"/>
        </w:tblCellMar>
        <w:tblLook w:val="04A0"/>
      </w:tblPr>
      <w:tblGrid>
        <w:gridCol w:w="2954"/>
        <w:gridCol w:w="2835"/>
        <w:gridCol w:w="3221"/>
      </w:tblGrid>
      <w:tr w:rsidR="004C2E63" w:rsidRPr="003A183C" w:rsidTr="004C2E63">
        <w:trPr>
          <w:trHeight w:val="405"/>
        </w:trPr>
        <w:tc>
          <w:tcPr>
            <w:tcW w:w="2954" w:type="dxa"/>
            <w:tcBorders>
              <w:top w:val="single" w:sz="4" w:space="0" w:color="000000"/>
              <w:left w:val="single" w:sz="4" w:space="0" w:color="000000"/>
              <w:bottom w:val="single" w:sz="4" w:space="0" w:color="000000"/>
              <w:right w:val="nil"/>
            </w:tcBorders>
          </w:tcPr>
          <w:p w:rsidR="004C2E63" w:rsidRPr="003A183C" w:rsidRDefault="004C2E63" w:rsidP="004C2E63">
            <w:pPr>
              <w:pStyle w:val="NoSpacing"/>
              <w:jc w:val="center"/>
              <w:rPr>
                <w:rFonts w:ascii="Arial" w:hAnsi="Arial" w:cs="Arial"/>
                <w:color w:val="000000"/>
                <w:kern w:val="2"/>
                <w:lang w:val="sr-Cyrl-CS"/>
              </w:rPr>
            </w:pPr>
            <w:r w:rsidRPr="003A183C">
              <w:rPr>
                <w:rFonts w:ascii="Arial" w:hAnsi="Arial" w:cs="Arial"/>
                <w:bCs/>
                <w:color w:val="000000"/>
              </w:rPr>
              <w:t>Назив услуге</w:t>
            </w:r>
          </w:p>
          <w:p w:rsidR="004C2E63" w:rsidRPr="003A183C" w:rsidRDefault="004C2E63" w:rsidP="004C2E63">
            <w:pPr>
              <w:jc w:val="center"/>
              <w:rPr>
                <w:rFonts w:ascii="Arial" w:hAnsi="Arial" w:cs="Arial"/>
                <w:kern w:val="2"/>
                <w:sz w:val="22"/>
                <w:szCs w:val="22"/>
                <w:lang w:val="sr-Cyrl-CS"/>
              </w:rPr>
            </w:pPr>
          </w:p>
        </w:tc>
        <w:tc>
          <w:tcPr>
            <w:tcW w:w="2835" w:type="dxa"/>
            <w:tcBorders>
              <w:top w:val="single" w:sz="4" w:space="0" w:color="000000"/>
              <w:left w:val="single" w:sz="4" w:space="0" w:color="000000"/>
              <w:bottom w:val="single" w:sz="4" w:space="0" w:color="000000"/>
              <w:right w:val="nil"/>
            </w:tcBorders>
            <w:hideMark/>
          </w:tcPr>
          <w:p w:rsidR="004C2E63" w:rsidRPr="003A183C" w:rsidRDefault="004C2E63" w:rsidP="004C2E63">
            <w:pPr>
              <w:jc w:val="center"/>
              <w:rPr>
                <w:rFonts w:ascii="Arial" w:hAnsi="Arial" w:cs="Arial"/>
                <w:kern w:val="2"/>
                <w:sz w:val="22"/>
                <w:szCs w:val="22"/>
                <w:lang w:val="sr-Cyrl-CS"/>
              </w:rPr>
            </w:pPr>
            <w:r w:rsidRPr="003A183C">
              <w:rPr>
                <w:rFonts w:ascii="Arial" w:hAnsi="Arial" w:cs="Arial"/>
                <w:sz w:val="22"/>
                <w:szCs w:val="22"/>
                <w:lang w:val="sr-Cyrl-CS"/>
              </w:rPr>
              <w:t>Цена без ПДВ-а</w:t>
            </w:r>
          </w:p>
        </w:tc>
        <w:tc>
          <w:tcPr>
            <w:tcW w:w="3221" w:type="dxa"/>
            <w:tcBorders>
              <w:top w:val="single" w:sz="4" w:space="0" w:color="000000"/>
              <w:left w:val="single" w:sz="4" w:space="0" w:color="000000"/>
              <w:bottom w:val="single" w:sz="4" w:space="0" w:color="000000"/>
              <w:right w:val="single" w:sz="4" w:space="0" w:color="000000"/>
            </w:tcBorders>
            <w:hideMark/>
          </w:tcPr>
          <w:p w:rsidR="004C2E63" w:rsidRPr="003A183C" w:rsidRDefault="004C2E63" w:rsidP="004C2E63">
            <w:pPr>
              <w:jc w:val="center"/>
              <w:rPr>
                <w:kern w:val="2"/>
                <w:sz w:val="22"/>
                <w:szCs w:val="22"/>
              </w:rPr>
            </w:pPr>
            <w:r w:rsidRPr="003A183C">
              <w:rPr>
                <w:rFonts w:ascii="Arial" w:hAnsi="Arial" w:cs="Arial"/>
                <w:sz w:val="22"/>
                <w:szCs w:val="22"/>
                <w:lang w:val="sr-Cyrl-CS"/>
              </w:rPr>
              <w:t>Цена са ПДВ-ом</w:t>
            </w:r>
          </w:p>
        </w:tc>
      </w:tr>
      <w:tr w:rsidR="004C2E63" w:rsidRPr="003A183C" w:rsidTr="004C2E63">
        <w:trPr>
          <w:trHeight w:val="405"/>
        </w:trPr>
        <w:tc>
          <w:tcPr>
            <w:tcW w:w="2954" w:type="dxa"/>
            <w:tcBorders>
              <w:top w:val="single" w:sz="4" w:space="0" w:color="000000"/>
              <w:left w:val="single" w:sz="4" w:space="0" w:color="000000"/>
              <w:bottom w:val="single" w:sz="4" w:space="0" w:color="000000"/>
              <w:right w:val="nil"/>
            </w:tcBorders>
            <w:hideMark/>
          </w:tcPr>
          <w:p w:rsidR="004C2E63" w:rsidRPr="003A183C" w:rsidRDefault="004C2E63" w:rsidP="004C2E63">
            <w:pPr>
              <w:pStyle w:val="NoSpacing"/>
              <w:jc w:val="center"/>
              <w:rPr>
                <w:rFonts w:ascii="Arial" w:hAnsi="Arial" w:cs="Arial"/>
                <w:color w:val="000000"/>
                <w:kern w:val="2"/>
                <w:lang w:val="sr-Cyrl-CS"/>
              </w:rPr>
            </w:pPr>
            <w:r w:rsidRPr="003A183C">
              <w:rPr>
                <w:rFonts w:ascii="Arial" w:hAnsi="Arial" w:cs="Arial"/>
                <w:bCs/>
                <w:color w:val="000000"/>
              </w:rPr>
              <w:t>1</w:t>
            </w:r>
          </w:p>
        </w:tc>
        <w:tc>
          <w:tcPr>
            <w:tcW w:w="2835" w:type="dxa"/>
            <w:tcBorders>
              <w:top w:val="single" w:sz="4" w:space="0" w:color="000000"/>
              <w:left w:val="single" w:sz="4" w:space="0" w:color="000000"/>
              <w:bottom w:val="single" w:sz="4" w:space="0" w:color="000000"/>
              <w:right w:val="nil"/>
            </w:tcBorders>
            <w:hideMark/>
          </w:tcPr>
          <w:p w:rsidR="004C2E63" w:rsidRPr="003A183C" w:rsidRDefault="004C2E63" w:rsidP="004C2E63">
            <w:pPr>
              <w:jc w:val="center"/>
              <w:rPr>
                <w:rFonts w:ascii="Arial" w:hAnsi="Arial" w:cs="Arial"/>
                <w:kern w:val="2"/>
                <w:sz w:val="22"/>
                <w:szCs w:val="22"/>
                <w:lang w:val="sr-Cyrl-CS"/>
              </w:rPr>
            </w:pPr>
            <w:r w:rsidRPr="003A183C">
              <w:rPr>
                <w:rFonts w:ascii="Arial" w:hAnsi="Arial" w:cs="Arial"/>
                <w:sz w:val="22"/>
                <w:szCs w:val="22"/>
                <w:lang w:val="sr-Cyrl-CS"/>
              </w:rPr>
              <w:t>2</w:t>
            </w:r>
          </w:p>
        </w:tc>
        <w:tc>
          <w:tcPr>
            <w:tcW w:w="3221" w:type="dxa"/>
            <w:tcBorders>
              <w:top w:val="single" w:sz="4" w:space="0" w:color="000000"/>
              <w:left w:val="single" w:sz="4" w:space="0" w:color="000000"/>
              <w:bottom w:val="single" w:sz="4" w:space="0" w:color="000000"/>
              <w:right w:val="single" w:sz="4" w:space="0" w:color="000000"/>
            </w:tcBorders>
            <w:hideMark/>
          </w:tcPr>
          <w:p w:rsidR="004C2E63" w:rsidRPr="003A183C" w:rsidRDefault="004C2E63" w:rsidP="004C2E63">
            <w:pPr>
              <w:jc w:val="center"/>
              <w:rPr>
                <w:kern w:val="2"/>
                <w:sz w:val="22"/>
                <w:szCs w:val="22"/>
              </w:rPr>
            </w:pPr>
            <w:r w:rsidRPr="003A183C">
              <w:rPr>
                <w:rFonts w:ascii="Arial" w:hAnsi="Arial" w:cs="Arial"/>
                <w:sz w:val="22"/>
                <w:szCs w:val="22"/>
                <w:lang w:val="sr-Cyrl-CS"/>
              </w:rPr>
              <w:t>3</w:t>
            </w:r>
          </w:p>
        </w:tc>
      </w:tr>
      <w:tr w:rsidR="004C2E63" w:rsidRPr="003A183C" w:rsidTr="004C2E63">
        <w:trPr>
          <w:trHeight w:val="405"/>
        </w:trPr>
        <w:tc>
          <w:tcPr>
            <w:tcW w:w="2954" w:type="dxa"/>
            <w:tcBorders>
              <w:top w:val="single" w:sz="4" w:space="0" w:color="000000"/>
              <w:left w:val="single" w:sz="4" w:space="0" w:color="000000"/>
              <w:bottom w:val="single" w:sz="4" w:space="0" w:color="000000"/>
              <w:right w:val="nil"/>
            </w:tcBorders>
            <w:hideMark/>
          </w:tcPr>
          <w:p w:rsidR="004C2E63" w:rsidRPr="003A183C" w:rsidRDefault="004C2E63" w:rsidP="004C2E63">
            <w:pPr>
              <w:rPr>
                <w:rFonts w:ascii="Arial" w:hAnsi="Arial" w:cs="Arial"/>
                <w:kern w:val="2"/>
                <w:sz w:val="22"/>
                <w:szCs w:val="22"/>
                <w:highlight w:val="yellow"/>
                <w:lang w:val="sr-Cyrl-CS"/>
              </w:rPr>
            </w:pPr>
            <w:r w:rsidRPr="004C2E63">
              <w:rPr>
                <w:rFonts w:ascii="Arial" w:hAnsi="Arial" w:cs="Arial"/>
                <w:bCs/>
                <w:color w:val="auto"/>
                <w:lang w:val="sr-Cyrl-CS"/>
              </w:rPr>
              <w:t>Цена за тражену техничку документацију</w:t>
            </w:r>
          </w:p>
        </w:tc>
        <w:tc>
          <w:tcPr>
            <w:tcW w:w="2835" w:type="dxa"/>
            <w:tcBorders>
              <w:top w:val="single" w:sz="4" w:space="0" w:color="000000"/>
              <w:left w:val="single" w:sz="4" w:space="0" w:color="000000"/>
              <w:bottom w:val="single" w:sz="4" w:space="0" w:color="000000"/>
              <w:right w:val="nil"/>
            </w:tcBorders>
          </w:tcPr>
          <w:p w:rsidR="004C2E63" w:rsidRPr="003A183C" w:rsidRDefault="004C2E63" w:rsidP="004C2E63">
            <w:pPr>
              <w:snapToGrid w:val="0"/>
              <w:jc w:val="center"/>
              <w:rPr>
                <w:rFonts w:ascii="Arial" w:hAnsi="Arial" w:cs="Arial"/>
                <w:kern w:val="2"/>
                <w:sz w:val="22"/>
                <w:szCs w:val="22"/>
                <w:highlight w:val="yellow"/>
                <w:lang w:val="sr-Cyrl-CS"/>
              </w:rPr>
            </w:pPr>
          </w:p>
        </w:tc>
        <w:tc>
          <w:tcPr>
            <w:tcW w:w="3221" w:type="dxa"/>
            <w:tcBorders>
              <w:top w:val="single" w:sz="4" w:space="0" w:color="000000"/>
              <w:left w:val="single" w:sz="4" w:space="0" w:color="000000"/>
              <w:bottom w:val="single" w:sz="4" w:space="0" w:color="000000"/>
              <w:right w:val="single" w:sz="4" w:space="0" w:color="000000"/>
            </w:tcBorders>
          </w:tcPr>
          <w:p w:rsidR="004C2E63" w:rsidRPr="003A183C" w:rsidRDefault="004C2E63" w:rsidP="004C2E63">
            <w:pPr>
              <w:snapToGrid w:val="0"/>
              <w:jc w:val="center"/>
              <w:rPr>
                <w:rFonts w:ascii="Arial" w:hAnsi="Arial" w:cs="Arial"/>
                <w:kern w:val="2"/>
                <w:sz w:val="22"/>
                <w:szCs w:val="22"/>
                <w:highlight w:val="yellow"/>
                <w:lang w:val="sr-Cyrl-CS"/>
              </w:rPr>
            </w:pPr>
          </w:p>
        </w:tc>
      </w:tr>
      <w:tr w:rsidR="004C2E63" w:rsidRPr="003A183C" w:rsidTr="004C2E63">
        <w:trPr>
          <w:trHeight w:val="405"/>
        </w:trPr>
        <w:tc>
          <w:tcPr>
            <w:tcW w:w="2954" w:type="dxa"/>
            <w:tcBorders>
              <w:top w:val="single" w:sz="4" w:space="0" w:color="000000"/>
              <w:left w:val="single" w:sz="4" w:space="0" w:color="000000"/>
              <w:bottom w:val="single" w:sz="4" w:space="0" w:color="000000"/>
              <w:right w:val="nil"/>
            </w:tcBorders>
          </w:tcPr>
          <w:p w:rsidR="004C2E63" w:rsidRPr="003A183C" w:rsidRDefault="004C2E63" w:rsidP="004C2E63">
            <w:pPr>
              <w:rPr>
                <w:rFonts w:ascii="Arial" w:hAnsi="Arial" w:cs="Arial"/>
                <w:bCs/>
                <w:sz w:val="22"/>
                <w:szCs w:val="22"/>
                <w:highlight w:val="yellow"/>
                <w:lang w:val="sr-Cyrl-CS"/>
              </w:rPr>
            </w:pPr>
            <w:r w:rsidRPr="004C2E63">
              <w:rPr>
                <w:rFonts w:ascii="Arial" w:hAnsi="Arial" w:cs="Arial"/>
                <w:bCs/>
                <w:color w:val="auto"/>
                <w:lang w:val="sr-Cyrl-CS"/>
              </w:rPr>
              <w:t xml:space="preserve">Цена за  </w:t>
            </w:r>
            <w:r w:rsidRPr="004C2E63">
              <w:rPr>
                <w:rFonts w:ascii="Arial" w:eastAsia="Times New Roman" w:hAnsi="Arial" w:cs="Arial"/>
                <w:bCs/>
                <w:shadow/>
                <w:lang w:val="sr-Cyrl-CS"/>
              </w:rPr>
              <w:t>набавку и испор</w:t>
            </w:r>
            <w:r>
              <w:rPr>
                <w:rFonts w:ascii="Arial" w:eastAsia="Times New Roman" w:hAnsi="Arial" w:cs="Arial"/>
                <w:bCs/>
                <w:shadow/>
                <w:lang w:val="sr-Cyrl-CS"/>
              </w:rPr>
              <w:t>уку материјала и предметне радове</w:t>
            </w:r>
            <w:r w:rsidRPr="004C2E63">
              <w:rPr>
                <w:rFonts w:ascii="Arial" w:eastAsia="Times New Roman" w:hAnsi="Arial" w:cs="Arial"/>
                <w:bCs/>
                <w:shadow/>
                <w:lang w:val="sr-Cyrl-CS"/>
              </w:rPr>
              <w:t xml:space="preserve"> радове</w:t>
            </w:r>
          </w:p>
        </w:tc>
        <w:tc>
          <w:tcPr>
            <w:tcW w:w="2835" w:type="dxa"/>
            <w:tcBorders>
              <w:top w:val="single" w:sz="4" w:space="0" w:color="000000"/>
              <w:left w:val="single" w:sz="4" w:space="0" w:color="000000"/>
              <w:bottom w:val="single" w:sz="4" w:space="0" w:color="000000"/>
              <w:right w:val="nil"/>
            </w:tcBorders>
          </w:tcPr>
          <w:p w:rsidR="004C2E63" w:rsidRDefault="004C2E63" w:rsidP="004C2E63">
            <w:pPr>
              <w:snapToGrid w:val="0"/>
              <w:jc w:val="center"/>
              <w:rPr>
                <w:rFonts w:ascii="Arial" w:hAnsi="Arial" w:cs="Arial"/>
                <w:kern w:val="2"/>
                <w:sz w:val="22"/>
                <w:szCs w:val="22"/>
                <w:highlight w:val="yellow"/>
                <w:lang w:val="sr-Cyrl-CS"/>
              </w:rPr>
            </w:pPr>
          </w:p>
          <w:p w:rsidR="004C2E63" w:rsidRPr="003A183C" w:rsidRDefault="004C2E63" w:rsidP="004C2E63">
            <w:pPr>
              <w:snapToGrid w:val="0"/>
              <w:jc w:val="center"/>
              <w:rPr>
                <w:rFonts w:ascii="Arial" w:hAnsi="Arial" w:cs="Arial"/>
                <w:kern w:val="2"/>
                <w:sz w:val="22"/>
                <w:szCs w:val="22"/>
                <w:highlight w:val="yellow"/>
                <w:lang w:val="sr-Cyrl-CS"/>
              </w:rPr>
            </w:pPr>
          </w:p>
        </w:tc>
        <w:tc>
          <w:tcPr>
            <w:tcW w:w="3221" w:type="dxa"/>
            <w:tcBorders>
              <w:top w:val="single" w:sz="4" w:space="0" w:color="000000"/>
              <w:left w:val="single" w:sz="4" w:space="0" w:color="000000"/>
              <w:bottom w:val="single" w:sz="4" w:space="0" w:color="000000"/>
              <w:right w:val="single" w:sz="4" w:space="0" w:color="000000"/>
            </w:tcBorders>
          </w:tcPr>
          <w:p w:rsidR="004C2E63" w:rsidRPr="003A183C" w:rsidRDefault="004C2E63" w:rsidP="004C2E63">
            <w:pPr>
              <w:snapToGrid w:val="0"/>
              <w:jc w:val="center"/>
              <w:rPr>
                <w:rFonts w:ascii="Arial" w:hAnsi="Arial" w:cs="Arial"/>
                <w:kern w:val="2"/>
                <w:sz w:val="22"/>
                <w:szCs w:val="22"/>
                <w:highlight w:val="yellow"/>
                <w:lang w:val="sr-Cyrl-CS"/>
              </w:rPr>
            </w:pPr>
          </w:p>
        </w:tc>
      </w:tr>
      <w:tr w:rsidR="004C2E63" w:rsidRPr="003A183C" w:rsidTr="004C2E63">
        <w:trPr>
          <w:trHeight w:val="405"/>
        </w:trPr>
        <w:tc>
          <w:tcPr>
            <w:tcW w:w="2954" w:type="dxa"/>
            <w:tcBorders>
              <w:top w:val="single" w:sz="4" w:space="0" w:color="000000"/>
              <w:left w:val="single" w:sz="4" w:space="0" w:color="000000"/>
              <w:bottom w:val="single" w:sz="4" w:space="0" w:color="000000"/>
              <w:right w:val="nil"/>
            </w:tcBorders>
          </w:tcPr>
          <w:p w:rsidR="004C2E63" w:rsidRPr="0042723C" w:rsidRDefault="004C2E63" w:rsidP="00F27D80">
            <w:pPr>
              <w:rPr>
                <w:rFonts w:ascii="Arial" w:hAnsi="Arial" w:cs="Arial"/>
                <w:bCs/>
                <w:color w:val="FF0000"/>
                <w:lang w:val="sr-Cyrl-CS"/>
              </w:rPr>
            </w:pPr>
            <w:r w:rsidRPr="0042723C">
              <w:rPr>
                <w:rFonts w:ascii="Arial" w:hAnsi="Arial" w:cs="Arial"/>
                <w:bCs/>
                <w:color w:val="FF0000"/>
                <w:lang w:val="sr-Cyrl-CS"/>
              </w:rPr>
              <w:t xml:space="preserve">Укупна цена за </w:t>
            </w:r>
            <w:r w:rsidR="00F27D80" w:rsidRPr="0042723C">
              <w:rPr>
                <w:rFonts w:ascii="Arial" w:hAnsi="Arial" w:cs="Arial"/>
                <w:iCs/>
                <w:color w:val="FF0000"/>
                <w:shd w:val="clear" w:color="auto" w:fill="FFFFFF"/>
              </w:rPr>
              <w:t xml:space="preserve">јавну набавку радова -  </w:t>
            </w:r>
            <w:r w:rsidR="00F27D80" w:rsidRPr="0042723C">
              <w:rPr>
                <w:rFonts w:ascii="Arial" w:hAnsi="Arial" w:cs="Arial"/>
                <w:color w:val="FF0000"/>
              </w:rPr>
              <w:t>измештање далековода у индустријској зони</w:t>
            </w:r>
          </w:p>
        </w:tc>
        <w:tc>
          <w:tcPr>
            <w:tcW w:w="2835" w:type="dxa"/>
            <w:tcBorders>
              <w:top w:val="single" w:sz="4" w:space="0" w:color="000000"/>
              <w:left w:val="single" w:sz="4" w:space="0" w:color="000000"/>
              <w:bottom w:val="single" w:sz="4" w:space="0" w:color="000000"/>
              <w:right w:val="nil"/>
            </w:tcBorders>
          </w:tcPr>
          <w:p w:rsidR="004C2E63" w:rsidRPr="003A183C" w:rsidRDefault="004C2E63" w:rsidP="004C2E63">
            <w:pPr>
              <w:snapToGrid w:val="0"/>
              <w:jc w:val="center"/>
              <w:rPr>
                <w:rFonts w:ascii="Arial" w:hAnsi="Arial" w:cs="Arial"/>
                <w:kern w:val="2"/>
                <w:sz w:val="22"/>
                <w:szCs w:val="22"/>
                <w:lang w:val="sr-Cyrl-CS"/>
              </w:rPr>
            </w:pPr>
          </w:p>
        </w:tc>
        <w:tc>
          <w:tcPr>
            <w:tcW w:w="3221" w:type="dxa"/>
            <w:tcBorders>
              <w:top w:val="single" w:sz="4" w:space="0" w:color="000000"/>
              <w:left w:val="single" w:sz="4" w:space="0" w:color="000000"/>
              <w:bottom w:val="single" w:sz="4" w:space="0" w:color="000000"/>
              <w:right w:val="single" w:sz="4" w:space="0" w:color="000000"/>
            </w:tcBorders>
          </w:tcPr>
          <w:p w:rsidR="004C2E63" w:rsidRPr="003A183C" w:rsidRDefault="004C2E63" w:rsidP="004C2E63">
            <w:pPr>
              <w:snapToGrid w:val="0"/>
              <w:jc w:val="center"/>
              <w:rPr>
                <w:rFonts w:ascii="Arial" w:hAnsi="Arial" w:cs="Arial"/>
                <w:kern w:val="2"/>
                <w:sz w:val="22"/>
                <w:szCs w:val="22"/>
                <w:lang w:val="sr-Cyrl-CS"/>
              </w:rPr>
            </w:pPr>
          </w:p>
        </w:tc>
      </w:tr>
    </w:tbl>
    <w:p w:rsidR="004C2E63" w:rsidRPr="00024706" w:rsidRDefault="004C2E63" w:rsidP="004C2E63">
      <w:pPr>
        <w:jc w:val="both"/>
        <w:rPr>
          <w:rFonts w:ascii="Arial" w:hAnsi="Arial" w:cs="Arial"/>
          <w:bCs/>
          <w:iCs/>
          <w:kern w:val="2"/>
        </w:rPr>
      </w:pPr>
    </w:p>
    <w:p w:rsidR="004C2E63" w:rsidRDefault="004C2E63" w:rsidP="004C2E63">
      <w:pPr>
        <w:pStyle w:val="ListParagraph"/>
        <w:tabs>
          <w:tab w:val="left" w:pos="90"/>
        </w:tabs>
        <w:ind w:left="0"/>
        <w:jc w:val="both"/>
        <w:rPr>
          <w:rFonts w:ascii="Arial" w:hAnsi="Arial" w:cs="Arial"/>
          <w:bCs/>
          <w:iCs/>
        </w:rPr>
      </w:pPr>
      <w:r w:rsidRPr="00024706">
        <w:rPr>
          <w:rFonts w:ascii="Arial" w:hAnsi="Arial" w:cs="Arial"/>
          <w:bCs/>
          <w:iCs/>
        </w:rPr>
        <w:t>Понуђач треба да:</w:t>
      </w:r>
    </w:p>
    <w:p w:rsidR="00F27D80" w:rsidRDefault="00F27D80" w:rsidP="004C2E63">
      <w:pPr>
        <w:pStyle w:val="ListParagraph"/>
        <w:tabs>
          <w:tab w:val="left" w:pos="90"/>
        </w:tabs>
        <w:ind w:left="0"/>
        <w:jc w:val="both"/>
        <w:rPr>
          <w:rFonts w:ascii="Arial" w:hAnsi="Arial" w:cs="Arial"/>
          <w:bCs/>
          <w:iCs/>
        </w:rPr>
      </w:pPr>
    </w:p>
    <w:p w:rsidR="00F27D80" w:rsidRPr="0042723C" w:rsidRDefault="00F27D80" w:rsidP="004C2E63">
      <w:pPr>
        <w:pStyle w:val="ListParagraph"/>
        <w:tabs>
          <w:tab w:val="left" w:pos="90"/>
        </w:tabs>
        <w:ind w:left="0"/>
        <w:jc w:val="both"/>
        <w:rPr>
          <w:rFonts w:ascii="Arial" w:hAnsi="Arial" w:cs="Arial"/>
          <w:bCs/>
          <w:iCs/>
          <w:lang w:val="sr-Cyrl-CS"/>
        </w:rPr>
      </w:pPr>
    </w:p>
    <w:p w:rsidR="004C2E63" w:rsidRPr="00024706" w:rsidRDefault="004C2E63" w:rsidP="00971696">
      <w:pPr>
        <w:pStyle w:val="ListParagraph"/>
        <w:numPr>
          <w:ilvl w:val="0"/>
          <w:numId w:val="13"/>
        </w:numPr>
        <w:tabs>
          <w:tab w:val="left" w:pos="90"/>
        </w:tabs>
        <w:jc w:val="both"/>
        <w:rPr>
          <w:rFonts w:ascii="Arial" w:hAnsi="Arial" w:cs="Arial"/>
          <w:bCs/>
          <w:iCs/>
          <w:lang w:val="sr-Cyrl-CS"/>
        </w:rPr>
      </w:pPr>
      <w:r w:rsidRPr="00024706">
        <w:rPr>
          <w:rFonts w:ascii="Arial" w:hAnsi="Arial" w:cs="Arial"/>
          <w:bCs/>
          <w:iCs/>
          <w:lang w:val="sr-Cyrl-CS"/>
        </w:rPr>
        <w:t xml:space="preserve">у колони </w:t>
      </w:r>
      <w:r w:rsidRPr="00024706">
        <w:rPr>
          <w:rFonts w:ascii="Arial" w:hAnsi="Arial" w:cs="Arial"/>
          <w:bCs/>
          <w:iCs/>
        </w:rPr>
        <w:t xml:space="preserve">2. упише колико износи цена преметне услуге без ПДВ-а </w:t>
      </w:r>
    </w:p>
    <w:p w:rsidR="004C2E63" w:rsidRPr="00024706" w:rsidRDefault="004C2E63" w:rsidP="00971696">
      <w:pPr>
        <w:pStyle w:val="ListParagraph"/>
        <w:numPr>
          <w:ilvl w:val="0"/>
          <w:numId w:val="13"/>
        </w:numPr>
        <w:tabs>
          <w:tab w:val="left" w:pos="90"/>
        </w:tabs>
        <w:jc w:val="both"/>
        <w:rPr>
          <w:rFonts w:ascii="Arial" w:hAnsi="Arial" w:cs="Arial"/>
          <w:bCs/>
          <w:iCs/>
        </w:rPr>
      </w:pPr>
      <w:r w:rsidRPr="00024706">
        <w:rPr>
          <w:rFonts w:ascii="Arial" w:hAnsi="Arial" w:cs="Arial"/>
          <w:bCs/>
          <w:iCs/>
          <w:lang w:val="sr-Cyrl-CS"/>
        </w:rPr>
        <w:t xml:space="preserve">у колону </w:t>
      </w:r>
      <w:r w:rsidRPr="00024706">
        <w:rPr>
          <w:rFonts w:ascii="Arial" w:hAnsi="Arial" w:cs="Arial"/>
          <w:bCs/>
          <w:iCs/>
        </w:rPr>
        <w:t xml:space="preserve">3. упише колико износи цена предметне услуге са ПДВ-ом </w:t>
      </w:r>
    </w:p>
    <w:p w:rsidR="004C2E63" w:rsidRPr="00024706" w:rsidRDefault="004C2E63" w:rsidP="004C2E63">
      <w:pPr>
        <w:rPr>
          <w:rFonts w:ascii="Arial" w:hAnsi="Arial" w:cs="Arial"/>
          <w:iCs/>
        </w:rPr>
      </w:pPr>
    </w:p>
    <w:p w:rsidR="004C2E63" w:rsidRPr="00024706" w:rsidRDefault="004C2E63" w:rsidP="004C2E63">
      <w:pPr>
        <w:ind w:left="720" w:firstLine="720"/>
        <w:jc w:val="both"/>
        <w:rPr>
          <w:rFonts w:ascii="Arial" w:eastAsia="TimesNewRomanPSMT" w:hAnsi="Arial" w:cs="Arial"/>
          <w:bCs/>
        </w:rPr>
      </w:pPr>
      <w:r w:rsidRPr="00024706">
        <w:rPr>
          <w:rFonts w:ascii="Arial" w:eastAsia="TimesNewRomanPSMT" w:hAnsi="Arial" w:cs="Arial"/>
          <w:bCs/>
        </w:rPr>
        <w:t xml:space="preserve">Датум </w:t>
      </w:r>
      <w:r w:rsidRPr="00024706">
        <w:rPr>
          <w:rFonts w:ascii="Arial" w:eastAsia="TimesNewRomanPSMT" w:hAnsi="Arial" w:cs="Arial"/>
          <w:bCs/>
        </w:rPr>
        <w:tab/>
      </w:r>
      <w:r w:rsidRPr="00024706">
        <w:rPr>
          <w:rFonts w:ascii="Arial" w:eastAsia="TimesNewRomanPSMT" w:hAnsi="Arial" w:cs="Arial"/>
          <w:bCs/>
        </w:rPr>
        <w:tab/>
      </w:r>
      <w:r w:rsidRPr="00024706">
        <w:rPr>
          <w:rFonts w:ascii="Arial" w:eastAsia="TimesNewRomanPSMT" w:hAnsi="Arial" w:cs="Arial"/>
          <w:bCs/>
        </w:rPr>
        <w:tab/>
      </w:r>
      <w:r w:rsidRPr="00024706">
        <w:rPr>
          <w:rFonts w:ascii="Arial" w:eastAsia="TimesNewRomanPSMT" w:hAnsi="Arial" w:cs="Arial"/>
          <w:bCs/>
        </w:rPr>
        <w:tab/>
      </w:r>
      <w:r w:rsidRPr="00024706">
        <w:rPr>
          <w:rFonts w:ascii="Arial" w:eastAsia="TimesNewRomanPSMT" w:hAnsi="Arial" w:cs="Arial"/>
          <w:bCs/>
        </w:rPr>
        <w:tab/>
        <w:t xml:space="preserve">              Понуђач</w:t>
      </w:r>
    </w:p>
    <w:p w:rsidR="004C2E63" w:rsidRPr="00024706" w:rsidRDefault="004C2E63" w:rsidP="004C2E63">
      <w:pPr>
        <w:ind w:left="2880" w:firstLine="720"/>
        <w:jc w:val="both"/>
        <w:rPr>
          <w:rFonts w:ascii="Arial" w:eastAsia="TimesNewRomanPS-BoldMT" w:hAnsi="Arial" w:cs="Arial"/>
          <w:b/>
          <w:bCs/>
          <w:i/>
          <w:iCs/>
        </w:rPr>
      </w:pPr>
      <w:r w:rsidRPr="00024706">
        <w:rPr>
          <w:rFonts w:eastAsia="TimesNewRomanPSMT"/>
          <w:bCs/>
        </w:rPr>
        <w:t xml:space="preserve"> </w:t>
      </w:r>
      <w:r w:rsidRPr="00024706">
        <w:rPr>
          <w:rFonts w:ascii="Arial" w:eastAsia="TimesNewRomanPSMT" w:hAnsi="Arial" w:cs="Arial"/>
          <w:bCs/>
        </w:rPr>
        <w:t xml:space="preserve">   М.П. </w:t>
      </w:r>
    </w:p>
    <w:p w:rsidR="004C2E63" w:rsidRDefault="004C2E63" w:rsidP="004C2E63">
      <w:pPr>
        <w:jc w:val="both"/>
        <w:rPr>
          <w:rFonts w:eastAsia="TimesNewRomanPS-BoldMT"/>
          <w:b/>
          <w:bCs/>
          <w:i/>
          <w:iCs/>
          <w:lang w:val="sr-Cyrl-CS"/>
        </w:rPr>
      </w:pPr>
      <w:r w:rsidRPr="00024706">
        <w:rPr>
          <w:rFonts w:eastAsia="TimesNewRomanPS-BoldMT"/>
          <w:b/>
          <w:bCs/>
          <w:i/>
          <w:iCs/>
        </w:rPr>
        <w:t>_____________________________</w:t>
      </w:r>
      <w:r w:rsidRPr="00024706">
        <w:rPr>
          <w:rFonts w:eastAsia="TimesNewRomanPS-BoldMT"/>
          <w:b/>
          <w:bCs/>
          <w:i/>
          <w:iCs/>
        </w:rPr>
        <w:tab/>
      </w:r>
      <w:r w:rsidRPr="00024706">
        <w:rPr>
          <w:rFonts w:eastAsia="TimesNewRomanPS-BoldMT"/>
          <w:b/>
          <w:bCs/>
          <w:i/>
          <w:iCs/>
        </w:rPr>
        <w:tab/>
      </w:r>
      <w:r w:rsidRPr="00024706">
        <w:rPr>
          <w:rFonts w:eastAsia="TimesNewRomanPS-BoldMT"/>
          <w:b/>
          <w:bCs/>
          <w:i/>
          <w:iCs/>
        </w:rPr>
        <w:tab/>
        <w:t>______</w:t>
      </w:r>
      <w:r>
        <w:rPr>
          <w:rFonts w:eastAsia="TimesNewRomanPS-BoldMT"/>
          <w:b/>
          <w:bCs/>
          <w:i/>
          <w:iCs/>
        </w:rPr>
        <w:t>________________________</w:t>
      </w:r>
    </w:p>
    <w:p w:rsidR="004C2E63" w:rsidRDefault="004C2E63" w:rsidP="004C2E63">
      <w:pPr>
        <w:jc w:val="both"/>
        <w:rPr>
          <w:rFonts w:eastAsia="TimesNewRomanPS-BoldMT"/>
          <w:b/>
          <w:bCs/>
          <w:i/>
          <w:iCs/>
          <w:lang w:val="sr-Cyrl-CS"/>
        </w:rPr>
      </w:pPr>
    </w:p>
    <w:p w:rsidR="004C2E63" w:rsidRDefault="004C2E63" w:rsidP="004C2E63">
      <w:pPr>
        <w:jc w:val="both"/>
        <w:rPr>
          <w:rFonts w:eastAsia="TimesNewRomanPS-BoldMT"/>
          <w:b/>
          <w:bCs/>
          <w:i/>
          <w:iCs/>
          <w:lang w:val="sr-Cyrl-CS"/>
        </w:rPr>
      </w:pPr>
    </w:p>
    <w:p w:rsidR="005A5D2C" w:rsidRPr="00F27D80" w:rsidRDefault="005A5D2C" w:rsidP="00F27D80">
      <w:pPr>
        <w:tabs>
          <w:tab w:val="left" w:pos="90"/>
        </w:tabs>
        <w:jc w:val="both"/>
        <w:rPr>
          <w:rFonts w:ascii="Arial" w:hAnsi="Arial" w:cs="Arial"/>
          <w:bCs/>
          <w:iCs/>
          <w:color w:val="auto"/>
          <w:sz w:val="22"/>
          <w:szCs w:val="22"/>
        </w:rPr>
      </w:pPr>
    </w:p>
    <w:p w:rsidR="008A26DB" w:rsidRDefault="008A26DB" w:rsidP="00741FAF">
      <w:pPr>
        <w:keepLines/>
        <w:tabs>
          <w:tab w:val="left" w:pos="-2977"/>
          <w:tab w:val="right" w:pos="4820"/>
        </w:tabs>
        <w:suppressAutoHyphens w:val="0"/>
        <w:spacing w:before="60" w:line="240" w:lineRule="auto"/>
        <w:rPr>
          <w:rFonts w:ascii="Arial" w:eastAsia="Times New Roman" w:hAnsi="Arial" w:cs="Arial"/>
          <w:b/>
          <w:bCs/>
          <w:noProof/>
          <w:color w:val="auto"/>
          <w:kern w:val="0"/>
          <w:lang w:eastAsia="en-US"/>
        </w:rPr>
      </w:pPr>
    </w:p>
    <w:p w:rsidR="00757550" w:rsidRDefault="00757550" w:rsidP="00A24180">
      <w:pPr>
        <w:keepLines/>
        <w:tabs>
          <w:tab w:val="left" w:pos="-2977"/>
          <w:tab w:val="right" w:pos="4820"/>
        </w:tabs>
        <w:suppressAutoHyphens w:val="0"/>
        <w:spacing w:before="60" w:line="240" w:lineRule="auto"/>
        <w:rPr>
          <w:rFonts w:ascii="Arial" w:eastAsia="Times New Roman" w:hAnsi="Arial" w:cs="Arial"/>
          <w:b/>
          <w:bCs/>
          <w:noProof/>
          <w:color w:val="auto"/>
          <w:kern w:val="0"/>
          <w:lang w:val="sr-Cyrl-CS" w:eastAsia="en-US"/>
        </w:rPr>
      </w:pPr>
    </w:p>
    <w:p w:rsidR="00F27D80" w:rsidRPr="00BB67DC" w:rsidRDefault="00F27D80" w:rsidP="00A24180">
      <w:pPr>
        <w:keepLines/>
        <w:tabs>
          <w:tab w:val="left" w:pos="-2977"/>
          <w:tab w:val="right" w:pos="4820"/>
        </w:tabs>
        <w:suppressAutoHyphens w:val="0"/>
        <w:spacing w:before="60" w:line="240" w:lineRule="auto"/>
        <w:rPr>
          <w:rFonts w:ascii="Arial" w:eastAsia="Times New Roman" w:hAnsi="Arial" w:cs="Arial"/>
          <w:b/>
          <w:bCs/>
          <w:noProof/>
          <w:color w:val="auto"/>
          <w:kern w:val="0"/>
          <w:lang w:val="sr-Cyrl-CS" w:eastAsia="en-US"/>
        </w:rPr>
      </w:pPr>
    </w:p>
    <w:p w:rsidR="00E03BD1" w:rsidRPr="0073522F"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lang w:eastAsia="en-US"/>
        </w:rPr>
      </w:pPr>
      <w:r w:rsidRPr="0073522F">
        <w:rPr>
          <w:rFonts w:ascii="Arial" w:eastAsia="Times New Roman" w:hAnsi="Arial" w:cs="Arial"/>
          <w:b/>
          <w:bCs/>
          <w:noProof/>
          <w:color w:val="auto"/>
          <w:kern w:val="0"/>
          <w:lang w:eastAsia="en-US"/>
        </w:rPr>
        <w:lastRenderedPageBreak/>
        <w:t>(ОБРАЗАЦ 3)</w:t>
      </w:r>
    </w:p>
    <w:p w:rsidR="00E03BD1" w:rsidRPr="0073522F"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lang w:eastAsia="en-US"/>
        </w:rPr>
      </w:pPr>
    </w:p>
    <w:p w:rsidR="00E03BD1" w:rsidRPr="0073522F" w:rsidRDefault="00E03BD1" w:rsidP="00E03BD1">
      <w:pPr>
        <w:keepLines/>
        <w:tabs>
          <w:tab w:val="left" w:pos="-2977"/>
          <w:tab w:val="right" w:pos="4820"/>
        </w:tabs>
        <w:suppressAutoHyphens w:val="0"/>
        <w:spacing w:before="60" w:line="240" w:lineRule="auto"/>
        <w:jc w:val="center"/>
        <w:rPr>
          <w:rFonts w:ascii="Arial" w:eastAsia="Times New Roman" w:hAnsi="Arial" w:cs="Arial"/>
          <w:b/>
          <w:bCs/>
          <w:noProof/>
          <w:color w:val="auto"/>
          <w:kern w:val="0"/>
          <w:lang w:eastAsia="en-US"/>
        </w:rPr>
      </w:pPr>
      <w:r w:rsidRPr="0073522F">
        <w:rPr>
          <w:rFonts w:ascii="Arial" w:eastAsia="Times New Roman" w:hAnsi="Arial" w:cs="Arial"/>
          <w:b/>
          <w:bCs/>
          <w:noProof/>
          <w:color w:val="auto"/>
          <w:kern w:val="0"/>
          <w:lang w:eastAsia="en-US"/>
        </w:rPr>
        <w:t xml:space="preserve"> ОБРАЗАЦ ТРОШКОВА ПРИПРЕМЕ ПОНУДЕ</w:t>
      </w:r>
    </w:p>
    <w:p w:rsidR="00E03BD1" w:rsidRPr="0073522F" w:rsidRDefault="00E03BD1" w:rsidP="00E03BD1">
      <w:pPr>
        <w:rPr>
          <w:rFonts w:ascii="Arial" w:hAnsi="Arial" w:cs="Arial"/>
          <w:b/>
          <w:bCs/>
          <w:i/>
          <w:iCs/>
        </w:rPr>
      </w:pPr>
    </w:p>
    <w:p w:rsidR="00E03BD1" w:rsidRPr="0073522F" w:rsidRDefault="00E03BD1" w:rsidP="00E03BD1">
      <w:pPr>
        <w:rPr>
          <w:rFonts w:ascii="Arial" w:hAnsi="Arial" w:cs="Arial"/>
          <w:b/>
          <w:bCs/>
          <w:i/>
          <w:iCs/>
        </w:rPr>
      </w:pPr>
    </w:p>
    <w:p w:rsidR="00E03BD1" w:rsidRPr="0073522F" w:rsidRDefault="00E03BD1" w:rsidP="00E03BD1">
      <w:pPr>
        <w:spacing w:after="120"/>
        <w:jc w:val="both"/>
        <w:rPr>
          <w:rFonts w:ascii="Arial" w:hAnsi="Arial" w:cs="Arial"/>
          <w:b/>
          <w:i/>
        </w:rPr>
      </w:pPr>
      <w:r w:rsidRPr="0073522F">
        <w:rPr>
          <w:rFonts w:ascii="Arial" w:hAnsi="Arial" w:cs="Arial"/>
        </w:rPr>
        <w:t xml:space="preserve">У складу са чланом 88. </w:t>
      </w:r>
      <w:r w:rsidRPr="0073522F">
        <w:rPr>
          <w:rFonts w:ascii="Arial" w:hAnsi="Arial" w:cs="Arial"/>
          <w:lang w:val="sr-Cyrl-CS"/>
        </w:rPr>
        <w:t>став 1.</w:t>
      </w:r>
      <w:r w:rsidRPr="0073522F">
        <w:rPr>
          <w:rFonts w:ascii="Arial" w:hAnsi="Arial" w:cs="Arial"/>
        </w:rPr>
        <w:t xml:space="preserve"> </w:t>
      </w:r>
      <w:r w:rsidR="00A86D12" w:rsidRPr="0073522F">
        <w:rPr>
          <w:rFonts w:ascii="Arial" w:hAnsi="Arial" w:cs="Arial"/>
        </w:rPr>
        <w:t>ЗЈН</w:t>
      </w:r>
      <w:r w:rsidRPr="0073522F">
        <w:rPr>
          <w:rFonts w:ascii="Arial" w:hAnsi="Arial" w:cs="Arial"/>
        </w:rPr>
        <w:t xml:space="preserve">, понуђач ____________________ </w:t>
      </w:r>
      <w:r w:rsidRPr="0073522F">
        <w:rPr>
          <w:rFonts w:ascii="Arial" w:hAnsi="Arial" w:cs="Arial"/>
          <w:i/>
          <w:lang w:val="ru-RU"/>
        </w:rPr>
        <w:t>[</w:t>
      </w:r>
      <w:r w:rsidRPr="0073522F">
        <w:rPr>
          <w:rFonts w:ascii="Arial" w:hAnsi="Arial" w:cs="Arial"/>
          <w:i/>
          <w:iCs/>
        </w:rPr>
        <w:t xml:space="preserve">навести </w:t>
      </w:r>
      <w:r w:rsidRPr="0073522F">
        <w:rPr>
          <w:rFonts w:ascii="Arial" w:hAnsi="Arial" w:cs="Arial"/>
          <w:i/>
          <w:iCs/>
          <w:lang w:val="sr-Cyrl-CS"/>
        </w:rPr>
        <w:t>назив понуђача</w:t>
      </w:r>
      <w:r w:rsidRPr="0073522F">
        <w:rPr>
          <w:rFonts w:ascii="Arial" w:hAnsi="Arial" w:cs="Arial"/>
          <w:i/>
          <w:iCs/>
        </w:rPr>
        <w:t xml:space="preserve">], </w:t>
      </w:r>
      <w:r w:rsidRPr="0073522F">
        <w:rPr>
          <w:rFonts w:ascii="Arial" w:hAnsi="Arial" w:cs="Arial"/>
        </w:rPr>
        <w:t>достав</w:t>
      </w:r>
      <w:r w:rsidRPr="0073522F">
        <w:rPr>
          <w:rFonts w:ascii="Arial" w:hAnsi="Arial" w:cs="Arial"/>
          <w:lang w:val="sr-Cyrl-CS"/>
        </w:rPr>
        <w:t xml:space="preserve">ља </w:t>
      </w:r>
      <w:r w:rsidRPr="0073522F">
        <w:rPr>
          <w:rFonts w:ascii="Arial" w:hAnsi="Arial" w:cs="Arial"/>
        </w:rPr>
        <w:t xml:space="preserve">укупан износ и структуру трошкова припремања понуде, </w:t>
      </w:r>
      <w:r w:rsidRPr="0073522F">
        <w:rPr>
          <w:rFonts w:ascii="Arial" w:hAnsi="Arial" w:cs="Arial"/>
          <w:lang w:val="sr-Cyrl-CS"/>
        </w:rPr>
        <w:t xml:space="preserve">како следи у </w:t>
      </w:r>
      <w:r w:rsidRPr="0073522F">
        <w:rPr>
          <w:rFonts w:ascii="Arial" w:hAnsi="Arial" w:cs="Arial"/>
        </w:rPr>
        <w:t>табели:</w:t>
      </w:r>
    </w:p>
    <w:tbl>
      <w:tblPr>
        <w:tblW w:w="0" w:type="auto"/>
        <w:tblInd w:w="153" w:type="dxa"/>
        <w:tblLayout w:type="fixed"/>
        <w:tblLook w:val="0000"/>
      </w:tblPr>
      <w:tblGrid>
        <w:gridCol w:w="5565"/>
        <w:gridCol w:w="3300"/>
      </w:tblGrid>
      <w:tr w:rsidR="00E03BD1" w:rsidRPr="0073522F" w:rsidTr="00A36250">
        <w:tc>
          <w:tcPr>
            <w:tcW w:w="5565" w:type="dxa"/>
            <w:tcBorders>
              <w:top w:val="single" w:sz="4" w:space="0" w:color="000000"/>
              <w:left w:val="single" w:sz="4" w:space="0" w:color="000000"/>
              <w:bottom w:val="single" w:sz="4" w:space="0" w:color="000000"/>
            </w:tcBorders>
            <w:shd w:val="clear" w:color="auto" w:fill="auto"/>
          </w:tcPr>
          <w:p w:rsidR="00E03BD1" w:rsidRPr="0073522F" w:rsidRDefault="00E03BD1" w:rsidP="00A36250">
            <w:pPr>
              <w:jc w:val="center"/>
              <w:rPr>
                <w:rFonts w:ascii="Arial" w:hAnsi="Arial" w:cs="Arial"/>
                <w:b/>
                <w:i/>
              </w:rPr>
            </w:pPr>
            <w:r w:rsidRPr="0073522F">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3522F" w:rsidRDefault="00E03BD1" w:rsidP="00A36250">
            <w:pPr>
              <w:jc w:val="center"/>
              <w:rPr>
                <w:rFonts w:ascii="Arial" w:hAnsi="Arial" w:cs="Arial"/>
              </w:rPr>
            </w:pPr>
            <w:r w:rsidRPr="0073522F">
              <w:rPr>
                <w:rFonts w:ascii="Arial" w:hAnsi="Arial" w:cs="Arial"/>
                <w:b/>
                <w:i/>
              </w:rPr>
              <w:t>ИЗНОС ТРОШКА У РСД</w:t>
            </w:r>
          </w:p>
        </w:tc>
      </w:tr>
      <w:tr w:rsidR="00E03BD1" w:rsidRPr="0073522F" w:rsidTr="00A36250">
        <w:tc>
          <w:tcPr>
            <w:tcW w:w="5565" w:type="dxa"/>
            <w:tcBorders>
              <w:top w:val="single" w:sz="4" w:space="0" w:color="000000"/>
              <w:left w:val="single" w:sz="4" w:space="0" w:color="000000"/>
              <w:bottom w:val="single" w:sz="4" w:space="0" w:color="000000"/>
            </w:tcBorders>
            <w:shd w:val="clear" w:color="auto" w:fill="auto"/>
          </w:tcPr>
          <w:p w:rsidR="00E03BD1" w:rsidRPr="0073522F" w:rsidRDefault="00E03BD1" w:rsidP="00A3625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3522F" w:rsidRDefault="00E03BD1" w:rsidP="00A36250">
            <w:pPr>
              <w:snapToGrid w:val="0"/>
              <w:jc w:val="right"/>
              <w:rPr>
                <w:rFonts w:ascii="Arial" w:hAnsi="Arial" w:cs="Arial"/>
              </w:rPr>
            </w:pPr>
          </w:p>
        </w:tc>
      </w:tr>
      <w:tr w:rsidR="00E03BD1" w:rsidRPr="0073522F" w:rsidTr="00A36250">
        <w:tc>
          <w:tcPr>
            <w:tcW w:w="5565" w:type="dxa"/>
            <w:tcBorders>
              <w:top w:val="single" w:sz="4" w:space="0" w:color="000000"/>
              <w:left w:val="single" w:sz="4" w:space="0" w:color="000000"/>
              <w:bottom w:val="single" w:sz="4" w:space="0" w:color="000000"/>
            </w:tcBorders>
            <w:shd w:val="clear" w:color="auto" w:fill="auto"/>
          </w:tcPr>
          <w:p w:rsidR="00E03BD1" w:rsidRPr="0073522F" w:rsidRDefault="00E03BD1" w:rsidP="00A3625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3522F" w:rsidRDefault="00E03BD1" w:rsidP="00A36250">
            <w:pPr>
              <w:snapToGrid w:val="0"/>
              <w:jc w:val="right"/>
              <w:rPr>
                <w:rFonts w:ascii="Arial" w:hAnsi="Arial" w:cs="Arial"/>
              </w:rPr>
            </w:pPr>
          </w:p>
        </w:tc>
      </w:tr>
      <w:tr w:rsidR="00E03BD1" w:rsidRPr="0073522F" w:rsidTr="00A36250">
        <w:tc>
          <w:tcPr>
            <w:tcW w:w="5565" w:type="dxa"/>
            <w:tcBorders>
              <w:top w:val="single" w:sz="4" w:space="0" w:color="000000"/>
              <w:left w:val="single" w:sz="4" w:space="0" w:color="000000"/>
              <w:bottom w:val="single" w:sz="4" w:space="0" w:color="000000"/>
            </w:tcBorders>
            <w:shd w:val="clear" w:color="auto" w:fill="auto"/>
          </w:tcPr>
          <w:p w:rsidR="00E03BD1" w:rsidRPr="0073522F" w:rsidRDefault="00E03BD1" w:rsidP="00A3625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3522F" w:rsidRDefault="00E03BD1" w:rsidP="00A36250">
            <w:pPr>
              <w:snapToGrid w:val="0"/>
              <w:rPr>
                <w:rFonts w:ascii="Arial" w:hAnsi="Arial" w:cs="Arial"/>
                <w:lang w:val="en-US"/>
              </w:rPr>
            </w:pPr>
          </w:p>
        </w:tc>
      </w:tr>
      <w:tr w:rsidR="00E03BD1" w:rsidRPr="0073522F" w:rsidTr="00A36250">
        <w:tc>
          <w:tcPr>
            <w:tcW w:w="5565" w:type="dxa"/>
            <w:tcBorders>
              <w:top w:val="single" w:sz="4" w:space="0" w:color="000000"/>
              <w:left w:val="single" w:sz="4" w:space="0" w:color="000000"/>
              <w:bottom w:val="single" w:sz="4" w:space="0" w:color="000000"/>
            </w:tcBorders>
            <w:shd w:val="clear" w:color="auto" w:fill="auto"/>
          </w:tcPr>
          <w:p w:rsidR="00E03BD1" w:rsidRPr="0073522F" w:rsidRDefault="00E03BD1" w:rsidP="00A3625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3522F" w:rsidRDefault="00E03BD1" w:rsidP="00A36250">
            <w:pPr>
              <w:snapToGrid w:val="0"/>
              <w:rPr>
                <w:rFonts w:ascii="Arial" w:hAnsi="Arial" w:cs="Arial"/>
                <w:lang w:val="en-US"/>
              </w:rPr>
            </w:pPr>
          </w:p>
        </w:tc>
      </w:tr>
      <w:tr w:rsidR="00E03BD1" w:rsidRPr="0073522F" w:rsidTr="00A36250">
        <w:tc>
          <w:tcPr>
            <w:tcW w:w="5565" w:type="dxa"/>
            <w:tcBorders>
              <w:top w:val="single" w:sz="4" w:space="0" w:color="000000"/>
              <w:left w:val="single" w:sz="4" w:space="0" w:color="000000"/>
              <w:bottom w:val="single" w:sz="4" w:space="0" w:color="000000"/>
            </w:tcBorders>
            <w:shd w:val="clear" w:color="auto" w:fill="auto"/>
          </w:tcPr>
          <w:p w:rsidR="00E03BD1" w:rsidRPr="0073522F" w:rsidRDefault="00E03BD1" w:rsidP="00A3625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3522F" w:rsidRDefault="00E03BD1" w:rsidP="00A36250">
            <w:pPr>
              <w:snapToGrid w:val="0"/>
              <w:rPr>
                <w:rFonts w:ascii="Arial" w:hAnsi="Arial" w:cs="Arial"/>
                <w:lang w:val="en-US"/>
              </w:rPr>
            </w:pPr>
          </w:p>
        </w:tc>
      </w:tr>
      <w:tr w:rsidR="00E03BD1" w:rsidRPr="0073522F" w:rsidTr="00A36250">
        <w:tc>
          <w:tcPr>
            <w:tcW w:w="5565" w:type="dxa"/>
            <w:tcBorders>
              <w:top w:val="single" w:sz="4" w:space="0" w:color="000000"/>
              <w:left w:val="single" w:sz="4" w:space="0" w:color="000000"/>
              <w:bottom w:val="single" w:sz="4" w:space="0" w:color="000000"/>
            </w:tcBorders>
            <w:shd w:val="clear" w:color="auto" w:fill="auto"/>
          </w:tcPr>
          <w:p w:rsidR="00E03BD1" w:rsidRPr="0073522F" w:rsidRDefault="00E03BD1" w:rsidP="00A3625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3522F" w:rsidRDefault="00E03BD1" w:rsidP="00A36250">
            <w:pPr>
              <w:snapToGrid w:val="0"/>
              <w:rPr>
                <w:rFonts w:ascii="Arial" w:hAnsi="Arial" w:cs="Arial"/>
                <w:lang w:val="en-US"/>
              </w:rPr>
            </w:pPr>
          </w:p>
        </w:tc>
      </w:tr>
      <w:tr w:rsidR="00E03BD1" w:rsidRPr="0073522F" w:rsidTr="00A36250">
        <w:tc>
          <w:tcPr>
            <w:tcW w:w="5565" w:type="dxa"/>
            <w:tcBorders>
              <w:top w:val="single" w:sz="4" w:space="0" w:color="000000"/>
              <w:left w:val="single" w:sz="4" w:space="0" w:color="000000"/>
              <w:bottom w:val="single" w:sz="4" w:space="0" w:color="000000"/>
            </w:tcBorders>
            <w:shd w:val="clear" w:color="auto" w:fill="auto"/>
          </w:tcPr>
          <w:p w:rsidR="00E03BD1" w:rsidRPr="0073522F" w:rsidRDefault="00E03BD1" w:rsidP="00A36250">
            <w:pPr>
              <w:snapToGrid w:val="0"/>
              <w:jc w:val="both"/>
              <w:rPr>
                <w:rFonts w:ascii="Arial" w:hAnsi="Arial" w:cs="Arial"/>
                <w:i/>
              </w:rPr>
            </w:pPr>
          </w:p>
          <w:p w:rsidR="00E03BD1" w:rsidRPr="0073522F" w:rsidRDefault="00E03BD1" w:rsidP="00A36250">
            <w:pPr>
              <w:jc w:val="both"/>
              <w:rPr>
                <w:rFonts w:ascii="Arial" w:hAnsi="Arial" w:cs="Arial"/>
                <w:lang w:val="ru-RU"/>
              </w:rPr>
            </w:pPr>
            <w:r w:rsidRPr="0073522F">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3522F" w:rsidRDefault="00E03BD1" w:rsidP="00A36250">
            <w:pPr>
              <w:snapToGrid w:val="0"/>
              <w:rPr>
                <w:rFonts w:ascii="Arial" w:hAnsi="Arial" w:cs="Arial"/>
                <w:lang w:val="ru-RU"/>
              </w:rPr>
            </w:pPr>
          </w:p>
        </w:tc>
      </w:tr>
    </w:tbl>
    <w:p w:rsidR="00E03BD1" w:rsidRPr="0073522F" w:rsidRDefault="00E03BD1" w:rsidP="00E03BD1">
      <w:pPr>
        <w:jc w:val="both"/>
      </w:pPr>
    </w:p>
    <w:p w:rsidR="00E03BD1" w:rsidRPr="0073522F" w:rsidRDefault="00E03BD1" w:rsidP="00E03BD1">
      <w:pPr>
        <w:jc w:val="both"/>
        <w:rPr>
          <w:rFonts w:ascii="Arial" w:hAnsi="Arial" w:cs="Arial"/>
        </w:rPr>
      </w:pPr>
      <w:r w:rsidRPr="0073522F">
        <w:rPr>
          <w:rFonts w:ascii="Arial" w:hAnsi="Arial" w:cs="Arial"/>
        </w:rPr>
        <w:t>Трошкове припреме и подношења понуде сноси искључиво понуђач и не може тражити од наручиоца накнаду трошкова.</w:t>
      </w:r>
    </w:p>
    <w:p w:rsidR="00E03BD1" w:rsidRPr="0073522F" w:rsidRDefault="00E03BD1" w:rsidP="00E03BD1">
      <w:pPr>
        <w:jc w:val="both"/>
        <w:rPr>
          <w:rFonts w:ascii="Arial" w:hAnsi="Arial" w:cs="Arial"/>
          <w:lang w:val="sr-Cyrl-CS"/>
        </w:rPr>
      </w:pPr>
      <w:r w:rsidRPr="0073522F">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03BD1" w:rsidRPr="0073522F" w:rsidRDefault="00E03BD1" w:rsidP="00E03BD1">
      <w:pPr>
        <w:spacing w:after="120"/>
        <w:ind w:firstLine="426"/>
        <w:jc w:val="both"/>
        <w:rPr>
          <w:rFonts w:ascii="Arial" w:hAnsi="Arial" w:cs="Arial"/>
          <w:b/>
          <w:bCs/>
          <w:i/>
        </w:rPr>
      </w:pPr>
    </w:p>
    <w:p w:rsidR="00E03BD1" w:rsidRPr="0073522F" w:rsidRDefault="00E03BD1" w:rsidP="00E03BD1">
      <w:pPr>
        <w:spacing w:after="120"/>
        <w:jc w:val="both"/>
        <w:rPr>
          <w:bCs/>
          <w:i/>
          <w:color w:val="FF0000"/>
          <w:lang w:val="sr-Cyrl-CS"/>
        </w:rPr>
      </w:pPr>
      <w:r w:rsidRPr="0073522F">
        <w:rPr>
          <w:rFonts w:ascii="Arial" w:hAnsi="Arial" w:cs="Arial"/>
          <w:b/>
          <w:bCs/>
          <w:i/>
          <w:color w:val="auto"/>
        </w:rPr>
        <w:t xml:space="preserve">Напомена: </w:t>
      </w:r>
      <w:r w:rsidRPr="0073522F">
        <w:rPr>
          <w:rFonts w:ascii="Arial" w:hAnsi="Arial" w:cs="Arial"/>
          <w:bCs/>
          <w:i/>
          <w:color w:val="auto"/>
        </w:rPr>
        <w:t>достављање овог обрасца није обавезно.</w:t>
      </w:r>
    </w:p>
    <w:p w:rsidR="00E03BD1" w:rsidRPr="0073522F" w:rsidRDefault="00E03BD1" w:rsidP="00E03BD1">
      <w:pPr>
        <w:spacing w:after="120"/>
        <w:jc w:val="both"/>
        <w:rPr>
          <w:bCs/>
          <w:color w:val="auto"/>
        </w:rPr>
      </w:pPr>
    </w:p>
    <w:p w:rsidR="00E03BD1" w:rsidRPr="0073522F" w:rsidRDefault="00E03BD1" w:rsidP="00E03BD1">
      <w:pPr>
        <w:spacing w:after="120"/>
        <w:ind w:firstLine="425"/>
        <w:jc w:val="both"/>
        <w:rPr>
          <w:bCs/>
        </w:rPr>
      </w:pPr>
    </w:p>
    <w:tbl>
      <w:tblPr>
        <w:tblW w:w="0" w:type="auto"/>
        <w:tblLayout w:type="fixed"/>
        <w:tblLook w:val="0000"/>
      </w:tblPr>
      <w:tblGrid>
        <w:gridCol w:w="3080"/>
        <w:gridCol w:w="3068"/>
        <w:gridCol w:w="3094"/>
      </w:tblGrid>
      <w:tr w:rsidR="00E03BD1" w:rsidRPr="0073522F" w:rsidTr="00A36250">
        <w:tc>
          <w:tcPr>
            <w:tcW w:w="3080" w:type="dxa"/>
            <w:shd w:val="clear" w:color="auto" w:fill="auto"/>
            <w:vAlign w:val="center"/>
          </w:tcPr>
          <w:p w:rsidR="00E03BD1" w:rsidRPr="0073522F" w:rsidRDefault="00E03BD1" w:rsidP="00A36250">
            <w:pPr>
              <w:pStyle w:val="BodyText2"/>
              <w:spacing w:line="100" w:lineRule="atLeast"/>
              <w:jc w:val="center"/>
              <w:rPr>
                <w:rFonts w:ascii="Arial" w:hAnsi="Arial" w:cs="Arial"/>
              </w:rPr>
            </w:pPr>
            <w:r w:rsidRPr="0073522F">
              <w:rPr>
                <w:rFonts w:ascii="Arial" w:hAnsi="Arial" w:cs="Arial"/>
              </w:rPr>
              <w:t>Датум:</w:t>
            </w:r>
          </w:p>
        </w:tc>
        <w:tc>
          <w:tcPr>
            <w:tcW w:w="3068" w:type="dxa"/>
            <w:shd w:val="clear" w:color="auto" w:fill="auto"/>
            <w:vAlign w:val="center"/>
          </w:tcPr>
          <w:p w:rsidR="00E03BD1" w:rsidRPr="0073522F" w:rsidRDefault="00E03BD1" w:rsidP="00A36250">
            <w:pPr>
              <w:pStyle w:val="BodyText2"/>
              <w:spacing w:line="100" w:lineRule="atLeast"/>
              <w:jc w:val="center"/>
              <w:rPr>
                <w:rFonts w:ascii="Arial" w:hAnsi="Arial" w:cs="Arial"/>
              </w:rPr>
            </w:pPr>
            <w:r w:rsidRPr="0073522F">
              <w:rPr>
                <w:rFonts w:ascii="Arial" w:hAnsi="Arial" w:cs="Arial"/>
              </w:rPr>
              <w:t>М.П.</w:t>
            </w:r>
          </w:p>
        </w:tc>
        <w:tc>
          <w:tcPr>
            <w:tcW w:w="3094" w:type="dxa"/>
            <w:shd w:val="clear" w:color="auto" w:fill="auto"/>
            <w:vAlign w:val="center"/>
          </w:tcPr>
          <w:p w:rsidR="00E03BD1" w:rsidRPr="0073522F" w:rsidRDefault="00E03BD1" w:rsidP="00A36250">
            <w:pPr>
              <w:pStyle w:val="BodyText2"/>
              <w:spacing w:line="100" w:lineRule="atLeast"/>
              <w:jc w:val="center"/>
              <w:rPr>
                <w:rFonts w:ascii="Arial" w:hAnsi="Arial" w:cs="Arial"/>
              </w:rPr>
            </w:pPr>
            <w:r w:rsidRPr="0073522F">
              <w:rPr>
                <w:rFonts w:ascii="Arial" w:hAnsi="Arial" w:cs="Arial"/>
              </w:rPr>
              <w:t>Потпис понуђача</w:t>
            </w:r>
          </w:p>
        </w:tc>
      </w:tr>
      <w:tr w:rsidR="00E03BD1" w:rsidRPr="0073522F" w:rsidTr="00A36250">
        <w:tc>
          <w:tcPr>
            <w:tcW w:w="3080" w:type="dxa"/>
            <w:tcBorders>
              <w:bottom w:val="single" w:sz="4" w:space="0" w:color="000000"/>
            </w:tcBorders>
            <w:shd w:val="clear" w:color="auto" w:fill="auto"/>
          </w:tcPr>
          <w:p w:rsidR="00E03BD1" w:rsidRPr="0073522F" w:rsidRDefault="00E03BD1" w:rsidP="00A36250">
            <w:pPr>
              <w:pStyle w:val="BodyText2"/>
              <w:snapToGrid w:val="0"/>
              <w:spacing w:line="100" w:lineRule="atLeast"/>
              <w:jc w:val="both"/>
              <w:rPr>
                <w:rFonts w:ascii="Arial" w:hAnsi="Arial" w:cs="Arial"/>
              </w:rPr>
            </w:pPr>
          </w:p>
        </w:tc>
        <w:tc>
          <w:tcPr>
            <w:tcW w:w="3068" w:type="dxa"/>
            <w:shd w:val="clear" w:color="auto" w:fill="auto"/>
          </w:tcPr>
          <w:p w:rsidR="00E03BD1" w:rsidRPr="0073522F" w:rsidRDefault="00E03BD1" w:rsidP="00A36250">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E03BD1" w:rsidRPr="0073522F" w:rsidRDefault="00E03BD1" w:rsidP="00A36250">
            <w:pPr>
              <w:pStyle w:val="BodyText2"/>
              <w:snapToGrid w:val="0"/>
              <w:spacing w:line="100" w:lineRule="atLeast"/>
              <w:jc w:val="both"/>
              <w:rPr>
                <w:rFonts w:ascii="Arial" w:hAnsi="Arial" w:cs="Arial"/>
              </w:rPr>
            </w:pPr>
          </w:p>
        </w:tc>
      </w:tr>
    </w:tbl>
    <w:p w:rsidR="00E03BD1" w:rsidRPr="0073522F" w:rsidRDefault="00E03BD1" w:rsidP="00E03BD1"/>
    <w:p w:rsidR="00E03BD1" w:rsidRPr="0073522F" w:rsidRDefault="00E03BD1" w:rsidP="00E03BD1">
      <w:pPr>
        <w:rPr>
          <w:rFonts w:ascii="Arial" w:hAnsi="Arial" w:cs="Arial"/>
          <w:b/>
          <w:bCs/>
          <w:i/>
          <w:iCs/>
        </w:rPr>
      </w:pPr>
    </w:p>
    <w:p w:rsidR="00B74160" w:rsidRPr="0073522F" w:rsidRDefault="00B74160">
      <w:pPr>
        <w:rPr>
          <w:rFonts w:ascii="Arial" w:hAnsi="Arial" w:cs="Arial"/>
          <w:b/>
          <w:bCs/>
          <w:i/>
          <w:iCs/>
        </w:rPr>
      </w:pPr>
    </w:p>
    <w:p w:rsidR="00B74160" w:rsidRPr="0073522F" w:rsidRDefault="00B74160">
      <w:pPr>
        <w:rPr>
          <w:rFonts w:ascii="Arial" w:hAnsi="Arial" w:cs="Arial"/>
          <w:b/>
          <w:bCs/>
          <w:i/>
          <w:iCs/>
        </w:rPr>
      </w:pPr>
    </w:p>
    <w:p w:rsidR="00E00063" w:rsidRDefault="00E00063">
      <w:pPr>
        <w:rPr>
          <w:rFonts w:ascii="Arial" w:hAnsi="Arial" w:cs="Arial"/>
          <w:b/>
          <w:bCs/>
          <w:i/>
          <w:iCs/>
        </w:rPr>
      </w:pPr>
    </w:p>
    <w:p w:rsidR="006A7DDE" w:rsidRDefault="006A7DDE">
      <w:pPr>
        <w:rPr>
          <w:rFonts w:ascii="Arial" w:hAnsi="Arial" w:cs="Arial"/>
          <w:b/>
          <w:bCs/>
          <w:i/>
          <w:iCs/>
        </w:rPr>
      </w:pPr>
    </w:p>
    <w:p w:rsidR="006A7DDE" w:rsidRDefault="006A7DDE">
      <w:pPr>
        <w:rPr>
          <w:rFonts w:ascii="Arial" w:hAnsi="Arial" w:cs="Arial"/>
          <w:b/>
          <w:bCs/>
          <w:i/>
          <w:iCs/>
        </w:rPr>
      </w:pPr>
    </w:p>
    <w:p w:rsidR="006A7DDE" w:rsidRDefault="006A7DDE">
      <w:pPr>
        <w:rPr>
          <w:rFonts w:ascii="Arial" w:hAnsi="Arial" w:cs="Arial"/>
          <w:b/>
          <w:bCs/>
          <w:i/>
          <w:iCs/>
        </w:rPr>
      </w:pPr>
    </w:p>
    <w:p w:rsidR="00E3550F" w:rsidRDefault="00E3550F" w:rsidP="00E3550F">
      <w:pPr>
        <w:tabs>
          <w:tab w:val="left" w:pos="6187"/>
        </w:tabs>
        <w:rPr>
          <w:rFonts w:ascii="Arial" w:hAnsi="Arial" w:cs="Arial"/>
          <w:b/>
          <w:bCs/>
          <w:i/>
          <w:iCs/>
        </w:rPr>
      </w:pPr>
      <w:r>
        <w:rPr>
          <w:rFonts w:ascii="Arial" w:hAnsi="Arial" w:cs="Arial"/>
          <w:b/>
          <w:bCs/>
          <w:i/>
          <w:iCs/>
        </w:rPr>
        <w:tab/>
      </w:r>
    </w:p>
    <w:p w:rsidR="00052709" w:rsidRPr="00BB67DC" w:rsidRDefault="00052709" w:rsidP="00052709">
      <w:pPr>
        <w:rPr>
          <w:rFonts w:ascii="Arial" w:hAnsi="Arial" w:cs="Arial"/>
          <w:b/>
          <w:bCs/>
          <w:i/>
          <w:iCs/>
          <w:lang w:val="sr-Cyrl-CS"/>
        </w:rPr>
      </w:pPr>
    </w:p>
    <w:p w:rsidR="00C53A3A" w:rsidRDefault="00C53A3A" w:rsidP="00052709">
      <w:pPr>
        <w:rPr>
          <w:rFonts w:ascii="Arial" w:hAnsi="Arial" w:cs="Arial"/>
          <w:b/>
          <w:bCs/>
          <w:i/>
          <w:iCs/>
        </w:rPr>
      </w:pPr>
    </w:p>
    <w:p w:rsidR="00C53A3A" w:rsidRDefault="00C53A3A" w:rsidP="00052709">
      <w:pPr>
        <w:rPr>
          <w:rFonts w:ascii="Arial" w:hAnsi="Arial" w:cs="Arial"/>
          <w:b/>
          <w:bCs/>
          <w:i/>
          <w:iCs/>
        </w:rPr>
      </w:pPr>
    </w:p>
    <w:p w:rsidR="008A215C" w:rsidRDefault="008A215C" w:rsidP="00052709">
      <w:pPr>
        <w:rPr>
          <w:rFonts w:ascii="Arial" w:hAnsi="Arial" w:cs="Arial"/>
          <w:b/>
          <w:bCs/>
          <w:i/>
          <w:iCs/>
        </w:rPr>
      </w:pPr>
    </w:p>
    <w:p w:rsidR="008A215C" w:rsidRPr="00C53A3A" w:rsidRDefault="008A215C" w:rsidP="00052709">
      <w:pPr>
        <w:rPr>
          <w:rFonts w:ascii="Arial" w:hAnsi="Arial" w:cs="Arial"/>
          <w:b/>
          <w:bCs/>
          <w:i/>
          <w:iCs/>
        </w:rPr>
      </w:pPr>
    </w:p>
    <w:p w:rsidR="00052709" w:rsidRPr="0073522F" w:rsidRDefault="00052709" w:rsidP="00052709">
      <w:pPr>
        <w:pStyle w:val="BodyText3"/>
        <w:spacing w:after="0"/>
        <w:jc w:val="right"/>
        <w:rPr>
          <w:rFonts w:ascii="Arial" w:hAnsi="Arial" w:cs="Arial"/>
          <w:b/>
          <w:bCs/>
          <w:sz w:val="24"/>
          <w:szCs w:val="24"/>
        </w:rPr>
      </w:pPr>
      <w:r w:rsidRPr="0073522F">
        <w:rPr>
          <w:rFonts w:ascii="Arial" w:hAnsi="Arial" w:cs="Arial"/>
          <w:b/>
          <w:bCs/>
          <w:sz w:val="24"/>
          <w:szCs w:val="24"/>
        </w:rPr>
        <w:lastRenderedPageBreak/>
        <w:t xml:space="preserve"> (ОБРАЗАЦ 4)</w:t>
      </w:r>
    </w:p>
    <w:p w:rsidR="00052709" w:rsidRPr="0073522F" w:rsidRDefault="00052709" w:rsidP="00052709">
      <w:pPr>
        <w:pStyle w:val="BodyText3"/>
        <w:spacing w:after="0"/>
        <w:jc w:val="right"/>
        <w:rPr>
          <w:rFonts w:ascii="Arial" w:hAnsi="Arial" w:cs="Arial"/>
          <w:b/>
          <w:bCs/>
          <w:sz w:val="24"/>
          <w:szCs w:val="24"/>
        </w:rPr>
      </w:pPr>
    </w:p>
    <w:p w:rsidR="00052709" w:rsidRPr="0073522F" w:rsidRDefault="00052709" w:rsidP="00052709">
      <w:pPr>
        <w:pStyle w:val="BodyText3"/>
        <w:spacing w:after="0"/>
        <w:jc w:val="center"/>
        <w:rPr>
          <w:rFonts w:ascii="Arial" w:hAnsi="Arial" w:cs="Arial"/>
          <w:b/>
          <w:bCs/>
          <w:sz w:val="24"/>
          <w:szCs w:val="24"/>
        </w:rPr>
      </w:pPr>
      <w:r w:rsidRPr="0073522F">
        <w:rPr>
          <w:rFonts w:ascii="Arial" w:hAnsi="Arial" w:cs="Arial"/>
          <w:b/>
          <w:bCs/>
          <w:sz w:val="24"/>
          <w:szCs w:val="24"/>
        </w:rPr>
        <w:t>ОБРАЗАЦ ИЗЈАВЕ О НЕЗАВИСНОЈ ПОНУДИ</w:t>
      </w:r>
    </w:p>
    <w:p w:rsidR="00052709" w:rsidRPr="0073522F" w:rsidRDefault="00052709" w:rsidP="00052709">
      <w:pPr>
        <w:pStyle w:val="BodyText3"/>
        <w:spacing w:after="0"/>
        <w:jc w:val="center"/>
        <w:rPr>
          <w:rFonts w:ascii="Arial" w:hAnsi="Arial" w:cs="Arial"/>
          <w:b/>
          <w:bCs/>
          <w:sz w:val="24"/>
          <w:szCs w:val="24"/>
        </w:rPr>
      </w:pPr>
    </w:p>
    <w:p w:rsidR="00052709" w:rsidRPr="0073522F" w:rsidRDefault="00052709" w:rsidP="00052709">
      <w:pPr>
        <w:pStyle w:val="BodyText3"/>
        <w:spacing w:after="0"/>
        <w:jc w:val="center"/>
        <w:rPr>
          <w:rFonts w:ascii="Arial" w:hAnsi="Arial" w:cs="Arial"/>
          <w:bCs/>
          <w:sz w:val="24"/>
          <w:szCs w:val="24"/>
        </w:rPr>
      </w:pPr>
    </w:p>
    <w:p w:rsidR="00052709" w:rsidRPr="0073522F" w:rsidRDefault="00052709" w:rsidP="00052709">
      <w:pPr>
        <w:pStyle w:val="BodyText3"/>
        <w:spacing w:after="0"/>
        <w:jc w:val="both"/>
        <w:rPr>
          <w:rFonts w:ascii="Arial" w:hAnsi="Arial" w:cs="Arial"/>
          <w:sz w:val="24"/>
          <w:szCs w:val="24"/>
        </w:rPr>
      </w:pPr>
      <w:r w:rsidRPr="0073522F">
        <w:rPr>
          <w:rFonts w:ascii="Arial" w:hAnsi="Arial" w:cs="Arial"/>
          <w:sz w:val="24"/>
          <w:szCs w:val="24"/>
        </w:rPr>
        <w:t xml:space="preserve">У складу са чланом 26. </w:t>
      </w:r>
      <w:r w:rsidR="00A86D12" w:rsidRPr="0073522F">
        <w:rPr>
          <w:rFonts w:ascii="Arial" w:hAnsi="Arial" w:cs="Arial"/>
          <w:sz w:val="24"/>
          <w:szCs w:val="24"/>
        </w:rPr>
        <w:t>ЗЈН</w:t>
      </w:r>
      <w:r w:rsidRPr="0073522F">
        <w:rPr>
          <w:rFonts w:ascii="Arial" w:hAnsi="Arial" w:cs="Arial"/>
          <w:sz w:val="24"/>
          <w:szCs w:val="24"/>
        </w:rPr>
        <w:t xml:space="preserve">, ________________________________________, </w:t>
      </w:r>
    </w:p>
    <w:p w:rsidR="00052709" w:rsidRPr="0073522F" w:rsidRDefault="00052709" w:rsidP="00052709">
      <w:pPr>
        <w:pStyle w:val="BodyText3"/>
        <w:spacing w:after="0"/>
        <w:jc w:val="both"/>
        <w:rPr>
          <w:rFonts w:ascii="Arial" w:hAnsi="Arial" w:cs="Arial"/>
          <w:sz w:val="24"/>
          <w:szCs w:val="24"/>
        </w:rPr>
      </w:pPr>
      <w:r w:rsidRPr="0073522F">
        <w:rPr>
          <w:rFonts w:ascii="Arial" w:hAnsi="Arial" w:cs="Arial"/>
          <w:sz w:val="24"/>
          <w:szCs w:val="24"/>
        </w:rPr>
        <w:t xml:space="preserve">                                                                            (Назив понуђача)</w:t>
      </w:r>
    </w:p>
    <w:p w:rsidR="00052709" w:rsidRPr="0073522F" w:rsidRDefault="00052709" w:rsidP="00052709">
      <w:pPr>
        <w:pStyle w:val="BodyText3"/>
        <w:spacing w:after="0"/>
        <w:jc w:val="both"/>
        <w:rPr>
          <w:rFonts w:ascii="Arial" w:hAnsi="Arial" w:cs="Arial"/>
          <w:w w:val="200"/>
          <w:sz w:val="24"/>
          <w:szCs w:val="24"/>
        </w:rPr>
      </w:pPr>
      <w:r w:rsidRPr="0073522F">
        <w:rPr>
          <w:rFonts w:ascii="Arial" w:hAnsi="Arial" w:cs="Arial"/>
          <w:sz w:val="24"/>
          <w:szCs w:val="24"/>
        </w:rPr>
        <w:t xml:space="preserve">даје: </w:t>
      </w:r>
    </w:p>
    <w:p w:rsidR="00052709" w:rsidRPr="0073522F" w:rsidRDefault="00052709" w:rsidP="00052709">
      <w:pPr>
        <w:pStyle w:val="BodyText3"/>
        <w:spacing w:before="360" w:after="360"/>
        <w:ind w:firstLine="227"/>
        <w:jc w:val="both"/>
        <w:rPr>
          <w:rFonts w:ascii="Arial" w:hAnsi="Arial" w:cs="Arial"/>
          <w:w w:val="200"/>
          <w:sz w:val="24"/>
          <w:szCs w:val="24"/>
        </w:rPr>
      </w:pPr>
    </w:p>
    <w:p w:rsidR="00052709" w:rsidRPr="0073522F" w:rsidRDefault="00052709" w:rsidP="00052709">
      <w:pPr>
        <w:pStyle w:val="BodyText3"/>
        <w:spacing w:before="360" w:after="360"/>
        <w:ind w:firstLine="227"/>
        <w:jc w:val="center"/>
        <w:rPr>
          <w:rFonts w:ascii="Arial" w:hAnsi="Arial" w:cs="Arial"/>
          <w:b/>
          <w:bCs/>
          <w:sz w:val="24"/>
          <w:szCs w:val="24"/>
          <w:lang w:val="sr-Cyrl-CS"/>
        </w:rPr>
      </w:pPr>
      <w:r w:rsidRPr="0073522F">
        <w:rPr>
          <w:rFonts w:ascii="Arial" w:hAnsi="Arial" w:cs="Arial"/>
          <w:b/>
          <w:bCs/>
          <w:sz w:val="24"/>
          <w:szCs w:val="24"/>
          <w:lang w:val="sr-Cyrl-CS"/>
        </w:rPr>
        <w:t xml:space="preserve">ИЗЈАВУ </w:t>
      </w:r>
    </w:p>
    <w:p w:rsidR="00052709" w:rsidRPr="0073522F" w:rsidRDefault="00052709" w:rsidP="00741FAF">
      <w:pPr>
        <w:pStyle w:val="BodyText3"/>
        <w:spacing w:before="360" w:after="360"/>
        <w:ind w:firstLine="227"/>
        <w:jc w:val="center"/>
        <w:rPr>
          <w:rFonts w:ascii="Arial" w:hAnsi="Arial" w:cs="Arial"/>
          <w:bCs/>
          <w:sz w:val="24"/>
          <w:szCs w:val="24"/>
          <w:lang w:val="sr-Cyrl-CS"/>
        </w:rPr>
      </w:pPr>
      <w:r w:rsidRPr="0073522F">
        <w:rPr>
          <w:rFonts w:ascii="Arial" w:hAnsi="Arial" w:cs="Arial"/>
          <w:b/>
          <w:bCs/>
          <w:sz w:val="24"/>
          <w:szCs w:val="24"/>
          <w:lang w:val="sr-Cyrl-CS"/>
        </w:rPr>
        <w:t>О НЕЗАВИСНОЈ</w:t>
      </w:r>
      <w:r w:rsidRPr="0073522F">
        <w:rPr>
          <w:rFonts w:ascii="Arial" w:hAnsi="Arial" w:cs="Arial"/>
          <w:b/>
          <w:bCs/>
          <w:sz w:val="24"/>
          <w:szCs w:val="24"/>
        </w:rPr>
        <w:t xml:space="preserve"> ПОНУДИ</w:t>
      </w:r>
    </w:p>
    <w:p w:rsidR="00052709" w:rsidRPr="0073522F" w:rsidRDefault="00052709" w:rsidP="00052709">
      <w:pPr>
        <w:jc w:val="both"/>
        <w:rPr>
          <w:rFonts w:ascii="Arial" w:hAnsi="Arial" w:cs="Arial"/>
        </w:rPr>
      </w:pPr>
      <w:r w:rsidRPr="0073522F">
        <w:rPr>
          <w:rFonts w:ascii="Arial" w:hAnsi="Arial" w:cs="Arial"/>
          <w:bCs/>
        </w:rPr>
        <w:t xml:space="preserve"> </w:t>
      </w:r>
    </w:p>
    <w:p w:rsidR="00052709" w:rsidRPr="00F27D80" w:rsidRDefault="00052709" w:rsidP="00741FAF">
      <w:pPr>
        <w:pStyle w:val="NormalWeb"/>
        <w:spacing w:after="0"/>
        <w:jc w:val="both"/>
        <w:rPr>
          <w:rFonts w:ascii="Arial" w:hAnsi="Arial" w:cs="Arial"/>
          <w:color w:val="000000"/>
        </w:rPr>
      </w:pPr>
      <w:r w:rsidRPr="0073522F">
        <w:rPr>
          <w:rFonts w:ascii="Arial" w:hAnsi="Arial" w:cs="Arial"/>
        </w:rPr>
        <w:t>Под пуном материјалном и кривичном одговорношћу п</w:t>
      </w:r>
      <w:r w:rsidRPr="0073522F">
        <w:rPr>
          <w:rFonts w:ascii="Arial" w:hAnsi="Arial" w:cs="Arial"/>
          <w:bCs/>
        </w:rPr>
        <w:t>отврђујем да сам понуду</w:t>
      </w:r>
      <w:r w:rsidR="006A7DDE">
        <w:rPr>
          <w:rFonts w:ascii="Arial" w:hAnsi="Arial" w:cs="Arial"/>
          <w:bCs/>
        </w:rPr>
        <w:t xml:space="preserve"> за </w:t>
      </w:r>
      <w:r w:rsidR="006A7DDE" w:rsidRPr="0073522F">
        <w:rPr>
          <w:rFonts w:ascii="Arial" w:hAnsi="Arial" w:cs="Arial"/>
          <w:iCs/>
        </w:rPr>
        <w:t>јавну набавку</w:t>
      </w:r>
      <w:r w:rsidR="006A7DDE">
        <w:rPr>
          <w:rFonts w:ascii="Arial" w:hAnsi="Arial" w:cs="Arial"/>
          <w:color w:val="000000"/>
        </w:rPr>
        <w:t xml:space="preserve"> радова –</w:t>
      </w:r>
      <w:r w:rsidR="00F27D80">
        <w:rPr>
          <w:rFonts w:ascii="Arial" w:hAnsi="Arial" w:cs="Arial"/>
          <w:color w:val="000000"/>
        </w:rPr>
        <w:t xml:space="preserve"> измештање далековода у индустријској зони </w:t>
      </w:r>
      <w:r w:rsidR="00F27D80" w:rsidRPr="00980043">
        <w:rPr>
          <w:rFonts w:ascii="Arial" w:hAnsi="Arial" w:cs="Arial"/>
        </w:rPr>
        <w:t xml:space="preserve">ЈН. </w:t>
      </w:r>
      <w:r w:rsidR="00F27D80" w:rsidRPr="00980043">
        <w:rPr>
          <w:rFonts w:ascii="Arial" w:hAnsi="Arial" w:cs="Arial"/>
          <w:bCs/>
        </w:rPr>
        <w:t>бр.</w:t>
      </w:r>
      <w:r w:rsidR="00F27D80" w:rsidRPr="00980043">
        <w:rPr>
          <w:rFonts w:ascii="Arial" w:hAnsi="Arial" w:cs="Arial"/>
          <w:bCs/>
          <w:lang w:val="sr-Cyrl-CS"/>
        </w:rPr>
        <w:t xml:space="preserve"> </w:t>
      </w:r>
      <w:r w:rsidR="00F27D80" w:rsidRPr="004155D6">
        <w:rPr>
          <w:rFonts w:ascii="Arial" w:hAnsi="Arial" w:cs="Arial"/>
          <w:b/>
          <w:bCs/>
          <w:lang w:val="sr-Cyrl-CS"/>
        </w:rPr>
        <w:t>404-</w:t>
      </w:r>
      <w:r w:rsidR="004155D6" w:rsidRPr="004155D6">
        <w:rPr>
          <w:rFonts w:ascii="Arial" w:hAnsi="Arial" w:cs="Arial"/>
          <w:b/>
          <w:bCs/>
        </w:rPr>
        <w:t>9-3</w:t>
      </w:r>
      <w:r w:rsidR="00F27D80" w:rsidRPr="004155D6">
        <w:rPr>
          <w:rFonts w:ascii="Arial" w:hAnsi="Arial" w:cs="Arial"/>
          <w:b/>
          <w:bCs/>
          <w:lang w:val="sr-Cyrl-CS"/>
        </w:rPr>
        <w:t>/201</w:t>
      </w:r>
      <w:r w:rsidR="00F27D80" w:rsidRPr="004155D6">
        <w:rPr>
          <w:rFonts w:ascii="Arial" w:hAnsi="Arial" w:cs="Arial"/>
          <w:b/>
          <w:bCs/>
        </w:rPr>
        <w:t>9</w:t>
      </w:r>
      <w:r w:rsidR="00F27D80" w:rsidRPr="004155D6">
        <w:rPr>
          <w:rFonts w:ascii="Arial" w:hAnsi="Arial" w:cs="Arial"/>
          <w:b/>
          <w:bCs/>
          <w:lang w:val="sr-Cyrl-CS"/>
        </w:rPr>
        <w:t>-04</w:t>
      </w:r>
      <w:r w:rsidR="00F27D80">
        <w:rPr>
          <w:rFonts w:ascii="Arial" w:hAnsi="Arial" w:cs="Arial"/>
          <w:color w:val="000000"/>
        </w:rPr>
        <w:t xml:space="preserve"> </w:t>
      </w:r>
      <w:r w:rsidRPr="002B70AB">
        <w:rPr>
          <w:rFonts w:ascii="Arial" w:hAnsi="Arial" w:cs="Arial"/>
          <w:bCs/>
        </w:rPr>
        <w:t>п</w:t>
      </w:r>
      <w:r w:rsidRPr="0073522F">
        <w:rPr>
          <w:rFonts w:ascii="Arial" w:hAnsi="Arial" w:cs="Arial"/>
          <w:bCs/>
        </w:rPr>
        <w:t>однео независно, без договора са другим понуђачима или заинтересованим лицима.</w:t>
      </w:r>
    </w:p>
    <w:p w:rsidR="00052709" w:rsidRPr="0073522F" w:rsidRDefault="00052709" w:rsidP="00052709">
      <w:pPr>
        <w:jc w:val="both"/>
        <w:rPr>
          <w:rFonts w:ascii="Arial" w:hAnsi="Arial" w:cs="Arial"/>
          <w:bCs/>
        </w:rPr>
      </w:pPr>
    </w:p>
    <w:p w:rsidR="00052709" w:rsidRPr="0073522F" w:rsidRDefault="00052709" w:rsidP="00052709">
      <w:pPr>
        <w:jc w:val="both"/>
        <w:rPr>
          <w:rFonts w:ascii="Arial" w:hAnsi="Arial" w:cs="Arial"/>
          <w:bCs/>
        </w:rPr>
      </w:pPr>
    </w:p>
    <w:p w:rsidR="00052709" w:rsidRPr="0073522F" w:rsidRDefault="00052709" w:rsidP="00052709">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052709" w:rsidRPr="0073522F" w:rsidTr="00A36250">
        <w:tc>
          <w:tcPr>
            <w:tcW w:w="3080" w:type="dxa"/>
            <w:shd w:val="clear" w:color="auto" w:fill="auto"/>
            <w:vAlign w:val="center"/>
          </w:tcPr>
          <w:p w:rsidR="00052709" w:rsidRPr="0073522F" w:rsidRDefault="00052709" w:rsidP="00A36250">
            <w:pPr>
              <w:pStyle w:val="BodyText2"/>
              <w:spacing w:line="100" w:lineRule="atLeast"/>
              <w:jc w:val="center"/>
              <w:rPr>
                <w:rFonts w:ascii="Arial" w:hAnsi="Arial" w:cs="Arial"/>
              </w:rPr>
            </w:pPr>
            <w:r w:rsidRPr="0073522F">
              <w:rPr>
                <w:rFonts w:ascii="Arial" w:hAnsi="Arial" w:cs="Arial"/>
              </w:rPr>
              <w:t>Датум:</w:t>
            </w:r>
          </w:p>
        </w:tc>
        <w:tc>
          <w:tcPr>
            <w:tcW w:w="3065" w:type="dxa"/>
            <w:shd w:val="clear" w:color="auto" w:fill="auto"/>
            <w:vAlign w:val="center"/>
          </w:tcPr>
          <w:p w:rsidR="00052709" w:rsidRPr="0073522F" w:rsidRDefault="00052709" w:rsidP="00A36250">
            <w:pPr>
              <w:pStyle w:val="BodyText2"/>
              <w:spacing w:line="100" w:lineRule="atLeast"/>
              <w:jc w:val="center"/>
              <w:rPr>
                <w:rFonts w:ascii="Arial" w:hAnsi="Arial" w:cs="Arial"/>
              </w:rPr>
            </w:pPr>
            <w:r w:rsidRPr="0073522F">
              <w:rPr>
                <w:rFonts w:ascii="Arial" w:hAnsi="Arial" w:cs="Arial"/>
              </w:rPr>
              <w:t>М.П.</w:t>
            </w:r>
          </w:p>
        </w:tc>
        <w:tc>
          <w:tcPr>
            <w:tcW w:w="3097" w:type="dxa"/>
            <w:shd w:val="clear" w:color="auto" w:fill="auto"/>
            <w:vAlign w:val="center"/>
          </w:tcPr>
          <w:p w:rsidR="00052709" w:rsidRPr="0073522F" w:rsidRDefault="00052709" w:rsidP="00A36250">
            <w:pPr>
              <w:pStyle w:val="BodyText2"/>
              <w:spacing w:line="100" w:lineRule="atLeast"/>
              <w:jc w:val="center"/>
              <w:rPr>
                <w:rFonts w:ascii="Arial" w:hAnsi="Arial" w:cs="Arial"/>
              </w:rPr>
            </w:pPr>
            <w:r w:rsidRPr="0073522F">
              <w:rPr>
                <w:rFonts w:ascii="Arial" w:hAnsi="Arial" w:cs="Arial"/>
              </w:rPr>
              <w:t>Потпис понуђача</w:t>
            </w:r>
          </w:p>
        </w:tc>
      </w:tr>
      <w:tr w:rsidR="00052709" w:rsidRPr="0073522F" w:rsidTr="00A36250">
        <w:tc>
          <w:tcPr>
            <w:tcW w:w="3080" w:type="dxa"/>
            <w:tcBorders>
              <w:bottom w:val="single" w:sz="4" w:space="0" w:color="000000"/>
            </w:tcBorders>
            <w:shd w:val="clear" w:color="auto" w:fill="auto"/>
          </w:tcPr>
          <w:p w:rsidR="00052709" w:rsidRPr="0073522F" w:rsidRDefault="00052709" w:rsidP="00A36250">
            <w:pPr>
              <w:pStyle w:val="BodyText2"/>
              <w:snapToGrid w:val="0"/>
              <w:spacing w:line="100" w:lineRule="atLeast"/>
              <w:jc w:val="both"/>
              <w:rPr>
                <w:rFonts w:ascii="Arial" w:hAnsi="Arial" w:cs="Arial"/>
              </w:rPr>
            </w:pPr>
          </w:p>
        </w:tc>
        <w:tc>
          <w:tcPr>
            <w:tcW w:w="3065" w:type="dxa"/>
            <w:shd w:val="clear" w:color="auto" w:fill="auto"/>
          </w:tcPr>
          <w:p w:rsidR="00052709" w:rsidRPr="0073522F" w:rsidRDefault="00052709" w:rsidP="00A36250">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052709" w:rsidRPr="0073522F" w:rsidRDefault="00052709" w:rsidP="00A36250">
            <w:pPr>
              <w:pStyle w:val="BodyText2"/>
              <w:snapToGrid w:val="0"/>
              <w:spacing w:line="100" w:lineRule="atLeast"/>
              <w:jc w:val="both"/>
              <w:rPr>
                <w:rFonts w:ascii="Arial" w:hAnsi="Arial" w:cs="Arial"/>
              </w:rPr>
            </w:pPr>
          </w:p>
        </w:tc>
      </w:tr>
    </w:tbl>
    <w:p w:rsidR="00052709" w:rsidRPr="0073522F" w:rsidRDefault="00052709" w:rsidP="00052709">
      <w:pPr>
        <w:pStyle w:val="BodyText3"/>
        <w:spacing w:after="0"/>
        <w:ind w:firstLine="227"/>
        <w:jc w:val="both"/>
        <w:rPr>
          <w:sz w:val="24"/>
          <w:szCs w:val="24"/>
        </w:rPr>
      </w:pPr>
    </w:p>
    <w:p w:rsidR="00052709" w:rsidRPr="0073522F" w:rsidRDefault="00052709" w:rsidP="00052709">
      <w:pPr>
        <w:tabs>
          <w:tab w:val="left" w:pos="6028"/>
        </w:tabs>
        <w:autoSpaceDE w:val="0"/>
        <w:spacing w:line="240" w:lineRule="auto"/>
      </w:pPr>
    </w:p>
    <w:p w:rsidR="00052709" w:rsidRPr="0073522F" w:rsidRDefault="00052709" w:rsidP="00052709">
      <w:pPr>
        <w:tabs>
          <w:tab w:val="left" w:pos="6028"/>
        </w:tabs>
        <w:autoSpaceDE w:val="0"/>
        <w:spacing w:line="240" w:lineRule="auto"/>
        <w:jc w:val="both"/>
        <w:rPr>
          <w:rFonts w:ascii="Arial" w:hAnsi="Arial" w:cs="Arial"/>
          <w:i/>
          <w:color w:val="auto"/>
        </w:rPr>
      </w:pPr>
      <w:r w:rsidRPr="0073522F">
        <w:rPr>
          <w:rFonts w:ascii="Arial" w:hAnsi="Arial" w:cs="Arial"/>
          <w:b/>
          <w:bCs/>
          <w:i/>
          <w:iCs/>
          <w:color w:val="auto"/>
        </w:rPr>
        <w:t xml:space="preserve">Напомена: </w:t>
      </w:r>
      <w:r w:rsidRPr="0073522F">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A86D12" w:rsidRPr="0073522F">
        <w:rPr>
          <w:rFonts w:ascii="Arial" w:hAnsi="Arial" w:cs="Arial"/>
          <w:bCs/>
          <w:i/>
          <w:iCs/>
          <w:color w:val="auto"/>
        </w:rPr>
        <w:t>ЗЈН</w:t>
      </w:r>
      <w:r w:rsidRPr="0073522F">
        <w:rPr>
          <w:rFonts w:ascii="Arial" w:hAnsi="Arial" w:cs="Arial"/>
          <w:bCs/>
          <w:i/>
          <w:iCs/>
          <w:color w:val="auto"/>
        </w:rPr>
        <w:t xml:space="preserve">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w:t>
      </w:r>
      <w:r w:rsidR="00034A6B" w:rsidRPr="0073522F">
        <w:rPr>
          <w:rFonts w:ascii="Arial" w:hAnsi="Arial" w:cs="Arial"/>
          <w:bCs/>
          <w:i/>
          <w:iCs/>
          <w:color w:val="auto"/>
        </w:rPr>
        <w:t>мислу члана 82. став 1. тачка 2)</w:t>
      </w:r>
      <w:r w:rsidRPr="0073522F">
        <w:rPr>
          <w:rFonts w:ascii="Arial" w:hAnsi="Arial" w:cs="Arial"/>
          <w:bCs/>
          <w:i/>
          <w:iCs/>
          <w:color w:val="auto"/>
        </w:rPr>
        <w:t xml:space="preserve"> </w:t>
      </w:r>
      <w:r w:rsidR="00A86D12" w:rsidRPr="0073522F">
        <w:rPr>
          <w:rFonts w:ascii="Arial" w:hAnsi="Arial" w:cs="Arial"/>
          <w:bCs/>
          <w:i/>
          <w:iCs/>
          <w:color w:val="auto"/>
        </w:rPr>
        <w:t>ЗЈН</w:t>
      </w:r>
      <w:r w:rsidRPr="0073522F">
        <w:rPr>
          <w:rFonts w:ascii="Arial" w:hAnsi="Arial" w:cs="Arial"/>
          <w:bCs/>
          <w:i/>
          <w:iCs/>
          <w:color w:val="auto"/>
        </w:rPr>
        <w:t>.</w:t>
      </w:r>
    </w:p>
    <w:p w:rsidR="00052709" w:rsidRPr="0073522F" w:rsidRDefault="00052709" w:rsidP="00052709">
      <w:pPr>
        <w:tabs>
          <w:tab w:val="left" w:pos="6028"/>
        </w:tabs>
        <w:autoSpaceDE w:val="0"/>
        <w:spacing w:line="240" w:lineRule="auto"/>
        <w:jc w:val="both"/>
        <w:rPr>
          <w:rFonts w:ascii="Arial" w:hAnsi="Arial" w:cs="Arial"/>
          <w:bCs/>
          <w:i/>
          <w:iCs/>
          <w:color w:val="auto"/>
        </w:rPr>
      </w:pPr>
      <w:r w:rsidRPr="0073522F">
        <w:rPr>
          <w:rFonts w:ascii="Arial" w:hAnsi="Arial" w:cs="Arial"/>
          <w:b/>
          <w:bCs/>
          <w:i/>
          <w:iCs/>
          <w:color w:val="auto"/>
          <w:u w:val="single"/>
        </w:rPr>
        <w:t>Уколико понуду подноси група понуђача,</w:t>
      </w:r>
      <w:r w:rsidRPr="0073522F">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052709" w:rsidRPr="0073522F" w:rsidRDefault="00052709" w:rsidP="00052709">
      <w:pPr>
        <w:tabs>
          <w:tab w:val="left" w:pos="6028"/>
        </w:tabs>
        <w:autoSpaceDE w:val="0"/>
        <w:spacing w:line="240" w:lineRule="auto"/>
        <w:jc w:val="both"/>
        <w:rPr>
          <w:rFonts w:ascii="Arial" w:hAnsi="Arial" w:cs="Arial"/>
          <w:bCs/>
          <w:i/>
          <w:iCs/>
          <w:color w:val="auto"/>
        </w:rPr>
      </w:pPr>
    </w:p>
    <w:p w:rsidR="00052709" w:rsidRPr="0073522F" w:rsidRDefault="00052709" w:rsidP="00052709">
      <w:pPr>
        <w:pStyle w:val="BodyText3"/>
        <w:spacing w:after="0"/>
        <w:jc w:val="center"/>
        <w:rPr>
          <w:rFonts w:ascii="Arial" w:eastAsia="Arial Unicode MS" w:hAnsi="Arial" w:cs="Arial"/>
          <w:i/>
          <w:color w:val="auto"/>
          <w:sz w:val="24"/>
          <w:szCs w:val="24"/>
        </w:rPr>
      </w:pPr>
    </w:p>
    <w:p w:rsidR="00AC47EA" w:rsidRDefault="00AC47EA" w:rsidP="00052709">
      <w:pPr>
        <w:pStyle w:val="BodyText3"/>
        <w:spacing w:after="0"/>
        <w:jc w:val="center"/>
        <w:rPr>
          <w:rFonts w:ascii="Arial" w:eastAsia="Arial Unicode MS" w:hAnsi="Arial" w:cs="Arial"/>
          <w:i/>
          <w:color w:val="auto"/>
          <w:sz w:val="24"/>
          <w:szCs w:val="24"/>
        </w:rPr>
      </w:pPr>
    </w:p>
    <w:p w:rsidR="00864A6C" w:rsidRDefault="00864A6C" w:rsidP="00052709">
      <w:pPr>
        <w:pStyle w:val="BodyText3"/>
        <w:spacing w:after="0"/>
        <w:jc w:val="center"/>
        <w:rPr>
          <w:rFonts w:ascii="Arial" w:eastAsia="Arial Unicode MS" w:hAnsi="Arial" w:cs="Arial"/>
          <w:i/>
          <w:color w:val="auto"/>
          <w:sz w:val="24"/>
          <w:szCs w:val="24"/>
        </w:rPr>
      </w:pPr>
    </w:p>
    <w:p w:rsidR="008A215C" w:rsidRDefault="008A215C" w:rsidP="00052709">
      <w:pPr>
        <w:pStyle w:val="BodyText3"/>
        <w:spacing w:after="0"/>
        <w:jc w:val="center"/>
        <w:rPr>
          <w:rFonts w:ascii="Arial" w:eastAsia="Arial Unicode MS" w:hAnsi="Arial" w:cs="Arial"/>
          <w:i/>
          <w:color w:val="auto"/>
          <w:sz w:val="24"/>
          <w:szCs w:val="24"/>
        </w:rPr>
      </w:pPr>
    </w:p>
    <w:p w:rsidR="00864A6C" w:rsidRPr="0073522F" w:rsidRDefault="00864A6C" w:rsidP="00052709">
      <w:pPr>
        <w:pStyle w:val="BodyText3"/>
        <w:spacing w:after="0"/>
        <w:jc w:val="center"/>
        <w:rPr>
          <w:rFonts w:ascii="Arial" w:eastAsia="Arial Unicode MS" w:hAnsi="Arial" w:cs="Arial"/>
          <w:i/>
          <w:color w:val="auto"/>
          <w:sz w:val="24"/>
          <w:szCs w:val="24"/>
        </w:rPr>
      </w:pPr>
    </w:p>
    <w:p w:rsidR="004954E1" w:rsidRPr="0073522F" w:rsidRDefault="004954E1" w:rsidP="00741FAF">
      <w:pPr>
        <w:pStyle w:val="BodyText3"/>
        <w:spacing w:after="0"/>
        <w:rPr>
          <w:sz w:val="24"/>
          <w:szCs w:val="24"/>
        </w:rPr>
      </w:pPr>
    </w:p>
    <w:p w:rsidR="00EF2FA7" w:rsidRDefault="00EF2FA7">
      <w:pPr>
        <w:rPr>
          <w:rFonts w:ascii="Arial" w:hAnsi="Arial" w:cs="Arial"/>
          <w:b/>
          <w:bCs/>
        </w:rPr>
      </w:pPr>
    </w:p>
    <w:p w:rsidR="009451DD" w:rsidRPr="00153DE7" w:rsidRDefault="009451DD" w:rsidP="009451DD">
      <w:pPr>
        <w:pStyle w:val="BodyText3"/>
        <w:spacing w:after="0"/>
        <w:jc w:val="right"/>
        <w:rPr>
          <w:rFonts w:ascii="Arial" w:hAnsi="Arial" w:cs="Arial"/>
          <w:b/>
          <w:bCs/>
          <w:sz w:val="24"/>
          <w:szCs w:val="24"/>
        </w:rPr>
      </w:pPr>
      <w:r>
        <w:rPr>
          <w:rFonts w:ascii="Arial" w:hAnsi="Arial" w:cs="Arial"/>
          <w:b/>
          <w:bCs/>
          <w:sz w:val="24"/>
          <w:szCs w:val="24"/>
        </w:rPr>
        <w:t>(ОБРАЗАЦ 5</w:t>
      </w:r>
      <w:r w:rsidRPr="00153DE7">
        <w:rPr>
          <w:rFonts w:ascii="Arial" w:hAnsi="Arial" w:cs="Arial"/>
          <w:b/>
          <w:bCs/>
          <w:sz w:val="24"/>
          <w:szCs w:val="24"/>
        </w:rPr>
        <w:t>)</w:t>
      </w:r>
    </w:p>
    <w:p w:rsidR="009451DD" w:rsidRPr="00153DE7" w:rsidRDefault="009451DD" w:rsidP="009451DD">
      <w:pPr>
        <w:pStyle w:val="BodyText3"/>
        <w:spacing w:after="0"/>
        <w:jc w:val="center"/>
        <w:rPr>
          <w:rFonts w:ascii="Arial" w:hAnsi="Arial" w:cs="Arial"/>
          <w:sz w:val="24"/>
          <w:szCs w:val="24"/>
        </w:rPr>
      </w:pPr>
    </w:p>
    <w:p w:rsidR="009451DD" w:rsidRDefault="009451DD" w:rsidP="009451DD">
      <w:pPr>
        <w:rPr>
          <w:rFonts w:ascii="Arial" w:hAnsi="Arial" w:cs="Arial"/>
          <w:b/>
          <w:bCs/>
          <w:i/>
          <w:iCs/>
        </w:rPr>
      </w:pPr>
    </w:p>
    <w:p w:rsidR="009451DD" w:rsidRPr="00153DE7" w:rsidRDefault="009451DD" w:rsidP="009451DD">
      <w:pPr>
        <w:rPr>
          <w:rFonts w:ascii="Arial" w:hAnsi="Arial" w:cs="Arial"/>
          <w:b/>
          <w:bCs/>
          <w:i/>
          <w:iCs/>
        </w:rPr>
      </w:pPr>
    </w:p>
    <w:p w:rsidR="009451DD" w:rsidRDefault="009451DD" w:rsidP="009451DD">
      <w:pPr>
        <w:tabs>
          <w:tab w:val="left" w:pos="6028"/>
        </w:tabs>
        <w:autoSpaceDE w:val="0"/>
        <w:jc w:val="center"/>
        <w:rPr>
          <w:rFonts w:ascii="Arial" w:eastAsia="TimesNewRomanPSMT" w:hAnsi="Arial" w:cs="Arial"/>
          <w:b/>
          <w:bCs/>
          <w:i/>
          <w:iCs/>
        </w:rPr>
      </w:pPr>
      <w:r w:rsidRPr="00D31F5C">
        <w:rPr>
          <w:rFonts w:ascii="Arial" w:eastAsia="TimesNewRomanPSMT" w:hAnsi="Arial" w:cs="Arial"/>
          <w:b/>
          <w:bCs/>
          <w:i/>
          <w:iCs/>
        </w:rPr>
        <w:t xml:space="preserve">ОБРАЗАЦ ИЗЈАВЕ О ПОШТОВАЊУ </w:t>
      </w:r>
    </w:p>
    <w:p w:rsidR="009451DD" w:rsidRPr="00D31F5C" w:rsidRDefault="009451DD" w:rsidP="009451DD">
      <w:pPr>
        <w:tabs>
          <w:tab w:val="left" w:pos="6028"/>
        </w:tabs>
        <w:autoSpaceDE w:val="0"/>
        <w:jc w:val="center"/>
        <w:rPr>
          <w:rFonts w:ascii="Arial" w:eastAsia="TimesNewRomanPSMT" w:hAnsi="Arial" w:cs="Arial"/>
          <w:b/>
          <w:bCs/>
          <w:i/>
          <w:iCs/>
          <w:lang w:val="sr-Latn-CS"/>
        </w:rPr>
      </w:pPr>
      <w:r w:rsidRPr="00D31F5C">
        <w:rPr>
          <w:rFonts w:ascii="Arial" w:eastAsia="TimesNewRomanPSMT" w:hAnsi="Arial" w:cs="Arial"/>
          <w:b/>
          <w:bCs/>
          <w:i/>
          <w:iCs/>
        </w:rPr>
        <w:t>ОБАВЕЗА ИЗ ЧЛАНА 75</w:t>
      </w:r>
      <w:r w:rsidRPr="00D31F5C">
        <w:rPr>
          <w:rFonts w:ascii="Arial" w:eastAsia="TimesNewRomanPSMT" w:hAnsi="Arial" w:cs="Arial"/>
          <w:b/>
          <w:bCs/>
          <w:i/>
          <w:iCs/>
          <w:lang w:val="sr-Latn-CS"/>
        </w:rPr>
        <w:t>.</w:t>
      </w:r>
      <w:r w:rsidRPr="00D31F5C">
        <w:rPr>
          <w:rFonts w:ascii="Arial" w:eastAsia="TimesNewRomanPSMT" w:hAnsi="Arial" w:cs="Arial"/>
          <w:b/>
          <w:bCs/>
          <w:i/>
          <w:iCs/>
        </w:rPr>
        <w:t xml:space="preserve"> СТ.2. ЗАКОНА</w:t>
      </w:r>
    </w:p>
    <w:p w:rsidR="009451DD" w:rsidRPr="00D31F5C" w:rsidRDefault="009451DD" w:rsidP="009451DD">
      <w:pPr>
        <w:tabs>
          <w:tab w:val="left" w:pos="6028"/>
        </w:tabs>
        <w:autoSpaceDE w:val="0"/>
        <w:spacing w:line="240" w:lineRule="auto"/>
        <w:ind w:left="360"/>
        <w:rPr>
          <w:rFonts w:ascii="Arial" w:hAnsi="Arial" w:cs="Arial"/>
          <w:b/>
          <w:bCs/>
          <w:iCs/>
          <w:lang w:val="sr-Latn-CS"/>
        </w:rPr>
      </w:pPr>
    </w:p>
    <w:p w:rsidR="009451DD" w:rsidRPr="00D31F5C" w:rsidRDefault="009451DD" w:rsidP="009451DD">
      <w:pPr>
        <w:tabs>
          <w:tab w:val="left" w:pos="6028"/>
        </w:tabs>
        <w:autoSpaceDE w:val="0"/>
        <w:spacing w:line="240" w:lineRule="auto"/>
        <w:rPr>
          <w:rFonts w:ascii="Arial" w:hAnsi="Arial" w:cs="Arial"/>
          <w:bCs/>
          <w:iCs/>
          <w:lang w:val="ru-RU"/>
        </w:rPr>
      </w:pPr>
    </w:p>
    <w:p w:rsidR="009451DD" w:rsidRPr="00D31F5C" w:rsidRDefault="009451DD" w:rsidP="009451DD">
      <w:pPr>
        <w:tabs>
          <w:tab w:val="left" w:pos="6028"/>
        </w:tabs>
        <w:autoSpaceDE w:val="0"/>
        <w:spacing w:line="240" w:lineRule="auto"/>
        <w:ind w:left="360"/>
        <w:jc w:val="both"/>
        <w:rPr>
          <w:rFonts w:ascii="Arial" w:hAnsi="Arial" w:cs="Arial"/>
          <w:bCs/>
          <w:iCs/>
        </w:rPr>
      </w:pPr>
      <w:r w:rsidRPr="00D31F5C">
        <w:rPr>
          <w:rFonts w:ascii="Arial" w:hAnsi="Arial" w:cs="Arial"/>
          <w:bCs/>
          <w:iCs/>
        </w:rPr>
        <w:t xml:space="preserve">У вези члана 75. став 2. Закона о јавним набавкама, као заступник понуђача дајем следећу </w:t>
      </w:r>
    </w:p>
    <w:p w:rsidR="009451DD" w:rsidRPr="00D31F5C" w:rsidRDefault="009451DD" w:rsidP="009451DD">
      <w:pPr>
        <w:tabs>
          <w:tab w:val="left" w:pos="6028"/>
        </w:tabs>
        <w:autoSpaceDE w:val="0"/>
        <w:spacing w:line="240" w:lineRule="auto"/>
        <w:ind w:left="360"/>
        <w:rPr>
          <w:rFonts w:ascii="Arial" w:hAnsi="Arial" w:cs="Arial"/>
          <w:bCs/>
          <w:iCs/>
        </w:rPr>
      </w:pPr>
    </w:p>
    <w:p w:rsidR="009451DD" w:rsidRPr="00D24131" w:rsidRDefault="009451DD" w:rsidP="009451DD">
      <w:pPr>
        <w:tabs>
          <w:tab w:val="left" w:pos="6028"/>
        </w:tabs>
        <w:autoSpaceDE w:val="0"/>
        <w:spacing w:line="240" w:lineRule="auto"/>
        <w:ind w:left="360"/>
        <w:rPr>
          <w:rFonts w:ascii="Arial" w:hAnsi="Arial" w:cs="Arial"/>
          <w:b/>
          <w:bCs/>
          <w:iCs/>
        </w:rPr>
      </w:pPr>
    </w:p>
    <w:p w:rsidR="009451DD" w:rsidRPr="00D24131" w:rsidRDefault="009451DD" w:rsidP="009451DD">
      <w:pPr>
        <w:tabs>
          <w:tab w:val="left" w:pos="6028"/>
        </w:tabs>
        <w:autoSpaceDE w:val="0"/>
        <w:spacing w:line="240" w:lineRule="auto"/>
        <w:ind w:left="360"/>
        <w:jc w:val="center"/>
        <w:rPr>
          <w:rFonts w:ascii="Arial" w:hAnsi="Arial" w:cs="Arial"/>
          <w:b/>
          <w:bCs/>
          <w:iCs/>
        </w:rPr>
      </w:pPr>
      <w:r w:rsidRPr="00D24131">
        <w:rPr>
          <w:rFonts w:ascii="Arial" w:hAnsi="Arial" w:cs="Arial"/>
          <w:b/>
          <w:bCs/>
          <w:iCs/>
        </w:rPr>
        <w:t>ИЗЈАВУ</w:t>
      </w:r>
    </w:p>
    <w:p w:rsidR="009451DD" w:rsidRPr="00D31F5C" w:rsidRDefault="009451DD" w:rsidP="009451DD">
      <w:pPr>
        <w:tabs>
          <w:tab w:val="left" w:pos="6028"/>
        </w:tabs>
        <w:autoSpaceDE w:val="0"/>
        <w:spacing w:line="240" w:lineRule="auto"/>
        <w:ind w:left="360"/>
        <w:jc w:val="center"/>
        <w:rPr>
          <w:rFonts w:ascii="Arial" w:hAnsi="Arial" w:cs="Arial"/>
          <w:bCs/>
          <w:iCs/>
        </w:rPr>
      </w:pPr>
    </w:p>
    <w:p w:rsidR="009451DD" w:rsidRPr="000E031F" w:rsidRDefault="009451DD" w:rsidP="00334831">
      <w:pPr>
        <w:pStyle w:val="NormalWeb"/>
        <w:spacing w:after="0"/>
        <w:jc w:val="both"/>
        <w:rPr>
          <w:rFonts w:ascii="Arial" w:hAnsi="Arial" w:cs="Arial"/>
          <w:color w:val="000000"/>
        </w:rPr>
      </w:pPr>
      <w:r>
        <w:rPr>
          <w:rFonts w:ascii="Arial" w:hAnsi="Arial" w:cs="Arial"/>
          <w:bCs/>
          <w:iCs/>
        </w:rPr>
        <w:t>Да је п</w:t>
      </w:r>
      <w:r w:rsidRPr="00D31F5C">
        <w:rPr>
          <w:rFonts w:ascii="Arial" w:hAnsi="Arial" w:cs="Arial"/>
          <w:bCs/>
          <w:iCs/>
        </w:rPr>
        <w:t>онуђач</w:t>
      </w:r>
      <w:r w:rsidRPr="00D31F5C">
        <w:rPr>
          <w:rFonts w:ascii="Arial" w:hAnsi="Arial" w:cs="Arial"/>
        </w:rPr>
        <w:t>................................</w:t>
      </w:r>
      <w:r>
        <w:rPr>
          <w:rFonts w:ascii="Arial" w:hAnsi="Arial" w:cs="Arial"/>
        </w:rPr>
        <w:t>...................</w:t>
      </w:r>
      <w:r w:rsidRPr="00D31F5C">
        <w:rPr>
          <w:rFonts w:ascii="Arial" w:hAnsi="Arial" w:cs="Arial"/>
          <w:i/>
          <w:iCs/>
        </w:rPr>
        <w:t>[</w:t>
      </w:r>
      <w:r w:rsidRPr="00D31F5C">
        <w:rPr>
          <w:rFonts w:ascii="Arial" w:hAnsi="Arial" w:cs="Arial"/>
          <w:i/>
        </w:rPr>
        <w:t>навести назив понуђача</w:t>
      </w:r>
      <w:r w:rsidRPr="00D31F5C">
        <w:rPr>
          <w:rFonts w:ascii="Arial" w:hAnsi="Arial" w:cs="Arial"/>
          <w:i/>
          <w:iCs/>
        </w:rPr>
        <w:t>]</w:t>
      </w:r>
      <w:r w:rsidRPr="00D31F5C">
        <w:rPr>
          <w:rFonts w:ascii="Arial" w:hAnsi="Arial" w:cs="Arial"/>
          <w:i/>
          <w:lang w:val="sr-Cyrl-CS"/>
        </w:rPr>
        <w:t xml:space="preserve"> </w:t>
      </w:r>
      <w:r w:rsidR="00796061">
        <w:rPr>
          <w:rFonts w:ascii="Arial" w:hAnsi="Arial" w:cs="Arial"/>
        </w:rPr>
        <w:t>у</w:t>
      </w:r>
      <w:r w:rsidRPr="00D31F5C">
        <w:rPr>
          <w:rFonts w:ascii="Arial" w:hAnsi="Arial" w:cs="Arial"/>
        </w:rPr>
        <w:t xml:space="preserve"> </w:t>
      </w:r>
      <w:r>
        <w:rPr>
          <w:rFonts w:ascii="Arial" w:hAnsi="Arial" w:cs="Arial"/>
          <w:bCs/>
          <w:shd w:val="clear" w:color="auto" w:fill="FFFFFF"/>
        </w:rPr>
        <w:t>о</w:t>
      </w:r>
      <w:r w:rsidR="00E760DF">
        <w:rPr>
          <w:rFonts w:ascii="Arial" w:hAnsi="Arial" w:cs="Arial"/>
          <w:bCs/>
          <w:shd w:val="clear" w:color="auto" w:fill="FFFFFF"/>
        </w:rPr>
        <w:t xml:space="preserve">твореном поступку </w:t>
      </w:r>
      <w:r w:rsidR="00E760DF">
        <w:rPr>
          <w:rFonts w:ascii="Arial" w:hAnsi="Arial" w:cs="Arial"/>
          <w:bCs/>
        </w:rPr>
        <w:t xml:space="preserve">за </w:t>
      </w:r>
      <w:r w:rsidR="00E760DF" w:rsidRPr="0073522F">
        <w:rPr>
          <w:rFonts w:ascii="Arial" w:hAnsi="Arial" w:cs="Arial"/>
          <w:iCs/>
        </w:rPr>
        <w:t>јавну набавку</w:t>
      </w:r>
      <w:r w:rsidR="00E760DF">
        <w:rPr>
          <w:rFonts w:ascii="Arial" w:hAnsi="Arial" w:cs="Arial"/>
          <w:color w:val="000000"/>
        </w:rPr>
        <w:t xml:space="preserve"> радова –</w:t>
      </w:r>
      <w:r w:rsidR="000E031F">
        <w:rPr>
          <w:rFonts w:ascii="Arial" w:hAnsi="Arial" w:cs="Arial"/>
          <w:color w:val="000000"/>
        </w:rPr>
        <w:t xml:space="preserve"> измештање далековода у индустријској зони </w:t>
      </w:r>
      <w:r w:rsidR="000E031F" w:rsidRPr="00980043">
        <w:rPr>
          <w:rFonts w:ascii="Arial" w:hAnsi="Arial" w:cs="Arial"/>
        </w:rPr>
        <w:t xml:space="preserve">ЈН. </w:t>
      </w:r>
      <w:r w:rsidR="000E031F" w:rsidRPr="00980043">
        <w:rPr>
          <w:rFonts w:ascii="Arial" w:hAnsi="Arial" w:cs="Arial"/>
          <w:bCs/>
        </w:rPr>
        <w:t>бр.</w:t>
      </w:r>
      <w:r w:rsidR="000E031F" w:rsidRPr="00980043">
        <w:rPr>
          <w:rFonts w:ascii="Arial" w:hAnsi="Arial" w:cs="Arial"/>
          <w:bCs/>
          <w:lang w:val="sr-Cyrl-CS"/>
        </w:rPr>
        <w:t xml:space="preserve"> </w:t>
      </w:r>
      <w:r w:rsidR="000E031F" w:rsidRPr="004155D6">
        <w:rPr>
          <w:rFonts w:ascii="Arial" w:hAnsi="Arial" w:cs="Arial"/>
          <w:b/>
          <w:bCs/>
          <w:lang w:val="sr-Cyrl-CS"/>
        </w:rPr>
        <w:t>404-</w:t>
      </w:r>
      <w:r w:rsidR="004155D6" w:rsidRPr="004155D6">
        <w:rPr>
          <w:rFonts w:ascii="Arial" w:hAnsi="Arial" w:cs="Arial"/>
          <w:b/>
          <w:bCs/>
        </w:rPr>
        <w:t>9-3</w:t>
      </w:r>
      <w:r w:rsidR="000E031F" w:rsidRPr="004155D6">
        <w:rPr>
          <w:rFonts w:ascii="Arial" w:hAnsi="Arial" w:cs="Arial"/>
          <w:b/>
          <w:bCs/>
          <w:lang w:val="sr-Cyrl-CS"/>
        </w:rPr>
        <w:t>/201</w:t>
      </w:r>
      <w:r w:rsidR="000E031F" w:rsidRPr="004155D6">
        <w:rPr>
          <w:rFonts w:ascii="Arial" w:hAnsi="Arial" w:cs="Arial"/>
          <w:b/>
          <w:bCs/>
        </w:rPr>
        <w:t>9</w:t>
      </w:r>
      <w:r w:rsidR="000E031F" w:rsidRPr="004155D6">
        <w:rPr>
          <w:rFonts w:ascii="Arial" w:hAnsi="Arial" w:cs="Arial"/>
          <w:b/>
          <w:bCs/>
          <w:lang w:val="sr-Cyrl-CS"/>
        </w:rPr>
        <w:t>-04</w:t>
      </w:r>
      <w:r w:rsidR="000E031F">
        <w:rPr>
          <w:rFonts w:ascii="Arial" w:hAnsi="Arial" w:cs="Arial"/>
          <w:color w:val="000000"/>
        </w:rPr>
        <w:t xml:space="preserve"> </w:t>
      </w:r>
      <w:r w:rsidRPr="00D31F5C">
        <w:rPr>
          <w:rFonts w:ascii="Arial" w:hAnsi="Arial" w:cs="Arial"/>
          <w:bCs/>
          <w:iCs/>
        </w:rPr>
        <w:t>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9451DD" w:rsidRPr="00D31F5C" w:rsidRDefault="009451DD" w:rsidP="009451DD">
      <w:pPr>
        <w:tabs>
          <w:tab w:val="left" w:pos="6028"/>
        </w:tabs>
        <w:autoSpaceDE w:val="0"/>
        <w:spacing w:line="240" w:lineRule="auto"/>
        <w:rPr>
          <w:rFonts w:ascii="Arial" w:hAnsi="Arial" w:cs="Arial"/>
          <w:bCs/>
          <w:iCs/>
          <w:color w:val="002060"/>
        </w:rPr>
      </w:pPr>
    </w:p>
    <w:p w:rsidR="009451DD" w:rsidRPr="00D31F5C" w:rsidRDefault="009451DD" w:rsidP="009451DD">
      <w:pPr>
        <w:tabs>
          <w:tab w:val="left" w:pos="6028"/>
        </w:tabs>
        <w:autoSpaceDE w:val="0"/>
        <w:spacing w:line="240" w:lineRule="auto"/>
        <w:ind w:left="360"/>
        <w:rPr>
          <w:rFonts w:ascii="Arial" w:hAnsi="Arial" w:cs="Arial"/>
          <w:bCs/>
          <w:iCs/>
        </w:rPr>
      </w:pPr>
      <w:r w:rsidRPr="00D31F5C">
        <w:rPr>
          <w:rFonts w:ascii="Arial" w:hAnsi="Arial" w:cs="Arial"/>
          <w:bCs/>
          <w:iCs/>
        </w:rPr>
        <w:t xml:space="preserve">          Датум </w:t>
      </w:r>
      <w:r w:rsidRPr="00D31F5C">
        <w:rPr>
          <w:rFonts w:ascii="Arial" w:hAnsi="Arial" w:cs="Arial"/>
          <w:bCs/>
          <w:iCs/>
        </w:rPr>
        <w:tab/>
      </w:r>
      <w:r w:rsidRPr="00D31F5C">
        <w:rPr>
          <w:rFonts w:ascii="Arial" w:hAnsi="Arial" w:cs="Arial"/>
          <w:bCs/>
          <w:iCs/>
        </w:rPr>
        <w:tab/>
        <w:t xml:space="preserve">           Понуђач</w:t>
      </w:r>
    </w:p>
    <w:p w:rsidR="009451DD" w:rsidRPr="00D31F5C" w:rsidRDefault="009451DD" w:rsidP="009451DD">
      <w:pPr>
        <w:tabs>
          <w:tab w:val="left" w:pos="6028"/>
        </w:tabs>
        <w:autoSpaceDE w:val="0"/>
        <w:spacing w:line="240" w:lineRule="auto"/>
        <w:ind w:left="360"/>
        <w:rPr>
          <w:rFonts w:ascii="Arial" w:hAnsi="Arial" w:cs="Arial"/>
          <w:bCs/>
          <w:iCs/>
        </w:rPr>
      </w:pPr>
    </w:p>
    <w:p w:rsidR="009451DD" w:rsidRPr="00D31F5C" w:rsidRDefault="009451DD" w:rsidP="009451DD">
      <w:pPr>
        <w:tabs>
          <w:tab w:val="left" w:pos="6028"/>
        </w:tabs>
        <w:autoSpaceDE w:val="0"/>
        <w:spacing w:line="240" w:lineRule="auto"/>
        <w:ind w:left="360"/>
        <w:rPr>
          <w:rFonts w:ascii="Arial" w:hAnsi="Arial" w:cs="Arial"/>
          <w:bCs/>
          <w:iCs/>
        </w:rPr>
      </w:pPr>
      <w:r w:rsidRPr="00D31F5C">
        <w:rPr>
          <w:rFonts w:ascii="Arial" w:hAnsi="Arial" w:cs="Arial"/>
          <w:bCs/>
          <w:iCs/>
        </w:rPr>
        <w:t xml:space="preserve">________________                        М.П.                   </w:t>
      </w:r>
      <w:r>
        <w:rPr>
          <w:rFonts w:ascii="Arial" w:hAnsi="Arial" w:cs="Arial"/>
          <w:bCs/>
          <w:iCs/>
        </w:rPr>
        <w:t xml:space="preserve">       </w:t>
      </w:r>
      <w:r w:rsidRPr="00D31F5C">
        <w:rPr>
          <w:rFonts w:ascii="Arial" w:hAnsi="Arial" w:cs="Arial"/>
          <w:bCs/>
          <w:iCs/>
        </w:rPr>
        <w:t>__________________</w:t>
      </w:r>
    </w:p>
    <w:p w:rsidR="009451DD" w:rsidRPr="00D31F5C" w:rsidRDefault="009451DD" w:rsidP="009451DD">
      <w:pPr>
        <w:tabs>
          <w:tab w:val="left" w:pos="6028"/>
        </w:tabs>
        <w:autoSpaceDE w:val="0"/>
        <w:spacing w:line="240" w:lineRule="auto"/>
        <w:ind w:left="360"/>
        <w:rPr>
          <w:rFonts w:ascii="Arial" w:hAnsi="Arial" w:cs="Arial"/>
          <w:bCs/>
          <w:iCs/>
        </w:rPr>
      </w:pPr>
    </w:p>
    <w:p w:rsidR="009451DD" w:rsidRPr="00D31F5C" w:rsidRDefault="009451DD" w:rsidP="009451DD">
      <w:pPr>
        <w:pStyle w:val="BodyText3"/>
        <w:spacing w:after="0"/>
        <w:jc w:val="center"/>
        <w:rPr>
          <w:sz w:val="24"/>
          <w:szCs w:val="24"/>
        </w:rPr>
      </w:pPr>
    </w:p>
    <w:p w:rsidR="009451DD" w:rsidRPr="00D31F5C" w:rsidRDefault="009451DD" w:rsidP="009451DD">
      <w:pPr>
        <w:tabs>
          <w:tab w:val="left" w:pos="6028"/>
        </w:tabs>
        <w:autoSpaceDE w:val="0"/>
        <w:spacing w:line="240" w:lineRule="auto"/>
        <w:jc w:val="both"/>
        <w:rPr>
          <w:rFonts w:ascii="Arial" w:hAnsi="Arial" w:cs="Arial"/>
          <w:bCs/>
          <w:i/>
          <w:iCs/>
        </w:rPr>
      </w:pPr>
      <w:r w:rsidRPr="00D31F5C">
        <w:rPr>
          <w:rFonts w:ascii="Arial" w:hAnsi="Arial" w:cs="Arial"/>
          <w:b/>
          <w:bCs/>
          <w:i/>
          <w:iCs/>
        </w:rPr>
        <w:t xml:space="preserve">Напомена: </w:t>
      </w:r>
      <w:r w:rsidRPr="00D31F5C">
        <w:rPr>
          <w:rFonts w:ascii="Arial" w:hAnsi="Arial" w:cs="Arial"/>
          <w:b/>
          <w:bCs/>
          <w:i/>
          <w:iCs/>
          <w:u w:val="single"/>
        </w:rPr>
        <w:t>Уколико понуду подноси група понуђача,</w:t>
      </w:r>
      <w:r w:rsidRPr="00D31F5C">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9451DD" w:rsidRPr="00D31F5C" w:rsidRDefault="009451DD" w:rsidP="009451DD">
      <w:pPr>
        <w:tabs>
          <w:tab w:val="left" w:pos="6028"/>
        </w:tabs>
        <w:autoSpaceDE w:val="0"/>
        <w:spacing w:line="240" w:lineRule="auto"/>
        <w:jc w:val="both"/>
        <w:rPr>
          <w:rFonts w:ascii="Arial" w:hAnsi="Arial" w:cs="Arial"/>
          <w:bCs/>
          <w:i/>
          <w:iCs/>
          <w:color w:val="FF0000"/>
        </w:rPr>
      </w:pPr>
    </w:p>
    <w:p w:rsidR="009451DD" w:rsidRPr="00D31F5C" w:rsidRDefault="009451DD" w:rsidP="009451DD">
      <w:pPr>
        <w:pStyle w:val="BodyText3"/>
        <w:spacing w:after="0"/>
        <w:jc w:val="center"/>
        <w:rPr>
          <w:color w:val="FF0000"/>
          <w:sz w:val="24"/>
          <w:szCs w:val="24"/>
        </w:rPr>
      </w:pPr>
    </w:p>
    <w:p w:rsidR="009451DD" w:rsidRDefault="009451DD" w:rsidP="009451DD">
      <w:pPr>
        <w:rPr>
          <w:rFonts w:ascii="Arial" w:hAnsi="Arial" w:cs="Arial"/>
        </w:rPr>
      </w:pPr>
    </w:p>
    <w:p w:rsidR="009451DD" w:rsidRPr="00153DE7" w:rsidRDefault="009451DD" w:rsidP="009451DD">
      <w:pPr>
        <w:rPr>
          <w:rFonts w:ascii="Arial" w:hAnsi="Arial" w:cs="Arial"/>
          <w:b/>
          <w:bCs/>
          <w:i/>
          <w:iCs/>
        </w:rPr>
      </w:pPr>
    </w:p>
    <w:p w:rsidR="009451DD" w:rsidRDefault="009451DD" w:rsidP="009451DD">
      <w:pPr>
        <w:rPr>
          <w:rFonts w:ascii="Arial" w:hAnsi="Arial" w:cs="Arial"/>
          <w:b/>
          <w:bCs/>
          <w:i/>
          <w:iCs/>
        </w:rPr>
      </w:pPr>
    </w:p>
    <w:p w:rsidR="005971F9" w:rsidRDefault="005971F9" w:rsidP="009451DD">
      <w:pPr>
        <w:rPr>
          <w:rFonts w:ascii="Arial" w:hAnsi="Arial" w:cs="Arial"/>
          <w:b/>
          <w:bCs/>
          <w:i/>
          <w:iCs/>
        </w:rPr>
      </w:pPr>
    </w:p>
    <w:p w:rsidR="005971F9" w:rsidRDefault="005971F9" w:rsidP="009451DD">
      <w:pPr>
        <w:rPr>
          <w:rFonts w:ascii="Arial" w:hAnsi="Arial" w:cs="Arial"/>
          <w:b/>
          <w:bCs/>
          <w:i/>
          <w:iCs/>
        </w:rPr>
      </w:pPr>
    </w:p>
    <w:p w:rsidR="00D369EA" w:rsidRDefault="00D369EA" w:rsidP="009451DD">
      <w:pPr>
        <w:rPr>
          <w:rFonts w:ascii="Arial" w:hAnsi="Arial" w:cs="Arial"/>
          <w:b/>
          <w:bCs/>
          <w:i/>
          <w:iCs/>
        </w:rPr>
      </w:pPr>
    </w:p>
    <w:p w:rsidR="00D369EA" w:rsidRDefault="00D369EA" w:rsidP="009451DD">
      <w:pPr>
        <w:rPr>
          <w:rFonts w:ascii="Arial" w:hAnsi="Arial" w:cs="Arial"/>
          <w:b/>
          <w:bCs/>
          <w:i/>
          <w:iCs/>
        </w:rPr>
      </w:pPr>
    </w:p>
    <w:p w:rsidR="00D369EA" w:rsidRDefault="00D369EA" w:rsidP="009451DD">
      <w:pPr>
        <w:rPr>
          <w:rFonts w:ascii="Arial" w:hAnsi="Arial" w:cs="Arial"/>
          <w:b/>
          <w:bCs/>
          <w:i/>
          <w:iCs/>
        </w:rPr>
      </w:pPr>
    </w:p>
    <w:p w:rsidR="00D369EA" w:rsidRDefault="00D369EA" w:rsidP="009451DD">
      <w:pPr>
        <w:rPr>
          <w:rFonts w:ascii="Arial" w:hAnsi="Arial" w:cs="Arial"/>
          <w:b/>
          <w:bCs/>
          <w:i/>
          <w:iCs/>
        </w:rPr>
      </w:pPr>
    </w:p>
    <w:p w:rsidR="00D369EA" w:rsidRDefault="00D369EA" w:rsidP="009451DD">
      <w:pPr>
        <w:rPr>
          <w:rFonts w:ascii="Arial" w:hAnsi="Arial" w:cs="Arial"/>
          <w:b/>
          <w:bCs/>
          <w:i/>
          <w:iCs/>
        </w:rPr>
      </w:pPr>
    </w:p>
    <w:p w:rsidR="00D369EA" w:rsidRDefault="00D369EA" w:rsidP="009451DD">
      <w:pPr>
        <w:rPr>
          <w:rFonts w:ascii="Arial" w:hAnsi="Arial" w:cs="Arial"/>
          <w:b/>
          <w:bCs/>
          <w:i/>
          <w:iCs/>
        </w:rPr>
      </w:pPr>
    </w:p>
    <w:p w:rsidR="00D369EA" w:rsidRDefault="00D369EA" w:rsidP="009451DD">
      <w:pPr>
        <w:rPr>
          <w:rFonts w:ascii="Arial" w:hAnsi="Arial" w:cs="Arial"/>
          <w:b/>
          <w:bCs/>
          <w:i/>
          <w:iCs/>
        </w:rPr>
      </w:pPr>
    </w:p>
    <w:p w:rsidR="00A45DA9" w:rsidRDefault="00A45DA9" w:rsidP="009451DD">
      <w:pPr>
        <w:rPr>
          <w:rFonts w:ascii="Arial" w:hAnsi="Arial" w:cs="Arial"/>
          <w:b/>
          <w:bCs/>
          <w:i/>
          <w:iCs/>
          <w:lang w:val="sr-Cyrl-CS"/>
        </w:rPr>
      </w:pPr>
    </w:p>
    <w:p w:rsidR="003477F5" w:rsidRDefault="003477F5" w:rsidP="009451DD">
      <w:pPr>
        <w:rPr>
          <w:rFonts w:ascii="Arial" w:hAnsi="Arial" w:cs="Arial"/>
          <w:b/>
          <w:bCs/>
          <w:i/>
          <w:iCs/>
          <w:lang w:val="sr-Cyrl-CS"/>
        </w:rPr>
      </w:pPr>
    </w:p>
    <w:p w:rsidR="003477F5" w:rsidRPr="003477F5" w:rsidRDefault="003477F5" w:rsidP="009451DD">
      <w:pPr>
        <w:rPr>
          <w:rFonts w:ascii="Arial" w:hAnsi="Arial" w:cs="Arial"/>
          <w:b/>
          <w:bCs/>
          <w:i/>
          <w:iCs/>
          <w:lang w:val="sr-Cyrl-CS"/>
        </w:rPr>
      </w:pPr>
    </w:p>
    <w:p w:rsidR="00A45DA9" w:rsidRDefault="00A45DA9" w:rsidP="009451DD">
      <w:pPr>
        <w:rPr>
          <w:rFonts w:ascii="Arial" w:hAnsi="Arial" w:cs="Arial"/>
          <w:b/>
          <w:bCs/>
          <w:i/>
          <w:iCs/>
        </w:rPr>
      </w:pPr>
    </w:p>
    <w:p w:rsidR="00D369EA" w:rsidRDefault="00D369EA" w:rsidP="00D369EA">
      <w:pPr>
        <w:pStyle w:val="BodyText3"/>
        <w:spacing w:after="0"/>
        <w:jc w:val="right"/>
        <w:rPr>
          <w:rFonts w:ascii="Arial" w:hAnsi="Arial" w:cs="Arial"/>
          <w:b/>
          <w:bCs/>
          <w:sz w:val="24"/>
          <w:szCs w:val="24"/>
        </w:rPr>
      </w:pPr>
      <w:r>
        <w:rPr>
          <w:rFonts w:ascii="Arial" w:hAnsi="Arial" w:cs="Arial"/>
          <w:b/>
          <w:bCs/>
          <w:sz w:val="24"/>
          <w:szCs w:val="24"/>
        </w:rPr>
        <w:lastRenderedPageBreak/>
        <w:t>ОБРАЗАЦ 6)</w:t>
      </w:r>
    </w:p>
    <w:p w:rsidR="00D369EA" w:rsidRDefault="00D369EA" w:rsidP="00D369EA">
      <w:pPr>
        <w:rPr>
          <w:rFonts w:ascii="Arial" w:hAnsi="Arial" w:cs="Arial"/>
          <w:b/>
          <w:bCs/>
          <w:i/>
          <w:iCs/>
        </w:rPr>
      </w:pPr>
    </w:p>
    <w:p w:rsidR="00D369EA" w:rsidRDefault="00D369EA" w:rsidP="00D369EA">
      <w:pPr>
        <w:jc w:val="both"/>
        <w:rPr>
          <w:rFonts w:ascii="Arial" w:hAnsi="Arial" w:cs="Arial"/>
          <w:sz w:val="22"/>
          <w:szCs w:val="22"/>
          <w:lang w:val="ru-RU"/>
        </w:rPr>
      </w:pPr>
      <w:r>
        <w:rPr>
          <w:rFonts w:ascii="Arial" w:hAnsi="Arial" w:cs="Arial"/>
          <w:b/>
          <w:sz w:val="22"/>
          <w:szCs w:val="22"/>
          <w:lang w:val="sr-Cyrl-CS"/>
        </w:rPr>
        <w:t>ПОТВРДА О РЕАЛИЗАЦИЈИ УГОВОРА</w:t>
      </w:r>
    </w:p>
    <w:p w:rsidR="00D369EA" w:rsidRDefault="00D369EA" w:rsidP="00D369EA">
      <w:pPr>
        <w:rPr>
          <w:rFonts w:ascii="Arial" w:hAnsi="Arial" w:cs="Arial"/>
          <w:sz w:val="22"/>
          <w:szCs w:val="22"/>
          <w:lang w:val="sr-Cyrl-CS"/>
        </w:rPr>
      </w:pPr>
      <w:r>
        <w:rPr>
          <w:rFonts w:ascii="Arial" w:hAnsi="Arial" w:cs="Arial"/>
          <w:sz w:val="22"/>
          <w:szCs w:val="22"/>
          <w:lang w:val="ru-RU"/>
        </w:rPr>
        <w:t xml:space="preserve">_____________________________________ </w:t>
      </w:r>
    </w:p>
    <w:p w:rsidR="00D369EA" w:rsidRDefault="00D369EA" w:rsidP="00D369EA">
      <w:pPr>
        <w:rPr>
          <w:rFonts w:ascii="Arial" w:hAnsi="Arial" w:cs="Arial"/>
          <w:sz w:val="22"/>
          <w:szCs w:val="22"/>
          <w:lang w:val="sr-Cyrl-CS"/>
        </w:rPr>
      </w:pPr>
      <w:r>
        <w:rPr>
          <w:rFonts w:ascii="Arial" w:hAnsi="Arial" w:cs="Arial"/>
          <w:sz w:val="22"/>
          <w:szCs w:val="22"/>
          <w:lang w:val="sr-Cyrl-CS"/>
        </w:rPr>
        <w:t xml:space="preserve">     Назив инвеститора</w:t>
      </w:r>
    </w:p>
    <w:p w:rsidR="00D369EA" w:rsidRDefault="00D369EA" w:rsidP="00D369EA">
      <w:pPr>
        <w:rPr>
          <w:rFonts w:ascii="Arial" w:hAnsi="Arial" w:cs="Arial"/>
          <w:sz w:val="22"/>
          <w:szCs w:val="22"/>
          <w:lang w:val="sr-Cyrl-CS"/>
        </w:rPr>
      </w:pPr>
    </w:p>
    <w:p w:rsidR="00D369EA" w:rsidRDefault="00D369EA" w:rsidP="00D369EA">
      <w:pPr>
        <w:rPr>
          <w:rFonts w:ascii="Arial" w:hAnsi="Arial" w:cs="Arial"/>
          <w:sz w:val="22"/>
          <w:szCs w:val="22"/>
          <w:lang w:val="sr-Cyrl-CS"/>
        </w:rPr>
      </w:pPr>
      <w:r>
        <w:rPr>
          <w:rFonts w:ascii="Arial" w:hAnsi="Arial" w:cs="Arial"/>
          <w:sz w:val="22"/>
          <w:szCs w:val="22"/>
          <w:lang w:val="ru-RU"/>
        </w:rPr>
        <w:t xml:space="preserve">_______________________________ </w:t>
      </w:r>
    </w:p>
    <w:p w:rsidR="00D369EA" w:rsidRDefault="00D369EA" w:rsidP="00D369EA">
      <w:pPr>
        <w:rPr>
          <w:rFonts w:ascii="Arial" w:hAnsi="Arial" w:cs="Arial"/>
          <w:sz w:val="22"/>
          <w:szCs w:val="22"/>
          <w:lang w:val="sr-Cyrl-CS"/>
        </w:rPr>
      </w:pPr>
      <w:r>
        <w:rPr>
          <w:rFonts w:ascii="Arial" w:hAnsi="Arial" w:cs="Arial"/>
          <w:sz w:val="22"/>
          <w:szCs w:val="22"/>
          <w:lang w:val="sr-Cyrl-CS"/>
        </w:rPr>
        <w:t xml:space="preserve">        </w:t>
      </w:r>
      <w:r>
        <w:rPr>
          <w:rFonts w:ascii="Arial" w:hAnsi="Arial" w:cs="Arial"/>
          <w:sz w:val="22"/>
          <w:szCs w:val="22"/>
          <w:lang w:val="ru-RU"/>
        </w:rPr>
        <w:t xml:space="preserve">Адреса </w:t>
      </w:r>
    </w:p>
    <w:p w:rsidR="00D369EA" w:rsidRDefault="00D369EA" w:rsidP="00D369EA">
      <w:pPr>
        <w:rPr>
          <w:rFonts w:ascii="Arial" w:hAnsi="Arial" w:cs="Arial"/>
          <w:sz w:val="22"/>
          <w:szCs w:val="22"/>
          <w:lang w:val="sr-Cyrl-CS"/>
        </w:rPr>
      </w:pPr>
    </w:p>
    <w:p w:rsidR="00D369EA" w:rsidRDefault="00D369EA" w:rsidP="00D369EA">
      <w:pPr>
        <w:rPr>
          <w:rFonts w:ascii="Arial" w:hAnsi="Arial" w:cs="Arial"/>
          <w:sz w:val="22"/>
          <w:szCs w:val="22"/>
          <w:lang w:val="ru-RU"/>
        </w:rPr>
      </w:pPr>
      <w:r>
        <w:rPr>
          <w:rFonts w:ascii="Arial" w:hAnsi="Arial" w:cs="Arial"/>
          <w:sz w:val="22"/>
          <w:szCs w:val="22"/>
          <w:lang w:val="ru-RU"/>
        </w:rPr>
        <w:t xml:space="preserve">Овим потврђујемо да је предузеће ____________________________________________________ </w:t>
      </w:r>
    </w:p>
    <w:p w:rsidR="00D369EA" w:rsidRDefault="00D369EA" w:rsidP="00D369EA">
      <w:pPr>
        <w:rPr>
          <w:rFonts w:ascii="Arial" w:hAnsi="Arial" w:cs="Arial"/>
          <w:sz w:val="22"/>
          <w:szCs w:val="22"/>
          <w:lang w:val="ru-RU"/>
        </w:rPr>
      </w:pPr>
      <w:r>
        <w:rPr>
          <w:rFonts w:ascii="Arial" w:hAnsi="Arial" w:cs="Arial"/>
          <w:sz w:val="22"/>
          <w:szCs w:val="22"/>
          <w:lang w:val="ru-RU"/>
        </w:rPr>
        <w:t xml:space="preserve"> </w:t>
      </w:r>
    </w:p>
    <w:p w:rsidR="00D369EA" w:rsidRDefault="00D369EA" w:rsidP="00D369EA">
      <w:pPr>
        <w:rPr>
          <w:rFonts w:ascii="Arial" w:hAnsi="Arial" w:cs="Arial"/>
          <w:sz w:val="22"/>
          <w:szCs w:val="22"/>
          <w:lang w:val="sr-Cyrl-CS"/>
        </w:rPr>
      </w:pPr>
      <w:r>
        <w:rPr>
          <w:rFonts w:ascii="Arial" w:hAnsi="Arial" w:cs="Arial"/>
          <w:sz w:val="22"/>
          <w:szCs w:val="22"/>
          <w:lang w:val="ru-RU"/>
        </w:rPr>
        <w:t xml:space="preserve">из </w:t>
      </w:r>
      <w:r>
        <w:rPr>
          <w:rFonts w:ascii="Arial" w:hAnsi="Arial" w:cs="Arial"/>
          <w:sz w:val="22"/>
          <w:szCs w:val="22"/>
          <w:lang w:val="sr-Cyrl-CS"/>
        </w:rPr>
        <w:t>_______________________________,</w:t>
      </w:r>
    </w:p>
    <w:p w:rsidR="00D369EA" w:rsidRDefault="00D369EA" w:rsidP="00D369EA">
      <w:pPr>
        <w:jc w:val="right"/>
        <w:rPr>
          <w:rFonts w:ascii="Arial" w:hAnsi="Arial" w:cs="Arial"/>
          <w:sz w:val="22"/>
          <w:szCs w:val="22"/>
          <w:lang w:val="sr-Cyrl-CS"/>
        </w:rPr>
      </w:pPr>
    </w:p>
    <w:p w:rsidR="00D369EA" w:rsidRDefault="00D369EA" w:rsidP="00D369EA">
      <w:pPr>
        <w:rPr>
          <w:rFonts w:ascii="Arial" w:hAnsi="Arial" w:cs="Arial"/>
          <w:sz w:val="22"/>
          <w:szCs w:val="22"/>
          <w:lang w:val="ru-RU"/>
        </w:rPr>
      </w:pPr>
      <w:r>
        <w:rPr>
          <w:rFonts w:ascii="Arial" w:hAnsi="Arial" w:cs="Arial"/>
          <w:sz w:val="22"/>
          <w:szCs w:val="22"/>
          <w:lang w:val="ru-RU"/>
        </w:rPr>
        <w:t>______________________________________________________________________</w:t>
      </w:r>
    </w:p>
    <w:p w:rsidR="00D369EA" w:rsidRDefault="00D369EA" w:rsidP="00D369EA">
      <w:pPr>
        <w:jc w:val="center"/>
        <w:rPr>
          <w:rFonts w:ascii="Arial" w:hAnsi="Arial" w:cs="Arial"/>
          <w:sz w:val="22"/>
          <w:szCs w:val="22"/>
          <w:lang w:val="sr-Cyrl-CS"/>
        </w:rPr>
      </w:pPr>
      <w:r>
        <w:rPr>
          <w:rFonts w:ascii="Arial" w:hAnsi="Arial" w:cs="Arial"/>
          <w:sz w:val="22"/>
          <w:szCs w:val="22"/>
          <w:lang w:val="ru-RU"/>
        </w:rPr>
        <w:t>(написати облик наступања: а) самостално; б) члан групе; ц) овлашћени члан; д) подизвођач)</w:t>
      </w:r>
    </w:p>
    <w:p w:rsidR="00D369EA" w:rsidRDefault="00D369EA" w:rsidP="00D369EA">
      <w:pPr>
        <w:rPr>
          <w:rFonts w:ascii="Arial" w:hAnsi="Arial" w:cs="Arial"/>
          <w:sz w:val="22"/>
          <w:szCs w:val="22"/>
          <w:lang w:val="ru-RU"/>
        </w:rPr>
      </w:pPr>
      <w:r>
        <w:rPr>
          <w:rFonts w:ascii="Arial" w:hAnsi="Arial" w:cs="Arial"/>
          <w:sz w:val="22"/>
          <w:szCs w:val="22"/>
          <w:lang w:val="ru-RU"/>
        </w:rPr>
        <w:t>за потребе Наручиоца</w:t>
      </w:r>
    </w:p>
    <w:p w:rsidR="00D369EA" w:rsidRDefault="00D369EA" w:rsidP="00D369EA">
      <w:pPr>
        <w:rPr>
          <w:rFonts w:ascii="Arial" w:hAnsi="Arial" w:cs="Arial"/>
          <w:sz w:val="22"/>
          <w:szCs w:val="22"/>
          <w:lang w:val="sr-Cyrl-CS"/>
        </w:rPr>
      </w:pPr>
      <w:r>
        <w:rPr>
          <w:rFonts w:ascii="Arial" w:hAnsi="Arial" w:cs="Arial"/>
          <w:sz w:val="22"/>
          <w:szCs w:val="22"/>
          <w:lang w:val="ru-RU"/>
        </w:rPr>
        <w:t xml:space="preserve"> _____________________________________________________________, </w:t>
      </w:r>
    </w:p>
    <w:p w:rsidR="00D369EA" w:rsidRDefault="00D369EA" w:rsidP="00D369EA">
      <w:pPr>
        <w:jc w:val="right"/>
        <w:rPr>
          <w:rFonts w:ascii="Arial" w:hAnsi="Arial" w:cs="Arial"/>
          <w:sz w:val="22"/>
          <w:szCs w:val="22"/>
          <w:lang w:val="sr-Cyrl-CS"/>
        </w:rPr>
      </w:pPr>
    </w:p>
    <w:p w:rsidR="00D369EA" w:rsidRDefault="00D369EA" w:rsidP="00D369EA">
      <w:pPr>
        <w:jc w:val="both"/>
        <w:rPr>
          <w:rFonts w:ascii="Arial" w:hAnsi="Arial" w:cs="Arial"/>
          <w:sz w:val="22"/>
          <w:szCs w:val="22"/>
          <w:lang w:val="ru-RU"/>
        </w:rPr>
      </w:pPr>
      <w:r w:rsidRPr="00F06D5F">
        <w:rPr>
          <w:rFonts w:ascii="Arial" w:hAnsi="Arial" w:cs="Arial"/>
          <w:sz w:val="22"/>
          <w:szCs w:val="22"/>
          <w:lang w:val="ru-RU"/>
        </w:rPr>
        <w:t>квалитетно и у уговореном року извео гр</w:t>
      </w:r>
      <w:r w:rsidR="00A45DA9">
        <w:rPr>
          <w:rFonts w:ascii="Arial" w:hAnsi="Arial" w:cs="Arial"/>
          <w:sz w:val="22"/>
          <w:szCs w:val="22"/>
          <w:lang w:val="ru-RU"/>
        </w:rPr>
        <w:t xml:space="preserve">ађевинске </w:t>
      </w:r>
      <w:r w:rsidRPr="00F06D5F">
        <w:rPr>
          <w:rFonts w:ascii="Arial" w:hAnsi="Arial" w:cs="Arial"/>
          <w:sz w:val="22"/>
          <w:szCs w:val="22"/>
          <w:lang w:val="ru-RU"/>
        </w:rPr>
        <w:t xml:space="preserve"> радове који су садржани у предметној јавној набавци</w:t>
      </w:r>
    </w:p>
    <w:p w:rsidR="00D369EA" w:rsidRDefault="00D369EA" w:rsidP="00D369EA">
      <w:pPr>
        <w:jc w:val="both"/>
        <w:rPr>
          <w:rFonts w:ascii="Arial" w:hAnsi="Arial" w:cs="Arial"/>
          <w:sz w:val="22"/>
          <w:szCs w:val="22"/>
          <w:lang w:val="ru-RU"/>
        </w:rPr>
      </w:pPr>
    </w:p>
    <w:p w:rsidR="00D369EA" w:rsidRDefault="00D369EA" w:rsidP="00D369EA">
      <w:pPr>
        <w:pBdr>
          <w:top w:val="single" w:sz="12" w:space="1" w:color="auto"/>
          <w:bottom w:val="single" w:sz="12" w:space="1" w:color="auto"/>
        </w:pBdr>
        <w:rPr>
          <w:rFonts w:ascii="Arial" w:hAnsi="Arial" w:cs="Arial"/>
          <w:sz w:val="22"/>
          <w:szCs w:val="22"/>
          <w:lang w:val="sr-Cyrl-CS"/>
        </w:rPr>
      </w:pPr>
    </w:p>
    <w:p w:rsidR="00D369EA" w:rsidRDefault="00D369EA" w:rsidP="00D369EA">
      <w:pPr>
        <w:rPr>
          <w:rFonts w:ascii="Arial" w:hAnsi="Arial" w:cs="Arial"/>
          <w:sz w:val="22"/>
          <w:szCs w:val="22"/>
          <w:lang w:val="sr-Cyrl-CS"/>
        </w:rPr>
      </w:pPr>
      <w:r>
        <w:rPr>
          <w:rFonts w:ascii="Arial" w:hAnsi="Arial" w:cs="Arial"/>
          <w:sz w:val="22"/>
          <w:szCs w:val="22"/>
          <w:lang w:val="sr-Cyrl-CS"/>
        </w:rPr>
        <w:t>_________________________________________________________________________</w:t>
      </w:r>
    </w:p>
    <w:p w:rsidR="00D369EA" w:rsidRDefault="00D369EA" w:rsidP="00D369EA">
      <w:pPr>
        <w:pStyle w:val="ListParagraph"/>
        <w:tabs>
          <w:tab w:val="left" w:pos="680"/>
        </w:tabs>
        <w:autoSpaceDE w:val="0"/>
        <w:ind w:left="0"/>
        <w:jc w:val="both"/>
        <w:rPr>
          <w:rFonts w:ascii="Arial" w:hAnsi="Arial" w:cs="Arial"/>
          <w:color w:val="auto"/>
          <w:sz w:val="22"/>
          <w:szCs w:val="22"/>
        </w:rPr>
      </w:pPr>
      <w:r>
        <w:rPr>
          <w:rFonts w:ascii="Arial" w:hAnsi="Arial" w:cs="Arial"/>
          <w:sz w:val="22"/>
          <w:szCs w:val="22"/>
          <w:lang w:val="ru-RU"/>
        </w:rPr>
        <w:t>(навести врсту и предмет изведених  радова на изградњи и реконструкцији ср</w:t>
      </w:r>
      <w:r w:rsidR="00A45DA9">
        <w:rPr>
          <w:rFonts w:ascii="Arial" w:hAnsi="Arial" w:cs="Arial"/>
          <w:sz w:val="22"/>
          <w:szCs w:val="22"/>
          <w:lang w:val="ru-RU"/>
        </w:rPr>
        <w:t xml:space="preserve">едњенапонских и високонапонских </w:t>
      </w:r>
      <w:r>
        <w:rPr>
          <w:rFonts w:ascii="Arial" w:hAnsi="Arial" w:cs="Arial"/>
          <w:sz w:val="22"/>
          <w:szCs w:val="22"/>
          <w:lang w:val="ru-RU"/>
        </w:rPr>
        <w:t>електроенергетских</w:t>
      </w:r>
      <w:r w:rsidR="00A45DA9">
        <w:rPr>
          <w:rFonts w:ascii="Arial" w:hAnsi="Arial" w:cs="Arial"/>
          <w:sz w:val="22"/>
          <w:szCs w:val="22"/>
          <w:lang w:val="ru-RU"/>
        </w:rPr>
        <w:t xml:space="preserve"> водова </w:t>
      </w:r>
      <w:r>
        <w:rPr>
          <w:rFonts w:ascii="Arial" w:hAnsi="Arial" w:cs="Arial"/>
          <w:sz w:val="22"/>
          <w:szCs w:val="22"/>
        </w:rPr>
        <w:t>из</w:t>
      </w:r>
      <w:r>
        <w:rPr>
          <w:rFonts w:ascii="Arial" w:hAnsi="Arial" w:cs="Arial"/>
          <w:sz w:val="22"/>
          <w:szCs w:val="22"/>
          <w:lang w:val="ru-RU"/>
        </w:rPr>
        <w:t xml:space="preserve"> реализованог уговора</w:t>
      </w:r>
      <w:r>
        <w:rPr>
          <w:rFonts w:ascii="Arial" w:hAnsi="Arial" w:cs="Arial"/>
          <w:color w:val="auto"/>
          <w:sz w:val="22"/>
          <w:szCs w:val="22"/>
        </w:rPr>
        <w:t>)</w:t>
      </w:r>
    </w:p>
    <w:p w:rsidR="00D369EA" w:rsidRDefault="00D369EA" w:rsidP="00D369EA">
      <w:pPr>
        <w:jc w:val="both"/>
        <w:rPr>
          <w:rFonts w:ascii="Arial" w:hAnsi="Arial" w:cs="Arial"/>
          <w:b/>
          <w:sz w:val="22"/>
          <w:szCs w:val="22"/>
        </w:rPr>
      </w:pPr>
    </w:p>
    <w:p w:rsidR="00D369EA" w:rsidRDefault="00D369EA" w:rsidP="00D369EA">
      <w:pPr>
        <w:jc w:val="both"/>
        <w:rPr>
          <w:rFonts w:ascii="Arial" w:hAnsi="Arial" w:cs="Arial"/>
          <w:b/>
          <w:sz w:val="22"/>
          <w:szCs w:val="22"/>
          <w:u w:val="single"/>
          <w:lang w:val="sr-Cyrl-CS"/>
        </w:rPr>
      </w:pPr>
      <w:r>
        <w:rPr>
          <w:rFonts w:ascii="Arial" w:hAnsi="Arial" w:cs="Arial"/>
          <w:b/>
          <w:sz w:val="22"/>
          <w:szCs w:val="22"/>
          <w:lang w:val="sr-Cyrl-CS"/>
        </w:rPr>
        <w:t xml:space="preserve">Ако је била заједничка понуда, </w:t>
      </w:r>
      <w:r>
        <w:rPr>
          <w:rFonts w:ascii="Arial" w:hAnsi="Arial" w:cs="Arial"/>
          <w:b/>
          <w:sz w:val="22"/>
          <w:szCs w:val="22"/>
          <w:u w:val="single"/>
          <w:lang w:val="sr-Cyrl-CS"/>
        </w:rPr>
        <w:t>обавезно унети  опис посла сваког понуђача из групе понуђача у извршењу уговора.</w:t>
      </w:r>
    </w:p>
    <w:p w:rsidR="00D369EA" w:rsidRDefault="00D369EA" w:rsidP="00D369EA">
      <w:pPr>
        <w:jc w:val="both"/>
        <w:rPr>
          <w:rFonts w:ascii="Arial" w:hAnsi="Arial" w:cs="Arial"/>
          <w:sz w:val="22"/>
          <w:szCs w:val="22"/>
          <w:lang w:val="sr-Cyrl-CS"/>
        </w:rPr>
      </w:pPr>
      <w:r>
        <w:rPr>
          <w:rFonts w:ascii="Arial" w:hAnsi="Arial" w:cs="Arial"/>
          <w:sz w:val="22"/>
          <w:szCs w:val="22"/>
          <w:u w:val="single"/>
          <w:lang w:val="sr-Cyrl-CS"/>
        </w:rPr>
        <w:t>________________________________________________________________________</w:t>
      </w:r>
    </w:p>
    <w:p w:rsidR="00D369EA" w:rsidRDefault="00D369EA" w:rsidP="00D369EA">
      <w:pPr>
        <w:rPr>
          <w:rFonts w:ascii="Arial" w:hAnsi="Arial" w:cs="Arial"/>
          <w:sz w:val="22"/>
          <w:szCs w:val="22"/>
          <w:lang w:val="sr-Cyrl-CS"/>
        </w:rPr>
      </w:pPr>
    </w:p>
    <w:p w:rsidR="00D369EA" w:rsidRDefault="00D369EA" w:rsidP="00D369EA">
      <w:pPr>
        <w:rPr>
          <w:rFonts w:ascii="Arial" w:hAnsi="Arial" w:cs="Arial"/>
          <w:sz w:val="22"/>
          <w:szCs w:val="22"/>
          <w:lang w:val="sr-Cyrl-CS"/>
        </w:rPr>
      </w:pPr>
      <w:r>
        <w:rPr>
          <w:rFonts w:ascii="Arial" w:hAnsi="Arial" w:cs="Arial"/>
          <w:sz w:val="22"/>
          <w:szCs w:val="22"/>
          <w:lang w:val="ru-RU"/>
        </w:rPr>
        <w:t>у вредности од ________________________________ динара,</w:t>
      </w:r>
    </w:p>
    <w:p w:rsidR="00D369EA" w:rsidRDefault="00D369EA" w:rsidP="00D369EA">
      <w:pPr>
        <w:rPr>
          <w:rFonts w:ascii="Arial" w:hAnsi="Arial" w:cs="Arial"/>
          <w:sz w:val="22"/>
          <w:szCs w:val="22"/>
          <w:lang w:val="sr-Cyrl-CS"/>
        </w:rPr>
      </w:pPr>
    </w:p>
    <w:p w:rsidR="00D369EA" w:rsidRDefault="00D369EA" w:rsidP="00D369EA">
      <w:pPr>
        <w:rPr>
          <w:rFonts w:ascii="Arial" w:hAnsi="Arial" w:cs="Arial"/>
          <w:sz w:val="22"/>
          <w:szCs w:val="22"/>
          <w:lang w:val="sr-Cyrl-CS"/>
        </w:rPr>
      </w:pPr>
      <w:r>
        <w:rPr>
          <w:rFonts w:ascii="Arial" w:hAnsi="Arial" w:cs="Arial"/>
          <w:sz w:val="22"/>
          <w:szCs w:val="22"/>
          <w:lang w:val="ru-RU"/>
        </w:rPr>
        <w:t>а на основу уговора ____________________________ од _________________.</w:t>
      </w:r>
    </w:p>
    <w:p w:rsidR="00D369EA" w:rsidRDefault="00D369EA" w:rsidP="00D369EA">
      <w:pPr>
        <w:rPr>
          <w:rFonts w:ascii="Arial" w:hAnsi="Arial" w:cs="Arial"/>
          <w:sz w:val="22"/>
          <w:szCs w:val="22"/>
          <w:lang w:val="sr-Cyrl-CS"/>
        </w:rPr>
      </w:pPr>
    </w:p>
    <w:p w:rsidR="00D369EA" w:rsidRDefault="00D369EA" w:rsidP="00D369EA">
      <w:pPr>
        <w:jc w:val="both"/>
        <w:rPr>
          <w:rFonts w:ascii="Arial" w:hAnsi="Arial" w:cs="Arial"/>
          <w:sz w:val="22"/>
          <w:szCs w:val="22"/>
          <w:lang w:val="sr-Cyrl-CS"/>
        </w:rPr>
      </w:pPr>
      <w:r>
        <w:rPr>
          <w:rFonts w:ascii="Arial" w:hAnsi="Arial" w:cs="Arial"/>
          <w:sz w:val="22"/>
          <w:szCs w:val="22"/>
          <w:lang w:val="ru-RU"/>
        </w:rPr>
        <w:t xml:space="preserve">Ова Потврда се издаје ради учешћа на тендеру за јавну у отвореном поступку </w:t>
      </w:r>
      <w:r>
        <w:rPr>
          <w:rFonts w:ascii="Arial" w:hAnsi="Arial" w:cs="Arial"/>
          <w:bCs/>
          <w:sz w:val="22"/>
          <w:szCs w:val="22"/>
          <w:shd w:val="clear" w:color="auto" w:fill="FFFFFF"/>
        </w:rPr>
        <w:t>јавне набавке</w:t>
      </w:r>
      <w:r>
        <w:rPr>
          <w:rFonts w:ascii="Arial" w:hAnsi="Arial" w:cs="Arial"/>
        </w:rPr>
        <w:t xml:space="preserve"> радова –</w:t>
      </w:r>
      <w:r w:rsidR="00A45DA9">
        <w:rPr>
          <w:rFonts w:ascii="Arial" w:hAnsi="Arial" w:cs="Arial"/>
        </w:rPr>
        <w:t xml:space="preserve"> измештање далековода у индустријској зони </w:t>
      </w:r>
      <w:r w:rsidR="00A45DA9" w:rsidRPr="00980043">
        <w:rPr>
          <w:rFonts w:ascii="Arial" w:hAnsi="Arial" w:cs="Arial"/>
        </w:rPr>
        <w:t xml:space="preserve">ЈН. </w:t>
      </w:r>
      <w:r w:rsidR="00A45DA9" w:rsidRPr="00980043">
        <w:rPr>
          <w:rFonts w:ascii="Arial" w:hAnsi="Arial" w:cs="Arial"/>
          <w:bCs/>
        </w:rPr>
        <w:t>бр.</w:t>
      </w:r>
      <w:r w:rsidR="00A45DA9" w:rsidRPr="00980043">
        <w:rPr>
          <w:rFonts w:ascii="Arial" w:hAnsi="Arial" w:cs="Arial"/>
          <w:bCs/>
          <w:lang w:val="sr-Cyrl-CS"/>
        </w:rPr>
        <w:t xml:space="preserve"> </w:t>
      </w:r>
      <w:r w:rsidR="00A45DA9" w:rsidRPr="004155D6">
        <w:rPr>
          <w:rFonts w:ascii="Arial" w:hAnsi="Arial" w:cs="Arial"/>
          <w:b/>
          <w:bCs/>
          <w:lang w:val="sr-Cyrl-CS"/>
        </w:rPr>
        <w:t>404-</w:t>
      </w:r>
      <w:r w:rsidR="00A45DA9" w:rsidRPr="004155D6">
        <w:rPr>
          <w:rFonts w:ascii="Arial" w:hAnsi="Arial" w:cs="Arial"/>
          <w:b/>
          <w:bCs/>
        </w:rPr>
        <w:t>9-3</w:t>
      </w:r>
      <w:r w:rsidR="00A45DA9" w:rsidRPr="004155D6">
        <w:rPr>
          <w:rFonts w:ascii="Arial" w:hAnsi="Arial" w:cs="Arial"/>
          <w:b/>
          <w:bCs/>
          <w:lang w:val="sr-Cyrl-CS"/>
        </w:rPr>
        <w:t>/201</w:t>
      </w:r>
      <w:r w:rsidR="00A45DA9" w:rsidRPr="004155D6">
        <w:rPr>
          <w:rFonts w:ascii="Arial" w:hAnsi="Arial" w:cs="Arial"/>
          <w:b/>
          <w:bCs/>
        </w:rPr>
        <w:t>9</w:t>
      </w:r>
      <w:r w:rsidR="00A45DA9" w:rsidRPr="004155D6">
        <w:rPr>
          <w:rFonts w:ascii="Arial" w:hAnsi="Arial" w:cs="Arial"/>
          <w:b/>
          <w:bCs/>
          <w:lang w:val="sr-Cyrl-CS"/>
        </w:rPr>
        <w:t>-04</w:t>
      </w:r>
      <w:r>
        <w:rPr>
          <w:rFonts w:ascii="Arial" w:hAnsi="Arial" w:cs="Arial"/>
          <w:b/>
          <w:bCs/>
          <w:lang w:val="sr-Cyrl-CS"/>
        </w:rPr>
        <w:t>,</w:t>
      </w:r>
      <w:r>
        <w:rPr>
          <w:rFonts w:ascii="Arial" w:hAnsi="Arial" w:cs="Arial"/>
          <w:bCs/>
          <w:shd w:val="clear" w:color="auto" w:fill="FFFFFF"/>
        </w:rPr>
        <w:t xml:space="preserve"> </w:t>
      </w:r>
      <w:r>
        <w:rPr>
          <w:rFonts w:ascii="Arial" w:hAnsi="Arial" w:cs="Arial"/>
          <w:sz w:val="22"/>
          <w:szCs w:val="22"/>
          <w:lang w:val="ru-RU"/>
        </w:rPr>
        <w:t xml:space="preserve">и у друге сврхе се не може користити. </w:t>
      </w:r>
    </w:p>
    <w:p w:rsidR="00D369EA" w:rsidRDefault="00D369EA" w:rsidP="00D369EA">
      <w:pPr>
        <w:rPr>
          <w:rFonts w:ascii="Arial" w:hAnsi="Arial" w:cs="Arial"/>
          <w:sz w:val="22"/>
          <w:szCs w:val="22"/>
          <w:lang w:val="sr-Cyrl-CS"/>
        </w:rPr>
      </w:pPr>
    </w:p>
    <w:p w:rsidR="00D369EA" w:rsidRDefault="00D369EA" w:rsidP="00D369EA">
      <w:pPr>
        <w:jc w:val="both"/>
        <w:rPr>
          <w:rFonts w:ascii="Arial" w:hAnsi="Arial" w:cs="Arial"/>
          <w:sz w:val="22"/>
          <w:szCs w:val="22"/>
          <w:lang w:val="sr-Cyrl-CS"/>
        </w:rPr>
      </w:pPr>
      <w:r>
        <w:rPr>
          <w:rFonts w:ascii="Arial" w:hAnsi="Arial" w:cs="Arial"/>
          <w:sz w:val="22"/>
          <w:szCs w:val="22"/>
          <w:lang w:val="ru-RU"/>
        </w:rPr>
        <w:t xml:space="preserve">Наручилац под пуном материјалном и кривичном одговорношћу гарантује да су горе наведени подаци тачни. </w:t>
      </w:r>
    </w:p>
    <w:p w:rsidR="00D369EA" w:rsidRDefault="00D369EA" w:rsidP="00D369EA">
      <w:pPr>
        <w:rPr>
          <w:rFonts w:ascii="Arial" w:hAnsi="Arial" w:cs="Arial"/>
          <w:sz w:val="22"/>
          <w:szCs w:val="22"/>
          <w:lang w:val="sr-Cyrl-CS"/>
        </w:rPr>
      </w:pPr>
    </w:p>
    <w:p w:rsidR="00D369EA" w:rsidRDefault="00D369EA" w:rsidP="00D369EA">
      <w:pPr>
        <w:rPr>
          <w:rFonts w:ascii="Arial" w:hAnsi="Arial" w:cs="Arial"/>
          <w:sz w:val="22"/>
          <w:szCs w:val="22"/>
          <w:lang w:val="sr-Cyrl-CS"/>
        </w:rPr>
      </w:pPr>
      <w:r>
        <w:rPr>
          <w:rFonts w:ascii="Arial" w:hAnsi="Arial" w:cs="Arial"/>
          <w:sz w:val="22"/>
          <w:szCs w:val="22"/>
          <w:lang w:val="ru-RU"/>
        </w:rPr>
        <w:t>Контакт особа Наручиоца: ____________________________, телефон: _________</w:t>
      </w:r>
    </w:p>
    <w:p w:rsidR="00D369EA" w:rsidRDefault="00D369EA" w:rsidP="00D369EA">
      <w:pPr>
        <w:rPr>
          <w:rFonts w:ascii="Arial" w:hAnsi="Arial" w:cs="Arial"/>
          <w:sz w:val="22"/>
          <w:szCs w:val="22"/>
          <w:lang w:val="sr-Cyrl-CS"/>
        </w:rPr>
      </w:pPr>
    </w:p>
    <w:p w:rsidR="00D369EA" w:rsidRDefault="00D369EA" w:rsidP="00D369EA">
      <w:pPr>
        <w:jc w:val="right"/>
        <w:rPr>
          <w:rFonts w:ascii="Arial" w:hAnsi="Arial" w:cs="Arial"/>
          <w:sz w:val="22"/>
          <w:szCs w:val="22"/>
          <w:lang w:val="ru-RU"/>
        </w:rPr>
      </w:pPr>
      <w:r>
        <w:rPr>
          <w:rFonts w:ascii="Arial" w:hAnsi="Arial" w:cs="Arial"/>
          <w:sz w:val="22"/>
          <w:szCs w:val="22"/>
          <w:lang w:val="ru-RU"/>
        </w:rPr>
        <w:t xml:space="preserve">Потпис овлашћеног лица __________________________ </w:t>
      </w:r>
    </w:p>
    <w:p w:rsidR="00D369EA" w:rsidRDefault="00D369EA" w:rsidP="00D369EA">
      <w:pPr>
        <w:jc w:val="center"/>
        <w:rPr>
          <w:rFonts w:ascii="Arial" w:hAnsi="Arial" w:cs="Arial"/>
          <w:sz w:val="22"/>
          <w:szCs w:val="22"/>
          <w:lang w:val="ru-RU"/>
        </w:rPr>
      </w:pPr>
    </w:p>
    <w:p w:rsidR="00D369EA" w:rsidRDefault="00D369EA" w:rsidP="00D369EA">
      <w:pPr>
        <w:jc w:val="center"/>
        <w:rPr>
          <w:rFonts w:ascii="Arial" w:hAnsi="Arial" w:cs="Arial"/>
          <w:b/>
          <w:sz w:val="22"/>
          <w:szCs w:val="22"/>
        </w:rPr>
      </w:pPr>
      <w:r>
        <w:rPr>
          <w:rFonts w:ascii="Arial" w:hAnsi="Arial" w:cs="Arial"/>
          <w:b/>
          <w:sz w:val="22"/>
          <w:szCs w:val="22"/>
          <w:lang w:val="ru-RU"/>
        </w:rPr>
        <w:t>М.П.</w:t>
      </w:r>
    </w:p>
    <w:p w:rsidR="00D369EA" w:rsidRDefault="00D369EA" w:rsidP="00D369EA">
      <w:pPr>
        <w:jc w:val="both"/>
        <w:rPr>
          <w:rFonts w:ascii="Arial" w:hAnsi="Arial" w:cs="Arial"/>
          <w:b/>
          <w:sz w:val="22"/>
          <w:szCs w:val="22"/>
          <w:u w:val="single"/>
        </w:rPr>
      </w:pPr>
    </w:p>
    <w:p w:rsidR="00D369EA" w:rsidRDefault="00D369EA" w:rsidP="00D369EA">
      <w:pPr>
        <w:jc w:val="both"/>
        <w:rPr>
          <w:rFonts w:ascii="Arial" w:hAnsi="Arial" w:cs="Arial"/>
          <w:sz w:val="22"/>
          <w:szCs w:val="22"/>
        </w:rPr>
      </w:pPr>
      <w:r>
        <w:rPr>
          <w:rFonts w:ascii="Arial" w:hAnsi="Arial" w:cs="Arial"/>
          <w:b/>
          <w:sz w:val="22"/>
          <w:szCs w:val="22"/>
          <w:u w:val="single"/>
        </w:rPr>
        <w:t>Напомена:</w:t>
      </w:r>
      <w:r>
        <w:rPr>
          <w:rFonts w:ascii="Arial" w:hAnsi="Arial" w:cs="Arial"/>
          <w:sz w:val="22"/>
          <w:szCs w:val="22"/>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w:t>
      </w:r>
    </w:p>
    <w:p w:rsidR="00F05097" w:rsidRPr="00D369EA" w:rsidRDefault="00F05097">
      <w:pPr>
        <w:rPr>
          <w:rFonts w:ascii="Arial" w:hAnsi="Arial" w:cs="Arial"/>
          <w:b/>
          <w:bCs/>
          <w:i/>
          <w:iCs/>
        </w:rPr>
      </w:pPr>
    </w:p>
    <w:p w:rsidR="00BC5237" w:rsidRPr="00BC5237" w:rsidRDefault="00BC5237">
      <w:pPr>
        <w:rPr>
          <w:rFonts w:ascii="Arial" w:hAnsi="Arial" w:cs="Arial"/>
          <w:b/>
          <w:bCs/>
          <w:i/>
          <w:iCs/>
        </w:rPr>
      </w:pPr>
    </w:p>
    <w:p w:rsidR="001619E7" w:rsidRPr="00734EBB" w:rsidRDefault="00DF4C6B">
      <w:pPr>
        <w:shd w:val="clear" w:color="auto" w:fill="C6D9F1"/>
        <w:jc w:val="center"/>
        <w:rPr>
          <w:rFonts w:ascii="Arial" w:hAnsi="Arial" w:cs="Arial"/>
          <w:b/>
          <w:bCs/>
          <w:i/>
          <w:iCs/>
        </w:rPr>
      </w:pPr>
      <w:r w:rsidRPr="00734EBB">
        <w:rPr>
          <w:rFonts w:ascii="Arial" w:hAnsi="Arial" w:cs="Arial"/>
          <w:b/>
          <w:bCs/>
          <w:i/>
          <w:iCs/>
        </w:rPr>
        <w:t>VII</w:t>
      </w:r>
      <w:r w:rsidR="001619E7" w:rsidRPr="00734EBB">
        <w:rPr>
          <w:rFonts w:ascii="Arial" w:hAnsi="Arial" w:cs="Arial"/>
          <w:b/>
          <w:bCs/>
          <w:i/>
          <w:iCs/>
        </w:rPr>
        <w:t xml:space="preserve">  МОДЕЛ УГОВОРА</w:t>
      </w:r>
    </w:p>
    <w:p w:rsidR="00591C14" w:rsidRPr="00734EBB" w:rsidRDefault="000160B1" w:rsidP="009D6B57">
      <w:pPr>
        <w:jc w:val="center"/>
        <w:rPr>
          <w:rFonts w:ascii="Arial" w:eastAsia="TimesNewRomanPS-BoldMT" w:hAnsi="Arial" w:cs="Arial"/>
          <w:bCs/>
          <w:lang w:val="sr-Cyrl-CS"/>
        </w:rPr>
      </w:pPr>
      <w:r w:rsidRPr="00734EBB">
        <w:rPr>
          <w:rFonts w:ascii="Arial" w:hAnsi="Arial" w:cs="Arial"/>
          <w:b/>
          <w:bCs/>
          <w:i/>
          <w:iCs/>
        </w:rPr>
        <w:t xml:space="preserve">УГОВОР </w:t>
      </w:r>
      <w:r w:rsidR="00A26191" w:rsidRPr="00734EBB">
        <w:rPr>
          <w:rFonts w:ascii="Arial" w:hAnsi="Arial" w:cs="Arial"/>
          <w:b/>
          <w:bCs/>
          <w:iCs/>
          <w:lang w:val="sr-Cyrl-CS"/>
        </w:rPr>
        <w:t xml:space="preserve"> ЗА  НАБАВКУ </w:t>
      </w:r>
      <w:r w:rsidR="00E760DF" w:rsidRPr="00734EBB">
        <w:rPr>
          <w:rFonts w:ascii="Arial" w:hAnsi="Arial" w:cs="Arial"/>
          <w:b/>
          <w:bCs/>
          <w:iCs/>
          <w:lang w:val="sr-Cyrl-CS"/>
        </w:rPr>
        <w:t xml:space="preserve">РАДОВА  - </w:t>
      </w:r>
      <w:r w:rsidR="00BC5237" w:rsidRPr="00734EBB">
        <w:rPr>
          <w:rFonts w:ascii="Arial" w:hAnsi="Arial" w:cs="Arial"/>
          <w:b/>
          <w:bCs/>
          <w:iCs/>
          <w:lang w:val="sr-Cyrl-CS"/>
        </w:rPr>
        <w:t>ИЗМЕШТАЊЕ ДАЛЕКОВОДА У ИНДУСТРИЈСКОЈ ЗОНИ</w:t>
      </w:r>
    </w:p>
    <w:p w:rsidR="00F05097" w:rsidRPr="00734EBB" w:rsidRDefault="00F05097" w:rsidP="009D6B57">
      <w:pPr>
        <w:jc w:val="center"/>
        <w:rPr>
          <w:rFonts w:ascii="Arial" w:hAnsi="Arial" w:cs="Arial"/>
          <w:b/>
          <w:bCs/>
          <w:i/>
          <w:iCs/>
        </w:rPr>
      </w:pPr>
    </w:p>
    <w:p w:rsidR="000160B1" w:rsidRPr="00734EBB" w:rsidRDefault="000160B1" w:rsidP="000160B1">
      <w:pPr>
        <w:rPr>
          <w:rFonts w:ascii="Arial" w:hAnsi="Arial" w:cs="Arial"/>
          <w:b/>
          <w:i/>
          <w:iCs/>
        </w:rPr>
      </w:pPr>
      <w:r w:rsidRPr="00734EBB">
        <w:rPr>
          <w:rFonts w:ascii="Arial" w:hAnsi="Arial" w:cs="Arial"/>
          <w:b/>
          <w:i/>
          <w:iCs/>
        </w:rPr>
        <w:t>Закључен</w:t>
      </w:r>
      <w:r w:rsidR="00E760DF" w:rsidRPr="00734EBB">
        <w:rPr>
          <w:rFonts w:ascii="Arial" w:hAnsi="Arial" w:cs="Arial"/>
          <w:b/>
          <w:i/>
          <w:iCs/>
        </w:rPr>
        <w:t>__________________</w:t>
      </w:r>
      <w:r w:rsidRPr="00734EBB">
        <w:rPr>
          <w:rFonts w:ascii="Arial" w:hAnsi="Arial" w:cs="Arial"/>
          <w:b/>
          <w:i/>
          <w:iCs/>
        </w:rPr>
        <w:t xml:space="preserve"> између:</w:t>
      </w:r>
    </w:p>
    <w:p w:rsidR="004B5D6F" w:rsidRPr="00734EBB" w:rsidRDefault="004B5D6F" w:rsidP="000160B1">
      <w:pPr>
        <w:rPr>
          <w:rFonts w:ascii="Arial" w:hAnsi="Arial" w:cs="Arial"/>
          <w:i/>
          <w:iCs/>
        </w:rPr>
      </w:pPr>
    </w:p>
    <w:p w:rsidR="000160B1" w:rsidRPr="00734EBB" w:rsidRDefault="004B5D6F" w:rsidP="000160B1">
      <w:pPr>
        <w:rPr>
          <w:rFonts w:ascii="Arial" w:hAnsi="Arial" w:cs="Arial"/>
          <w:i/>
          <w:iCs/>
        </w:rPr>
      </w:pPr>
      <w:r w:rsidRPr="00734EBB">
        <w:rPr>
          <w:rFonts w:ascii="Arial" w:hAnsi="Arial" w:cs="Arial"/>
          <w:i/>
          <w:iCs/>
        </w:rPr>
        <w:t xml:space="preserve">Наручиоца  </w:t>
      </w:r>
      <w:r w:rsidR="000160B1" w:rsidRPr="00734EBB">
        <w:rPr>
          <w:rFonts w:ascii="Arial" w:hAnsi="Arial" w:cs="Arial"/>
          <w:i/>
          <w:iCs/>
        </w:rPr>
        <w:t xml:space="preserve"> </w:t>
      </w:r>
      <w:r w:rsidRPr="00734EBB">
        <w:rPr>
          <w:rFonts w:ascii="Arial" w:hAnsi="Arial" w:cs="Arial"/>
          <w:iCs/>
        </w:rPr>
        <w:t>Општинска управа општине Ћуприја</w:t>
      </w:r>
    </w:p>
    <w:p w:rsidR="004B5D6F" w:rsidRPr="00734EBB" w:rsidRDefault="004B5D6F" w:rsidP="004B5D6F">
      <w:pPr>
        <w:rPr>
          <w:rFonts w:ascii="Arial" w:hAnsi="Arial" w:cs="Arial"/>
          <w:iCs/>
        </w:rPr>
      </w:pPr>
      <w:r w:rsidRPr="00734EBB">
        <w:rPr>
          <w:rFonts w:ascii="Arial" w:hAnsi="Arial" w:cs="Arial"/>
          <w:iCs/>
        </w:rPr>
        <w:t xml:space="preserve">са седиштем у Ћуприји, улица 13 Октобар бр.7, </w:t>
      </w:r>
    </w:p>
    <w:p w:rsidR="004B5D6F" w:rsidRPr="00734EBB" w:rsidRDefault="004B5D6F" w:rsidP="004B5D6F">
      <w:pPr>
        <w:rPr>
          <w:rFonts w:ascii="Arial" w:hAnsi="Arial" w:cs="Arial"/>
          <w:iCs/>
        </w:rPr>
      </w:pPr>
      <w:r w:rsidRPr="00734EBB">
        <w:rPr>
          <w:rFonts w:ascii="Arial" w:hAnsi="Arial" w:cs="Arial"/>
          <w:iCs/>
        </w:rPr>
        <w:t xml:space="preserve">ПИБ: 101375417 Матични број: </w:t>
      </w:r>
      <w:r w:rsidRPr="00734EBB">
        <w:rPr>
          <w:rFonts w:ascii="Arial" w:hAnsi="Arial" w:cs="Arial"/>
          <w:iCs/>
          <w:lang w:val="ru-RU"/>
        </w:rPr>
        <w:t>07183968</w:t>
      </w:r>
      <w:r w:rsidR="002A383C" w:rsidRPr="00734EBB">
        <w:rPr>
          <w:rFonts w:ascii="Arial" w:hAnsi="Arial" w:cs="Arial"/>
          <w:iCs/>
          <w:lang w:val="ru-RU"/>
        </w:rPr>
        <w:t>; ЈББК: 04764</w:t>
      </w:r>
    </w:p>
    <w:p w:rsidR="004B5D6F" w:rsidRPr="00734EBB" w:rsidRDefault="004B5D6F" w:rsidP="004B5D6F">
      <w:pPr>
        <w:rPr>
          <w:rFonts w:ascii="Arial" w:hAnsi="Arial" w:cs="Arial"/>
          <w:iCs/>
        </w:rPr>
      </w:pPr>
      <w:r w:rsidRPr="00734EBB">
        <w:rPr>
          <w:rFonts w:ascii="Arial" w:hAnsi="Arial" w:cs="Arial"/>
          <w:iCs/>
        </w:rPr>
        <w:t>Број рачуна: 840-110640-45</w:t>
      </w:r>
    </w:p>
    <w:p w:rsidR="004B5D6F" w:rsidRPr="00734EBB" w:rsidRDefault="004B5D6F" w:rsidP="004B5D6F">
      <w:pPr>
        <w:rPr>
          <w:rFonts w:ascii="Arial" w:hAnsi="Arial" w:cs="Arial"/>
          <w:iCs/>
        </w:rPr>
      </w:pPr>
      <w:r w:rsidRPr="00734EBB">
        <w:rPr>
          <w:rFonts w:ascii="Arial" w:hAnsi="Arial" w:cs="Arial"/>
          <w:iCs/>
        </w:rPr>
        <w:t>Телефон: 035/8470-631,  Телефакс:035476530</w:t>
      </w:r>
      <w:r w:rsidR="002B70AB" w:rsidRPr="00734EBB">
        <w:rPr>
          <w:rFonts w:ascii="Arial" w:hAnsi="Arial" w:cs="Arial"/>
          <w:iCs/>
        </w:rPr>
        <w:t>;</w:t>
      </w:r>
    </w:p>
    <w:p w:rsidR="004B5D6F" w:rsidRPr="00734EBB" w:rsidRDefault="004B5D6F" w:rsidP="004B5D6F">
      <w:pPr>
        <w:jc w:val="both"/>
        <w:rPr>
          <w:rFonts w:ascii="Arial" w:hAnsi="Arial" w:cs="Arial"/>
          <w:iCs/>
        </w:rPr>
      </w:pPr>
      <w:r w:rsidRPr="00734EBB">
        <w:rPr>
          <w:rFonts w:ascii="Arial" w:hAnsi="Arial" w:cs="Arial"/>
          <w:iCs/>
        </w:rPr>
        <w:t>кога заступа начелник општинске уп</w:t>
      </w:r>
      <w:r w:rsidR="00E760DF" w:rsidRPr="00734EBB">
        <w:rPr>
          <w:rFonts w:ascii="Arial" w:hAnsi="Arial" w:cs="Arial"/>
          <w:iCs/>
        </w:rPr>
        <w:t>раве Милица Цветковић, дипл.правник,</w:t>
      </w:r>
    </w:p>
    <w:p w:rsidR="000160B1" w:rsidRPr="00734EBB" w:rsidRDefault="004B5D6F" w:rsidP="000160B1">
      <w:pPr>
        <w:rPr>
          <w:rFonts w:ascii="Arial" w:hAnsi="Arial" w:cs="Arial"/>
          <w:i/>
          <w:iCs/>
        </w:rPr>
      </w:pPr>
      <w:r w:rsidRPr="00734EBB">
        <w:rPr>
          <w:rFonts w:ascii="Arial" w:hAnsi="Arial" w:cs="Arial"/>
          <w:i/>
          <w:iCs/>
        </w:rPr>
        <w:t xml:space="preserve"> </w:t>
      </w:r>
      <w:r w:rsidR="000160B1" w:rsidRPr="00734EBB">
        <w:rPr>
          <w:rFonts w:ascii="Arial" w:hAnsi="Arial" w:cs="Arial"/>
          <w:i/>
          <w:iCs/>
        </w:rPr>
        <w:t xml:space="preserve">(у даљем тексту: </w:t>
      </w:r>
      <w:r w:rsidR="000160B1" w:rsidRPr="00734EBB">
        <w:rPr>
          <w:rFonts w:ascii="Arial" w:hAnsi="Arial" w:cs="Arial"/>
          <w:b/>
          <w:bCs/>
          <w:i/>
          <w:iCs/>
        </w:rPr>
        <w:t>Наручилац</w:t>
      </w:r>
      <w:r w:rsidR="000160B1" w:rsidRPr="00734EBB">
        <w:rPr>
          <w:rFonts w:ascii="Arial" w:hAnsi="Arial" w:cs="Arial"/>
          <w:i/>
          <w:iCs/>
        </w:rPr>
        <w:t>)</w:t>
      </w:r>
    </w:p>
    <w:p w:rsidR="000160B1" w:rsidRPr="00734EBB" w:rsidRDefault="000160B1" w:rsidP="000160B1">
      <w:pPr>
        <w:rPr>
          <w:rFonts w:ascii="Arial" w:hAnsi="Arial" w:cs="Arial"/>
          <w:i/>
          <w:iCs/>
        </w:rPr>
      </w:pPr>
    </w:p>
    <w:p w:rsidR="000160B1" w:rsidRPr="00734EBB" w:rsidRDefault="004B5D6F" w:rsidP="000160B1">
      <w:pPr>
        <w:rPr>
          <w:rFonts w:ascii="Arial" w:hAnsi="Arial" w:cs="Arial"/>
          <w:i/>
          <w:iCs/>
        </w:rPr>
      </w:pPr>
      <w:r w:rsidRPr="00734EBB">
        <w:rPr>
          <w:rFonts w:ascii="Arial" w:hAnsi="Arial" w:cs="Arial"/>
          <w:i/>
          <w:iCs/>
        </w:rPr>
        <w:t>и</w:t>
      </w:r>
    </w:p>
    <w:p w:rsidR="000160B1" w:rsidRPr="00734EBB" w:rsidRDefault="000160B1" w:rsidP="000160B1">
      <w:pPr>
        <w:rPr>
          <w:rFonts w:ascii="Arial" w:hAnsi="Arial" w:cs="Arial"/>
          <w:i/>
          <w:iCs/>
        </w:rPr>
      </w:pPr>
      <w:r w:rsidRPr="00734EBB">
        <w:rPr>
          <w:rFonts w:ascii="Arial" w:hAnsi="Arial" w:cs="Arial"/>
          <w:i/>
          <w:iCs/>
        </w:rPr>
        <w:t>................................................................................................</w:t>
      </w:r>
    </w:p>
    <w:p w:rsidR="000160B1" w:rsidRPr="00734EBB" w:rsidRDefault="000160B1" w:rsidP="000160B1">
      <w:pPr>
        <w:rPr>
          <w:rFonts w:ascii="Arial" w:hAnsi="Arial" w:cs="Arial"/>
          <w:i/>
          <w:iCs/>
        </w:rPr>
      </w:pPr>
      <w:r w:rsidRPr="00734EBB">
        <w:rPr>
          <w:rFonts w:ascii="Arial" w:hAnsi="Arial" w:cs="Arial"/>
          <w:i/>
          <w:iCs/>
        </w:rPr>
        <w:t>са седиштем у ............................................, улица .........................................., ПИБ:.......................... Матични број: ........................................</w:t>
      </w:r>
    </w:p>
    <w:p w:rsidR="000160B1" w:rsidRPr="00734EBB" w:rsidRDefault="000160B1" w:rsidP="000160B1">
      <w:pPr>
        <w:rPr>
          <w:rFonts w:ascii="Arial" w:hAnsi="Arial" w:cs="Arial"/>
          <w:i/>
          <w:iCs/>
        </w:rPr>
      </w:pPr>
      <w:r w:rsidRPr="00734EBB">
        <w:rPr>
          <w:rFonts w:ascii="Arial" w:hAnsi="Arial" w:cs="Arial"/>
          <w:i/>
          <w:iCs/>
        </w:rPr>
        <w:t>Број рачуна: ............................................ Назив банке:......................................,</w:t>
      </w:r>
    </w:p>
    <w:p w:rsidR="000160B1" w:rsidRPr="00734EBB" w:rsidRDefault="000160B1" w:rsidP="000160B1">
      <w:pPr>
        <w:rPr>
          <w:rFonts w:ascii="Arial" w:hAnsi="Arial" w:cs="Arial"/>
          <w:i/>
          <w:iCs/>
        </w:rPr>
      </w:pPr>
      <w:r w:rsidRPr="00734EBB">
        <w:rPr>
          <w:rFonts w:ascii="Arial" w:hAnsi="Arial" w:cs="Arial"/>
          <w:i/>
          <w:iCs/>
        </w:rPr>
        <w:t>Телефон:............................Телефакс:</w:t>
      </w:r>
    </w:p>
    <w:p w:rsidR="000160B1" w:rsidRPr="00734EBB" w:rsidRDefault="000160B1" w:rsidP="000160B1">
      <w:pPr>
        <w:rPr>
          <w:rFonts w:ascii="Arial" w:hAnsi="Arial" w:cs="Arial"/>
          <w:i/>
          <w:iCs/>
        </w:rPr>
      </w:pPr>
      <w:r w:rsidRPr="00734EBB">
        <w:rPr>
          <w:rFonts w:ascii="Arial" w:hAnsi="Arial" w:cs="Arial"/>
          <w:i/>
          <w:iCs/>
        </w:rPr>
        <w:t xml:space="preserve">кога заступа................................................................... </w:t>
      </w:r>
    </w:p>
    <w:p w:rsidR="000160B1" w:rsidRPr="00734EBB" w:rsidRDefault="000160B1" w:rsidP="000160B1">
      <w:pPr>
        <w:rPr>
          <w:rFonts w:ascii="Arial" w:hAnsi="Arial" w:cs="Arial"/>
          <w:i/>
          <w:iCs/>
          <w:lang w:val="sr-Cyrl-CS"/>
        </w:rPr>
      </w:pPr>
      <w:r w:rsidRPr="00734EBB">
        <w:rPr>
          <w:rFonts w:ascii="Arial" w:hAnsi="Arial" w:cs="Arial"/>
          <w:i/>
          <w:iCs/>
        </w:rPr>
        <w:t>(у</w:t>
      </w:r>
      <w:r w:rsidRPr="00734EBB">
        <w:rPr>
          <w:rFonts w:ascii="Arial" w:hAnsi="Arial" w:cs="Arial"/>
          <w:i/>
          <w:iCs/>
          <w:lang w:val="sr-Cyrl-CS"/>
        </w:rPr>
        <w:t xml:space="preserve"> </w:t>
      </w:r>
      <w:r w:rsidRPr="00734EBB">
        <w:rPr>
          <w:rFonts w:ascii="Arial" w:hAnsi="Arial" w:cs="Arial"/>
          <w:i/>
          <w:iCs/>
        </w:rPr>
        <w:t>даљем тексту:</w:t>
      </w:r>
      <w:r w:rsidR="00EB70EC" w:rsidRPr="00734EBB">
        <w:rPr>
          <w:rFonts w:ascii="Arial" w:hAnsi="Arial" w:cs="Arial"/>
          <w:i/>
          <w:iCs/>
          <w:lang w:val="sr-Cyrl-CS"/>
        </w:rPr>
        <w:t xml:space="preserve"> </w:t>
      </w:r>
      <w:r w:rsidR="00EB70EC" w:rsidRPr="00734EBB">
        <w:rPr>
          <w:rFonts w:ascii="Arial" w:hAnsi="Arial" w:cs="Arial"/>
          <w:b/>
          <w:i/>
          <w:iCs/>
          <w:lang w:val="sr-Cyrl-CS"/>
        </w:rPr>
        <w:t>Извођач</w:t>
      </w:r>
      <w:r w:rsidRPr="00734EBB">
        <w:rPr>
          <w:rFonts w:ascii="Arial" w:hAnsi="Arial" w:cs="Arial"/>
          <w:i/>
          <w:iCs/>
        </w:rPr>
        <w:t>),</w:t>
      </w:r>
    </w:p>
    <w:p w:rsidR="000160B1" w:rsidRPr="00734EBB" w:rsidRDefault="000160B1" w:rsidP="000160B1">
      <w:pPr>
        <w:rPr>
          <w:rFonts w:ascii="Arial" w:hAnsi="Arial" w:cs="Arial"/>
          <w:i/>
          <w:iCs/>
        </w:rPr>
      </w:pPr>
      <w:r w:rsidRPr="00734EBB">
        <w:rPr>
          <w:rFonts w:ascii="Arial" w:hAnsi="Arial" w:cs="Arial"/>
          <w:i/>
          <w:iCs/>
        </w:rPr>
        <w:t>Основ уговора:</w:t>
      </w:r>
    </w:p>
    <w:p w:rsidR="000160B1" w:rsidRPr="00734EBB" w:rsidRDefault="000160B1" w:rsidP="000160B1">
      <w:pPr>
        <w:rPr>
          <w:rFonts w:ascii="Arial" w:hAnsi="Arial" w:cs="Arial"/>
          <w:b/>
          <w:i/>
          <w:iCs/>
          <w:lang w:val="sr-Cyrl-CS"/>
        </w:rPr>
      </w:pPr>
      <w:r w:rsidRPr="00734EBB">
        <w:rPr>
          <w:rFonts w:ascii="Arial" w:hAnsi="Arial" w:cs="Arial"/>
          <w:b/>
          <w:i/>
          <w:iCs/>
        </w:rPr>
        <w:t>ЈН Број:</w:t>
      </w:r>
      <w:r w:rsidR="00F05097" w:rsidRPr="00734EBB">
        <w:rPr>
          <w:rFonts w:ascii="Arial" w:hAnsi="Arial" w:cs="Arial"/>
          <w:b/>
          <w:i/>
          <w:iCs/>
        </w:rPr>
        <w:t xml:space="preserve"> </w:t>
      </w:r>
      <w:r w:rsidR="00A315C6" w:rsidRPr="00A315C6">
        <w:rPr>
          <w:rFonts w:ascii="Arial" w:hAnsi="Arial" w:cs="Arial"/>
          <w:b/>
          <w:i/>
          <w:iCs/>
        </w:rPr>
        <w:t>404-9-3</w:t>
      </w:r>
      <w:r w:rsidR="002C7D3E" w:rsidRPr="00A315C6">
        <w:rPr>
          <w:rFonts w:ascii="Arial" w:hAnsi="Arial" w:cs="Arial"/>
          <w:b/>
          <w:i/>
          <w:iCs/>
        </w:rPr>
        <w:t>/2019</w:t>
      </w:r>
      <w:r w:rsidR="00EB70EC" w:rsidRPr="00A315C6">
        <w:rPr>
          <w:rFonts w:ascii="Arial" w:hAnsi="Arial" w:cs="Arial"/>
          <w:b/>
          <w:i/>
          <w:iCs/>
        </w:rPr>
        <w:t>-04</w:t>
      </w:r>
    </w:p>
    <w:p w:rsidR="000160B1" w:rsidRPr="00734EBB" w:rsidRDefault="000160B1" w:rsidP="000160B1">
      <w:pPr>
        <w:rPr>
          <w:rFonts w:ascii="Arial" w:hAnsi="Arial" w:cs="Arial"/>
          <w:i/>
          <w:iCs/>
        </w:rPr>
      </w:pPr>
      <w:r w:rsidRPr="00734EBB">
        <w:rPr>
          <w:rFonts w:ascii="Arial" w:hAnsi="Arial" w:cs="Arial"/>
          <w:i/>
          <w:iCs/>
        </w:rPr>
        <w:t xml:space="preserve">Број и датум одлуке о </w:t>
      </w:r>
      <w:r w:rsidRPr="00734EBB">
        <w:rPr>
          <w:rFonts w:ascii="Arial" w:hAnsi="Arial" w:cs="Arial"/>
          <w:i/>
          <w:iCs/>
          <w:lang w:val="sr-Cyrl-CS"/>
        </w:rPr>
        <w:t>додели уговора</w:t>
      </w:r>
      <w:r w:rsidRPr="00734EBB">
        <w:rPr>
          <w:rFonts w:ascii="Arial" w:hAnsi="Arial" w:cs="Arial"/>
          <w:i/>
          <w:iCs/>
        </w:rPr>
        <w:t>:...............................................</w:t>
      </w:r>
    </w:p>
    <w:p w:rsidR="00087C44" w:rsidRPr="00734EBB" w:rsidRDefault="000160B1" w:rsidP="00EB70EC">
      <w:pPr>
        <w:rPr>
          <w:rFonts w:ascii="Arial" w:hAnsi="Arial" w:cs="Arial"/>
          <w:i/>
          <w:iCs/>
          <w:lang w:val="sr-Cyrl-CS"/>
        </w:rPr>
      </w:pPr>
      <w:r w:rsidRPr="00734EBB">
        <w:rPr>
          <w:rFonts w:ascii="Arial" w:hAnsi="Arial" w:cs="Arial"/>
          <w:i/>
          <w:iCs/>
        </w:rPr>
        <w:t>Понуда изабраног понуђача бр. ______ од</w:t>
      </w:r>
      <w:r w:rsidR="00C16B4E" w:rsidRPr="00734EBB">
        <w:rPr>
          <w:rFonts w:ascii="Arial" w:hAnsi="Arial" w:cs="Arial"/>
          <w:i/>
          <w:iCs/>
        </w:rPr>
        <w:t>______________</w:t>
      </w:r>
      <w:r w:rsidR="00EB70EC" w:rsidRPr="00734EBB">
        <w:rPr>
          <w:rFonts w:ascii="Arial" w:hAnsi="Arial" w:cs="Arial"/>
          <w:i/>
          <w:iCs/>
          <w:lang w:val="sr-Cyrl-CS"/>
        </w:rPr>
        <w:t>( заводни број општине Ћуприја)</w:t>
      </w:r>
    </w:p>
    <w:p w:rsidR="00B54EC7" w:rsidRPr="00734EBB" w:rsidRDefault="004155D6" w:rsidP="00B54EC7">
      <w:pPr>
        <w:jc w:val="both"/>
        <w:rPr>
          <w:rFonts w:ascii="Arial" w:eastAsia="Times New Roman" w:hAnsi="Arial" w:cs="Arial"/>
        </w:rPr>
      </w:pPr>
      <w:r w:rsidRPr="00734EBB">
        <w:rPr>
          <w:rFonts w:ascii="Arial" w:eastAsia="Times New Roman" w:hAnsi="Arial" w:cs="Arial"/>
        </w:rPr>
        <w:t xml:space="preserve"> </w:t>
      </w:r>
      <w:r w:rsidR="00B54EC7" w:rsidRPr="00734EBB">
        <w:rPr>
          <w:rFonts w:ascii="Arial" w:eastAsia="Times New Roman" w:hAnsi="Arial" w:cs="Arial"/>
        </w:rPr>
        <w:t>( у даљем тексту заједнички означени као уговорне стране)</w:t>
      </w:r>
    </w:p>
    <w:p w:rsidR="00B54EC7" w:rsidRPr="00734EBB" w:rsidRDefault="00B54EC7" w:rsidP="00B54EC7">
      <w:pPr>
        <w:jc w:val="both"/>
        <w:rPr>
          <w:rFonts w:ascii="Arial" w:eastAsia="Times New Roman" w:hAnsi="Arial" w:cs="Arial"/>
        </w:rPr>
      </w:pPr>
    </w:p>
    <w:p w:rsidR="00B54EC7" w:rsidRPr="00734EBB" w:rsidRDefault="00B54EC7" w:rsidP="00B54EC7">
      <w:pPr>
        <w:jc w:val="both"/>
        <w:rPr>
          <w:rFonts w:ascii="Arial" w:eastAsia="Times New Roman" w:hAnsi="Arial" w:cs="Arial"/>
        </w:rPr>
      </w:pPr>
      <w:r w:rsidRPr="00734EBB">
        <w:rPr>
          <w:rFonts w:ascii="Arial" w:eastAsia="Times New Roman" w:hAnsi="Arial" w:cs="Arial"/>
          <w:b/>
        </w:rPr>
        <w:t>УВОДНЕ НАПОМЕНЕ;</w:t>
      </w:r>
    </w:p>
    <w:p w:rsidR="00B54EC7" w:rsidRPr="00734EBB" w:rsidRDefault="00B54EC7" w:rsidP="00B54EC7">
      <w:pPr>
        <w:jc w:val="both"/>
        <w:rPr>
          <w:rFonts w:ascii="Arial" w:eastAsia="Times New Roman" w:hAnsi="Arial" w:cs="Arial"/>
        </w:rPr>
      </w:pPr>
      <w:r w:rsidRPr="00734EBB">
        <w:rPr>
          <w:rFonts w:ascii="Arial" w:eastAsia="Times New Roman" w:hAnsi="Arial" w:cs="Arial"/>
        </w:rPr>
        <w:t>Уговорне стране сагласно констатују:</w:t>
      </w:r>
    </w:p>
    <w:p w:rsidR="00B54EC7" w:rsidRPr="00734EBB" w:rsidRDefault="00B54EC7" w:rsidP="00B54EC7">
      <w:pPr>
        <w:jc w:val="both"/>
        <w:rPr>
          <w:rFonts w:ascii="Arial" w:eastAsia="Times New Roman" w:hAnsi="Arial" w:cs="Arial"/>
          <w:lang w:val="sr-Cyrl-CS"/>
        </w:rPr>
      </w:pPr>
      <w:r w:rsidRPr="00734EBB">
        <w:rPr>
          <w:rFonts w:ascii="Arial" w:eastAsia="Times New Roman" w:hAnsi="Arial" w:cs="Arial"/>
        </w:rPr>
        <w:t xml:space="preserve">-да је </w:t>
      </w:r>
      <w:r w:rsidRPr="00734EBB">
        <w:rPr>
          <w:rFonts w:ascii="Arial" w:eastAsia="Times New Roman" w:hAnsi="Arial" w:cs="Arial"/>
          <w:lang w:val="sr-Cyrl-CS"/>
        </w:rPr>
        <w:t>Наручилац</w:t>
      </w:r>
      <w:r w:rsidRPr="00734EBB">
        <w:rPr>
          <w:rFonts w:ascii="Arial" w:eastAsia="Times New Roman" w:hAnsi="Arial" w:cs="Arial"/>
        </w:rPr>
        <w:t xml:space="preserve"> у складу са одредбама Закона о јавним набавкама („Сл.гласник РС“, бр.124/12</w:t>
      </w:r>
      <w:r w:rsidRPr="00734EBB">
        <w:rPr>
          <w:rFonts w:ascii="Arial" w:hAnsi="Arial" w:cs="Arial"/>
        </w:rPr>
        <w:t>,14/15 и 68/15</w:t>
      </w:r>
      <w:r w:rsidRPr="00734EBB">
        <w:rPr>
          <w:rFonts w:ascii="Arial" w:eastAsia="Times New Roman" w:hAnsi="Arial" w:cs="Arial"/>
        </w:rPr>
        <w:t xml:space="preserve">) спровео </w:t>
      </w:r>
      <w:r w:rsidRPr="00734EBB">
        <w:rPr>
          <w:rFonts w:ascii="Arial" w:hAnsi="Arial" w:cs="Arial"/>
          <w:bCs/>
          <w:shd w:val="clear" w:color="auto" w:fill="FFFFFF"/>
        </w:rPr>
        <w:t xml:space="preserve">отворени поступку </w:t>
      </w:r>
      <w:r w:rsidRPr="00734EBB">
        <w:rPr>
          <w:rFonts w:ascii="Arial" w:hAnsi="Arial" w:cs="Arial"/>
          <w:bCs/>
        </w:rPr>
        <w:t xml:space="preserve">за </w:t>
      </w:r>
      <w:r w:rsidRPr="00734EBB">
        <w:rPr>
          <w:rFonts w:ascii="Arial" w:hAnsi="Arial" w:cs="Arial"/>
          <w:iCs/>
        </w:rPr>
        <w:t>јавну набавку</w:t>
      </w:r>
      <w:r w:rsidRPr="00734EBB">
        <w:rPr>
          <w:rFonts w:ascii="Arial" w:hAnsi="Arial" w:cs="Arial"/>
        </w:rPr>
        <w:t xml:space="preserve"> радова – измештање далековода у индустријској зони ЈН. </w:t>
      </w:r>
      <w:r w:rsidRPr="00734EBB">
        <w:rPr>
          <w:rFonts w:ascii="Arial" w:hAnsi="Arial" w:cs="Arial"/>
          <w:bCs/>
        </w:rPr>
        <w:t>бр.</w:t>
      </w:r>
      <w:r w:rsidRPr="00734EBB">
        <w:rPr>
          <w:rFonts w:ascii="Arial" w:hAnsi="Arial" w:cs="Arial"/>
          <w:bCs/>
          <w:lang w:val="sr-Cyrl-CS"/>
        </w:rPr>
        <w:t xml:space="preserve"> </w:t>
      </w:r>
      <w:r w:rsidRPr="00A315C6">
        <w:rPr>
          <w:rFonts w:ascii="Arial" w:hAnsi="Arial" w:cs="Arial"/>
          <w:b/>
          <w:bCs/>
          <w:lang w:val="sr-Cyrl-CS"/>
        </w:rPr>
        <w:t>404-</w:t>
      </w:r>
      <w:r w:rsidR="00A315C6" w:rsidRPr="00A315C6">
        <w:rPr>
          <w:rFonts w:ascii="Arial" w:hAnsi="Arial" w:cs="Arial"/>
          <w:b/>
          <w:bCs/>
        </w:rPr>
        <w:t>9-3</w:t>
      </w:r>
      <w:r w:rsidRPr="00A315C6">
        <w:rPr>
          <w:rFonts w:ascii="Arial" w:hAnsi="Arial" w:cs="Arial"/>
          <w:b/>
          <w:bCs/>
          <w:lang w:val="sr-Cyrl-CS"/>
        </w:rPr>
        <w:t>/201</w:t>
      </w:r>
      <w:r w:rsidRPr="00A315C6">
        <w:rPr>
          <w:rFonts w:ascii="Arial" w:hAnsi="Arial" w:cs="Arial"/>
          <w:b/>
          <w:bCs/>
        </w:rPr>
        <w:t>9</w:t>
      </w:r>
      <w:r w:rsidRPr="00A315C6">
        <w:rPr>
          <w:rFonts w:ascii="Arial" w:hAnsi="Arial" w:cs="Arial"/>
          <w:b/>
          <w:bCs/>
          <w:lang w:val="sr-Cyrl-CS"/>
        </w:rPr>
        <w:t>-04</w:t>
      </w:r>
    </w:p>
    <w:p w:rsidR="00B54EC7" w:rsidRPr="00734EBB" w:rsidRDefault="00B54EC7" w:rsidP="00B54EC7">
      <w:pPr>
        <w:jc w:val="both"/>
        <w:rPr>
          <w:rFonts w:ascii="Arial" w:eastAsia="Times New Roman" w:hAnsi="Arial" w:cs="Arial"/>
        </w:rPr>
      </w:pPr>
      <w:r w:rsidRPr="00734EBB">
        <w:rPr>
          <w:rFonts w:ascii="Arial" w:eastAsia="Times New Roman" w:hAnsi="Arial" w:cs="Arial"/>
        </w:rPr>
        <w:t xml:space="preserve">-да је </w:t>
      </w:r>
      <w:r w:rsidR="00DB0263" w:rsidRPr="00734EBB">
        <w:rPr>
          <w:rFonts w:ascii="Arial" w:eastAsia="Times New Roman" w:hAnsi="Arial" w:cs="Arial"/>
          <w:lang w:val="sr-Cyrl-CS"/>
        </w:rPr>
        <w:t>Извођач</w:t>
      </w:r>
      <w:r w:rsidRPr="00734EBB">
        <w:rPr>
          <w:rFonts w:ascii="Arial" w:eastAsia="Times New Roman" w:hAnsi="Arial" w:cs="Arial"/>
          <w:lang w:val="sr-Cyrl-CS"/>
        </w:rPr>
        <w:t xml:space="preserve"> </w:t>
      </w:r>
      <w:r w:rsidRPr="00734EBB">
        <w:rPr>
          <w:rFonts w:ascii="Arial" w:eastAsia="Times New Roman" w:hAnsi="Arial" w:cs="Arial"/>
        </w:rPr>
        <w:t>дост</w:t>
      </w:r>
      <w:r w:rsidRPr="00734EBB">
        <w:rPr>
          <w:rFonts w:ascii="Arial" w:hAnsi="Arial" w:cs="Arial"/>
        </w:rPr>
        <w:t>авио понуду бр._____ од_____2019</w:t>
      </w:r>
      <w:r w:rsidRPr="00734EBB">
        <w:rPr>
          <w:rFonts w:ascii="Arial" w:eastAsia="Times New Roman" w:hAnsi="Arial" w:cs="Arial"/>
        </w:rPr>
        <w:t xml:space="preserve">.године, (заводни број општине Ћуприја) </w:t>
      </w:r>
      <w:r w:rsidRPr="00734EBB">
        <w:rPr>
          <w:rFonts w:ascii="Arial" w:eastAsia="Times New Roman" w:hAnsi="Arial" w:cs="Arial"/>
          <w:shd w:val="clear" w:color="auto" w:fill="FFFFFF"/>
          <w:lang w:val="sr-Latn-CS"/>
        </w:rPr>
        <w:t>(</w:t>
      </w:r>
      <w:r w:rsidRPr="00734EBB">
        <w:rPr>
          <w:rFonts w:ascii="Arial" w:eastAsia="Times New Roman" w:hAnsi="Arial" w:cs="Arial"/>
          <w:i/>
          <w:shd w:val="clear" w:color="auto" w:fill="FFFFFF"/>
        </w:rPr>
        <w:t>ове две линије не попуњавати)</w:t>
      </w:r>
      <w:r w:rsidRPr="00734EBB">
        <w:rPr>
          <w:rFonts w:ascii="Arial" w:eastAsia="Times New Roman" w:hAnsi="Arial" w:cs="Arial"/>
          <w:shd w:val="clear" w:color="auto" w:fill="FFFFFF"/>
          <w:lang w:val="sr-Latn-CS"/>
        </w:rPr>
        <w:t>,</w:t>
      </w:r>
      <w:r w:rsidRPr="00734EBB">
        <w:rPr>
          <w:rFonts w:ascii="Arial" w:eastAsia="Times New Roman" w:hAnsi="Arial" w:cs="Arial"/>
          <w:shd w:val="clear" w:color="auto" w:fill="FFFFFF"/>
          <w:lang w:val="sr-Cyrl-CS"/>
        </w:rPr>
        <w:t xml:space="preserve"> </w:t>
      </w:r>
      <w:r w:rsidRPr="00734EBB">
        <w:rPr>
          <w:rFonts w:ascii="Arial" w:eastAsia="Times New Roman" w:hAnsi="Arial" w:cs="Arial"/>
        </w:rPr>
        <w:t xml:space="preserve">прихваћену од стране </w:t>
      </w:r>
      <w:r w:rsidRPr="00734EBB">
        <w:rPr>
          <w:rFonts w:ascii="Arial" w:eastAsia="Times New Roman" w:hAnsi="Arial" w:cs="Arial"/>
          <w:lang w:val="sr-Cyrl-CS"/>
        </w:rPr>
        <w:t>Наручилац</w:t>
      </w:r>
      <w:r w:rsidRPr="00734EBB">
        <w:rPr>
          <w:rFonts w:ascii="Arial" w:eastAsia="Times New Roman" w:hAnsi="Arial" w:cs="Arial"/>
        </w:rPr>
        <w:t>, која се налази у прилогу Уговора и саставни је део овог  Уговора</w:t>
      </w:r>
    </w:p>
    <w:p w:rsidR="00B54EC7" w:rsidRPr="00734EBB" w:rsidRDefault="00B54EC7" w:rsidP="00B54EC7">
      <w:pPr>
        <w:jc w:val="both"/>
        <w:rPr>
          <w:rFonts w:ascii="Arial" w:eastAsia="Times New Roman" w:hAnsi="Arial" w:cs="Arial"/>
          <w:shd w:val="clear" w:color="auto" w:fill="FFFFFF"/>
          <w:lang w:val="sr-Cyrl-CS"/>
        </w:rPr>
      </w:pPr>
      <w:r w:rsidRPr="00734EBB">
        <w:rPr>
          <w:rFonts w:ascii="Arial" w:eastAsia="Times New Roman" w:hAnsi="Arial" w:cs="Arial"/>
        </w:rPr>
        <w:t xml:space="preserve">-да је </w:t>
      </w:r>
      <w:r w:rsidRPr="00734EBB">
        <w:rPr>
          <w:rFonts w:ascii="Arial" w:eastAsia="Times New Roman" w:hAnsi="Arial" w:cs="Arial"/>
          <w:lang w:val="sr-Cyrl-CS"/>
        </w:rPr>
        <w:t xml:space="preserve">Наручилац </w:t>
      </w:r>
      <w:r w:rsidRPr="00734EBB">
        <w:rPr>
          <w:rFonts w:ascii="Arial" w:eastAsia="Times New Roman" w:hAnsi="Arial" w:cs="Arial"/>
        </w:rPr>
        <w:t xml:space="preserve"> донео Одлуку о додели уговора бр._____од_____201</w:t>
      </w:r>
      <w:r w:rsidRPr="00734EBB">
        <w:rPr>
          <w:rFonts w:ascii="Arial" w:eastAsia="Times New Roman" w:hAnsi="Arial" w:cs="Arial"/>
          <w:lang w:val="sr-Cyrl-CS"/>
        </w:rPr>
        <w:t>9</w:t>
      </w:r>
      <w:r w:rsidRPr="00734EBB">
        <w:rPr>
          <w:rFonts w:ascii="Arial" w:eastAsia="Times New Roman" w:hAnsi="Arial" w:cs="Arial"/>
        </w:rPr>
        <w:t xml:space="preserve">.године ( заводни број општине Ћуприја) </w:t>
      </w:r>
      <w:r w:rsidRPr="00734EBB">
        <w:rPr>
          <w:rFonts w:ascii="Arial" w:eastAsia="Times New Roman" w:hAnsi="Arial" w:cs="Arial"/>
          <w:shd w:val="clear" w:color="auto" w:fill="FFFFFF"/>
          <w:lang w:val="sr-Latn-CS"/>
        </w:rPr>
        <w:t>(</w:t>
      </w:r>
      <w:r w:rsidRPr="00734EBB">
        <w:rPr>
          <w:rFonts w:ascii="Arial" w:eastAsia="Times New Roman" w:hAnsi="Arial" w:cs="Arial"/>
          <w:i/>
          <w:shd w:val="clear" w:color="auto" w:fill="FFFFFF"/>
        </w:rPr>
        <w:t>ове две линије не попуњавати)</w:t>
      </w:r>
      <w:r w:rsidRPr="00734EBB">
        <w:rPr>
          <w:rFonts w:ascii="Arial" w:eastAsia="Times New Roman" w:hAnsi="Arial" w:cs="Arial"/>
          <w:shd w:val="clear" w:color="auto" w:fill="FFFFFF"/>
          <w:lang w:val="sr-Latn-CS"/>
        </w:rPr>
        <w:t>,</w:t>
      </w:r>
    </w:p>
    <w:p w:rsidR="00B54EC7" w:rsidRPr="00734EBB" w:rsidRDefault="00B54EC7" w:rsidP="00B54EC7">
      <w:pPr>
        <w:jc w:val="both"/>
        <w:rPr>
          <w:rFonts w:ascii="Arial" w:eastAsia="Times New Roman" w:hAnsi="Arial" w:cs="Arial"/>
          <w:shd w:val="clear" w:color="auto" w:fill="FFFFFF"/>
        </w:rPr>
      </w:pPr>
      <w:r w:rsidRPr="00734EBB">
        <w:rPr>
          <w:rFonts w:ascii="Arial" w:eastAsia="Times New Roman" w:hAnsi="Arial" w:cs="Arial"/>
          <w:shd w:val="clear" w:color="auto" w:fill="FFFFFF"/>
          <w:lang w:val="sr-Cyrl-CS"/>
        </w:rPr>
        <w:t xml:space="preserve">Уговорне стране се обавезују да међусобно једна другој у случају промене података ( регистрација при АПР-у, </w:t>
      </w:r>
      <w:r w:rsidRPr="00734EBB">
        <w:rPr>
          <w:rFonts w:ascii="Arial" w:eastAsia="Times New Roman" w:hAnsi="Arial" w:cs="Arial"/>
          <w:shd w:val="clear" w:color="auto" w:fill="FFFFFF"/>
        </w:rPr>
        <w:t>ПИБ, матичан број, текући рачун) у року од три дана од дана промене и доставити докумене о извршеној промени</w:t>
      </w:r>
    </w:p>
    <w:p w:rsidR="00B54EC7" w:rsidRPr="00734EBB" w:rsidRDefault="00B54EC7" w:rsidP="00B54EC7">
      <w:pPr>
        <w:jc w:val="both"/>
        <w:rPr>
          <w:rFonts w:ascii="Arial" w:eastAsia="Times New Roman" w:hAnsi="Arial" w:cs="Arial"/>
          <w:shd w:val="clear" w:color="auto" w:fill="FFFFFF"/>
        </w:rPr>
      </w:pPr>
    </w:p>
    <w:p w:rsidR="00B54EC7" w:rsidRPr="00734EBB" w:rsidRDefault="00B54EC7" w:rsidP="00B54EC7">
      <w:pPr>
        <w:jc w:val="both"/>
        <w:rPr>
          <w:rFonts w:ascii="Arial" w:eastAsia="Times New Roman" w:hAnsi="Arial" w:cs="Arial"/>
          <w:b/>
          <w:lang w:val="sr-Cyrl-CS"/>
        </w:rPr>
      </w:pPr>
      <w:r w:rsidRPr="00734EBB">
        <w:rPr>
          <w:rFonts w:ascii="Arial" w:eastAsia="Times New Roman" w:hAnsi="Arial" w:cs="Arial"/>
          <w:b/>
        </w:rPr>
        <w:t>ПРЕДМЕТ УГОВОРА;</w:t>
      </w:r>
    </w:p>
    <w:p w:rsidR="00B54EC7" w:rsidRPr="00734EBB" w:rsidRDefault="00B54EC7" w:rsidP="00B54EC7">
      <w:pPr>
        <w:jc w:val="center"/>
        <w:rPr>
          <w:rFonts w:ascii="Arial" w:eastAsia="Times New Roman" w:hAnsi="Arial" w:cs="Arial"/>
          <w:b/>
        </w:rPr>
      </w:pPr>
      <w:r w:rsidRPr="00734EBB">
        <w:rPr>
          <w:rFonts w:ascii="Arial" w:eastAsia="Times New Roman" w:hAnsi="Arial" w:cs="Arial"/>
          <w:b/>
        </w:rPr>
        <w:t>Члан 1.</w:t>
      </w:r>
    </w:p>
    <w:p w:rsidR="00B54EC7" w:rsidRPr="00734EBB" w:rsidRDefault="00B54EC7" w:rsidP="00B54EC7">
      <w:pPr>
        <w:jc w:val="center"/>
        <w:rPr>
          <w:rFonts w:ascii="Arial" w:eastAsia="Times New Roman" w:hAnsi="Arial" w:cs="Arial"/>
          <w:b/>
        </w:rPr>
      </w:pPr>
    </w:p>
    <w:p w:rsidR="00B54EC7" w:rsidRPr="00734EBB" w:rsidRDefault="00B54EC7" w:rsidP="00B54EC7">
      <w:pPr>
        <w:jc w:val="both"/>
        <w:rPr>
          <w:rFonts w:ascii="Arial" w:eastAsia="Times New Roman" w:hAnsi="Arial" w:cs="Arial"/>
          <w:shd w:val="clear" w:color="auto" w:fill="FFFFFF"/>
        </w:rPr>
      </w:pPr>
      <w:r w:rsidRPr="00734EBB">
        <w:rPr>
          <w:rFonts w:ascii="Arial" w:eastAsia="Times New Roman" w:hAnsi="Arial" w:cs="Arial"/>
        </w:rPr>
        <w:lastRenderedPageBreak/>
        <w:t xml:space="preserve">Предмет овог Уговора је </w:t>
      </w:r>
      <w:r w:rsidRPr="00734EBB">
        <w:rPr>
          <w:rFonts w:ascii="Arial" w:hAnsi="Arial" w:cs="Arial"/>
          <w:iCs/>
          <w:shd w:val="clear" w:color="auto" w:fill="FFFFFF"/>
        </w:rPr>
        <w:t>набавка</w:t>
      </w:r>
      <w:r w:rsidRPr="00734EBB">
        <w:rPr>
          <w:rFonts w:ascii="Arial" w:hAnsi="Arial" w:cs="Arial"/>
        </w:rPr>
        <w:t xml:space="preserve"> радова – измештање далековода у индустријској зони ЈН. </w:t>
      </w:r>
      <w:r w:rsidRPr="004155D6">
        <w:rPr>
          <w:rFonts w:ascii="Arial" w:hAnsi="Arial" w:cs="Arial"/>
          <w:bCs/>
        </w:rPr>
        <w:t>бр.</w:t>
      </w:r>
      <w:r w:rsidRPr="004155D6">
        <w:rPr>
          <w:rFonts w:ascii="Arial" w:hAnsi="Arial" w:cs="Arial"/>
          <w:bCs/>
          <w:lang w:val="sr-Cyrl-CS"/>
        </w:rPr>
        <w:t xml:space="preserve"> </w:t>
      </w:r>
      <w:r w:rsidRPr="004155D6">
        <w:rPr>
          <w:rFonts w:ascii="Arial" w:hAnsi="Arial" w:cs="Arial"/>
          <w:b/>
          <w:bCs/>
          <w:lang w:val="sr-Cyrl-CS"/>
        </w:rPr>
        <w:t>404-</w:t>
      </w:r>
      <w:r w:rsidR="004155D6" w:rsidRPr="004155D6">
        <w:rPr>
          <w:rFonts w:ascii="Arial" w:hAnsi="Arial" w:cs="Arial"/>
          <w:b/>
          <w:bCs/>
        </w:rPr>
        <w:t>9-3</w:t>
      </w:r>
      <w:r w:rsidRPr="004155D6">
        <w:rPr>
          <w:rFonts w:ascii="Arial" w:hAnsi="Arial" w:cs="Arial"/>
          <w:b/>
          <w:bCs/>
          <w:lang w:val="sr-Cyrl-CS"/>
        </w:rPr>
        <w:t>/201</w:t>
      </w:r>
      <w:r w:rsidRPr="004155D6">
        <w:rPr>
          <w:rFonts w:ascii="Arial" w:hAnsi="Arial" w:cs="Arial"/>
          <w:b/>
          <w:bCs/>
        </w:rPr>
        <w:t>9</w:t>
      </w:r>
      <w:r w:rsidRPr="004155D6">
        <w:rPr>
          <w:rFonts w:ascii="Arial" w:hAnsi="Arial" w:cs="Arial"/>
          <w:b/>
          <w:bCs/>
          <w:lang w:val="sr-Cyrl-CS"/>
        </w:rPr>
        <w:t>-04</w:t>
      </w:r>
      <w:r w:rsidRPr="00734EBB">
        <w:rPr>
          <w:rFonts w:ascii="Arial" w:hAnsi="Arial" w:cs="Arial"/>
        </w:rPr>
        <w:t xml:space="preserve"> </w:t>
      </w:r>
      <w:r w:rsidRPr="00734EBB">
        <w:rPr>
          <w:rFonts w:ascii="Arial" w:hAnsi="Arial" w:cs="Arial"/>
          <w:iCs/>
          <w:shd w:val="clear" w:color="auto" w:fill="FFFFFF"/>
        </w:rPr>
        <w:t xml:space="preserve"> </w:t>
      </w:r>
      <w:r w:rsidRPr="00734EBB">
        <w:rPr>
          <w:rFonts w:ascii="Arial" w:eastAsia="Times New Roman" w:hAnsi="Arial" w:cs="Arial"/>
        </w:rPr>
        <w:t xml:space="preserve">, за потребе </w:t>
      </w:r>
      <w:r w:rsidRPr="00734EBB">
        <w:rPr>
          <w:rFonts w:ascii="Arial" w:eastAsia="Times New Roman" w:hAnsi="Arial" w:cs="Arial"/>
          <w:lang w:val="sr-Cyrl-CS"/>
        </w:rPr>
        <w:t>Наручиоца</w:t>
      </w:r>
      <w:r w:rsidRPr="00734EBB">
        <w:rPr>
          <w:rFonts w:ascii="Arial" w:eastAsia="Times New Roman" w:hAnsi="Arial" w:cs="Arial"/>
        </w:rPr>
        <w:t>, у складу са понудом понуђача, понуда бр.__</w:t>
      </w:r>
      <w:r w:rsidRPr="00734EBB">
        <w:rPr>
          <w:rFonts w:ascii="Arial" w:hAnsi="Arial" w:cs="Arial"/>
        </w:rPr>
        <w:t>_____од______2019</w:t>
      </w:r>
      <w:r w:rsidRPr="00734EBB">
        <w:rPr>
          <w:rFonts w:ascii="Arial" w:eastAsia="Times New Roman" w:hAnsi="Arial" w:cs="Arial"/>
        </w:rPr>
        <w:t>.године (заводни број општине Ћуприја)</w:t>
      </w:r>
      <w:r w:rsidRPr="00734EBB">
        <w:rPr>
          <w:rFonts w:ascii="Arial" w:eastAsia="Times New Roman" w:hAnsi="Arial" w:cs="Arial"/>
          <w:shd w:val="clear" w:color="auto" w:fill="FFFFFF"/>
          <w:lang w:val="sr-Latn-CS"/>
        </w:rPr>
        <w:t xml:space="preserve"> (</w:t>
      </w:r>
      <w:r w:rsidRPr="00734EBB">
        <w:rPr>
          <w:rFonts w:ascii="Arial" w:eastAsia="Times New Roman" w:hAnsi="Arial" w:cs="Arial"/>
          <w:i/>
          <w:shd w:val="clear" w:color="auto" w:fill="FFFFFF"/>
        </w:rPr>
        <w:t>ове две линије не попуњавати)</w:t>
      </w:r>
      <w:r w:rsidRPr="00734EBB">
        <w:rPr>
          <w:rFonts w:ascii="Arial" w:eastAsia="Times New Roman" w:hAnsi="Arial" w:cs="Arial"/>
          <w:shd w:val="clear" w:color="auto" w:fill="FFFFFF"/>
        </w:rPr>
        <w:t>.</w:t>
      </w:r>
    </w:p>
    <w:p w:rsidR="00B54EC7" w:rsidRPr="00734EBB" w:rsidRDefault="00B54EC7" w:rsidP="00B54EC7">
      <w:pPr>
        <w:jc w:val="both"/>
        <w:rPr>
          <w:rFonts w:ascii="Arial" w:eastAsia="Times New Roman" w:hAnsi="Arial" w:cs="Arial"/>
          <w:shd w:val="clear" w:color="auto" w:fill="FFFFFF"/>
        </w:rPr>
      </w:pPr>
    </w:p>
    <w:p w:rsidR="00B54EC7" w:rsidRPr="00734EBB" w:rsidRDefault="00B54EC7" w:rsidP="00B54EC7">
      <w:pPr>
        <w:autoSpaceDE w:val="0"/>
        <w:autoSpaceDN w:val="0"/>
        <w:adjustRightInd w:val="0"/>
        <w:spacing w:line="240" w:lineRule="auto"/>
        <w:jc w:val="both"/>
        <w:rPr>
          <w:rFonts w:ascii="Arial" w:hAnsi="Arial" w:cs="Arial"/>
        </w:rPr>
      </w:pPr>
      <w:r w:rsidRPr="00734EBB">
        <w:rPr>
          <w:rFonts w:ascii="Arial" w:hAnsi="Arial" w:cs="Arial"/>
        </w:rPr>
        <w:t>Саставни део овог Уговора су: понуда Продавца бр. _____ од _____.2019.</w:t>
      </w:r>
    </w:p>
    <w:p w:rsidR="00B54EC7" w:rsidRPr="00734EBB" w:rsidRDefault="00B54EC7" w:rsidP="00B54EC7">
      <w:pPr>
        <w:pStyle w:val="NoSpacing"/>
        <w:suppressAutoHyphens w:val="0"/>
        <w:spacing w:line="240" w:lineRule="auto"/>
        <w:jc w:val="both"/>
        <w:rPr>
          <w:rFonts w:ascii="Arial" w:hAnsi="Arial" w:cs="Arial"/>
          <w:sz w:val="24"/>
          <w:szCs w:val="24"/>
          <w:lang w:val="ru-RU"/>
        </w:rPr>
      </w:pPr>
    </w:p>
    <w:p w:rsidR="00B54EC7" w:rsidRPr="00734EBB" w:rsidRDefault="00B54EC7" w:rsidP="00B54EC7">
      <w:pPr>
        <w:jc w:val="both"/>
        <w:rPr>
          <w:rFonts w:ascii="Arial" w:eastAsia="Times New Roman" w:hAnsi="Arial" w:cs="Arial"/>
          <w:b/>
        </w:rPr>
      </w:pPr>
      <w:r w:rsidRPr="00734EBB">
        <w:rPr>
          <w:rFonts w:ascii="Arial" w:eastAsia="Times New Roman" w:hAnsi="Arial" w:cs="Arial"/>
          <w:b/>
        </w:rPr>
        <w:t>ЦЕНА;</w:t>
      </w:r>
    </w:p>
    <w:p w:rsidR="00B54EC7" w:rsidRPr="00734EBB" w:rsidRDefault="00B54EC7" w:rsidP="00B54EC7">
      <w:pPr>
        <w:jc w:val="center"/>
        <w:rPr>
          <w:rFonts w:ascii="Arial" w:eastAsia="Times New Roman" w:hAnsi="Arial" w:cs="Arial"/>
          <w:b/>
        </w:rPr>
      </w:pPr>
      <w:r w:rsidRPr="00734EBB">
        <w:rPr>
          <w:rFonts w:ascii="Arial" w:eastAsia="Times New Roman" w:hAnsi="Arial" w:cs="Arial"/>
          <w:b/>
        </w:rPr>
        <w:t>Члан 2.</w:t>
      </w:r>
    </w:p>
    <w:p w:rsidR="00B54EC7" w:rsidRPr="00734EBB" w:rsidRDefault="00B54EC7" w:rsidP="00B54EC7">
      <w:pPr>
        <w:jc w:val="center"/>
        <w:rPr>
          <w:rFonts w:ascii="Arial" w:eastAsia="Times New Roman" w:hAnsi="Arial" w:cs="Arial"/>
        </w:rPr>
      </w:pPr>
    </w:p>
    <w:p w:rsidR="00B54EC7" w:rsidRPr="00734EBB" w:rsidRDefault="00B54EC7" w:rsidP="00B54EC7">
      <w:pPr>
        <w:jc w:val="both"/>
        <w:rPr>
          <w:rFonts w:ascii="Arial" w:eastAsia="Times New Roman" w:hAnsi="Arial" w:cs="Arial"/>
        </w:rPr>
      </w:pPr>
      <w:r w:rsidRPr="00734EBB">
        <w:rPr>
          <w:rFonts w:ascii="Arial" w:eastAsia="Times New Roman" w:hAnsi="Arial" w:cs="Arial"/>
        </w:rPr>
        <w:t>Цена</w:t>
      </w:r>
      <w:r w:rsidRPr="00734EBB">
        <w:rPr>
          <w:rFonts w:ascii="Arial" w:hAnsi="Arial" w:cs="Arial"/>
          <w:bCs/>
          <w:shd w:val="clear" w:color="auto" w:fill="FFFFFF"/>
        </w:rPr>
        <w:t xml:space="preserve"> </w:t>
      </w:r>
      <w:r w:rsidRPr="00734EBB">
        <w:rPr>
          <w:rFonts w:ascii="Arial" w:hAnsi="Arial" w:cs="Arial"/>
          <w:bCs/>
        </w:rPr>
        <w:t xml:space="preserve">за </w:t>
      </w:r>
      <w:r w:rsidRPr="00734EBB">
        <w:rPr>
          <w:rFonts w:ascii="Arial" w:hAnsi="Arial" w:cs="Arial"/>
          <w:iCs/>
        </w:rPr>
        <w:t>јавну набавку</w:t>
      </w:r>
      <w:r w:rsidRPr="00734EBB">
        <w:rPr>
          <w:rFonts w:ascii="Arial" w:hAnsi="Arial" w:cs="Arial"/>
        </w:rPr>
        <w:t xml:space="preserve"> радова – измештање далековода у индустријској зони ЈН. </w:t>
      </w:r>
      <w:r w:rsidRPr="00734EBB">
        <w:rPr>
          <w:rFonts w:ascii="Arial" w:hAnsi="Arial" w:cs="Arial"/>
          <w:bCs/>
        </w:rPr>
        <w:t>бр.</w:t>
      </w:r>
      <w:r w:rsidRPr="00734EBB">
        <w:rPr>
          <w:rFonts w:ascii="Arial" w:hAnsi="Arial" w:cs="Arial"/>
          <w:bCs/>
          <w:lang w:val="sr-Cyrl-CS"/>
        </w:rPr>
        <w:t xml:space="preserve"> </w:t>
      </w:r>
      <w:r w:rsidRPr="004155D6">
        <w:rPr>
          <w:rFonts w:ascii="Arial" w:hAnsi="Arial" w:cs="Arial"/>
          <w:b/>
          <w:bCs/>
          <w:lang w:val="sr-Cyrl-CS"/>
        </w:rPr>
        <w:t>404-</w:t>
      </w:r>
      <w:r w:rsidR="004155D6" w:rsidRPr="004155D6">
        <w:rPr>
          <w:rFonts w:ascii="Arial" w:hAnsi="Arial" w:cs="Arial"/>
          <w:b/>
          <w:bCs/>
        </w:rPr>
        <w:t>9-3</w:t>
      </w:r>
      <w:r w:rsidRPr="004155D6">
        <w:rPr>
          <w:rFonts w:ascii="Arial" w:hAnsi="Arial" w:cs="Arial"/>
          <w:b/>
          <w:bCs/>
          <w:lang w:val="sr-Cyrl-CS"/>
        </w:rPr>
        <w:t>/201</w:t>
      </w:r>
      <w:r w:rsidRPr="004155D6">
        <w:rPr>
          <w:rFonts w:ascii="Arial" w:hAnsi="Arial" w:cs="Arial"/>
          <w:b/>
          <w:bCs/>
        </w:rPr>
        <w:t>9</w:t>
      </w:r>
      <w:r w:rsidRPr="004155D6">
        <w:rPr>
          <w:rFonts w:ascii="Arial" w:hAnsi="Arial" w:cs="Arial"/>
          <w:b/>
          <w:bCs/>
          <w:lang w:val="sr-Cyrl-CS"/>
        </w:rPr>
        <w:t>-04</w:t>
      </w:r>
      <w:r w:rsidRPr="00734EBB">
        <w:rPr>
          <w:rFonts w:ascii="Arial" w:hAnsi="Arial" w:cs="Arial"/>
        </w:rPr>
        <w:t xml:space="preserve"> </w:t>
      </w:r>
      <w:r w:rsidRPr="00734EBB">
        <w:rPr>
          <w:rFonts w:ascii="Arial" w:eastAsia="Times New Roman" w:hAnsi="Arial" w:cs="Arial"/>
        </w:rPr>
        <w:t xml:space="preserve">из члана 1. овог Уговора утврђена је понудом </w:t>
      </w:r>
      <w:r w:rsidRPr="00734EBB">
        <w:rPr>
          <w:rFonts w:ascii="Arial" w:eastAsia="Times New Roman" w:hAnsi="Arial" w:cs="Arial"/>
          <w:lang w:val="sr-Cyrl-CS"/>
        </w:rPr>
        <w:t>Добављача</w:t>
      </w:r>
      <w:r w:rsidRPr="00734EBB">
        <w:rPr>
          <w:rFonts w:ascii="Arial" w:eastAsia="Times New Roman" w:hAnsi="Arial" w:cs="Arial"/>
        </w:rPr>
        <w:t xml:space="preserve"> и износи___________________</w:t>
      </w:r>
      <w:r w:rsidR="00C31C83" w:rsidRPr="00734EBB">
        <w:rPr>
          <w:rFonts w:ascii="Arial" w:eastAsia="Times New Roman" w:hAnsi="Arial" w:cs="Arial"/>
        </w:rPr>
        <w:t>__</w:t>
      </w:r>
      <w:r w:rsidRPr="00734EBB">
        <w:rPr>
          <w:rFonts w:ascii="Arial" w:eastAsia="Times New Roman" w:hAnsi="Arial" w:cs="Arial"/>
        </w:rPr>
        <w:t>динара без обрачунатог ПДВ-а, односно__________________________динара  са обрачунатим ПДВ-ом.</w:t>
      </w:r>
    </w:p>
    <w:p w:rsidR="00B54EC7" w:rsidRPr="00734EBB" w:rsidRDefault="00B54EC7" w:rsidP="00B54EC7">
      <w:pPr>
        <w:autoSpaceDE w:val="0"/>
        <w:autoSpaceDN w:val="0"/>
        <w:adjustRightInd w:val="0"/>
        <w:spacing w:line="240" w:lineRule="auto"/>
        <w:jc w:val="both"/>
        <w:rPr>
          <w:rFonts w:ascii="Arial" w:eastAsia="Times New Roman" w:hAnsi="Arial" w:cs="Arial"/>
          <w:kern w:val="2"/>
        </w:rPr>
      </w:pPr>
    </w:p>
    <w:p w:rsidR="00B54EC7" w:rsidRDefault="00B54EC7" w:rsidP="00B54EC7">
      <w:pPr>
        <w:jc w:val="both"/>
        <w:rPr>
          <w:rFonts w:ascii="Arial" w:eastAsia="Times New Roman" w:hAnsi="Arial" w:cs="Arial"/>
          <w:lang w:val="sr-Cyrl-CS"/>
        </w:rPr>
      </w:pPr>
      <w:r w:rsidRPr="00734EBB">
        <w:rPr>
          <w:rFonts w:ascii="Arial" w:eastAsia="Times New Roman" w:hAnsi="Arial" w:cs="Arial"/>
          <w:kern w:val="2"/>
        </w:rPr>
        <w:t xml:space="preserve">У цену из става 1. овог члана је </w:t>
      </w:r>
      <w:r w:rsidRPr="00734EBB">
        <w:rPr>
          <w:rFonts w:ascii="Arial" w:eastAsia="Times New Roman" w:hAnsi="Arial" w:cs="Arial"/>
          <w:color w:val="auto"/>
          <w:kern w:val="2"/>
        </w:rPr>
        <w:t>урачуната</w:t>
      </w:r>
      <w:r w:rsidR="00DB0263" w:rsidRPr="00734EBB">
        <w:rPr>
          <w:rFonts w:ascii="Arial" w:eastAsia="Times New Roman" w:hAnsi="Arial" w:cs="Arial"/>
          <w:color w:val="auto"/>
          <w:kern w:val="2"/>
        </w:rPr>
        <w:t xml:space="preserve"> израда техничке документације </w:t>
      </w:r>
      <w:r w:rsidR="00CE4F86">
        <w:rPr>
          <w:rFonts w:ascii="Arial" w:hAnsi="Arial" w:cs="Arial"/>
        </w:rPr>
        <w:t xml:space="preserve">за </w:t>
      </w:r>
      <w:r w:rsidR="00DB0263" w:rsidRPr="00734EBB">
        <w:rPr>
          <w:rFonts w:ascii="Arial" w:eastAsia="Times New Roman" w:hAnsi="Arial" w:cs="Arial"/>
          <w:lang w:val="sr-Cyrl-CS"/>
        </w:rPr>
        <w:t>измештањ</w:t>
      </w:r>
      <w:r w:rsidR="00CE4F86">
        <w:rPr>
          <w:rFonts w:ascii="Arial" w:eastAsia="Times New Roman" w:hAnsi="Arial" w:cs="Arial"/>
          <w:lang w:val="sr-Cyrl-CS"/>
        </w:rPr>
        <w:t>е</w:t>
      </w:r>
      <w:r w:rsidR="00DB0263" w:rsidRPr="00734EBB">
        <w:rPr>
          <w:rFonts w:ascii="Arial" w:eastAsia="Times New Roman" w:hAnsi="Arial" w:cs="Arial"/>
          <w:lang w:val="sr-Cyrl-CS"/>
        </w:rPr>
        <w:t xml:space="preserve"> далековода  35 </w:t>
      </w:r>
      <w:r w:rsidR="00DB0263" w:rsidRPr="00734EBB">
        <w:rPr>
          <w:rFonts w:ascii="Arial" w:eastAsia="Times New Roman" w:hAnsi="Arial" w:cs="Arial"/>
          <w:lang w:val="sr-Latn-CS"/>
        </w:rPr>
        <w:t xml:space="preserve">kV, </w:t>
      </w:r>
      <w:r w:rsidR="00DB0263" w:rsidRPr="00734EBB">
        <w:rPr>
          <w:rFonts w:ascii="Arial" w:eastAsia="Times New Roman" w:hAnsi="Arial" w:cs="Arial"/>
          <w:lang w:val="sr-Cyrl-CS"/>
        </w:rPr>
        <w:t>правац</w:t>
      </w:r>
      <w:r w:rsidR="00DB0263" w:rsidRPr="00734EBB">
        <w:rPr>
          <w:rFonts w:ascii="Arial" w:eastAsia="Times New Roman" w:hAnsi="Arial" w:cs="Arial"/>
          <w:lang w:val="sr-Latn-CS"/>
        </w:rPr>
        <w:t xml:space="preserve"> </w:t>
      </w:r>
      <w:r w:rsidR="00DB0263" w:rsidRPr="00734EBB">
        <w:rPr>
          <w:rFonts w:ascii="Arial" w:eastAsia="Times New Roman" w:hAnsi="Arial" w:cs="Arial"/>
        </w:rPr>
        <w:t>ТС 110/35 kV „Ћуприја“ – „ТС 35/10 kV Ћуприја 4“,  у делу трасе  на к.п. бр. 4503/16 КО Ћуприја-град</w:t>
      </w:r>
      <w:r w:rsidR="00DB0263" w:rsidRPr="00734EBB">
        <w:rPr>
          <w:rFonts w:ascii="Arial" w:eastAsia="Times New Roman" w:hAnsi="Arial" w:cs="Arial"/>
          <w:lang w:val="sr-Cyrl-CS"/>
        </w:rPr>
        <w:t>.</w:t>
      </w:r>
    </w:p>
    <w:p w:rsidR="00CE4F86" w:rsidRPr="00734EBB" w:rsidRDefault="00CE4F86" w:rsidP="00B54EC7">
      <w:pPr>
        <w:jc w:val="both"/>
        <w:rPr>
          <w:rFonts w:ascii="Arial" w:eastAsia="Times New Roman" w:hAnsi="Arial" w:cs="Arial"/>
          <w:color w:val="auto"/>
          <w:kern w:val="2"/>
        </w:rPr>
      </w:pPr>
    </w:p>
    <w:p w:rsidR="00B54EC7" w:rsidRPr="00734EBB" w:rsidRDefault="00B54EC7" w:rsidP="00B54EC7">
      <w:pPr>
        <w:jc w:val="both"/>
        <w:rPr>
          <w:rFonts w:ascii="Arial" w:eastAsia="Times New Roman" w:hAnsi="Arial" w:cs="Arial"/>
          <w:kern w:val="2"/>
        </w:rPr>
      </w:pPr>
      <w:r w:rsidRPr="00734EBB">
        <w:rPr>
          <w:rFonts w:ascii="Arial" w:eastAsia="Times New Roman" w:hAnsi="Arial" w:cs="Arial"/>
          <w:kern w:val="2"/>
        </w:rPr>
        <w:t>Цена је фиксна и не може се мењати.</w:t>
      </w:r>
    </w:p>
    <w:p w:rsidR="00B54EC7" w:rsidRPr="00734EBB" w:rsidRDefault="00B54EC7" w:rsidP="00B54EC7">
      <w:pPr>
        <w:jc w:val="both"/>
        <w:rPr>
          <w:rFonts w:ascii="Arial" w:eastAsia="Times New Roman" w:hAnsi="Arial" w:cs="Arial"/>
          <w:kern w:val="2"/>
        </w:rPr>
      </w:pPr>
    </w:p>
    <w:p w:rsidR="009E35C4" w:rsidRPr="00771A64" w:rsidRDefault="009E35C4" w:rsidP="009E35C4">
      <w:pPr>
        <w:jc w:val="both"/>
        <w:rPr>
          <w:rFonts w:ascii="Arial" w:hAnsi="Arial" w:cs="Arial"/>
        </w:rPr>
      </w:pPr>
      <w:r w:rsidRPr="006466D7">
        <w:rPr>
          <w:rFonts w:ascii="Arial" w:hAnsi="Arial" w:cs="Arial"/>
          <w:lang w:val="ru-RU"/>
        </w:rPr>
        <w:t xml:space="preserve">Средства за реализацију јавне набавке у отвореном поступку обезбеђена су </w:t>
      </w:r>
      <w:r w:rsidRPr="006466D7">
        <w:rPr>
          <w:rFonts w:ascii="Arial" w:hAnsi="Arial" w:cs="Arial"/>
        </w:rPr>
        <w:t>Одлука о буџету општине Ћуприја за 2019. годину („Сл. гласник РС“, бр. 26/2018, 13/2019) и Измена и допуна финансијског плана за 2019. годину за Општинску управу општине Ћуприја, бр. 402-47/2019-01-2 од 07.05.2019. године</w:t>
      </w:r>
      <w:r w:rsidRPr="006466D7">
        <w:rPr>
          <w:rFonts w:ascii="Arial" w:hAnsi="Arial" w:cs="Arial"/>
          <w:lang w:val="sr-Cyrl-CS"/>
        </w:rPr>
        <w:t xml:space="preserve">, позиција 46/2, конто 511390, функција 630 </w:t>
      </w:r>
      <w:r>
        <w:rPr>
          <w:rFonts w:ascii="Arial" w:hAnsi="Arial" w:cs="Arial"/>
          <w:lang w:val="sr-Cyrl-CS"/>
        </w:rPr>
        <w:t>развој заједнице.</w:t>
      </w:r>
    </w:p>
    <w:p w:rsidR="00B54EC7" w:rsidRPr="00734EBB" w:rsidRDefault="00B54EC7" w:rsidP="00B54EC7">
      <w:pPr>
        <w:pStyle w:val="NoSpacing"/>
        <w:suppressAutoHyphens w:val="0"/>
        <w:spacing w:line="240" w:lineRule="auto"/>
        <w:jc w:val="both"/>
        <w:rPr>
          <w:rFonts w:ascii="Arial" w:eastAsia="Times New Roman" w:hAnsi="Arial" w:cs="Arial"/>
          <w:b/>
          <w:sz w:val="24"/>
          <w:szCs w:val="24"/>
        </w:rPr>
      </w:pPr>
    </w:p>
    <w:p w:rsidR="00B54EC7" w:rsidRPr="00734EBB" w:rsidRDefault="00B54EC7" w:rsidP="00B54EC7">
      <w:pPr>
        <w:autoSpaceDE w:val="0"/>
        <w:autoSpaceDN w:val="0"/>
        <w:adjustRightInd w:val="0"/>
        <w:spacing w:line="240" w:lineRule="auto"/>
        <w:jc w:val="both"/>
        <w:rPr>
          <w:rFonts w:ascii="Arial" w:hAnsi="Arial" w:cs="Arial"/>
          <w:b/>
          <w:bCs/>
          <w:lang w:val="sr-Cyrl-CS"/>
        </w:rPr>
      </w:pPr>
      <w:r w:rsidRPr="00734EBB">
        <w:rPr>
          <w:rFonts w:ascii="Arial" w:hAnsi="Arial" w:cs="Arial"/>
          <w:b/>
          <w:bCs/>
        </w:rPr>
        <w:t xml:space="preserve">ОБАВЕЗЕ </w:t>
      </w:r>
      <w:r w:rsidR="00C31C83" w:rsidRPr="00734EBB">
        <w:rPr>
          <w:rFonts w:ascii="Arial" w:hAnsi="Arial" w:cs="Arial"/>
          <w:b/>
          <w:bCs/>
          <w:lang w:val="sr-Cyrl-CS"/>
        </w:rPr>
        <w:t>ИЗВОЂАЧА</w:t>
      </w:r>
    </w:p>
    <w:p w:rsidR="00B54EC7" w:rsidRPr="00734EBB" w:rsidRDefault="00B54EC7" w:rsidP="00B54EC7">
      <w:pPr>
        <w:autoSpaceDE w:val="0"/>
        <w:autoSpaceDN w:val="0"/>
        <w:adjustRightInd w:val="0"/>
        <w:spacing w:line="240" w:lineRule="auto"/>
        <w:jc w:val="center"/>
        <w:rPr>
          <w:rFonts w:ascii="Arial" w:hAnsi="Arial" w:cs="Arial"/>
          <w:b/>
          <w:bCs/>
        </w:rPr>
      </w:pPr>
      <w:r w:rsidRPr="00734EBB">
        <w:rPr>
          <w:rFonts w:ascii="Arial" w:hAnsi="Arial" w:cs="Arial"/>
          <w:b/>
          <w:bCs/>
        </w:rPr>
        <w:t>Члан 3.</w:t>
      </w:r>
    </w:p>
    <w:p w:rsidR="00B54EC7" w:rsidRPr="00734EBB" w:rsidRDefault="00B54EC7" w:rsidP="00B54EC7">
      <w:pPr>
        <w:autoSpaceDE w:val="0"/>
        <w:autoSpaceDN w:val="0"/>
        <w:adjustRightInd w:val="0"/>
        <w:spacing w:line="240" w:lineRule="auto"/>
        <w:jc w:val="center"/>
        <w:rPr>
          <w:rFonts w:ascii="Arial" w:hAnsi="Arial" w:cs="Arial"/>
          <w:b/>
          <w:bCs/>
        </w:rPr>
      </w:pPr>
    </w:p>
    <w:p w:rsidR="00B54EC7" w:rsidRPr="00734EBB" w:rsidRDefault="00B54EC7" w:rsidP="00B54EC7">
      <w:pPr>
        <w:jc w:val="both"/>
        <w:rPr>
          <w:rFonts w:ascii="Arial" w:eastAsia="Times New Roman" w:hAnsi="Arial" w:cs="Arial"/>
          <w:color w:val="auto"/>
          <w:kern w:val="2"/>
        </w:rPr>
      </w:pPr>
      <w:r w:rsidRPr="00734EBB">
        <w:rPr>
          <w:rFonts w:ascii="Arial" w:hAnsi="Arial" w:cs="Arial"/>
          <w:b/>
          <w:bCs/>
        </w:rPr>
        <w:tab/>
      </w:r>
      <w:r w:rsidR="00062A0F" w:rsidRPr="00734EBB">
        <w:rPr>
          <w:rFonts w:ascii="Arial" w:hAnsi="Arial" w:cs="Arial"/>
          <w:bCs/>
        </w:rPr>
        <w:t>Извођач</w:t>
      </w:r>
      <w:r w:rsidRPr="00734EBB">
        <w:rPr>
          <w:rFonts w:ascii="Arial" w:hAnsi="Arial" w:cs="Arial"/>
          <w:bCs/>
        </w:rPr>
        <w:t xml:space="preserve"> је дужан да изврши</w:t>
      </w:r>
      <w:r w:rsidRPr="00734EBB">
        <w:rPr>
          <w:rFonts w:ascii="Arial" w:hAnsi="Arial" w:cs="Arial"/>
          <w:b/>
          <w:bCs/>
        </w:rPr>
        <w:t xml:space="preserve"> </w:t>
      </w:r>
      <w:r w:rsidRPr="00734EBB">
        <w:rPr>
          <w:rFonts w:ascii="Arial" w:eastAsia="Times New Roman" w:hAnsi="Arial" w:cs="Arial"/>
          <w:color w:val="auto"/>
          <w:kern w:val="2"/>
        </w:rPr>
        <w:t>израду техничке документације,</w:t>
      </w:r>
      <w:r w:rsidR="00DB0263" w:rsidRPr="00734EBB">
        <w:rPr>
          <w:rFonts w:ascii="Arial" w:eastAsia="Times New Roman" w:hAnsi="Arial" w:cs="Arial"/>
          <w:color w:val="auto"/>
          <w:kern w:val="2"/>
        </w:rPr>
        <w:t xml:space="preserve"> испоруку материјала и извести радове на измештању далековода</w:t>
      </w:r>
      <w:r w:rsidRPr="00734EBB">
        <w:rPr>
          <w:rFonts w:ascii="Arial" w:eastAsia="Times New Roman" w:hAnsi="Arial" w:cs="Arial"/>
          <w:color w:val="auto"/>
          <w:kern w:val="2"/>
        </w:rPr>
        <w:t xml:space="preserve"> у складу са</w:t>
      </w:r>
      <w:r w:rsidRPr="00734EBB">
        <w:rPr>
          <w:rFonts w:ascii="Arial" w:eastAsia="Times New Roman" w:hAnsi="Arial" w:cs="Arial"/>
        </w:rPr>
        <w:t xml:space="preserve"> понуд</w:t>
      </w:r>
      <w:r w:rsidRPr="00734EBB">
        <w:rPr>
          <w:rFonts w:ascii="Arial" w:eastAsia="Times New Roman" w:hAnsi="Arial" w:cs="Arial"/>
          <w:lang w:val="sr-Cyrl-CS"/>
        </w:rPr>
        <w:t>ом</w:t>
      </w:r>
      <w:r w:rsidRPr="00734EBB">
        <w:rPr>
          <w:rFonts w:ascii="Arial" w:eastAsia="Times New Roman" w:hAnsi="Arial" w:cs="Arial"/>
        </w:rPr>
        <w:t xml:space="preserve"> бр._____/201</w:t>
      </w:r>
      <w:r w:rsidRPr="00734EBB">
        <w:rPr>
          <w:rFonts w:ascii="Arial" w:eastAsia="Times New Roman" w:hAnsi="Arial" w:cs="Arial"/>
          <w:lang w:val="sr-Cyrl-CS"/>
        </w:rPr>
        <w:t>9</w:t>
      </w:r>
      <w:r w:rsidRPr="00734EBB">
        <w:rPr>
          <w:rFonts w:ascii="Arial" w:eastAsia="Times New Roman" w:hAnsi="Arial" w:cs="Arial"/>
        </w:rPr>
        <w:t>-04 од ______2019.године</w:t>
      </w:r>
      <w:r w:rsidR="004155D6">
        <w:rPr>
          <w:rFonts w:ascii="Arial" w:eastAsia="Times New Roman" w:hAnsi="Arial" w:cs="Arial"/>
        </w:rPr>
        <w:t>( заводни број општине Ћуприја)</w:t>
      </w:r>
      <w:r w:rsidRPr="00734EBB">
        <w:rPr>
          <w:rFonts w:ascii="Arial" w:eastAsia="Times New Roman" w:hAnsi="Arial" w:cs="Arial"/>
          <w:color w:val="auto"/>
          <w:kern w:val="2"/>
        </w:rPr>
        <w:t xml:space="preserve"> које је саставни део уговора.</w:t>
      </w:r>
    </w:p>
    <w:p w:rsidR="00B54EC7" w:rsidRPr="00734EBB" w:rsidRDefault="00B54EC7" w:rsidP="00B54EC7">
      <w:pPr>
        <w:jc w:val="both"/>
        <w:rPr>
          <w:rFonts w:ascii="Arial" w:eastAsia="Times New Roman" w:hAnsi="Arial" w:cs="Arial"/>
          <w:color w:val="auto"/>
          <w:kern w:val="2"/>
        </w:rPr>
      </w:pPr>
    </w:p>
    <w:p w:rsidR="00B54EC7" w:rsidRPr="00734EBB" w:rsidRDefault="00B54EC7" w:rsidP="00B54EC7">
      <w:pPr>
        <w:jc w:val="both"/>
        <w:rPr>
          <w:rFonts w:ascii="Arial" w:eastAsia="Times New Roman" w:hAnsi="Arial" w:cs="Arial"/>
          <w:b/>
          <w:color w:val="auto"/>
          <w:kern w:val="2"/>
        </w:rPr>
      </w:pPr>
      <w:r w:rsidRPr="00734EBB">
        <w:rPr>
          <w:rFonts w:ascii="Arial" w:eastAsia="Times New Roman" w:hAnsi="Arial" w:cs="Arial"/>
          <w:b/>
          <w:color w:val="auto"/>
          <w:kern w:val="2"/>
        </w:rPr>
        <w:t>РОК</w:t>
      </w:r>
    </w:p>
    <w:p w:rsidR="00B54EC7" w:rsidRPr="00734EBB" w:rsidRDefault="00B54EC7" w:rsidP="00B54EC7">
      <w:pPr>
        <w:autoSpaceDE w:val="0"/>
        <w:autoSpaceDN w:val="0"/>
        <w:adjustRightInd w:val="0"/>
        <w:spacing w:line="240" w:lineRule="auto"/>
        <w:jc w:val="center"/>
        <w:rPr>
          <w:rFonts w:ascii="Arial" w:hAnsi="Arial" w:cs="Arial"/>
          <w:b/>
          <w:bCs/>
        </w:rPr>
      </w:pPr>
      <w:r w:rsidRPr="00734EBB">
        <w:rPr>
          <w:rFonts w:ascii="Arial" w:hAnsi="Arial" w:cs="Arial"/>
          <w:b/>
          <w:bCs/>
        </w:rPr>
        <w:t>Члан 4.</w:t>
      </w:r>
    </w:p>
    <w:p w:rsidR="00B54EC7" w:rsidRPr="00734EBB" w:rsidRDefault="00B54EC7" w:rsidP="00B54EC7">
      <w:pPr>
        <w:jc w:val="both"/>
        <w:rPr>
          <w:rFonts w:ascii="Arial" w:eastAsia="Times New Roman" w:hAnsi="Arial" w:cs="Arial"/>
          <w:b/>
          <w:color w:val="auto"/>
          <w:kern w:val="2"/>
        </w:rPr>
      </w:pPr>
    </w:p>
    <w:p w:rsidR="00B54EC7" w:rsidRPr="00734EBB" w:rsidRDefault="00B54EC7" w:rsidP="00B54EC7">
      <w:pPr>
        <w:autoSpaceDE w:val="0"/>
        <w:autoSpaceDN w:val="0"/>
        <w:adjustRightInd w:val="0"/>
        <w:spacing w:line="240" w:lineRule="auto"/>
        <w:jc w:val="both"/>
        <w:rPr>
          <w:rFonts w:ascii="Arial" w:eastAsia="TimesNewRomanPSMT" w:hAnsi="Arial" w:cs="Arial"/>
          <w:bCs/>
          <w:lang w:val="ru-RU"/>
        </w:rPr>
      </w:pPr>
      <w:r w:rsidRPr="00734EBB">
        <w:rPr>
          <w:rFonts w:ascii="Arial" w:hAnsi="Arial" w:cs="Arial"/>
        </w:rPr>
        <w:tab/>
      </w:r>
      <w:r w:rsidRPr="004155D6">
        <w:rPr>
          <w:rFonts w:ascii="Arial" w:eastAsia="TimesNewRomanPSMT" w:hAnsi="Arial" w:cs="Arial"/>
          <w:bCs/>
          <w:lang w:val="ru-RU"/>
        </w:rPr>
        <w:t>Рок з</w:t>
      </w:r>
      <w:r w:rsidR="00DB0263" w:rsidRPr="004155D6">
        <w:rPr>
          <w:rFonts w:ascii="Arial" w:eastAsia="TimesNewRomanPSMT" w:hAnsi="Arial" w:cs="Arial"/>
          <w:bCs/>
          <w:lang w:val="ru-RU"/>
        </w:rPr>
        <w:t xml:space="preserve">а </w:t>
      </w:r>
      <w:r w:rsidR="008C7754" w:rsidRPr="004155D6">
        <w:rPr>
          <w:rFonts w:ascii="Arial" w:eastAsia="TimesNewRomanPSMT" w:hAnsi="Arial" w:cs="Arial"/>
          <w:bCs/>
          <w:lang w:val="ru-RU"/>
        </w:rPr>
        <w:t xml:space="preserve">израду техничке документације и </w:t>
      </w:r>
      <w:r w:rsidR="00DB0263" w:rsidRPr="004155D6">
        <w:rPr>
          <w:rFonts w:ascii="Arial" w:eastAsia="TimesNewRomanPSMT" w:hAnsi="Arial" w:cs="Arial"/>
          <w:bCs/>
          <w:lang w:val="ru-RU"/>
        </w:rPr>
        <w:t>завршетак радова</w:t>
      </w:r>
      <w:r w:rsidR="00DB0263" w:rsidRPr="004155D6">
        <w:rPr>
          <w:rFonts w:ascii="Arial" w:eastAsia="Times New Roman" w:hAnsi="Arial" w:cs="Arial"/>
          <w:color w:val="auto"/>
          <w:kern w:val="2"/>
        </w:rPr>
        <w:t xml:space="preserve"> </w:t>
      </w:r>
      <w:r w:rsidR="003475A0" w:rsidRPr="004155D6">
        <w:rPr>
          <w:rFonts w:ascii="Arial" w:eastAsia="Times New Roman" w:hAnsi="Arial" w:cs="Arial"/>
          <w:color w:val="auto"/>
          <w:kern w:val="2"/>
        </w:rPr>
        <w:t xml:space="preserve">на </w:t>
      </w:r>
      <w:r w:rsidR="00DB0263" w:rsidRPr="004155D6">
        <w:rPr>
          <w:rFonts w:ascii="Arial" w:eastAsia="Times New Roman" w:hAnsi="Arial" w:cs="Arial"/>
          <w:color w:val="auto"/>
          <w:kern w:val="2"/>
        </w:rPr>
        <w:t>измештању далековода</w:t>
      </w:r>
      <w:r w:rsidR="00DB0263" w:rsidRPr="004155D6">
        <w:rPr>
          <w:rFonts w:ascii="Arial" w:eastAsia="TimesNewRomanPSMT" w:hAnsi="Arial" w:cs="Arial"/>
          <w:bCs/>
          <w:lang w:val="ru-RU"/>
        </w:rPr>
        <w:t xml:space="preserve"> </w:t>
      </w:r>
      <w:r w:rsidRPr="004155D6">
        <w:rPr>
          <w:rFonts w:ascii="Arial" w:eastAsia="TimesNewRomanPSMT" w:hAnsi="Arial" w:cs="Arial"/>
          <w:bCs/>
          <w:lang w:val="ru-RU"/>
        </w:rPr>
        <w:t xml:space="preserve">је </w:t>
      </w:r>
      <w:r w:rsidR="0042723C">
        <w:rPr>
          <w:rFonts w:ascii="Arial" w:eastAsia="TimesNewRomanPSMT" w:hAnsi="Arial" w:cs="Arial"/>
          <w:bCs/>
          <w:lang w:val="ru-RU"/>
        </w:rPr>
        <w:t>45</w:t>
      </w:r>
      <w:r w:rsidRPr="004155D6">
        <w:rPr>
          <w:rFonts w:ascii="Arial" w:eastAsia="TimesNewRomanPSMT" w:hAnsi="Arial" w:cs="Arial"/>
          <w:bCs/>
          <w:lang w:val="ru-RU"/>
        </w:rPr>
        <w:t xml:space="preserve"> календарских дана од дана</w:t>
      </w:r>
      <w:r w:rsidR="00813B44" w:rsidRPr="004155D6">
        <w:rPr>
          <w:rFonts w:ascii="Arial" w:eastAsia="TimesNewRomanPSMT" w:hAnsi="Arial" w:cs="Arial"/>
          <w:bCs/>
          <w:lang w:val="ru-RU"/>
        </w:rPr>
        <w:t xml:space="preserve"> увођења у посао</w:t>
      </w:r>
      <w:r w:rsidRPr="004155D6">
        <w:rPr>
          <w:rFonts w:ascii="Arial" w:eastAsia="TimesNewRomanPSMT" w:hAnsi="Arial" w:cs="Arial"/>
          <w:bCs/>
          <w:lang w:val="ru-RU"/>
        </w:rPr>
        <w:t>.</w:t>
      </w:r>
    </w:p>
    <w:p w:rsidR="00B54EC7" w:rsidRPr="00734EBB" w:rsidRDefault="00B54EC7" w:rsidP="00B54EC7">
      <w:pPr>
        <w:ind w:firstLine="708"/>
        <w:rPr>
          <w:rFonts w:ascii="Arial" w:eastAsia="Times New Roman" w:hAnsi="Arial" w:cs="Arial"/>
          <w:lang w:val="sr-Cyrl-CS"/>
        </w:rPr>
      </w:pPr>
      <w:r w:rsidRPr="00734EBB">
        <w:rPr>
          <w:rFonts w:ascii="Arial" w:eastAsia="Times New Roman" w:hAnsi="Arial" w:cs="Arial"/>
          <w:lang w:val="sr-Cyrl-CS"/>
        </w:rPr>
        <w:t>Р</w:t>
      </w:r>
      <w:r w:rsidR="003475A0" w:rsidRPr="00734EBB">
        <w:rPr>
          <w:rFonts w:ascii="Arial" w:eastAsia="Times New Roman" w:hAnsi="Arial" w:cs="Arial"/>
          <w:lang w:val="sr-Cyrl-CS"/>
        </w:rPr>
        <w:t xml:space="preserve">ок за израду </w:t>
      </w:r>
      <w:r w:rsidRPr="00734EBB">
        <w:rPr>
          <w:rFonts w:ascii="Arial" w:eastAsia="Times New Roman" w:hAnsi="Arial" w:cs="Arial"/>
          <w:lang w:val="sr-Cyrl-CS"/>
        </w:rPr>
        <w:t xml:space="preserve">се продужава на захтев </w:t>
      </w:r>
      <w:r w:rsidR="008C7754">
        <w:rPr>
          <w:rFonts w:ascii="Arial" w:eastAsia="Times New Roman" w:hAnsi="Arial" w:cs="Arial"/>
          <w:lang w:val="sr-Cyrl-CS"/>
        </w:rPr>
        <w:t>извођача</w:t>
      </w:r>
      <w:r w:rsidRPr="00734EBB">
        <w:rPr>
          <w:rFonts w:ascii="Arial" w:eastAsia="Times New Roman" w:hAnsi="Arial" w:cs="Arial"/>
          <w:lang w:val="sr-Cyrl-CS"/>
        </w:rPr>
        <w:t>:</w:t>
      </w:r>
    </w:p>
    <w:p w:rsidR="00B54EC7" w:rsidRPr="00734EBB" w:rsidRDefault="00B54EC7" w:rsidP="00B54EC7">
      <w:pPr>
        <w:jc w:val="both"/>
        <w:rPr>
          <w:rFonts w:ascii="Arial" w:eastAsia="Times New Roman" w:hAnsi="Arial" w:cs="Arial"/>
          <w:lang w:val="sr-Cyrl-CS"/>
        </w:rPr>
      </w:pPr>
      <w:r w:rsidRPr="00734EBB">
        <w:rPr>
          <w:rFonts w:ascii="Arial" w:eastAsia="Times New Roman" w:hAnsi="Arial" w:cs="Arial"/>
          <w:lang w:val="sr-Cyrl-CS"/>
        </w:rPr>
        <w:t>- у случају постојања околности која онемогућава извршење уговора а н</w:t>
      </w:r>
      <w:r w:rsidR="003475A0" w:rsidRPr="00734EBB">
        <w:rPr>
          <w:rFonts w:ascii="Arial" w:eastAsia="Times New Roman" w:hAnsi="Arial" w:cs="Arial"/>
          <w:lang w:val="sr-Cyrl-CS"/>
        </w:rPr>
        <w:t>ије иза</w:t>
      </w:r>
      <w:r w:rsidR="00187B1F" w:rsidRPr="00734EBB">
        <w:rPr>
          <w:rFonts w:ascii="Arial" w:eastAsia="Times New Roman" w:hAnsi="Arial" w:cs="Arial"/>
          <w:lang w:val="sr-Cyrl-CS"/>
        </w:rPr>
        <w:t>зван кривицом Извођача.</w:t>
      </w:r>
    </w:p>
    <w:p w:rsidR="00B54EC7" w:rsidRPr="00734EBB" w:rsidRDefault="00B54EC7" w:rsidP="00B54EC7">
      <w:pPr>
        <w:autoSpaceDE w:val="0"/>
        <w:autoSpaceDN w:val="0"/>
        <w:adjustRightInd w:val="0"/>
        <w:spacing w:line="240" w:lineRule="auto"/>
        <w:jc w:val="both"/>
        <w:rPr>
          <w:rFonts w:ascii="Arial" w:eastAsia="Times New Roman" w:hAnsi="Arial" w:cs="Arial"/>
          <w:lang w:val="sr-Cyrl-CS"/>
        </w:rPr>
      </w:pPr>
      <w:r w:rsidRPr="00734EBB">
        <w:rPr>
          <w:rFonts w:ascii="Arial" w:eastAsia="Times New Roman" w:hAnsi="Arial" w:cs="Arial"/>
        </w:rPr>
        <w:t xml:space="preserve">- у случају да је због промењених околности или неиспуњења обавеза Наручиоца био у томе спречен. </w:t>
      </w:r>
    </w:p>
    <w:p w:rsidR="00B54EC7" w:rsidRPr="00734EBB" w:rsidRDefault="00B54EC7" w:rsidP="00B54EC7">
      <w:pPr>
        <w:autoSpaceDE w:val="0"/>
        <w:autoSpaceDN w:val="0"/>
        <w:adjustRightInd w:val="0"/>
        <w:spacing w:line="240" w:lineRule="auto"/>
        <w:ind w:firstLine="720"/>
        <w:jc w:val="both"/>
        <w:rPr>
          <w:rFonts w:ascii="Arial" w:hAnsi="Arial" w:cs="Arial"/>
        </w:rPr>
      </w:pPr>
      <w:r w:rsidRPr="00734EBB">
        <w:rPr>
          <w:rFonts w:ascii="Arial" w:hAnsi="Arial" w:cs="Arial"/>
        </w:rPr>
        <w:t xml:space="preserve">Уговорена цена садржи трошкове </w:t>
      </w:r>
      <w:r w:rsidR="00EB7ABA" w:rsidRPr="00734EBB">
        <w:rPr>
          <w:rFonts w:ascii="Arial" w:eastAsia="Times New Roman" w:hAnsi="Arial" w:cs="Arial"/>
          <w:color w:val="auto"/>
          <w:kern w:val="2"/>
        </w:rPr>
        <w:t>техничке документације, испоруку материјала и радове на измештању далековода.</w:t>
      </w:r>
    </w:p>
    <w:p w:rsidR="00EB7ABA" w:rsidRPr="00734EBB" w:rsidRDefault="00EB7ABA" w:rsidP="00B54EC7">
      <w:pPr>
        <w:autoSpaceDE w:val="0"/>
        <w:autoSpaceDN w:val="0"/>
        <w:adjustRightInd w:val="0"/>
        <w:spacing w:line="240" w:lineRule="auto"/>
        <w:ind w:firstLine="720"/>
        <w:jc w:val="both"/>
        <w:rPr>
          <w:rFonts w:ascii="Arial" w:hAnsi="Arial" w:cs="Arial"/>
        </w:rPr>
      </w:pPr>
    </w:p>
    <w:p w:rsidR="00B54EC7" w:rsidRPr="00734EBB" w:rsidRDefault="00B54EC7" w:rsidP="00B54EC7">
      <w:pPr>
        <w:autoSpaceDE w:val="0"/>
        <w:autoSpaceDN w:val="0"/>
        <w:adjustRightInd w:val="0"/>
        <w:spacing w:line="240" w:lineRule="auto"/>
        <w:jc w:val="both"/>
        <w:rPr>
          <w:rFonts w:ascii="Arial" w:hAnsi="Arial" w:cs="Arial"/>
        </w:rPr>
      </w:pPr>
      <w:r w:rsidRPr="00734EBB">
        <w:rPr>
          <w:rFonts w:ascii="Arial" w:hAnsi="Arial" w:cs="Arial"/>
        </w:rPr>
        <w:lastRenderedPageBreak/>
        <w:tab/>
      </w:r>
      <w:r w:rsidR="00062A0F" w:rsidRPr="00734EBB">
        <w:rPr>
          <w:rFonts w:ascii="Arial" w:hAnsi="Arial" w:cs="Arial"/>
          <w:lang w:val="sr-Cyrl-CS"/>
        </w:rPr>
        <w:t>Извођач</w:t>
      </w:r>
      <w:r w:rsidRPr="00734EBB">
        <w:rPr>
          <w:rFonts w:ascii="Arial" w:hAnsi="Arial" w:cs="Arial"/>
        </w:rPr>
        <w:t xml:space="preserve"> ће тражена добра обрачунавати према ценама датим у Техничкој  спецификацији  са  структуром  цена  и  у  понуди бр. _____ од ______2019.године.( заводни број општине Ћуприја)</w:t>
      </w:r>
    </w:p>
    <w:p w:rsidR="00B54EC7" w:rsidRDefault="00B54EC7" w:rsidP="00B54EC7">
      <w:pPr>
        <w:autoSpaceDE w:val="0"/>
        <w:autoSpaceDN w:val="0"/>
        <w:adjustRightInd w:val="0"/>
        <w:spacing w:line="240" w:lineRule="auto"/>
        <w:jc w:val="both"/>
        <w:rPr>
          <w:rFonts w:ascii="Arial" w:eastAsia="TimesNewRomanPSMT" w:hAnsi="Arial" w:cs="Arial"/>
          <w:bCs/>
          <w:lang w:val="ru-RU"/>
        </w:rPr>
      </w:pPr>
    </w:p>
    <w:p w:rsidR="008C7754" w:rsidRDefault="008C7754" w:rsidP="00B54EC7">
      <w:pPr>
        <w:autoSpaceDE w:val="0"/>
        <w:autoSpaceDN w:val="0"/>
        <w:adjustRightInd w:val="0"/>
        <w:spacing w:line="240" w:lineRule="auto"/>
        <w:jc w:val="both"/>
        <w:rPr>
          <w:rFonts w:ascii="Arial" w:eastAsia="TimesNewRomanPSMT" w:hAnsi="Arial" w:cs="Arial"/>
          <w:b/>
          <w:bCs/>
          <w:lang w:val="ru-RU"/>
        </w:rPr>
      </w:pPr>
      <w:r w:rsidRPr="008C7754">
        <w:rPr>
          <w:rFonts w:ascii="Arial" w:eastAsia="TimesNewRomanPSMT" w:hAnsi="Arial" w:cs="Arial"/>
          <w:b/>
          <w:bCs/>
          <w:lang w:val="ru-RU"/>
        </w:rPr>
        <w:t>ОБАВЕЗЕ У ПОГЛЕДУ ИЗРАДЕ ТЕХНИЧКЕ ДОКУМЕНТАЦИЈЕ</w:t>
      </w:r>
    </w:p>
    <w:p w:rsidR="008C7754" w:rsidRDefault="008C7754" w:rsidP="00B54EC7">
      <w:pPr>
        <w:autoSpaceDE w:val="0"/>
        <w:autoSpaceDN w:val="0"/>
        <w:adjustRightInd w:val="0"/>
        <w:spacing w:line="240" w:lineRule="auto"/>
        <w:jc w:val="both"/>
        <w:rPr>
          <w:rFonts w:ascii="Arial" w:eastAsia="TimesNewRomanPSMT" w:hAnsi="Arial" w:cs="Arial"/>
          <w:b/>
          <w:bCs/>
          <w:lang w:val="ru-RU"/>
        </w:rPr>
      </w:pPr>
    </w:p>
    <w:p w:rsidR="008C7754" w:rsidRPr="00734EBB" w:rsidRDefault="008C7754" w:rsidP="008C7754">
      <w:pPr>
        <w:autoSpaceDE w:val="0"/>
        <w:autoSpaceDN w:val="0"/>
        <w:adjustRightInd w:val="0"/>
        <w:spacing w:line="240" w:lineRule="auto"/>
        <w:jc w:val="center"/>
        <w:rPr>
          <w:rFonts w:ascii="Arial" w:hAnsi="Arial" w:cs="Arial"/>
          <w:b/>
          <w:bCs/>
        </w:rPr>
      </w:pPr>
      <w:r w:rsidRPr="00734EBB">
        <w:rPr>
          <w:rFonts w:ascii="Arial" w:hAnsi="Arial" w:cs="Arial"/>
          <w:b/>
          <w:bCs/>
        </w:rPr>
        <w:t xml:space="preserve">Члан </w:t>
      </w:r>
      <w:r>
        <w:rPr>
          <w:rFonts w:ascii="Arial" w:hAnsi="Arial" w:cs="Arial"/>
          <w:b/>
          <w:bCs/>
        </w:rPr>
        <w:t>5</w:t>
      </w:r>
      <w:r w:rsidRPr="00734EBB">
        <w:rPr>
          <w:rFonts w:ascii="Arial" w:hAnsi="Arial" w:cs="Arial"/>
          <w:b/>
          <w:bCs/>
        </w:rPr>
        <w:t>.</w:t>
      </w:r>
    </w:p>
    <w:p w:rsidR="008C7754" w:rsidRDefault="008C7754" w:rsidP="00B54EC7">
      <w:pPr>
        <w:autoSpaceDE w:val="0"/>
        <w:autoSpaceDN w:val="0"/>
        <w:adjustRightInd w:val="0"/>
        <w:spacing w:line="240" w:lineRule="auto"/>
        <w:jc w:val="both"/>
        <w:rPr>
          <w:rFonts w:ascii="Arial" w:eastAsia="TimesNewRomanPSMT" w:hAnsi="Arial" w:cs="Arial"/>
          <w:b/>
          <w:bCs/>
          <w:lang w:val="ru-RU"/>
        </w:rPr>
      </w:pPr>
    </w:p>
    <w:p w:rsidR="008C7754" w:rsidRDefault="008C7754" w:rsidP="008C7754">
      <w:pPr>
        <w:pStyle w:val="Default"/>
        <w:ind w:firstLine="708"/>
        <w:jc w:val="both"/>
        <w:rPr>
          <w:rFonts w:ascii="Arial" w:hAnsi="Arial" w:cs="Arial"/>
        </w:rPr>
      </w:pPr>
      <w:r>
        <w:rPr>
          <w:rFonts w:ascii="Arial" w:hAnsi="Arial" w:cs="Arial"/>
        </w:rPr>
        <w:t xml:space="preserve">Извођач је дужан да изради техничку документацију у складу са пројектним задатком који је саставни део овог уговора. </w:t>
      </w:r>
    </w:p>
    <w:p w:rsidR="00813B44" w:rsidRDefault="00813B44" w:rsidP="008C7754">
      <w:pPr>
        <w:pStyle w:val="Default"/>
        <w:ind w:firstLine="708"/>
        <w:jc w:val="both"/>
        <w:rPr>
          <w:rFonts w:ascii="Arial" w:hAnsi="Arial" w:cs="Arial"/>
        </w:rPr>
      </w:pPr>
    </w:p>
    <w:p w:rsidR="008C7754" w:rsidRPr="00CD2527" w:rsidRDefault="008C7754" w:rsidP="008C7754">
      <w:pPr>
        <w:pStyle w:val="Default"/>
        <w:ind w:firstLine="708"/>
        <w:jc w:val="both"/>
        <w:rPr>
          <w:rFonts w:ascii="Arial" w:hAnsi="Arial" w:cs="Arial"/>
        </w:rPr>
      </w:pPr>
      <w:r w:rsidRPr="00CD2527">
        <w:rPr>
          <w:rFonts w:ascii="Arial" w:hAnsi="Arial" w:cs="Arial"/>
        </w:rPr>
        <w:t xml:space="preserve">У рок </w:t>
      </w:r>
      <w:r>
        <w:rPr>
          <w:rFonts w:ascii="Arial" w:hAnsi="Arial" w:cs="Arial"/>
        </w:rPr>
        <w:t xml:space="preserve">за израду техничке документације </w:t>
      </w:r>
      <w:r w:rsidRPr="00CD2527">
        <w:rPr>
          <w:rFonts w:ascii="Arial" w:hAnsi="Arial" w:cs="Arial"/>
        </w:rPr>
        <w:t>не улази време потребно кроз ЦЕОП за добијање локацијских услова и одговарајућих грађевинских дозвола или решење о одобрењу за извођење радова што је обавеза наручиоца.</w:t>
      </w:r>
    </w:p>
    <w:p w:rsidR="008C7754" w:rsidRPr="000931A3" w:rsidRDefault="008C7754" w:rsidP="008C7754">
      <w:pPr>
        <w:ind w:firstLine="708"/>
        <w:jc w:val="both"/>
        <w:rPr>
          <w:rFonts w:ascii="Arial" w:hAnsi="Arial" w:cs="Arial"/>
        </w:rPr>
      </w:pPr>
    </w:p>
    <w:p w:rsidR="008C7754" w:rsidRDefault="008C7754" w:rsidP="008C7754">
      <w:pPr>
        <w:ind w:firstLine="708"/>
        <w:jc w:val="both"/>
        <w:rPr>
          <w:rFonts w:ascii="Arial" w:hAnsi="Arial" w:cs="Arial"/>
        </w:rPr>
      </w:pPr>
      <w:r w:rsidRPr="000931A3">
        <w:rPr>
          <w:rFonts w:ascii="Arial" w:hAnsi="Arial" w:cs="Arial"/>
        </w:rPr>
        <w:t>Лице које је задужено да прати извршење уговора је дужно да писменим путем обавести наручиоаца када су се испунили сви потребни услови, односно када се пројектан сматра уведеним у посао.</w:t>
      </w:r>
    </w:p>
    <w:p w:rsidR="00813B44" w:rsidRPr="00813B44" w:rsidRDefault="00813B44" w:rsidP="008C7754">
      <w:pPr>
        <w:ind w:firstLine="708"/>
        <w:jc w:val="both"/>
        <w:rPr>
          <w:rFonts w:ascii="Arial" w:hAnsi="Arial" w:cs="Arial"/>
        </w:rPr>
      </w:pPr>
    </w:p>
    <w:p w:rsidR="008C7754" w:rsidRDefault="008C7754" w:rsidP="008C7754">
      <w:pPr>
        <w:ind w:firstLine="708"/>
        <w:jc w:val="both"/>
        <w:rPr>
          <w:rFonts w:ascii="Arial" w:hAnsi="Arial" w:cs="Arial"/>
        </w:rPr>
      </w:pPr>
      <w:r w:rsidRPr="000931A3">
        <w:rPr>
          <w:rFonts w:ascii="Arial" w:hAnsi="Arial" w:cs="Arial"/>
        </w:rPr>
        <w:t>У случају да након пријема обавештења из претходног става овог члана Пројектант сматра да постоје разлози због којих није могуће извршење дела уговорних обавезе, исти је дужан да о томе без одлагања обавести Наручиоца.</w:t>
      </w:r>
    </w:p>
    <w:p w:rsidR="00813B44" w:rsidRPr="00813B44" w:rsidRDefault="00813B44" w:rsidP="008C7754">
      <w:pPr>
        <w:ind w:firstLine="708"/>
        <w:jc w:val="both"/>
        <w:rPr>
          <w:rFonts w:ascii="Arial" w:hAnsi="Arial" w:cs="Arial"/>
        </w:rPr>
      </w:pPr>
    </w:p>
    <w:p w:rsidR="008C7754" w:rsidRDefault="008C7754" w:rsidP="008C7754">
      <w:pPr>
        <w:ind w:firstLine="708"/>
        <w:rPr>
          <w:rFonts w:ascii="Arial" w:eastAsia="Times New Roman" w:hAnsi="Arial" w:cs="Arial"/>
          <w:lang w:val="sr-Cyrl-CS"/>
        </w:rPr>
      </w:pPr>
      <w:r w:rsidRPr="000931A3">
        <w:rPr>
          <w:rFonts w:ascii="Arial" w:eastAsia="Times New Roman" w:hAnsi="Arial" w:cs="Arial"/>
          <w:lang w:val="sr-Cyrl-CS"/>
        </w:rPr>
        <w:t>Рок за израду  документације се продужава на захтев пројектанта:</w:t>
      </w:r>
    </w:p>
    <w:p w:rsidR="00813B44" w:rsidRPr="000931A3" w:rsidRDefault="00813B44" w:rsidP="008C7754">
      <w:pPr>
        <w:ind w:firstLine="708"/>
        <w:rPr>
          <w:rFonts w:ascii="Arial" w:eastAsia="Times New Roman" w:hAnsi="Arial" w:cs="Arial"/>
          <w:lang w:val="sr-Cyrl-CS"/>
        </w:rPr>
      </w:pPr>
    </w:p>
    <w:p w:rsidR="008C7754" w:rsidRPr="000931A3" w:rsidRDefault="008C7754" w:rsidP="008C7754">
      <w:pPr>
        <w:jc w:val="both"/>
        <w:rPr>
          <w:rFonts w:ascii="Arial" w:eastAsia="Times New Roman" w:hAnsi="Arial" w:cs="Arial"/>
          <w:lang w:val="sr-Cyrl-CS"/>
        </w:rPr>
      </w:pPr>
      <w:r w:rsidRPr="000931A3">
        <w:rPr>
          <w:rFonts w:ascii="Arial" w:eastAsia="Times New Roman" w:hAnsi="Arial" w:cs="Arial"/>
          <w:lang w:val="sr-Cyrl-CS"/>
        </w:rPr>
        <w:t>- у случају постојања околности која онемогућава извршење уговора а није изазван кривицом пројектанта.</w:t>
      </w:r>
    </w:p>
    <w:p w:rsidR="008C7754" w:rsidRPr="000931A3" w:rsidRDefault="008C7754" w:rsidP="008C7754">
      <w:pPr>
        <w:autoSpaceDE w:val="0"/>
        <w:autoSpaceDN w:val="0"/>
        <w:adjustRightInd w:val="0"/>
        <w:spacing w:line="240" w:lineRule="auto"/>
        <w:jc w:val="both"/>
        <w:rPr>
          <w:rFonts w:ascii="Arial" w:eastAsia="Times New Roman" w:hAnsi="Arial" w:cs="Arial"/>
        </w:rPr>
      </w:pPr>
      <w:r w:rsidRPr="000931A3">
        <w:rPr>
          <w:rFonts w:ascii="Arial" w:eastAsia="Times New Roman" w:hAnsi="Arial" w:cs="Arial"/>
        </w:rPr>
        <w:t xml:space="preserve">- у случају да је због промењених околности или неиспуњења обавеза Наручиоца био у томе спречен. </w:t>
      </w:r>
    </w:p>
    <w:p w:rsidR="008C7754" w:rsidRPr="00F0679C" w:rsidRDefault="008C7754" w:rsidP="008C7754">
      <w:pPr>
        <w:autoSpaceDE w:val="0"/>
        <w:autoSpaceDN w:val="0"/>
        <w:adjustRightInd w:val="0"/>
        <w:spacing w:line="240" w:lineRule="auto"/>
        <w:ind w:firstLine="708"/>
        <w:jc w:val="both"/>
        <w:rPr>
          <w:rFonts w:ascii="Arial" w:eastAsia="Times New Roman" w:hAnsi="Arial" w:cs="Arial"/>
        </w:rPr>
      </w:pPr>
      <w:r w:rsidRPr="000931A3">
        <w:rPr>
          <w:rFonts w:ascii="Arial" w:eastAsia="Times New Roman" w:hAnsi="Arial" w:cs="Arial"/>
        </w:rPr>
        <w:t>Продужење рока се одре</w:t>
      </w:r>
      <w:r>
        <w:rPr>
          <w:rFonts w:ascii="Arial" w:eastAsia="Times New Roman" w:hAnsi="Arial" w:cs="Arial"/>
        </w:rPr>
        <w:t>ђ</w:t>
      </w:r>
      <w:r w:rsidRPr="000931A3">
        <w:rPr>
          <w:rFonts w:ascii="Arial" w:eastAsia="Times New Roman" w:hAnsi="Arial" w:cs="Arial"/>
        </w:rPr>
        <w:t xml:space="preserve">ује према трајању сметње, с тим што се додаје и потребно време за поновно отпочињање израде одговарајућих делова пројектне документације. </w:t>
      </w:r>
    </w:p>
    <w:p w:rsidR="008C7754" w:rsidRPr="00F0679C" w:rsidRDefault="00A315C6" w:rsidP="008C7754">
      <w:pPr>
        <w:autoSpaceDE w:val="0"/>
        <w:autoSpaceDN w:val="0"/>
        <w:adjustRightInd w:val="0"/>
        <w:spacing w:line="240" w:lineRule="auto"/>
        <w:jc w:val="center"/>
        <w:rPr>
          <w:rFonts w:ascii="Arial" w:eastAsia="Times New Roman" w:hAnsi="Arial" w:cs="Arial"/>
          <w:b/>
          <w:bCs/>
          <w:iCs/>
        </w:rPr>
      </w:pPr>
      <w:r>
        <w:rPr>
          <w:rFonts w:ascii="Arial" w:eastAsia="Times New Roman" w:hAnsi="Arial" w:cs="Arial"/>
          <w:b/>
          <w:bCs/>
          <w:iCs/>
        </w:rPr>
        <w:t>Члан 6</w:t>
      </w:r>
      <w:r w:rsidR="008C7754" w:rsidRPr="000931A3">
        <w:rPr>
          <w:rFonts w:ascii="Arial" w:eastAsia="Times New Roman" w:hAnsi="Arial" w:cs="Arial"/>
          <w:b/>
          <w:bCs/>
          <w:iCs/>
        </w:rPr>
        <w:t>.</w:t>
      </w:r>
    </w:p>
    <w:p w:rsidR="008C7754" w:rsidRPr="000931A3" w:rsidRDefault="008C7754" w:rsidP="008C7754">
      <w:pPr>
        <w:autoSpaceDE w:val="0"/>
        <w:autoSpaceDN w:val="0"/>
        <w:adjustRightInd w:val="0"/>
        <w:spacing w:line="240" w:lineRule="auto"/>
        <w:jc w:val="both"/>
        <w:rPr>
          <w:rFonts w:ascii="Arial" w:eastAsia="Times New Roman" w:hAnsi="Arial" w:cs="Arial"/>
        </w:rPr>
      </w:pPr>
      <w:r w:rsidRPr="000931A3">
        <w:rPr>
          <w:rFonts w:ascii="Arial" w:eastAsia="Times New Roman" w:hAnsi="Arial" w:cs="Arial"/>
        </w:rPr>
        <w:t xml:space="preserve">Ако се појави оправдана сумња да израда техничке документације или појединих пројеката неће бити израђена у уговореном року, Наручилац има право да затражи од пројектанта да предузме потребне мере којима се обезбеђује одговарајуће убрзање израде техничке документације или појединих пројеката. </w:t>
      </w:r>
    </w:p>
    <w:p w:rsidR="00813B44" w:rsidRDefault="00813B44" w:rsidP="008C7754">
      <w:pPr>
        <w:tabs>
          <w:tab w:val="left" w:pos="2016"/>
        </w:tabs>
        <w:autoSpaceDE w:val="0"/>
        <w:ind w:right="44"/>
        <w:jc w:val="center"/>
        <w:rPr>
          <w:rFonts w:ascii="Arial" w:hAnsi="Arial" w:cs="Arial"/>
          <w:b/>
          <w:lang w:val="sr-Cyrl-CS"/>
        </w:rPr>
      </w:pPr>
    </w:p>
    <w:p w:rsidR="008C7754" w:rsidRPr="00F0679C" w:rsidRDefault="00A315C6" w:rsidP="008C7754">
      <w:pPr>
        <w:tabs>
          <w:tab w:val="left" w:pos="2016"/>
        </w:tabs>
        <w:autoSpaceDE w:val="0"/>
        <w:ind w:right="44"/>
        <w:jc w:val="center"/>
        <w:rPr>
          <w:rFonts w:ascii="Arial" w:hAnsi="Arial" w:cs="Arial"/>
        </w:rPr>
      </w:pPr>
      <w:r>
        <w:rPr>
          <w:rFonts w:ascii="Arial" w:hAnsi="Arial" w:cs="Arial"/>
          <w:b/>
          <w:lang w:val="sr-Cyrl-CS"/>
        </w:rPr>
        <w:t>Члан 7</w:t>
      </w:r>
      <w:r w:rsidR="008C7754" w:rsidRPr="000931A3">
        <w:rPr>
          <w:rFonts w:ascii="Arial" w:hAnsi="Arial" w:cs="Arial"/>
          <w:b/>
          <w:lang w:val="sr-Cyrl-CS"/>
        </w:rPr>
        <w:t>.</w:t>
      </w:r>
    </w:p>
    <w:p w:rsidR="008C7754" w:rsidRPr="000931A3" w:rsidRDefault="008C7754" w:rsidP="008C7754">
      <w:pPr>
        <w:autoSpaceDE w:val="0"/>
        <w:autoSpaceDN w:val="0"/>
        <w:adjustRightInd w:val="0"/>
        <w:spacing w:line="240" w:lineRule="auto"/>
        <w:jc w:val="both"/>
        <w:rPr>
          <w:rFonts w:ascii="Arial" w:eastAsia="Times New Roman" w:hAnsi="Arial" w:cs="Arial"/>
          <w:bCs/>
        </w:rPr>
      </w:pPr>
      <w:r w:rsidRPr="000931A3">
        <w:rPr>
          <w:rFonts w:ascii="Arial" w:eastAsia="Times New Roman" w:hAnsi="Arial" w:cs="Arial"/>
        </w:rPr>
        <w:t xml:space="preserve">Наручилац је обавезан да преда </w:t>
      </w:r>
      <w:r w:rsidR="00813B44">
        <w:rPr>
          <w:rFonts w:ascii="Arial" w:eastAsia="Times New Roman" w:hAnsi="Arial" w:cs="Arial"/>
        </w:rPr>
        <w:t xml:space="preserve">извођачу </w:t>
      </w:r>
      <w:r w:rsidRPr="000931A3">
        <w:rPr>
          <w:rFonts w:ascii="Arial" w:eastAsia="Times New Roman" w:hAnsi="Arial" w:cs="Arial"/>
        </w:rPr>
        <w:t>све неопходне податке дефинисане пројектним задатком  за израду пројектне документације.</w:t>
      </w:r>
      <w:r w:rsidRPr="000931A3">
        <w:rPr>
          <w:rFonts w:ascii="Arial" w:eastAsia="Times New Roman" w:hAnsi="Arial" w:cs="Arial"/>
          <w:bCs/>
        </w:rPr>
        <w:t xml:space="preserve"> </w:t>
      </w:r>
    </w:p>
    <w:p w:rsidR="008C7754" w:rsidRPr="000931A3" w:rsidRDefault="008C7754" w:rsidP="008C7754">
      <w:pPr>
        <w:autoSpaceDE w:val="0"/>
        <w:autoSpaceDN w:val="0"/>
        <w:adjustRightInd w:val="0"/>
        <w:spacing w:line="240" w:lineRule="auto"/>
        <w:jc w:val="both"/>
        <w:rPr>
          <w:rFonts w:ascii="Arial" w:eastAsia="Times New Roman" w:hAnsi="Arial" w:cs="Arial"/>
          <w:bCs/>
        </w:rPr>
      </w:pPr>
    </w:p>
    <w:p w:rsidR="008C7754" w:rsidRDefault="00A315C6" w:rsidP="008C7754">
      <w:pPr>
        <w:tabs>
          <w:tab w:val="left" w:pos="2016"/>
        </w:tabs>
        <w:autoSpaceDE w:val="0"/>
        <w:ind w:right="44"/>
        <w:jc w:val="center"/>
        <w:rPr>
          <w:rFonts w:ascii="Arial" w:hAnsi="Arial" w:cs="Arial"/>
          <w:b/>
          <w:lang w:val="sr-Cyrl-CS"/>
        </w:rPr>
      </w:pPr>
      <w:r>
        <w:rPr>
          <w:rFonts w:ascii="Arial" w:hAnsi="Arial" w:cs="Arial"/>
          <w:b/>
          <w:lang w:val="sr-Cyrl-CS"/>
        </w:rPr>
        <w:t>Члан 8</w:t>
      </w:r>
      <w:r w:rsidR="008C7754" w:rsidRPr="000931A3">
        <w:rPr>
          <w:rFonts w:ascii="Arial" w:hAnsi="Arial" w:cs="Arial"/>
          <w:b/>
          <w:lang w:val="sr-Cyrl-CS"/>
        </w:rPr>
        <w:t>.</w:t>
      </w:r>
    </w:p>
    <w:p w:rsidR="004155D6" w:rsidRPr="00F0679C" w:rsidRDefault="004155D6" w:rsidP="008C7754">
      <w:pPr>
        <w:tabs>
          <w:tab w:val="left" w:pos="2016"/>
        </w:tabs>
        <w:autoSpaceDE w:val="0"/>
        <w:ind w:right="44"/>
        <w:jc w:val="center"/>
        <w:rPr>
          <w:rFonts w:ascii="Arial" w:hAnsi="Arial" w:cs="Arial"/>
        </w:rPr>
      </w:pPr>
    </w:p>
    <w:p w:rsidR="008C7754" w:rsidRPr="000931A3" w:rsidRDefault="00813B44" w:rsidP="008C7754">
      <w:pPr>
        <w:autoSpaceDE w:val="0"/>
        <w:autoSpaceDN w:val="0"/>
        <w:adjustRightInd w:val="0"/>
        <w:spacing w:line="240" w:lineRule="auto"/>
        <w:jc w:val="both"/>
        <w:rPr>
          <w:rFonts w:ascii="Arial" w:eastAsia="Times New Roman" w:hAnsi="Arial" w:cs="Arial"/>
        </w:rPr>
      </w:pPr>
      <w:r>
        <w:rPr>
          <w:rFonts w:ascii="Arial" w:eastAsia="Times New Roman" w:hAnsi="Arial" w:cs="Arial"/>
        </w:rPr>
        <w:t xml:space="preserve">Извођач </w:t>
      </w:r>
      <w:r w:rsidR="008C7754" w:rsidRPr="000931A3">
        <w:rPr>
          <w:rFonts w:ascii="Arial" w:eastAsia="Times New Roman" w:hAnsi="Arial" w:cs="Arial"/>
        </w:rPr>
        <w:t xml:space="preserve">је обавезан да изради  документацију на начин одређен овим уговором, по прописима надлежних органа и правилима струке. </w:t>
      </w:r>
    </w:p>
    <w:p w:rsidR="008C7754" w:rsidRPr="000931A3" w:rsidRDefault="008C7754" w:rsidP="008C7754">
      <w:pPr>
        <w:autoSpaceDE w:val="0"/>
        <w:autoSpaceDN w:val="0"/>
        <w:adjustRightInd w:val="0"/>
        <w:spacing w:line="240" w:lineRule="auto"/>
        <w:jc w:val="both"/>
        <w:rPr>
          <w:rFonts w:ascii="Arial" w:eastAsia="Times New Roman" w:hAnsi="Arial" w:cs="Arial"/>
        </w:rPr>
      </w:pPr>
      <w:r w:rsidRPr="000931A3">
        <w:rPr>
          <w:rFonts w:ascii="Arial" w:eastAsia="Times New Roman" w:hAnsi="Arial" w:cs="Arial"/>
        </w:rPr>
        <w:t xml:space="preserve">Остале обавезе </w:t>
      </w:r>
      <w:r w:rsidR="00813B44">
        <w:rPr>
          <w:rFonts w:ascii="Arial" w:eastAsia="Times New Roman" w:hAnsi="Arial" w:cs="Arial"/>
        </w:rPr>
        <w:t xml:space="preserve">извођача </w:t>
      </w:r>
      <w:r w:rsidRPr="000931A3">
        <w:rPr>
          <w:rFonts w:ascii="Arial" w:eastAsia="Times New Roman" w:hAnsi="Arial" w:cs="Arial"/>
        </w:rPr>
        <w:t xml:space="preserve">су: </w:t>
      </w:r>
    </w:p>
    <w:p w:rsidR="008C7754" w:rsidRPr="000931A3" w:rsidRDefault="008C7754" w:rsidP="008C7754">
      <w:pPr>
        <w:autoSpaceDE w:val="0"/>
        <w:autoSpaceDN w:val="0"/>
        <w:adjustRightInd w:val="0"/>
        <w:spacing w:line="240" w:lineRule="auto"/>
        <w:jc w:val="both"/>
        <w:rPr>
          <w:rFonts w:ascii="Arial" w:eastAsia="Times New Roman" w:hAnsi="Arial" w:cs="Arial"/>
        </w:rPr>
      </w:pPr>
      <w:r w:rsidRPr="000931A3">
        <w:rPr>
          <w:rFonts w:ascii="Arial" w:eastAsia="Times New Roman" w:hAnsi="Arial" w:cs="Arial"/>
        </w:rPr>
        <w:lastRenderedPageBreak/>
        <w:t xml:space="preserve">- да сагласно прописима и правилима струке провери правилност техничких решења и рачунских радњи у пројектној документацији коју је израдио </w:t>
      </w:r>
    </w:p>
    <w:p w:rsidR="008C7754" w:rsidRPr="000931A3" w:rsidRDefault="008C7754" w:rsidP="008C7754">
      <w:pPr>
        <w:autoSpaceDE w:val="0"/>
        <w:autoSpaceDN w:val="0"/>
        <w:adjustRightInd w:val="0"/>
        <w:spacing w:line="240" w:lineRule="auto"/>
        <w:jc w:val="both"/>
        <w:rPr>
          <w:rFonts w:ascii="Arial" w:eastAsia="Times New Roman" w:hAnsi="Arial" w:cs="Arial"/>
        </w:rPr>
      </w:pPr>
      <w:r w:rsidRPr="000931A3">
        <w:rPr>
          <w:rFonts w:ascii="Arial" w:eastAsia="Times New Roman" w:hAnsi="Arial" w:cs="Arial"/>
        </w:rPr>
        <w:t>- да документацију, која је предмет уговора, опреми према захтевима надлежног органа;</w:t>
      </w:r>
    </w:p>
    <w:p w:rsidR="008C7754" w:rsidRPr="008C7754" w:rsidRDefault="008C7754" w:rsidP="008C7754">
      <w:pPr>
        <w:autoSpaceDE w:val="0"/>
        <w:autoSpaceDN w:val="0"/>
        <w:adjustRightInd w:val="0"/>
        <w:spacing w:line="240" w:lineRule="auto"/>
        <w:jc w:val="both"/>
        <w:rPr>
          <w:rFonts w:ascii="Arial" w:eastAsia="TimesNewRomanPSMT" w:hAnsi="Arial" w:cs="Arial"/>
          <w:b/>
          <w:bCs/>
          <w:lang w:val="ru-RU"/>
        </w:rPr>
      </w:pPr>
      <w:r w:rsidRPr="000931A3">
        <w:rPr>
          <w:rFonts w:ascii="Arial" w:eastAsia="Times New Roman" w:hAnsi="Arial" w:cs="Arial"/>
        </w:rPr>
        <w:t>- да поступи по примедбама Наручиоца и органа који дају одређене сагласности и одобрења у смислу којих пројекат мора бити урађен.</w:t>
      </w:r>
    </w:p>
    <w:p w:rsidR="008C7754" w:rsidRPr="008C7754" w:rsidRDefault="008C7754" w:rsidP="00B54EC7">
      <w:pPr>
        <w:autoSpaceDE w:val="0"/>
        <w:autoSpaceDN w:val="0"/>
        <w:adjustRightInd w:val="0"/>
        <w:spacing w:line="240" w:lineRule="auto"/>
        <w:jc w:val="both"/>
        <w:rPr>
          <w:rFonts w:ascii="Arial" w:eastAsia="TimesNewRomanPSMT" w:hAnsi="Arial" w:cs="Arial"/>
          <w:b/>
          <w:bCs/>
          <w:lang w:val="ru-RU"/>
        </w:rPr>
      </w:pPr>
    </w:p>
    <w:p w:rsidR="00B54EC7" w:rsidRPr="00734EBB" w:rsidRDefault="00B54EC7" w:rsidP="00B54EC7">
      <w:pPr>
        <w:autoSpaceDE w:val="0"/>
        <w:autoSpaceDN w:val="0"/>
        <w:adjustRightInd w:val="0"/>
        <w:spacing w:line="240" w:lineRule="auto"/>
        <w:jc w:val="center"/>
        <w:rPr>
          <w:rFonts w:ascii="Arial" w:eastAsia="TimesNewRomanPSMT" w:hAnsi="Arial" w:cs="Arial"/>
          <w:b/>
          <w:bCs/>
          <w:lang w:val="ru-RU"/>
        </w:rPr>
      </w:pPr>
      <w:r w:rsidRPr="00734EBB">
        <w:rPr>
          <w:rFonts w:ascii="Arial" w:eastAsia="TimesNewRomanPSMT" w:hAnsi="Arial" w:cs="Arial"/>
          <w:b/>
          <w:bCs/>
          <w:lang w:val="ru-RU"/>
        </w:rPr>
        <w:t xml:space="preserve">Члан </w:t>
      </w:r>
      <w:r w:rsidR="00A315C6">
        <w:rPr>
          <w:rFonts w:ascii="Arial" w:eastAsia="TimesNewRomanPSMT" w:hAnsi="Arial" w:cs="Arial"/>
          <w:b/>
          <w:bCs/>
          <w:lang w:val="ru-RU"/>
        </w:rPr>
        <w:t>9</w:t>
      </w:r>
      <w:r w:rsidRPr="00734EBB">
        <w:rPr>
          <w:rFonts w:ascii="Arial" w:eastAsia="TimesNewRomanPSMT" w:hAnsi="Arial" w:cs="Arial"/>
          <w:b/>
          <w:bCs/>
          <w:lang w:val="ru-RU"/>
        </w:rPr>
        <w:t>.</w:t>
      </w:r>
    </w:p>
    <w:p w:rsidR="00B54EC7" w:rsidRPr="00734EBB" w:rsidRDefault="00B54EC7" w:rsidP="00B54EC7">
      <w:pPr>
        <w:autoSpaceDE w:val="0"/>
        <w:autoSpaceDN w:val="0"/>
        <w:adjustRightInd w:val="0"/>
        <w:spacing w:line="240" w:lineRule="auto"/>
        <w:jc w:val="center"/>
        <w:rPr>
          <w:rFonts w:ascii="Arial" w:eastAsia="TimesNewRomanPSMT" w:hAnsi="Arial" w:cs="Arial"/>
          <w:bCs/>
          <w:lang w:val="ru-RU"/>
        </w:rPr>
      </w:pPr>
    </w:p>
    <w:p w:rsidR="00B54EC7" w:rsidRPr="00734EBB" w:rsidRDefault="00B54EC7" w:rsidP="00B54EC7">
      <w:pPr>
        <w:autoSpaceDE w:val="0"/>
        <w:autoSpaceDN w:val="0"/>
        <w:adjustRightInd w:val="0"/>
        <w:spacing w:line="240" w:lineRule="auto"/>
        <w:jc w:val="both"/>
        <w:rPr>
          <w:rFonts w:ascii="Arial" w:eastAsia="Times New Roman" w:hAnsi="Arial" w:cs="Arial"/>
        </w:rPr>
      </w:pPr>
      <w:r w:rsidRPr="00734EBB">
        <w:rPr>
          <w:rFonts w:ascii="Arial" w:eastAsia="TimesNewRomanPSMT" w:hAnsi="Arial" w:cs="Arial"/>
          <w:bCs/>
          <w:lang w:val="ru-RU"/>
        </w:rPr>
        <w:tab/>
      </w:r>
      <w:r w:rsidR="00062A0F" w:rsidRPr="00734EBB">
        <w:rPr>
          <w:rFonts w:ascii="Arial" w:eastAsia="Times New Roman" w:hAnsi="Arial" w:cs="Arial"/>
          <w:lang w:val="sr-Cyrl-CS"/>
        </w:rPr>
        <w:t>Извођач</w:t>
      </w:r>
      <w:r w:rsidRPr="00734EBB">
        <w:rPr>
          <w:rFonts w:ascii="Arial" w:eastAsia="Times New Roman" w:hAnsi="Arial" w:cs="Arial"/>
        </w:rPr>
        <w:t xml:space="preserve"> је обавезан да изради  </w:t>
      </w:r>
      <w:r w:rsidRPr="00734EBB">
        <w:rPr>
          <w:rFonts w:ascii="Arial" w:eastAsia="Times New Roman" w:hAnsi="Arial" w:cs="Arial"/>
          <w:lang w:val="sr-Cyrl-CS"/>
        </w:rPr>
        <w:t xml:space="preserve">техничку </w:t>
      </w:r>
      <w:r w:rsidRPr="00734EBB">
        <w:rPr>
          <w:rFonts w:ascii="Arial" w:eastAsia="Times New Roman" w:hAnsi="Arial" w:cs="Arial"/>
        </w:rPr>
        <w:t xml:space="preserve">документацију на начин одређен овим уговором, по прописима надлежних органа и правилима струке. </w:t>
      </w:r>
    </w:p>
    <w:p w:rsidR="00B54EC7" w:rsidRDefault="00062A0F" w:rsidP="00B54EC7">
      <w:pPr>
        <w:autoSpaceDE w:val="0"/>
        <w:autoSpaceDN w:val="0"/>
        <w:adjustRightInd w:val="0"/>
        <w:spacing w:line="240" w:lineRule="auto"/>
        <w:jc w:val="both"/>
        <w:rPr>
          <w:rFonts w:ascii="Arial" w:eastAsia="Times New Roman" w:hAnsi="Arial" w:cs="Arial"/>
        </w:rPr>
      </w:pPr>
      <w:r w:rsidRPr="00734EBB">
        <w:rPr>
          <w:rFonts w:ascii="Arial" w:eastAsia="Times New Roman" w:hAnsi="Arial" w:cs="Arial"/>
          <w:lang w:val="sr-Cyrl-CS"/>
        </w:rPr>
        <w:t>Извођач</w:t>
      </w:r>
      <w:r w:rsidR="00B54EC7" w:rsidRPr="00734EBB">
        <w:rPr>
          <w:rFonts w:ascii="Arial" w:eastAsia="Times New Roman" w:hAnsi="Arial" w:cs="Arial"/>
          <w:lang w:val="sr-Cyrl-CS"/>
        </w:rPr>
        <w:t xml:space="preserve"> је обавезан </w:t>
      </w:r>
      <w:r w:rsidR="00B54EC7" w:rsidRPr="00734EBB">
        <w:rPr>
          <w:rFonts w:ascii="Arial" w:eastAsia="Times New Roman" w:hAnsi="Arial" w:cs="Arial"/>
        </w:rPr>
        <w:t xml:space="preserve">да сагласно прописима и правилима струке провери правилност техничких решења и рачунских радњи у пројектној документацији коју је израдио </w:t>
      </w:r>
      <w:r w:rsidR="00B54EC7" w:rsidRPr="00734EBB">
        <w:rPr>
          <w:rFonts w:ascii="Arial" w:eastAsia="Times New Roman" w:hAnsi="Arial" w:cs="Arial"/>
          <w:lang w:val="sr-Cyrl-CS"/>
        </w:rPr>
        <w:t xml:space="preserve">, </w:t>
      </w:r>
      <w:r w:rsidR="00B54EC7" w:rsidRPr="00734EBB">
        <w:rPr>
          <w:rFonts w:ascii="Arial" w:eastAsia="Times New Roman" w:hAnsi="Arial" w:cs="Arial"/>
        </w:rPr>
        <w:t>да документацију, која је предмет уговора, опреми према захтевима надлежног органа</w:t>
      </w:r>
      <w:r w:rsidR="00B54EC7" w:rsidRPr="00734EBB">
        <w:rPr>
          <w:rFonts w:ascii="Arial" w:eastAsia="Times New Roman" w:hAnsi="Arial" w:cs="Arial"/>
          <w:lang w:val="sr-Cyrl-CS"/>
        </w:rPr>
        <w:t xml:space="preserve"> као и</w:t>
      </w:r>
      <w:r w:rsidR="00B54EC7" w:rsidRPr="00734EBB">
        <w:rPr>
          <w:rFonts w:ascii="Arial" w:eastAsia="Times New Roman" w:hAnsi="Arial" w:cs="Arial"/>
        </w:rPr>
        <w:t xml:space="preserve"> да поступи по примедбама Наручиоца и органа који дају одређене сагласности и одобрења у смислу којих пројекат мора бити урађен. </w:t>
      </w:r>
    </w:p>
    <w:p w:rsidR="00813B44" w:rsidRDefault="00813B44" w:rsidP="00B54EC7">
      <w:pPr>
        <w:autoSpaceDE w:val="0"/>
        <w:autoSpaceDN w:val="0"/>
        <w:adjustRightInd w:val="0"/>
        <w:spacing w:line="240" w:lineRule="auto"/>
        <w:jc w:val="both"/>
        <w:rPr>
          <w:rFonts w:ascii="Arial" w:eastAsia="Times New Roman" w:hAnsi="Arial" w:cs="Arial"/>
        </w:rPr>
      </w:pPr>
    </w:p>
    <w:p w:rsidR="00813B44" w:rsidRPr="00813B44" w:rsidRDefault="00813B44" w:rsidP="00B54EC7">
      <w:pPr>
        <w:autoSpaceDE w:val="0"/>
        <w:autoSpaceDN w:val="0"/>
        <w:adjustRightInd w:val="0"/>
        <w:spacing w:line="240" w:lineRule="auto"/>
        <w:jc w:val="both"/>
        <w:rPr>
          <w:rFonts w:ascii="Arial" w:eastAsia="Times New Roman" w:hAnsi="Arial" w:cs="Arial"/>
          <w:b/>
        </w:rPr>
      </w:pPr>
      <w:r w:rsidRPr="00813B44">
        <w:rPr>
          <w:rFonts w:ascii="Arial" w:eastAsia="Times New Roman" w:hAnsi="Arial" w:cs="Arial"/>
          <w:b/>
        </w:rPr>
        <w:t>ОБАВЕЗЕ У ПОГЛЕДУ ИЗВОЂЕЊА РАДОВА</w:t>
      </w:r>
    </w:p>
    <w:p w:rsidR="00813B44" w:rsidRPr="00813B44" w:rsidRDefault="00813B44" w:rsidP="00B54EC7">
      <w:pPr>
        <w:autoSpaceDE w:val="0"/>
        <w:autoSpaceDN w:val="0"/>
        <w:adjustRightInd w:val="0"/>
        <w:spacing w:line="240" w:lineRule="auto"/>
        <w:jc w:val="both"/>
        <w:rPr>
          <w:rFonts w:ascii="Arial" w:eastAsia="Times New Roman" w:hAnsi="Arial" w:cs="Arial"/>
        </w:rPr>
      </w:pPr>
    </w:p>
    <w:p w:rsidR="00B54EC7" w:rsidRPr="00734EBB" w:rsidRDefault="00813B44" w:rsidP="00B54EC7">
      <w:pPr>
        <w:autoSpaceDE w:val="0"/>
        <w:autoSpaceDN w:val="0"/>
        <w:adjustRightInd w:val="0"/>
        <w:spacing w:line="240" w:lineRule="auto"/>
        <w:jc w:val="center"/>
        <w:rPr>
          <w:rFonts w:ascii="Arial" w:eastAsia="Times New Roman" w:hAnsi="Arial" w:cs="Arial"/>
          <w:b/>
          <w:lang w:val="sr-Cyrl-CS"/>
        </w:rPr>
      </w:pPr>
      <w:r>
        <w:rPr>
          <w:rFonts w:ascii="Arial" w:eastAsia="Times New Roman" w:hAnsi="Arial" w:cs="Arial"/>
          <w:b/>
          <w:lang w:val="sr-Cyrl-CS"/>
        </w:rPr>
        <w:t xml:space="preserve">Члан </w:t>
      </w:r>
      <w:r w:rsidR="00A315C6">
        <w:rPr>
          <w:rFonts w:ascii="Arial" w:eastAsia="Times New Roman" w:hAnsi="Arial" w:cs="Arial"/>
          <w:b/>
          <w:lang w:val="sr-Cyrl-CS"/>
        </w:rPr>
        <w:t>10</w:t>
      </w:r>
      <w:r w:rsidR="00B54EC7" w:rsidRPr="00734EBB">
        <w:rPr>
          <w:rFonts w:ascii="Arial" w:eastAsia="Times New Roman" w:hAnsi="Arial" w:cs="Arial"/>
          <w:b/>
          <w:lang w:val="sr-Cyrl-CS"/>
        </w:rPr>
        <w:t>.</w:t>
      </w:r>
    </w:p>
    <w:p w:rsidR="00B54EC7" w:rsidRPr="00734EBB" w:rsidRDefault="00B54EC7" w:rsidP="00B54EC7">
      <w:pPr>
        <w:autoSpaceDE w:val="0"/>
        <w:autoSpaceDN w:val="0"/>
        <w:adjustRightInd w:val="0"/>
        <w:spacing w:line="240" w:lineRule="auto"/>
        <w:jc w:val="center"/>
        <w:rPr>
          <w:rFonts w:ascii="Arial" w:eastAsia="Times New Roman" w:hAnsi="Arial" w:cs="Arial"/>
          <w:b/>
          <w:lang w:val="sr-Cyrl-CS"/>
        </w:rPr>
      </w:pPr>
    </w:p>
    <w:p w:rsidR="00B54EC7" w:rsidRPr="00734EBB" w:rsidRDefault="00062A0F" w:rsidP="00B54EC7">
      <w:pPr>
        <w:ind w:firstLine="360"/>
        <w:rPr>
          <w:rFonts w:ascii="Arial" w:eastAsia="Times New Roman" w:hAnsi="Arial" w:cs="Arial"/>
          <w:lang w:val="sr-Cyrl-CS"/>
        </w:rPr>
      </w:pPr>
      <w:r w:rsidRPr="00734EBB">
        <w:rPr>
          <w:rFonts w:ascii="Arial" w:eastAsia="Times New Roman" w:hAnsi="Arial" w:cs="Arial"/>
          <w:lang w:val="sr-Cyrl-CS"/>
        </w:rPr>
        <w:t>Извођач</w:t>
      </w:r>
      <w:r w:rsidR="00B54EC7" w:rsidRPr="00734EBB">
        <w:rPr>
          <w:rFonts w:ascii="Arial" w:eastAsia="Times New Roman" w:hAnsi="Arial" w:cs="Arial"/>
          <w:lang w:val="sr-Cyrl-CS"/>
        </w:rPr>
        <w:t xml:space="preserve"> се обавезује :</w:t>
      </w:r>
    </w:p>
    <w:p w:rsidR="00B54EC7" w:rsidRPr="00734EBB" w:rsidRDefault="00B54EC7" w:rsidP="00971696">
      <w:pPr>
        <w:widowControl w:val="0"/>
        <w:numPr>
          <w:ilvl w:val="0"/>
          <w:numId w:val="2"/>
        </w:numPr>
        <w:tabs>
          <w:tab w:val="clear" w:pos="90"/>
          <w:tab w:val="left" w:pos="0"/>
        </w:tabs>
        <w:suppressAutoHyphens w:val="0"/>
        <w:spacing w:after="200" w:line="240" w:lineRule="auto"/>
        <w:ind w:left="720"/>
        <w:jc w:val="both"/>
        <w:rPr>
          <w:rFonts w:ascii="Arial" w:eastAsia="Times New Roman" w:hAnsi="Arial" w:cs="Arial"/>
          <w:lang w:val="sr-Cyrl-CS"/>
        </w:rPr>
      </w:pPr>
      <w:r w:rsidRPr="00734EBB">
        <w:rPr>
          <w:rFonts w:ascii="Arial" w:eastAsia="Times New Roman" w:hAnsi="Arial" w:cs="Arial"/>
          <w:lang w:val="sr-Cyrl-CS"/>
        </w:rPr>
        <w:t>да пре почетка радова наручиоцу достави решење о именовању одговорног извођача радова;</w:t>
      </w:r>
    </w:p>
    <w:p w:rsidR="00B54EC7" w:rsidRPr="00734EBB" w:rsidRDefault="00B54EC7" w:rsidP="00971696">
      <w:pPr>
        <w:widowControl w:val="0"/>
        <w:numPr>
          <w:ilvl w:val="0"/>
          <w:numId w:val="2"/>
        </w:numPr>
        <w:tabs>
          <w:tab w:val="clear" w:pos="90"/>
          <w:tab w:val="left" w:pos="0"/>
        </w:tabs>
        <w:suppressAutoHyphens w:val="0"/>
        <w:spacing w:after="200" w:line="240" w:lineRule="auto"/>
        <w:ind w:left="720"/>
        <w:jc w:val="both"/>
        <w:rPr>
          <w:rFonts w:ascii="Arial" w:eastAsia="Times New Roman" w:hAnsi="Arial" w:cs="Arial"/>
          <w:lang w:val="sr-Cyrl-CS"/>
        </w:rPr>
      </w:pPr>
      <w:r w:rsidRPr="00734EBB">
        <w:rPr>
          <w:rFonts w:ascii="Arial" w:eastAsia="Times New Roman" w:hAnsi="Arial" w:cs="Arial"/>
          <w:lang w:val="sr-Cyrl-CS"/>
        </w:rPr>
        <w:t>да испуни све уговорене обавезе стручно, квалитетно, према важећим стандардима за ту врсту посла и у уговореном року;</w:t>
      </w:r>
    </w:p>
    <w:p w:rsidR="00B54EC7" w:rsidRPr="00734EBB" w:rsidRDefault="00B54EC7" w:rsidP="00971696">
      <w:pPr>
        <w:widowControl w:val="0"/>
        <w:numPr>
          <w:ilvl w:val="0"/>
          <w:numId w:val="2"/>
        </w:numPr>
        <w:tabs>
          <w:tab w:val="clear" w:pos="90"/>
          <w:tab w:val="left" w:pos="0"/>
        </w:tabs>
        <w:suppressAutoHyphens w:val="0"/>
        <w:spacing w:after="200" w:line="240" w:lineRule="auto"/>
        <w:ind w:left="720"/>
        <w:jc w:val="both"/>
        <w:rPr>
          <w:rFonts w:ascii="Arial" w:eastAsia="Times New Roman" w:hAnsi="Arial" w:cs="Arial"/>
          <w:lang w:val="sr-Cyrl-CS"/>
        </w:rPr>
      </w:pPr>
      <w:r w:rsidRPr="00734EBB">
        <w:rPr>
          <w:rFonts w:ascii="Arial" w:eastAsia="Times New Roman" w:hAnsi="Arial" w:cs="Arial"/>
          <w:lang w:val="sr-Cyrl-CS"/>
        </w:rPr>
        <w:t>да обезбеди довољну радну снагу на градилишту и благовремену испоруку уговореног материјала потребну за извођење уговором преузетих радова;</w:t>
      </w:r>
    </w:p>
    <w:p w:rsidR="00B54EC7" w:rsidRPr="00734EBB" w:rsidRDefault="00B54EC7" w:rsidP="00971696">
      <w:pPr>
        <w:widowControl w:val="0"/>
        <w:numPr>
          <w:ilvl w:val="0"/>
          <w:numId w:val="2"/>
        </w:numPr>
        <w:tabs>
          <w:tab w:val="clear" w:pos="90"/>
          <w:tab w:val="left" w:pos="0"/>
        </w:tabs>
        <w:suppressAutoHyphens w:val="0"/>
        <w:spacing w:after="200" w:line="240" w:lineRule="auto"/>
        <w:ind w:left="720"/>
        <w:jc w:val="both"/>
        <w:rPr>
          <w:rFonts w:ascii="Arial" w:eastAsia="Times New Roman" w:hAnsi="Arial" w:cs="Arial"/>
          <w:lang w:val="sr-Cyrl-CS"/>
        </w:rPr>
      </w:pPr>
      <w:r w:rsidRPr="00734EBB">
        <w:rPr>
          <w:rFonts w:ascii="Arial" w:eastAsia="Times New Roman" w:hAnsi="Arial" w:cs="Arial"/>
          <w:lang w:val="sr-Cyrl-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B54EC7" w:rsidRPr="00734EBB" w:rsidRDefault="00B54EC7" w:rsidP="00971696">
      <w:pPr>
        <w:widowControl w:val="0"/>
        <w:numPr>
          <w:ilvl w:val="0"/>
          <w:numId w:val="2"/>
        </w:numPr>
        <w:tabs>
          <w:tab w:val="clear" w:pos="90"/>
          <w:tab w:val="left" w:pos="0"/>
        </w:tabs>
        <w:suppressAutoHyphens w:val="0"/>
        <w:spacing w:after="200" w:line="240" w:lineRule="auto"/>
        <w:ind w:left="720"/>
        <w:jc w:val="both"/>
        <w:rPr>
          <w:rFonts w:ascii="Arial" w:eastAsia="Times New Roman" w:hAnsi="Arial" w:cs="Arial"/>
          <w:lang w:val="sr-Cyrl-CS"/>
        </w:rPr>
      </w:pPr>
      <w:r w:rsidRPr="00734EBB">
        <w:rPr>
          <w:rFonts w:ascii="Arial" w:eastAsia="Times New Roman" w:hAnsi="Arial" w:cs="Arial"/>
          <w:lang w:val="sr-Cyrl-CS"/>
        </w:rPr>
        <w:t>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B54EC7" w:rsidRPr="00734EBB" w:rsidRDefault="00B54EC7" w:rsidP="00971696">
      <w:pPr>
        <w:widowControl w:val="0"/>
        <w:numPr>
          <w:ilvl w:val="0"/>
          <w:numId w:val="2"/>
        </w:numPr>
        <w:tabs>
          <w:tab w:val="clear" w:pos="90"/>
          <w:tab w:val="left" w:pos="0"/>
        </w:tabs>
        <w:suppressAutoHyphens w:val="0"/>
        <w:spacing w:after="200" w:line="240" w:lineRule="auto"/>
        <w:ind w:left="720"/>
        <w:jc w:val="both"/>
        <w:rPr>
          <w:rFonts w:ascii="Arial" w:eastAsia="Times New Roman" w:hAnsi="Arial" w:cs="Arial"/>
          <w:lang w:val="sr-Cyrl-CS"/>
        </w:rPr>
      </w:pPr>
      <w:r w:rsidRPr="00734EBB">
        <w:rPr>
          <w:rFonts w:ascii="Arial" w:eastAsia="Times New Roman" w:hAnsi="Arial" w:cs="Arial"/>
          <w:lang w:val="sr-Cyrl-CS"/>
        </w:rPr>
        <w:t>да се строго придржава мера заштите на раду;</w:t>
      </w:r>
    </w:p>
    <w:p w:rsidR="00B54EC7" w:rsidRPr="00734EBB" w:rsidRDefault="00B54EC7" w:rsidP="00971696">
      <w:pPr>
        <w:widowControl w:val="0"/>
        <w:numPr>
          <w:ilvl w:val="0"/>
          <w:numId w:val="2"/>
        </w:numPr>
        <w:tabs>
          <w:tab w:val="clear" w:pos="90"/>
          <w:tab w:val="left" w:pos="0"/>
        </w:tabs>
        <w:suppressAutoHyphens w:val="0"/>
        <w:spacing w:after="200" w:line="240" w:lineRule="auto"/>
        <w:ind w:left="720"/>
        <w:jc w:val="both"/>
        <w:rPr>
          <w:rFonts w:ascii="Arial" w:eastAsia="Times New Roman" w:hAnsi="Arial" w:cs="Arial"/>
          <w:lang w:val="sr-Cyrl-CS"/>
        </w:rPr>
      </w:pPr>
      <w:r w:rsidRPr="00734EBB">
        <w:rPr>
          <w:rFonts w:ascii="Arial" w:eastAsia="Times New Roman" w:hAnsi="Arial" w:cs="Arial"/>
          <w:lang w:val="sr-Cyrl-CS"/>
        </w:rPr>
        <w:t>да омогући вршење стручног надзора на објекту;</w:t>
      </w:r>
    </w:p>
    <w:p w:rsidR="00B54EC7" w:rsidRPr="00734EBB" w:rsidRDefault="00B54EC7" w:rsidP="00971696">
      <w:pPr>
        <w:widowControl w:val="0"/>
        <w:numPr>
          <w:ilvl w:val="0"/>
          <w:numId w:val="2"/>
        </w:numPr>
        <w:tabs>
          <w:tab w:val="clear" w:pos="90"/>
          <w:tab w:val="left" w:pos="0"/>
        </w:tabs>
        <w:suppressAutoHyphens w:val="0"/>
        <w:spacing w:after="200" w:line="240" w:lineRule="auto"/>
        <w:ind w:left="720"/>
        <w:jc w:val="both"/>
        <w:rPr>
          <w:rFonts w:ascii="Arial" w:eastAsia="Times New Roman" w:hAnsi="Arial" w:cs="Arial"/>
          <w:lang w:val="sr-Cyrl-CS"/>
        </w:rPr>
      </w:pPr>
      <w:r w:rsidRPr="00734EBB">
        <w:rPr>
          <w:rFonts w:ascii="Arial" w:eastAsia="Times New Roman" w:hAnsi="Arial" w:cs="Arial"/>
          <w:lang w:val="sr-Cyrl-CS"/>
        </w:rPr>
        <w:t>да уредно води све књиге предвиђене законом и другим прописима Републике Србије, који регулишу ову област;</w:t>
      </w:r>
    </w:p>
    <w:p w:rsidR="00B54EC7" w:rsidRPr="00734EBB" w:rsidRDefault="00B54EC7" w:rsidP="00971696">
      <w:pPr>
        <w:widowControl w:val="0"/>
        <w:numPr>
          <w:ilvl w:val="0"/>
          <w:numId w:val="2"/>
        </w:numPr>
        <w:tabs>
          <w:tab w:val="clear" w:pos="90"/>
          <w:tab w:val="left" w:pos="0"/>
        </w:tabs>
        <w:suppressAutoHyphens w:val="0"/>
        <w:spacing w:after="200" w:line="240" w:lineRule="auto"/>
        <w:ind w:left="720"/>
        <w:jc w:val="both"/>
        <w:rPr>
          <w:rFonts w:ascii="Arial" w:eastAsia="Times New Roman" w:hAnsi="Arial" w:cs="Arial"/>
          <w:lang w:val="sr-Cyrl-CS"/>
        </w:rPr>
      </w:pPr>
      <w:r w:rsidRPr="00734EBB">
        <w:rPr>
          <w:rFonts w:ascii="Arial" w:eastAsia="Times New Roman" w:hAnsi="Arial" w:cs="Arial"/>
          <w:lang w:val="sr-Cyrl-CS"/>
        </w:rPr>
        <w:t xml:space="preserve">да поступи по свим основаним примедбама и захтевима наручиоца </w:t>
      </w:r>
      <w:r w:rsidRPr="00734EBB">
        <w:rPr>
          <w:rFonts w:ascii="Arial" w:eastAsia="Times New Roman" w:hAnsi="Arial" w:cs="Arial"/>
          <w:lang w:val="sr-Cyrl-CS"/>
        </w:rPr>
        <w:lastRenderedPageBreak/>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B54EC7" w:rsidRPr="00734EBB" w:rsidRDefault="00B54EC7" w:rsidP="00971696">
      <w:pPr>
        <w:widowControl w:val="0"/>
        <w:numPr>
          <w:ilvl w:val="0"/>
          <w:numId w:val="2"/>
        </w:numPr>
        <w:tabs>
          <w:tab w:val="clear" w:pos="90"/>
          <w:tab w:val="left" w:pos="0"/>
        </w:tabs>
        <w:suppressAutoHyphens w:val="0"/>
        <w:spacing w:after="200" w:line="240" w:lineRule="auto"/>
        <w:ind w:left="720"/>
        <w:jc w:val="both"/>
        <w:rPr>
          <w:rFonts w:ascii="Arial" w:eastAsia="Times New Roman" w:hAnsi="Arial" w:cs="Arial"/>
          <w:lang w:val="sr-Cyrl-CS"/>
        </w:rPr>
      </w:pPr>
      <w:r w:rsidRPr="00734EBB">
        <w:rPr>
          <w:rFonts w:ascii="Arial" w:eastAsia="Times New Roman" w:hAnsi="Arial" w:cs="Arial"/>
          <w:lang w:val="sr-Cyrl-CS"/>
        </w:rPr>
        <w:t>да по завршеним радовима одмах обавести наручиоца да је завршио радове и да је спреман за њихов пријем;</w:t>
      </w:r>
    </w:p>
    <w:p w:rsidR="00B54EC7" w:rsidRPr="00734EBB" w:rsidRDefault="00B54EC7" w:rsidP="00971696">
      <w:pPr>
        <w:widowControl w:val="0"/>
        <w:numPr>
          <w:ilvl w:val="0"/>
          <w:numId w:val="2"/>
        </w:numPr>
        <w:tabs>
          <w:tab w:val="clear" w:pos="90"/>
          <w:tab w:val="left" w:pos="0"/>
        </w:tabs>
        <w:suppressAutoHyphens w:val="0"/>
        <w:spacing w:after="200" w:line="240" w:lineRule="auto"/>
        <w:ind w:left="720"/>
        <w:jc w:val="both"/>
        <w:rPr>
          <w:rFonts w:ascii="Arial" w:eastAsia="Times New Roman" w:hAnsi="Arial" w:cs="Arial"/>
          <w:lang w:val="sr-Cyrl-CS"/>
        </w:rPr>
      </w:pPr>
      <w:r w:rsidRPr="00734EBB">
        <w:rPr>
          <w:rFonts w:ascii="Arial" w:eastAsia="Times New Roman" w:hAnsi="Arial" w:cs="Arial"/>
          <w:lang w:val="sr-Cyrl-CS"/>
        </w:rPr>
        <w:t>да сноси трошкове накнадних прегледа комисије за пријем радова уколико се утврде неправилности и недостаци</w:t>
      </w:r>
    </w:p>
    <w:p w:rsidR="00B54EC7" w:rsidRPr="00734EBB" w:rsidRDefault="00B54EC7" w:rsidP="00971696">
      <w:pPr>
        <w:widowControl w:val="0"/>
        <w:numPr>
          <w:ilvl w:val="0"/>
          <w:numId w:val="2"/>
        </w:numPr>
        <w:tabs>
          <w:tab w:val="clear" w:pos="90"/>
          <w:tab w:val="left" w:pos="0"/>
        </w:tabs>
        <w:suppressAutoHyphens w:val="0"/>
        <w:spacing w:after="200" w:line="240" w:lineRule="auto"/>
        <w:ind w:left="720"/>
        <w:jc w:val="both"/>
        <w:rPr>
          <w:rFonts w:ascii="Arial" w:eastAsia="Times New Roman" w:hAnsi="Arial" w:cs="Arial"/>
        </w:rPr>
      </w:pPr>
      <w:r w:rsidRPr="00734EBB">
        <w:rPr>
          <w:rFonts w:ascii="Arial" w:eastAsia="Times New Roman" w:hAnsi="Arial" w:cs="Arial"/>
          <w:lang w:val="sr-Cyrl-CS"/>
        </w:rPr>
        <w:t xml:space="preserve">да гарантује квалитет изведених радова, употребљеног материјала и опреме, с тим да отклањању недостатка у гарантном року за изведене радове извођач мора да приступи у року од </w:t>
      </w:r>
      <w:r w:rsidRPr="00734EBB">
        <w:rPr>
          <w:rFonts w:ascii="Arial" w:eastAsia="Times New Roman" w:hAnsi="Arial" w:cs="Arial"/>
          <w:lang w:val="hr-HR"/>
        </w:rPr>
        <w:t xml:space="preserve">5 </w:t>
      </w:r>
      <w:r w:rsidRPr="00734EBB">
        <w:rPr>
          <w:rFonts w:ascii="Arial" w:eastAsia="Times New Roman" w:hAnsi="Arial" w:cs="Arial"/>
          <w:lang w:val="sr-Cyrl-CS"/>
        </w:rPr>
        <w:t>дана по пријему писменог позива од стране наручиоца.</w:t>
      </w:r>
    </w:p>
    <w:p w:rsidR="00B54EC7" w:rsidRPr="00734EBB" w:rsidRDefault="00A315C6" w:rsidP="00B54EC7">
      <w:pPr>
        <w:autoSpaceDE w:val="0"/>
        <w:autoSpaceDN w:val="0"/>
        <w:adjustRightInd w:val="0"/>
        <w:spacing w:line="240" w:lineRule="auto"/>
        <w:jc w:val="center"/>
        <w:rPr>
          <w:rFonts w:ascii="Arial" w:eastAsia="Times New Roman" w:hAnsi="Arial" w:cs="Arial"/>
          <w:b/>
          <w:lang w:val="sr-Cyrl-CS"/>
        </w:rPr>
      </w:pPr>
      <w:r>
        <w:rPr>
          <w:rFonts w:ascii="Arial" w:eastAsia="Times New Roman" w:hAnsi="Arial" w:cs="Arial"/>
          <w:b/>
          <w:lang w:val="sr-Cyrl-CS"/>
        </w:rPr>
        <w:t>Члан 11</w:t>
      </w:r>
      <w:r w:rsidR="00B54EC7" w:rsidRPr="00734EBB">
        <w:rPr>
          <w:rFonts w:ascii="Arial" w:eastAsia="Times New Roman" w:hAnsi="Arial" w:cs="Arial"/>
          <w:b/>
          <w:lang w:val="sr-Cyrl-CS"/>
        </w:rPr>
        <w:t>.</w:t>
      </w:r>
    </w:p>
    <w:p w:rsidR="00B54EC7" w:rsidRPr="00734EBB" w:rsidRDefault="00B54EC7" w:rsidP="00B54EC7">
      <w:pPr>
        <w:autoSpaceDE w:val="0"/>
        <w:autoSpaceDN w:val="0"/>
        <w:adjustRightInd w:val="0"/>
        <w:spacing w:line="240" w:lineRule="auto"/>
        <w:jc w:val="center"/>
        <w:rPr>
          <w:rFonts w:ascii="Arial" w:eastAsia="Times New Roman" w:hAnsi="Arial" w:cs="Arial"/>
          <w:b/>
          <w:lang w:val="sr-Cyrl-CS"/>
        </w:rPr>
      </w:pPr>
    </w:p>
    <w:p w:rsidR="00B54EC7" w:rsidRPr="00734EBB" w:rsidRDefault="00C31C83" w:rsidP="00B54EC7">
      <w:pPr>
        <w:suppressAutoHyphens w:val="0"/>
        <w:spacing w:after="200" w:line="276" w:lineRule="auto"/>
        <w:ind w:firstLine="708"/>
        <w:jc w:val="both"/>
        <w:rPr>
          <w:rFonts w:ascii="Arial" w:eastAsia="Times New Roman" w:hAnsi="Arial" w:cs="Arial"/>
          <w:color w:val="auto"/>
          <w:kern w:val="0"/>
          <w:lang w:val="sr-Cyrl-CS" w:eastAsia="en-GB"/>
        </w:rPr>
      </w:pPr>
      <w:r w:rsidRPr="00734EBB">
        <w:rPr>
          <w:rFonts w:ascii="Arial" w:eastAsia="Times New Roman" w:hAnsi="Arial" w:cs="Arial"/>
          <w:color w:val="auto"/>
          <w:kern w:val="0"/>
          <w:lang w:val="sr-Cyrl-CS" w:eastAsia="en-GB"/>
        </w:rPr>
        <w:t>Извођач</w:t>
      </w:r>
      <w:r w:rsidR="00B54EC7" w:rsidRPr="00734EBB">
        <w:rPr>
          <w:rFonts w:ascii="Arial" w:eastAsia="Times New Roman" w:hAnsi="Arial" w:cs="Arial"/>
          <w:color w:val="auto"/>
          <w:kern w:val="0"/>
          <w:lang w:val="sr-Cyrl-CS" w:eastAsia="en-GB"/>
        </w:rPr>
        <w:t xml:space="preserve"> о завршетку радова који су предмет овог уговора обавештава наручиоца и стручни надзор, а дан завршетка радова уписује се у грађевински дневник.</w:t>
      </w:r>
    </w:p>
    <w:p w:rsidR="00B54EC7" w:rsidRPr="00734EBB" w:rsidRDefault="00B54EC7" w:rsidP="00B54EC7">
      <w:pPr>
        <w:suppressAutoHyphens w:val="0"/>
        <w:spacing w:after="200" w:line="276" w:lineRule="auto"/>
        <w:jc w:val="both"/>
        <w:rPr>
          <w:rFonts w:ascii="Arial" w:eastAsia="Times New Roman" w:hAnsi="Arial" w:cs="Arial"/>
          <w:color w:val="auto"/>
          <w:kern w:val="0"/>
          <w:lang w:val="sr-Cyrl-CS" w:eastAsia="en-GB"/>
        </w:rPr>
      </w:pPr>
      <w:r w:rsidRPr="00734EBB">
        <w:rPr>
          <w:rFonts w:ascii="Arial" w:eastAsia="Times New Roman" w:hAnsi="Arial" w:cs="Arial"/>
          <w:color w:val="auto"/>
          <w:kern w:val="0"/>
          <w:lang w:val="sr-Cyrl-CS" w:eastAsia="en-GB"/>
        </w:rPr>
        <w:t xml:space="preserve">Примопредаја радова се врши комисијски, најкасније у року од </w:t>
      </w:r>
      <w:r w:rsidRPr="00734EBB">
        <w:rPr>
          <w:rFonts w:ascii="Arial" w:eastAsia="Times New Roman" w:hAnsi="Arial" w:cs="Arial"/>
          <w:color w:val="auto"/>
          <w:kern w:val="0"/>
          <w:lang w:val="hr-HR" w:eastAsia="en-GB"/>
        </w:rPr>
        <w:t xml:space="preserve">15 </w:t>
      </w:r>
      <w:r w:rsidRPr="00734EBB">
        <w:rPr>
          <w:rFonts w:ascii="Arial" w:eastAsia="Times New Roman" w:hAnsi="Arial" w:cs="Arial"/>
          <w:color w:val="auto"/>
          <w:kern w:val="0"/>
          <w:lang w:val="sr-Cyrl-CS" w:eastAsia="en-GB"/>
        </w:rPr>
        <w:t>дана од завршетка радова.</w:t>
      </w:r>
    </w:p>
    <w:p w:rsidR="00B54EC7" w:rsidRPr="00734EBB" w:rsidRDefault="00B54EC7" w:rsidP="00B54EC7">
      <w:pPr>
        <w:suppressAutoHyphens w:val="0"/>
        <w:spacing w:after="200" w:line="276" w:lineRule="auto"/>
        <w:ind w:firstLine="708"/>
        <w:jc w:val="both"/>
        <w:rPr>
          <w:rFonts w:ascii="Arial" w:eastAsia="Times New Roman" w:hAnsi="Arial" w:cs="Arial"/>
          <w:color w:val="auto"/>
          <w:kern w:val="0"/>
          <w:u w:val="single"/>
          <w:lang w:val="sr-Cyrl-CS" w:eastAsia="en-GB"/>
        </w:rPr>
      </w:pPr>
      <w:r w:rsidRPr="00734EBB">
        <w:rPr>
          <w:rFonts w:ascii="Arial" w:eastAsia="Times New Roman" w:hAnsi="Arial" w:cs="Arial"/>
          <w:color w:val="auto"/>
          <w:kern w:val="0"/>
          <w:lang w:val="sr-Cyrl-CS" w:eastAsia="en-GB"/>
        </w:rPr>
        <w:t>Комисију за примопредају радова чине по један представник наручиоца, стручног надзора и извођача радова.</w:t>
      </w:r>
    </w:p>
    <w:p w:rsidR="00B54EC7" w:rsidRPr="00734EBB" w:rsidRDefault="00B54EC7" w:rsidP="00B54EC7">
      <w:pPr>
        <w:suppressAutoHyphens w:val="0"/>
        <w:spacing w:after="200" w:line="276" w:lineRule="auto"/>
        <w:ind w:firstLine="708"/>
        <w:jc w:val="both"/>
        <w:rPr>
          <w:rFonts w:ascii="Arial" w:eastAsia="Times New Roman" w:hAnsi="Arial" w:cs="Arial"/>
          <w:color w:val="auto"/>
          <w:kern w:val="0"/>
          <w:lang w:val="sr-Cyrl-CS" w:eastAsia="en-GB"/>
        </w:rPr>
      </w:pPr>
      <w:r w:rsidRPr="00734EBB">
        <w:rPr>
          <w:rFonts w:ascii="Arial" w:eastAsia="Times New Roman" w:hAnsi="Arial" w:cs="Arial"/>
          <w:color w:val="auto"/>
          <w:kern w:val="0"/>
          <w:u w:val="single"/>
          <w:lang w:val="sr-Cyrl-CS" w:eastAsia="en-GB"/>
        </w:rPr>
        <w:t>Комисија сачињава записник о примопредаји радова и са тим даном почиње да тече гарантни рок.</w:t>
      </w:r>
    </w:p>
    <w:p w:rsidR="00B54EC7" w:rsidRPr="00734EBB" w:rsidRDefault="00B54EC7" w:rsidP="00B54EC7">
      <w:pPr>
        <w:suppressAutoHyphens w:val="0"/>
        <w:spacing w:after="200" w:line="276" w:lineRule="auto"/>
        <w:ind w:firstLine="708"/>
        <w:jc w:val="both"/>
        <w:rPr>
          <w:rFonts w:ascii="Arial" w:eastAsia="Times New Roman" w:hAnsi="Arial" w:cs="Arial"/>
          <w:color w:val="auto"/>
          <w:kern w:val="0"/>
          <w:lang w:val="sr-Cyrl-CS" w:eastAsia="en-GB"/>
        </w:rPr>
      </w:pPr>
      <w:r w:rsidRPr="00734EBB">
        <w:rPr>
          <w:rFonts w:ascii="Arial" w:eastAsia="Times New Roman" w:hAnsi="Arial" w:cs="Arial"/>
          <w:color w:val="auto"/>
          <w:kern w:val="0"/>
          <w:lang w:val="sr-Cyrl-CS" w:eastAsia="en-GB"/>
        </w:rPr>
        <w:t>Грешке, односно недостатке које утврди наручилац у току извођења или</w:t>
      </w:r>
      <w:r w:rsidRPr="00734EBB">
        <w:rPr>
          <w:rFonts w:ascii="Arial" w:eastAsia="Times New Roman" w:hAnsi="Arial" w:cs="Arial"/>
          <w:color w:val="auto"/>
          <w:kern w:val="0"/>
          <w:lang w:val="sr-Cyrl-CS" w:eastAsia="en-GB"/>
        </w:rPr>
        <w:br/>
        <w:t>приликом преузимања и предаје радова, извођач мора да отклони без одлагања.</w:t>
      </w:r>
    </w:p>
    <w:p w:rsidR="00B54EC7" w:rsidRPr="00734EBB" w:rsidRDefault="00A315C6" w:rsidP="00B54EC7">
      <w:pPr>
        <w:autoSpaceDE w:val="0"/>
        <w:autoSpaceDN w:val="0"/>
        <w:adjustRightInd w:val="0"/>
        <w:spacing w:line="240" w:lineRule="auto"/>
        <w:jc w:val="center"/>
        <w:rPr>
          <w:rFonts w:ascii="Arial" w:eastAsia="Times New Roman" w:hAnsi="Arial" w:cs="Arial"/>
          <w:b/>
          <w:lang w:val="sr-Cyrl-CS"/>
        </w:rPr>
      </w:pPr>
      <w:r>
        <w:rPr>
          <w:rFonts w:ascii="Arial" w:eastAsia="Times New Roman" w:hAnsi="Arial" w:cs="Arial"/>
          <w:b/>
          <w:lang w:val="sr-Cyrl-CS"/>
        </w:rPr>
        <w:t>Члан 12</w:t>
      </w:r>
      <w:r w:rsidR="00B54EC7" w:rsidRPr="00734EBB">
        <w:rPr>
          <w:rFonts w:ascii="Arial" w:eastAsia="Times New Roman" w:hAnsi="Arial" w:cs="Arial"/>
          <w:b/>
          <w:lang w:val="sr-Cyrl-CS"/>
        </w:rPr>
        <w:t>.</w:t>
      </w:r>
    </w:p>
    <w:p w:rsidR="00B54EC7" w:rsidRPr="00734EBB" w:rsidRDefault="00B54EC7" w:rsidP="00B54EC7">
      <w:pPr>
        <w:autoSpaceDE w:val="0"/>
        <w:autoSpaceDN w:val="0"/>
        <w:adjustRightInd w:val="0"/>
        <w:spacing w:line="240" w:lineRule="auto"/>
        <w:rPr>
          <w:rFonts w:ascii="Arial" w:eastAsia="Times New Roman" w:hAnsi="Arial" w:cs="Arial"/>
          <w:lang w:val="sr-Cyrl-CS"/>
        </w:rPr>
      </w:pPr>
    </w:p>
    <w:p w:rsidR="00B54EC7" w:rsidRPr="00734EBB" w:rsidRDefault="00B54EC7" w:rsidP="00B54EC7">
      <w:pPr>
        <w:autoSpaceDE w:val="0"/>
        <w:autoSpaceDN w:val="0"/>
        <w:adjustRightInd w:val="0"/>
        <w:spacing w:line="240" w:lineRule="auto"/>
        <w:jc w:val="both"/>
        <w:rPr>
          <w:rFonts w:ascii="Arial" w:hAnsi="Arial" w:cs="Arial"/>
          <w:lang w:val="sr-Cyrl-CS"/>
        </w:rPr>
      </w:pPr>
      <w:r w:rsidRPr="00734EBB">
        <w:rPr>
          <w:rFonts w:ascii="Arial" w:eastAsia="TimesNewRomanPSMT" w:hAnsi="Arial" w:cs="Arial"/>
          <w:bCs/>
          <w:lang w:val="ru-RU"/>
        </w:rPr>
        <w:t xml:space="preserve"> </w:t>
      </w:r>
      <w:r w:rsidRPr="00734EBB">
        <w:rPr>
          <w:rFonts w:ascii="Arial" w:eastAsia="TimesNewRomanPSMT" w:hAnsi="Arial" w:cs="Arial"/>
          <w:bCs/>
          <w:lang w:val="ru-RU"/>
        </w:rPr>
        <w:tab/>
      </w:r>
      <w:r w:rsidRPr="00734EBB">
        <w:rPr>
          <w:rFonts w:ascii="Arial" w:hAnsi="Arial" w:cs="Arial"/>
        </w:rPr>
        <w:t>Сва испоручена добра морају</w:t>
      </w:r>
      <w:r w:rsidRPr="00734EBB">
        <w:rPr>
          <w:rFonts w:ascii="Arial" w:hAnsi="Arial" w:cs="Arial"/>
          <w:lang w:val="sr-Cyrl-CS"/>
        </w:rPr>
        <w:t xml:space="preserve"> </w:t>
      </w:r>
      <w:r w:rsidRPr="00734EBB">
        <w:rPr>
          <w:rFonts w:ascii="Arial" w:hAnsi="Arial" w:cs="Arial"/>
        </w:rPr>
        <w:t xml:space="preserve">бити праћена одговарајућом документацијом и гарантним листом. </w:t>
      </w:r>
    </w:p>
    <w:p w:rsidR="00B54EC7" w:rsidRPr="00734EBB" w:rsidRDefault="00B54EC7" w:rsidP="00B54EC7">
      <w:pPr>
        <w:autoSpaceDE w:val="0"/>
        <w:autoSpaceDN w:val="0"/>
        <w:adjustRightInd w:val="0"/>
        <w:spacing w:line="240" w:lineRule="auto"/>
        <w:ind w:firstLine="720"/>
        <w:jc w:val="both"/>
        <w:rPr>
          <w:rFonts w:ascii="Arial" w:hAnsi="Arial" w:cs="Arial"/>
          <w:lang w:val="sr-Cyrl-CS"/>
        </w:rPr>
      </w:pPr>
      <w:r w:rsidRPr="00734EBB">
        <w:rPr>
          <w:rFonts w:ascii="Arial" w:hAnsi="Arial" w:cs="Arial"/>
        </w:rPr>
        <w:t xml:space="preserve">Гарантни рок предметних добара наводи понуђач и он не може бити краћи од гарантног рока произвођача предметних добра ___( </w:t>
      </w:r>
      <w:r w:rsidRPr="00734EBB">
        <w:rPr>
          <w:rFonts w:ascii="Arial" w:hAnsi="Arial" w:cs="Arial"/>
          <w:b/>
        </w:rPr>
        <w:t>на мањи од 5 година</w:t>
      </w:r>
      <w:r w:rsidRPr="00734EBB">
        <w:rPr>
          <w:rFonts w:ascii="Arial" w:hAnsi="Arial" w:cs="Arial"/>
        </w:rPr>
        <w:t>) (уписати у празно поље).</w:t>
      </w:r>
    </w:p>
    <w:p w:rsidR="00B54EC7" w:rsidRPr="00734EBB" w:rsidRDefault="00B54EC7" w:rsidP="00B54EC7">
      <w:pPr>
        <w:autoSpaceDE w:val="0"/>
        <w:autoSpaceDN w:val="0"/>
        <w:adjustRightInd w:val="0"/>
        <w:spacing w:line="240" w:lineRule="auto"/>
        <w:jc w:val="both"/>
        <w:rPr>
          <w:rFonts w:ascii="Arial" w:hAnsi="Arial" w:cs="Arial"/>
        </w:rPr>
      </w:pPr>
    </w:p>
    <w:p w:rsidR="00B54EC7" w:rsidRPr="00734EBB" w:rsidRDefault="00B54EC7" w:rsidP="00B54EC7">
      <w:pPr>
        <w:autoSpaceDE w:val="0"/>
        <w:autoSpaceDN w:val="0"/>
        <w:adjustRightInd w:val="0"/>
        <w:spacing w:line="240" w:lineRule="auto"/>
        <w:jc w:val="center"/>
        <w:rPr>
          <w:rFonts w:ascii="Arial" w:hAnsi="Arial" w:cs="Arial"/>
          <w:b/>
          <w:bCs/>
        </w:rPr>
      </w:pPr>
      <w:r w:rsidRPr="00734EBB">
        <w:rPr>
          <w:rFonts w:ascii="Arial" w:hAnsi="Arial" w:cs="Arial"/>
          <w:b/>
          <w:bCs/>
        </w:rPr>
        <w:t xml:space="preserve">Члан </w:t>
      </w:r>
      <w:r w:rsidR="00A315C6">
        <w:rPr>
          <w:rFonts w:ascii="Arial" w:hAnsi="Arial" w:cs="Arial"/>
          <w:b/>
          <w:bCs/>
        </w:rPr>
        <w:t>13</w:t>
      </w:r>
      <w:r w:rsidRPr="00734EBB">
        <w:rPr>
          <w:rFonts w:ascii="Arial" w:hAnsi="Arial" w:cs="Arial"/>
          <w:b/>
          <w:bCs/>
        </w:rPr>
        <w:t>.</w:t>
      </w:r>
    </w:p>
    <w:p w:rsidR="00B54EC7" w:rsidRPr="00734EBB" w:rsidRDefault="00B54EC7" w:rsidP="00B54EC7">
      <w:pPr>
        <w:autoSpaceDE w:val="0"/>
        <w:autoSpaceDN w:val="0"/>
        <w:adjustRightInd w:val="0"/>
        <w:spacing w:line="240" w:lineRule="auto"/>
        <w:jc w:val="center"/>
        <w:rPr>
          <w:rFonts w:ascii="Arial" w:hAnsi="Arial" w:cs="Arial"/>
          <w:b/>
          <w:bCs/>
        </w:rPr>
      </w:pPr>
    </w:p>
    <w:p w:rsidR="00B54EC7" w:rsidRDefault="00B54EC7" w:rsidP="00B54EC7">
      <w:pPr>
        <w:autoSpaceDE w:val="0"/>
        <w:autoSpaceDN w:val="0"/>
        <w:adjustRightInd w:val="0"/>
        <w:spacing w:line="240" w:lineRule="auto"/>
        <w:jc w:val="both"/>
        <w:rPr>
          <w:rFonts w:ascii="Arial" w:hAnsi="Arial" w:cs="Arial"/>
          <w:lang w:val="sr-Cyrl-CS" w:eastAsia="en-US"/>
        </w:rPr>
      </w:pPr>
      <w:r w:rsidRPr="00734EBB">
        <w:rPr>
          <w:rFonts w:ascii="Arial" w:hAnsi="Arial" w:cs="Arial"/>
        </w:rPr>
        <w:t xml:space="preserve">Наручилац  ће плаћање извршити  у  року  од  </w:t>
      </w:r>
      <w:r w:rsidRPr="00734EBB">
        <w:rPr>
          <w:rFonts w:ascii="Arial" w:hAnsi="Arial" w:cs="Arial"/>
          <w:lang w:eastAsia="en-US"/>
        </w:rPr>
        <w:t>45 дана од дана</w:t>
      </w:r>
      <w:r w:rsidRPr="00734EBB">
        <w:rPr>
          <w:rFonts w:ascii="Arial" w:hAnsi="Arial" w:cs="Arial"/>
          <w:lang w:val="sr-Cyrl-CS" w:eastAsia="en-US"/>
        </w:rPr>
        <w:t xml:space="preserve"> достављања окончане ситуације оверене од стране надзорног органа,који ће бити именован од стране наручиоца након спроведеног поступка јавне набавке.</w:t>
      </w:r>
    </w:p>
    <w:p w:rsidR="00A315C6" w:rsidRDefault="00A315C6" w:rsidP="00A315C6">
      <w:pPr>
        <w:autoSpaceDE w:val="0"/>
        <w:ind w:firstLine="900"/>
        <w:jc w:val="both"/>
        <w:rPr>
          <w:rFonts w:ascii="Arial" w:hAnsi="Arial" w:cs="Arial"/>
          <w:b/>
          <w:color w:val="92D050"/>
          <w:lang w:val="sr-Cyrl-CS"/>
        </w:rPr>
      </w:pPr>
    </w:p>
    <w:p w:rsidR="00A315C6" w:rsidRPr="00A315C6" w:rsidRDefault="00A315C6" w:rsidP="00A315C6">
      <w:pPr>
        <w:autoSpaceDE w:val="0"/>
        <w:ind w:firstLine="900"/>
        <w:jc w:val="both"/>
        <w:rPr>
          <w:rFonts w:ascii="Arial" w:hAnsi="Arial" w:cs="Arial"/>
          <w:color w:val="auto"/>
          <w:lang w:val="sr-Cyrl-CS"/>
        </w:rPr>
      </w:pPr>
      <w:r w:rsidRPr="00A315C6">
        <w:rPr>
          <w:rFonts w:ascii="Arial" w:hAnsi="Arial" w:cs="Arial"/>
          <w:color w:val="auto"/>
          <w:lang w:val="sr-Cyrl-CS"/>
        </w:rPr>
        <w:lastRenderedPageBreak/>
        <w:t xml:space="preserve">Ако  </w:t>
      </w:r>
      <w:r>
        <w:rPr>
          <w:rFonts w:ascii="Arial" w:hAnsi="Arial" w:cs="Arial"/>
          <w:color w:val="auto"/>
          <w:lang w:val="sr-Cyrl-CS"/>
        </w:rPr>
        <w:t xml:space="preserve">извођач </w:t>
      </w:r>
      <w:r w:rsidRPr="00A315C6">
        <w:rPr>
          <w:rFonts w:ascii="Arial" w:hAnsi="Arial" w:cs="Arial"/>
          <w:color w:val="auto"/>
          <w:lang w:val="sr-Cyrl-CS"/>
        </w:rPr>
        <w:t xml:space="preserve">не испуни уговорне обавезе у роковима предвиђеним чланом 4. овог Уговора, дужан је да плати Наручиоцу казну у износу од 2‰ (два промила) дневно, </w:t>
      </w:r>
      <w:r w:rsidRPr="00A315C6">
        <w:rPr>
          <w:rFonts w:ascii="Arial" w:hAnsi="Arial" w:cs="Arial"/>
          <w:color w:val="auto"/>
          <w:lang w:val="ru-RU"/>
        </w:rPr>
        <w:t xml:space="preserve">а уколико укупна казна пређе износ од 5% од укупне </w:t>
      </w:r>
      <w:r w:rsidRPr="00A315C6">
        <w:rPr>
          <w:rFonts w:ascii="Arial" w:hAnsi="Arial" w:cs="Arial"/>
          <w:color w:val="auto"/>
          <w:lang w:val="sr-Cyrl-CS"/>
        </w:rPr>
        <w:t xml:space="preserve">уговорене </w:t>
      </w:r>
      <w:r w:rsidRPr="00A315C6">
        <w:rPr>
          <w:rFonts w:ascii="Arial" w:hAnsi="Arial" w:cs="Arial"/>
          <w:color w:val="auto"/>
          <w:lang w:val="ru-RU"/>
        </w:rPr>
        <w:t>вредности, Наручилац може једнострано раскинути уговор.</w:t>
      </w:r>
    </w:p>
    <w:p w:rsidR="00B54EC7" w:rsidRPr="00A315C6" w:rsidRDefault="00A315C6" w:rsidP="00A315C6">
      <w:pPr>
        <w:autoSpaceDE w:val="0"/>
        <w:spacing w:before="120"/>
        <w:ind w:firstLine="900"/>
        <w:jc w:val="both"/>
        <w:rPr>
          <w:rFonts w:ascii="Arial" w:hAnsi="Arial" w:cs="Arial"/>
          <w:color w:val="auto"/>
          <w:lang w:val="sr-Cyrl-CS"/>
        </w:rPr>
      </w:pPr>
      <w:r w:rsidRPr="00A315C6">
        <w:rPr>
          <w:rFonts w:ascii="Arial" w:hAnsi="Arial" w:cs="Arial"/>
          <w:color w:val="auto"/>
          <w:lang w:val="sr-Cyrl-CS"/>
        </w:rPr>
        <w:t>Износ уговорене казне уговарачи утврђују у поступку коначног обрачуна.</w:t>
      </w:r>
    </w:p>
    <w:p w:rsidR="00B54EC7" w:rsidRPr="00734EBB" w:rsidRDefault="00B54EC7" w:rsidP="00B54EC7">
      <w:pPr>
        <w:autoSpaceDE w:val="0"/>
        <w:autoSpaceDN w:val="0"/>
        <w:adjustRightInd w:val="0"/>
        <w:spacing w:line="240" w:lineRule="auto"/>
        <w:jc w:val="center"/>
        <w:rPr>
          <w:rFonts w:ascii="Arial" w:hAnsi="Arial" w:cs="Arial"/>
          <w:b/>
          <w:bCs/>
        </w:rPr>
      </w:pPr>
      <w:r w:rsidRPr="00734EBB">
        <w:rPr>
          <w:rFonts w:ascii="Arial" w:hAnsi="Arial" w:cs="Arial"/>
          <w:b/>
          <w:bCs/>
        </w:rPr>
        <w:t xml:space="preserve">Члан </w:t>
      </w:r>
      <w:r w:rsidR="00A315C6">
        <w:rPr>
          <w:rFonts w:ascii="Arial" w:hAnsi="Arial" w:cs="Arial"/>
          <w:b/>
          <w:bCs/>
        </w:rPr>
        <w:t>14</w:t>
      </w:r>
      <w:r w:rsidRPr="00734EBB">
        <w:rPr>
          <w:rFonts w:ascii="Arial" w:hAnsi="Arial" w:cs="Arial"/>
          <w:b/>
          <w:bCs/>
        </w:rPr>
        <w:t>.</w:t>
      </w:r>
    </w:p>
    <w:p w:rsidR="00B54EC7" w:rsidRPr="00734EBB" w:rsidRDefault="00B54EC7" w:rsidP="00B54EC7">
      <w:pPr>
        <w:autoSpaceDE w:val="0"/>
        <w:autoSpaceDN w:val="0"/>
        <w:adjustRightInd w:val="0"/>
        <w:spacing w:line="240" w:lineRule="auto"/>
        <w:jc w:val="center"/>
        <w:rPr>
          <w:rFonts w:ascii="Arial" w:hAnsi="Arial" w:cs="Arial"/>
          <w:b/>
          <w:bCs/>
        </w:rPr>
      </w:pPr>
    </w:p>
    <w:p w:rsidR="00B54EC7" w:rsidRDefault="00A315C6" w:rsidP="00B54EC7">
      <w:pPr>
        <w:jc w:val="both"/>
        <w:rPr>
          <w:rFonts w:ascii="Arial" w:eastAsia="Times New Roman" w:hAnsi="Arial" w:cs="Arial"/>
        </w:rPr>
      </w:pPr>
      <w:r w:rsidRPr="000931A3">
        <w:rPr>
          <w:rFonts w:ascii="Arial" w:eastAsia="Times New Roman" w:hAnsi="Arial" w:cs="Arial"/>
        </w:rPr>
        <w:t>За овлашћеног представника</w:t>
      </w:r>
      <w:r w:rsidRPr="000931A3">
        <w:rPr>
          <w:rFonts w:ascii="Arial" w:eastAsia="Times New Roman" w:hAnsi="Arial" w:cs="Arial"/>
          <w:lang w:val="sr-Cyrl-CS"/>
        </w:rPr>
        <w:t xml:space="preserve"> од</w:t>
      </w:r>
      <w:r>
        <w:rPr>
          <w:rFonts w:ascii="Arial" w:eastAsia="Times New Roman" w:hAnsi="Arial" w:cs="Arial"/>
        </w:rPr>
        <w:t xml:space="preserve"> стране Извођача</w:t>
      </w:r>
      <w:r w:rsidRPr="000931A3">
        <w:rPr>
          <w:rFonts w:ascii="Arial" w:eastAsia="Times New Roman" w:hAnsi="Arial" w:cs="Arial"/>
        </w:rPr>
        <w:t xml:space="preserve"> и сарадњу са Наручиоцем као и лице које ће да прати извршење угово</w:t>
      </w:r>
      <w:r>
        <w:rPr>
          <w:rFonts w:ascii="Arial" w:eastAsia="Times New Roman" w:hAnsi="Arial" w:cs="Arial"/>
        </w:rPr>
        <w:t>ра одређује се Снежана Јовановић дипл.инж.</w:t>
      </w:r>
      <w:r w:rsidRPr="000931A3">
        <w:rPr>
          <w:rFonts w:ascii="Arial" w:eastAsia="Times New Roman" w:hAnsi="Arial" w:cs="Arial"/>
        </w:rPr>
        <w:t>(уписати у празно поље). За овлашћеног представника наручиоца за сарадњу са Пројектантом одређују се</w:t>
      </w:r>
      <w:r>
        <w:rPr>
          <w:rFonts w:ascii="Arial" w:eastAsia="Times New Roman" w:hAnsi="Arial" w:cs="Arial"/>
        </w:rPr>
        <w:t xml:space="preserve"> Сузана Миленковић маст.инж.арх</w:t>
      </w:r>
    </w:p>
    <w:p w:rsidR="00A315C6" w:rsidRPr="00734EBB" w:rsidRDefault="00A315C6" w:rsidP="00B54EC7">
      <w:pPr>
        <w:jc w:val="both"/>
        <w:rPr>
          <w:rFonts w:ascii="Arial" w:eastAsia="Times New Roman" w:hAnsi="Arial" w:cs="Arial"/>
        </w:rPr>
      </w:pPr>
    </w:p>
    <w:p w:rsidR="00B54EC7" w:rsidRPr="00734EBB" w:rsidRDefault="00B54EC7" w:rsidP="00B54EC7">
      <w:pPr>
        <w:jc w:val="both"/>
        <w:rPr>
          <w:rFonts w:ascii="Arial" w:eastAsia="Times New Roman" w:hAnsi="Arial" w:cs="Arial"/>
          <w:b/>
        </w:rPr>
      </w:pPr>
      <w:r w:rsidRPr="00734EBB">
        <w:rPr>
          <w:rFonts w:ascii="Arial" w:eastAsia="Times New Roman" w:hAnsi="Arial" w:cs="Arial"/>
          <w:b/>
        </w:rPr>
        <w:t>СРЕДСТВО ФИНАСИЈСКОГ ОБЕЗБЕЂЕЊА;</w:t>
      </w:r>
    </w:p>
    <w:p w:rsidR="00B54EC7" w:rsidRPr="00734EBB" w:rsidRDefault="00B54EC7" w:rsidP="00B54EC7">
      <w:pPr>
        <w:jc w:val="both"/>
        <w:rPr>
          <w:rFonts w:ascii="Arial" w:eastAsia="Times New Roman" w:hAnsi="Arial" w:cs="Arial"/>
          <w:b/>
        </w:rPr>
      </w:pPr>
    </w:p>
    <w:p w:rsidR="00B54EC7" w:rsidRPr="00734EBB" w:rsidRDefault="00B54EC7" w:rsidP="00B54EC7">
      <w:pPr>
        <w:jc w:val="center"/>
        <w:rPr>
          <w:rFonts w:ascii="Arial" w:eastAsia="Times New Roman" w:hAnsi="Arial" w:cs="Arial"/>
          <w:b/>
        </w:rPr>
      </w:pPr>
      <w:r w:rsidRPr="00734EBB">
        <w:rPr>
          <w:rFonts w:ascii="Arial" w:eastAsia="Times New Roman" w:hAnsi="Arial" w:cs="Arial"/>
          <w:b/>
        </w:rPr>
        <w:t>Члан</w:t>
      </w:r>
      <w:r w:rsidR="00A315C6">
        <w:rPr>
          <w:rFonts w:ascii="Arial" w:eastAsia="Times New Roman" w:hAnsi="Arial" w:cs="Arial"/>
          <w:b/>
          <w:lang w:val="sr-Cyrl-CS"/>
        </w:rPr>
        <w:t xml:space="preserve"> 15</w:t>
      </w:r>
      <w:r w:rsidRPr="00734EBB">
        <w:rPr>
          <w:rFonts w:ascii="Arial" w:eastAsia="Times New Roman" w:hAnsi="Arial" w:cs="Arial"/>
          <w:b/>
        </w:rPr>
        <w:t>.</w:t>
      </w:r>
    </w:p>
    <w:p w:rsidR="00B54EC7" w:rsidRPr="00734EBB" w:rsidRDefault="00B54EC7" w:rsidP="00B54EC7">
      <w:pPr>
        <w:jc w:val="both"/>
        <w:rPr>
          <w:rFonts w:ascii="Arial" w:eastAsia="Times New Roman" w:hAnsi="Arial" w:cs="Arial"/>
          <w:b/>
        </w:rPr>
      </w:pPr>
    </w:p>
    <w:p w:rsidR="00B54EC7" w:rsidRPr="00734EBB" w:rsidRDefault="00C31C83" w:rsidP="00B54EC7">
      <w:pPr>
        <w:jc w:val="both"/>
        <w:rPr>
          <w:rFonts w:ascii="Arial" w:eastAsia="TimesNewRomanPSMT" w:hAnsi="Arial" w:cs="Arial"/>
          <w:bCs/>
          <w:iCs/>
          <w:kern w:val="2"/>
          <w:lang w:val="en-US"/>
        </w:rPr>
      </w:pPr>
      <w:r w:rsidRPr="00734EBB">
        <w:rPr>
          <w:rFonts w:ascii="Arial" w:eastAsia="Times New Roman" w:hAnsi="Arial" w:cs="Arial"/>
          <w:color w:val="auto"/>
          <w:kern w:val="0"/>
          <w:shd w:val="clear" w:color="auto" w:fill="FFFFFF"/>
          <w:lang w:eastAsia="en-GB"/>
        </w:rPr>
        <w:t>Извођач</w:t>
      </w:r>
      <w:r w:rsidR="00B54EC7" w:rsidRPr="00734EBB">
        <w:rPr>
          <w:rFonts w:ascii="Arial" w:eastAsia="Times New Roman" w:hAnsi="Arial" w:cs="Arial"/>
          <w:color w:val="auto"/>
          <w:kern w:val="0"/>
          <w:shd w:val="clear" w:color="auto" w:fill="FFFFFF"/>
          <w:lang w:eastAsia="en-GB"/>
        </w:rPr>
        <w:t xml:space="preserve"> се обавезује да као средство финансијског обезбеђења за добро извршење посла</w:t>
      </w:r>
      <w:r w:rsidR="00B54EC7" w:rsidRPr="00734EBB">
        <w:rPr>
          <w:rFonts w:ascii="Arial" w:eastAsia="Times New Roman" w:hAnsi="Arial" w:cs="Arial"/>
          <w:color w:val="auto"/>
          <w:kern w:val="0"/>
          <w:shd w:val="clear" w:color="auto" w:fill="FFFFFF"/>
          <w:lang w:val="sr-Cyrl-CS" w:eastAsia="en-GB"/>
        </w:rPr>
        <w:t xml:space="preserve"> </w:t>
      </w:r>
      <w:r w:rsidR="00B54EC7" w:rsidRPr="002C218E">
        <w:rPr>
          <w:rFonts w:ascii="Arial" w:hAnsi="Arial" w:cs="Arial"/>
          <w:b/>
          <w:kern w:val="2"/>
          <w:u w:val="single"/>
          <w:lang w:val="en-US"/>
        </w:rPr>
        <w:t>у тренутку закључења уговора</w:t>
      </w:r>
      <w:r w:rsidR="00B54EC7" w:rsidRPr="00734EBB">
        <w:rPr>
          <w:rFonts w:ascii="Arial" w:hAnsi="Arial" w:cs="Arial"/>
          <w:kern w:val="2"/>
          <w:lang w:val="en-US"/>
        </w:rPr>
        <w:t xml:space="preserve"> </w:t>
      </w:r>
      <w:r w:rsidR="00B54EC7" w:rsidRPr="00734EBB">
        <w:rPr>
          <w:rFonts w:ascii="Arial" w:hAnsi="Arial" w:cs="Arial"/>
          <w:kern w:val="2"/>
        </w:rPr>
        <w:t>достави</w:t>
      </w:r>
      <w:r w:rsidR="00B54EC7" w:rsidRPr="00734EBB">
        <w:rPr>
          <w:rFonts w:ascii="Arial" w:eastAsia="TimesNewRomanPSMT" w:hAnsi="Arial" w:cs="Arial"/>
          <w:bCs/>
          <w:iCs/>
          <w:kern w:val="2"/>
          <w:lang w:val="en-US"/>
        </w:rPr>
        <w:t xml:space="preserve"> </w:t>
      </w:r>
      <w:r w:rsidR="00B54EC7" w:rsidRPr="00734EBB">
        <w:rPr>
          <w:rFonts w:ascii="Arial" w:eastAsia="TimesNewRomanPSMT" w:hAnsi="Arial" w:cs="Arial"/>
          <w:bCs/>
          <w:iCs/>
          <w:kern w:val="2"/>
        </w:rPr>
        <w:t xml:space="preserve">купцу </w:t>
      </w:r>
      <w:r w:rsidR="00B54EC7" w:rsidRPr="00734EBB">
        <w:rPr>
          <w:rFonts w:ascii="Arial" w:eastAsia="TimesNewRomanPSMT" w:hAnsi="Arial" w:cs="Arial"/>
          <w:bCs/>
          <w:iCs/>
          <w:kern w:val="2"/>
          <w:lang w:val="en-US"/>
        </w:rPr>
        <w:t xml:space="preserve">бланко сопствену меницу за добро извршење посла,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00B54EC7" w:rsidRPr="00734EBB">
        <w:rPr>
          <w:rFonts w:ascii="Arial" w:eastAsia="TimesNewRomanPSMT" w:hAnsi="Arial" w:cs="Arial"/>
          <w:b/>
          <w:bCs/>
          <w:iCs/>
          <w:kern w:val="2"/>
          <w:lang w:val="ru-RU"/>
        </w:rPr>
        <w:t>10</w:t>
      </w:r>
      <w:r w:rsidR="00B54EC7" w:rsidRPr="00734EBB">
        <w:rPr>
          <w:rFonts w:ascii="Arial" w:eastAsia="TimesNewRomanPSMT" w:hAnsi="Arial" w:cs="Arial"/>
          <w:b/>
          <w:bCs/>
          <w:iCs/>
          <w:kern w:val="2"/>
          <w:lang w:val="en-US"/>
        </w:rPr>
        <w:t xml:space="preserve">% од укупне вредности </w:t>
      </w:r>
      <w:r w:rsidR="00B54EC7" w:rsidRPr="00734EBB">
        <w:rPr>
          <w:rFonts w:ascii="Arial" w:eastAsia="TimesNewRomanPSMT" w:hAnsi="Arial" w:cs="Arial"/>
          <w:b/>
          <w:bCs/>
          <w:iCs/>
          <w:kern w:val="2"/>
          <w:lang w:val="sr-Cyrl-CS"/>
        </w:rPr>
        <w:t>уговора</w:t>
      </w:r>
      <w:r w:rsidR="00B54EC7" w:rsidRPr="00734EBB">
        <w:rPr>
          <w:rFonts w:ascii="Arial" w:eastAsia="TimesNewRomanPSMT" w:hAnsi="Arial" w:cs="Arial"/>
          <w:b/>
          <w:bCs/>
          <w:iCs/>
          <w:kern w:val="2"/>
          <w:lang w:val="en-US"/>
        </w:rPr>
        <w:t xml:space="preserve"> без ПДВ-а.</w:t>
      </w:r>
      <w:r w:rsidR="00B54EC7" w:rsidRPr="00734EBB">
        <w:rPr>
          <w:rFonts w:ascii="Arial" w:eastAsia="TimesNewRomanPSMT" w:hAnsi="Arial" w:cs="Arial"/>
          <w:bCs/>
          <w:iCs/>
          <w:kern w:val="2"/>
          <w:lang w:val="en-U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00B54EC7" w:rsidRPr="00734EBB">
        <w:rPr>
          <w:rFonts w:ascii="Arial" w:eastAsia="TimesNewRomanPSMT" w:hAnsi="Arial" w:cs="Arial"/>
          <w:bCs/>
          <w:iCs/>
          <w:color w:val="auto"/>
        </w:rPr>
        <w:t xml:space="preserve">30 (тридесет)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 </w:t>
      </w:r>
      <w:r w:rsidR="00B54EC7" w:rsidRPr="00734EBB">
        <w:rPr>
          <w:rFonts w:ascii="Arial" w:hAnsi="Arial" w:cs="Arial"/>
          <w:iCs/>
          <w:color w:val="auto"/>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r w:rsidR="00B54EC7" w:rsidRPr="00734EBB">
        <w:rPr>
          <w:rFonts w:ascii="Arial" w:eastAsia="TimesNewRomanPSMT" w:hAnsi="Arial" w:cs="Arial"/>
          <w:bCs/>
          <w:iCs/>
          <w:color w:val="auto"/>
          <w:lang w:val="sr-Cyrl-CS"/>
        </w:rPr>
        <w:t xml:space="preserve"> </w:t>
      </w:r>
    </w:p>
    <w:p w:rsidR="00B54EC7" w:rsidRPr="00734EBB" w:rsidRDefault="00B54EC7" w:rsidP="00B54EC7">
      <w:pPr>
        <w:jc w:val="both"/>
        <w:rPr>
          <w:rFonts w:ascii="Arial" w:eastAsia="Times New Roman" w:hAnsi="Arial" w:cs="Arial"/>
          <w:color w:val="auto"/>
          <w:kern w:val="0"/>
          <w:shd w:val="clear" w:color="auto" w:fill="FFFFFF"/>
          <w:lang w:eastAsia="en-GB"/>
        </w:rPr>
      </w:pPr>
    </w:p>
    <w:p w:rsidR="00B54EC7" w:rsidRDefault="00B54EC7" w:rsidP="00B54EC7">
      <w:pPr>
        <w:rPr>
          <w:rFonts w:ascii="Arial" w:hAnsi="Arial" w:cs="Arial"/>
          <w:iCs/>
          <w:lang w:val="ru-RU"/>
        </w:rPr>
      </w:pPr>
      <w:r w:rsidRPr="00734EBB">
        <w:rPr>
          <w:rFonts w:ascii="Arial" w:hAnsi="Arial" w:cs="Arial"/>
          <w:b/>
          <w:bCs/>
        </w:rPr>
        <w:t>Менично писмо - овлашћење треба да гласи на</w:t>
      </w:r>
      <w:r w:rsidRPr="00734EBB">
        <w:rPr>
          <w:rFonts w:ascii="Arial" w:hAnsi="Arial" w:cs="Arial"/>
        </w:rPr>
        <w:t xml:space="preserve">: </w:t>
      </w:r>
      <w:r w:rsidRPr="00734EBB">
        <w:rPr>
          <w:rFonts w:ascii="Arial" w:hAnsi="Arial" w:cs="Arial"/>
          <w:iCs/>
        </w:rPr>
        <w:t>Општинска управа општине Ћуприја</w:t>
      </w:r>
      <w:r w:rsidRPr="00734EBB">
        <w:rPr>
          <w:rFonts w:ascii="Arial" w:hAnsi="Arial" w:cs="Arial"/>
          <w:i/>
          <w:iCs/>
        </w:rPr>
        <w:t xml:space="preserve"> </w:t>
      </w:r>
      <w:r w:rsidRPr="00734EBB">
        <w:rPr>
          <w:rFonts w:ascii="Arial" w:hAnsi="Arial" w:cs="Arial"/>
          <w:iCs/>
        </w:rPr>
        <w:t xml:space="preserve">, улица 13 Октобар бр.7, </w:t>
      </w:r>
      <w:r w:rsidRPr="00734EBB">
        <w:rPr>
          <w:rFonts w:ascii="Arial" w:hAnsi="Arial" w:cs="Arial"/>
          <w:i/>
          <w:iCs/>
        </w:rPr>
        <w:t xml:space="preserve"> </w:t>
      </w:r>
      <w:r w:rsidRPr="00734EBB">
        <w:rPr>
          <w:rFonts w:ascii="Arial" w:hAnsi="Arial" w:cs="Arial"/>
          <w:iCs/>
        </w:rPr>
        <w:t xml:space="preserve">ПИБ: 101375417 Матични број: </w:t>
      </w:r>
      <w:r w:rsidRPr="00734EBB">
        <w:rPr>
          <w:rFonts w:ascii="Arial" w:hAnsi="Arial" w:cs="Arial"/>
          <w:iCs/>
          <w:lang w:val="ru-RU"/>
        </w:rPr>
        <w:t>07183968</w:t>
      </w:r>
      <w:r w:rsidR="002C218E">
        <w:rPr>
          <w:rFonts w:ascii="Arial" w:hAnsi="Arial" w:cs="Arial"/>
          <w:iCs/>
          <w:lang w:val="ru-RU"/>
        </w:rPr>
        <w:t>.</w:t>
      </w:r>
    </w:p>
    <w:p w:rsidR="002C218E" w:rsidRDefault="002C218E" w:rsidP="00B54EC7">
      <w:pPr>
        <w:rPr>
          <w:rFonts w:ascii="Arial" w:hAnsi="Arial" w:cs="Arial"/>
          <w:iCs/>
          <w:lang w:val="ru-RU"/>
        </w:rPr>
      </w:pPr>
    </w:p>
    <w:p w:rsidR="002C218E" w:rsidRPr="0073522F" w:rsidRDefault="002C218E" w:rsidP="002C218E">
      <w:pPr>
        <w:pStyle w:val="Default"/>
        <w:jc w:val="both"/>
        <w:rPr>
          <w:rFonts w:ascii="Arial" w:hAnsi="Arial" w:cs="Arial"/>
        </w:rPr>
      </w:pPr>
      <w:r w:rsidRPr="001F49D5">
        <w:rPr>
          <w:rFonts w:ascii="Arial" w:hAnsi="Arial" w:cs="Arial"/>
          <w:color w:val="auto"/>
          <w:shd w:val="clear" w:color="auto" w:fill="FFFFFF"/>
        </w:rPr>
        <w:t>Средство финансијског обезбеђења</w:t>
      </w:r>
      <w:r w:rsidRPr="0073522F">
        <w:rPr>
          <w:rFonts w:ascii="Arial" w:hAnsi="Arial" w:cs="Arial"/>
          <w:b/>
          <w:color w:val="auto"/>
          <w:lang w:val="sr-Cyrl-CS"/>
        </w:rPr>
        <w:t xml:space="preserve"> </w:t>
      </w:r>
      <w:r w:rsidRPr="0073522F">
        <w:rPr>
          <w:rFonts w:ascii="Arial" w:hAnsi="Arial" w:cs="Arial"/>
          <w:b/>
          <w:color w:val="auto"/>
        </w:rPr>
        <w:t xml:space="preserve">за отклањање грешака у гарантном року </w:t>
      </w:r>
      <w:r w:rsidRPr="0073522F">
        <w:rPr>
          <w:rFonts w:ascii="Arial" w:hAnsi="Arial" w:cs="Arial"/>
          <w:b/>
          <w:u w:val="single"/>
        </w:rPr>
        <w:t>у тренутку примопредаје предмета јавне набавке</w:t>
      </w:r>
      <w:r w:rsidRPr="0073522F">
        <w:rPr>
          <w:rFonts w:ascii="Arial" w:hAnsi="Arial" w:cs="Arial"/>
        </w:rPr>
        <w:t xml:space="preserve"> наручиоцу и то бланко сопствену меницу за отклањање недостатака у гарантном року,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Меница мора бити са клаузулама </w:t>
      </w:r>
      <w:r w:rsidRPr="0073522F">
        <w:rPr>
          <w:rFonts w:ascii="Arial" w:hAnsi="Arial" w:cs="Arial"/>
          <w:b/>
          <w:bCs/>
          <w:i/>
          <w:iCs/>
        </w:rPr>
        <w:t xml:space="preserve">– </w:t>
      </w:r>
      <w:r w:rsidRPr="0073522F">
        <w:rPr>
          <w:rFonts w:ascii="Arial" w:hAnsi="Arial" w:cs="Arial"/>
        </w:rPr>
        <w:t>безусловна, неопозива, наплатива на први позив и без права на приговор у корист Наручиоца, у вредности од</w:t>
      </w:r>
      <w:r w:rsidRPr="0073522F">
        <w:t xml:space="preserve"> 10</w:t>
      </w:r>
      <w:r w:rsidRPr="0073522F">
        <w:rPr>
          <w:rFonts w:ascii="Arial" w:hAnsi="Arial" w:cs="Arial"/>
        </w:rPr>
        <w:t>% од уговорене вредности радова без пдв-а,</w:t>
      </w:r>
      <w:r w:rsidRPr="00466736">
        <w:rPr>
          <w:rFonts w:ascii="Arial" w:hAnsi="Arial" w:cs="Arial"/>
        </w:rPr>
        <w:t xml:space="preserve"> </w:t>
      </w:r>
      <w:r>
        <w:rPr>
          <w:rFonts w:ascii="Arial" w:hAnsi="Arial" w:cs="Arial"/>
        </w:rPr>
        <w:t>као и захтев за регистрацију менице,</w:t>
      </w:r>
      <w:r w:rsidRPr="0073522F">
        <w:rPr>
          <w:rFonts w:ascii="Arial" w:hAnsi="Arial" w:cs="Arial"/>
        </w:rPr>
        <w:t xml:space="preserve"> са роком важења 5 (пет) дана дужим од гарантног рока. </w:t>
      </w:r>
    </w:p>
    <w:p w:rsidR="002C218E" w:rsidRPr="0073522F" w:rsidRDefault="002C218E" w:rsidP="002C218E">
      <w:pPr>
        <w:jc w:val="both"/>
        <w:rPr>
          <w:rFonts w:ascii="Arial" w:eastAsia="Times New Roman" w:hAnsi="Arial" w:cs="Arial"/>
          <w:color w:val="auto"/>
          <w:kern w:val="0"/>
          <w:lang w:eastAsia="en-GB"/>
        </w:rPr>
      </w:pPr>
    </w:p>
    <w:p w:rsidR="002C218E" w:rsidRPr="0073522F" w:rsidRDefault="002C218E" w:rsidP="002C218E">
      <w:pPr>
        <w:jc w:val="both"/>
        <w:rPr>
          <w:rFonts w:ascii="Arial" w:hAnsi="Arial" w:cs="Arial"/>
          <w:i/>
          <w:iCs/>
        </w:rPr>
      </w:pPr>
      <w:r w:rsidRPr="0073522F">
        <w:rPr>
          <w:rFonts w:ascii="Arial" w:hAnsi="Arial" w:cs="Arial"/>
          <w:b/>
          <w:bCs/>
        </w:rPr>
        <w:t>Менично писмо - овлашћење треба да гласи на</w:t>
      </w:r>
      <w:r w:rsidRPr="0073522F">
        <w:rPr>
          <w:rFonts w:ascii="Arial" w:hAnsi="Arial" w:cs="Arial"/>
        </w:rPr>
        <w:t xml:space="preserve">: </w:t>
      </w:r>
      <w:r w:rsidRPr="0073522F">
        <w:rPr>
          <w:rFonts w:ascii="Arial" w:hAnsi="Arial" w:cs="Arial"/>
          <w:iCs/>
        </w:rPr>
        <w:t>Општинска управа општине Ћуприја</w:t>
      </w:r>
      <w:r w:rsidRPr="0073522F">
        <w:rPr>
          <w:rFonts w:ascii="Arial" w:hAnsi="Arial" w:cs="Arial"/>
          <w:i/>
          <w:iCs/>
        </w:rPr>
        <w:t xml:space="preserve"> </w:t>
      </w:r>
      <w:r w:rsidRPr="0073522F">
        <w:rPr>
          <w:rFonts w:ascii="Arial" w:hAnsi="Arial" w:cs="Arial"/>
          <w:iCs/>
        </w:rPr>
        <w:t xml:space="preserve">, улица 13 Октобар бр.7, </w:t>
      </w:r>
      <w:r w:rsidRPr="0073522F">
        <w:rPr>
          <w:rFonts w:ascii="Arial" w:hAnsi="Arial" w:cs="Arial"/>
          <w:i/>
          <w:iCs/>
        </w:rPr>
        <w:t xml:space="preserve"> </w:t>
      </w:r>
      <w:r w:rsidRPr="0073522F">
        <w:rPr>
          <w:rFonts w:ascii="Arial" w:hAnsi="Arial" w:cs="Arial"/>
          <w:iCs/>
        </w:rPr>
        <w:t xml:space="preserve">ПИБ: 101375417 Матични број: </w:t>
      </w:r>
      <w:r w:rsidRPr="0073522F">
        <w:rPr>
          <w:rFonts w:ascii="Arial" w:hAnsi="Arial" w:cs="Arial"/>
          <w:iCs/>
          <w:lang w:val="ru-RU"/>
        </w:rPr>
        <w:t>07183968</w:t>
      </w:r>
    </w:p>
    <w:p w:rsidR="002C218E" w:rsidRPr="00734EBB" w:rsidRDefault="002C218E" w:rsidP="00B54EC7">
      <w:pPr>
        <w:rPr>
          <w:rFonts w:ascii="Arial" w:eastAsia="TimesNewRomanPSMT" w:hAnsi="Arial" w:cs="Arial"/>
          <w:b/>
          <w:bCs/>
          <w:i/>
          <w:iCs/>
          <w:u w:val="single"/>
        </w:rPr>
      </w:pPr>
    </w:p>
    <w:p w:rsidR="00B54EC7" w:rsidRPr="00734EBB" w:rsidRDefault="00B54EC7" w:rsidP="00B54EC7">
      <w:pPr>
        <w:jc w:val="both"/>
        <w:rPr>
          <w:rFonts w:ascii="Arial" w:eastAsia="Times New Roman" w:hAnsi="Arial" w:cs="Arial"/>
        </w:rPr>
      </w:pPr>
    </w:p>
    <w:p w:rsidR="00B54EC7" w:rsidRPr="00734EBB" w:rsidRDefault="00B54EC7" w:rsidP="00B54EC7">
      <w:pPr>
        <w:jc w:val="both"/>
        <w:rPr>
          <w:rFonts w:ascii="Arial" w:eastAsia="Times New Roman" w:hAnsi="Arial" w:cs="Arial"/>
        </w:rPr>
      </w:pPr>
      <w:r w:rsidRPr="00734EBB">
        <w:rPr>
          <w:rFonts w:ascii="Arial" w:eastAsia="Times New Roman" w:hAnsi="Arial" w:cs="Arial"/>
          <w:b/>
        </w:rPr>
        <w:t xml:space="preserve">ВИША СИЛА; </w:t>
      </w:r>
    </w:p>
    <w:p w:rsidR="00B54EC7" w:rsidRPr="00734EBB" w:rsidRDefault="00B54EC7" w:rsidP="00B54EC7">
      <w:pPr>
        <w:jc w:val="center"/>
        <w:rPr>
          <w:rFonts w:ascii="Arial" w:eastAsia="Times New Roman" w:hAnsi="Arial" w:cs="Arial"/>
          <w:b/>
        </w:rPr>
      </w:pPr>
      <w:r w:rsidRPr="00734EBB">
        <w:rPr>
          <w:rFonts w:ascii="Arial" w:eastAsia="Times New Roman" w:hAnsi="Arial" w:cs="Arial"/>
          <w:b/>
        </w:rPr>
        <w:t xml:space="preserve">Члан </w:t>
      </w:r>
      <w:r w:rsidR="00A315C6">
        <w:rPr>
          <w:rFonts w:ascii="Arial" w:eastAsia="Times New Roman" w:hAnsi="Arial" w:cs="Arial"/>
          <w:b/>
        </w:rPr>
        <w:t>16</w:t>
      </w:r>
      <w:r w:rsidRPr="00734EBB">
        <w:rPr>
          <w:rFonts w:ascii="Arial" w:eastAsia="Times New Roman" w:hAnsi="Arial" w:cs="Arial"/>
          <w:b/>
        </w:rPr>
        <w:t>.</w:t>
      </w:r>
    </w:p>
    <w:p w:rsidR="00B54EC7" w:rsidRPr="00734EBB" w:rsidRDefault="00B54EC7" w:rsidP="00B54EC7">
      <w:pPr>
        <w:jc w:val="center"/>
        <w:rPr>
          <w:rFonts w:ascii="Arial" w:eastAsia="Times New Roman" w:hAnsi="Arial" w:cs="Arial"/>
        </w:rPr>
      </w:pPr>
    </w:p>
    <w:p w:rsidR="00B54EC7" w:rsidRPr="00734EBB" w:rsidRDefault="00B54EC7" w:rsidP="00B54EC7">
      <w:pPr>
        <w:jc w:val="both"/>
        <w:rPr>
          <w:rFonts w:ascii="Arial" w:eastAsia="Times New Roman" w:hAnsi="Arial" w:cs="Arial"/>
        </w:rPr>
      </w:pPr>
      <w:r w:rsidRPr="00734EBB">
        <w:rPr>
          <w:rFonts w:ascii="Arial" w:eastAsia="Times New Roman" w:hAnsi="Arial" w:cs="Arial"/>
        </w:rPr>
        <w:t>Наступање више силе ослобађа од одговорности уговорне стране за кашњење у извршењу уговорних обавеза. О датуму наступања, трајању и датуму престанка више силе уговорне стране су дужне да једна другу обавесте писаним путем, у року од 24 часа од настанка више силе.</w:t>
      </w:r>
    </w:p>
    <w:p w:rsidR="00B54EC7" w:rsidRPr="00734EBB" w:rsidRDefault="00B54EC7" w:rsidP="00B54EC7">
      <w:pPr>
        <w:jc w:val="both"/>
        <w:rPr>
          <w:rFonts w:ascii="Arial" w:eastAsia="Times New Roman" w:hAnsi="Arial" w:cs="Arial"/>
        </w:rPr>
      </w:pPr>
      <w:r w:rsidRPr="00734EBB">
        <w:rPr>
          <w:rFonts w:ascii="Arial" w:eastAsia="Times New Roman" w:hAnsi="Arial" w:cs="Arial"/>
        </w:rPr>
        <w:t>Под вишом силом се подразумевају догађаји на које уговорне стране не могу утицати, који се не могу предвидети или који се не могу спречити или превазићи, а који спречавају уговорне стране да изврше уговорне обавезе.</w:t>
      </w:r>
    </w:p>
    <w:p w:rsidR="00B54EC7" w:rsidRPr="00734EBB" w:rsidRDefault="00B54EC7" w:rsidP="00B54EC7">
      <w:pPr>
        <w:jc w:val="both"/>
        <w:rPr>
          <w:rFonts w:ascii="Arial" w:eastAsia="Times New Roman" w:hAnsi="Arial" w:cs="Arial"/>
        </w:rPr>
      </w:pPr>
    </w:p>
    <w:p w:rsidR="00B54EC7" w:rsidRPr="00734EBB" w:rsidRDefault="00B54EC7" w:rsidP="00B54EC7">
      <w:pPr>
        <w:jc w:val="both"/>
        <w:rPr>
          <w:rFonts w:ascii="Arial" w:eastAsia="Times New Roman" w:hAnsi="Arial" w:cs="Arial"/>
          <w:b/>
        </w:rPr>
      </w:pPr>
      <w:r w:rsidRPr="00734EBB">
        <w:rPr>
          <w:rFonts w:ascii="Arial" w:eastAsia="Times New Roman" w:hAnsi="Arial" w:cs="Arial"/>
          <w:b/>
        </w:rPr>
        <w:t>РОК ВАЖЕЊА УГОВОРА</w:t>
      </w:r>
    </w:p>
    <w:p w:rsidR="00B54EC7" w:rsidRPr="00734EBB" w:rsidRDefault="00B54EC7" w:rsidP="00B54EC7">
      <w:pPr>
        <w:jc w:val="center"/>
        <w:rPr>
          <w:rFonts w:ascii="Arial" w:eastAsia="Times New Roman" w:hAnsi="Arial" w:cs="Arial"/>
          <w:b/>
        </w:rPr>
      </w:pPr>
      <w:r w:rsidRPr="00734EBB">
        <w:rPr>
          <w:rFonts w:ascii="Arial" w:eastAsia="Times New Roman" w:hAnsi="Arial" w:cs="Arial"/>
          <w:b/>
        </w:rPr>
        <w:t xml:space="preserve">Члан </w:t>
      </w:r>
      <w:r w:rsidR="00A315C6">
        <w:rPr>
          <w:rFonts w:ascii="Arial" w:eastAsia="Times New Roman" w:hAnsi="Arial" w:cs="Arial"/>
          <w:b/>
        </w:rPr>
        <w:t>17</w:t>
      </w:r>
      <w:r w:rsidRPr="00734EBB">
        <w:rPr>
          <w:rFonts w:ascii="Arial" w:eastAsia="Times New Roman" w:hAnsi="Arial" w:cs="Arial"/>
          <w:b/>
        </w:rPr>
        <w:t>.</w:t>
      </w:r>
    </w:p>
    <w:p w:rsidR="00B54EC7" w:rsidRPr="00734EBB" w:rsidRDefault="00B54EC7" w:rsidP="00B54EC7">
      <w:pPr>
        <w:jc w:val="center"/>
        <w:rPr>
          <w:rFonts w:ascii="Arial" w:eastAsia="Times New Roman" w:hAnsi="Arial" w:cs="Arial"/>
          <w:b/>
        </w:rPr>
      </w:pPr>
    </w:p>
    <w:p w:rsidR="00B54EC7" w:rsidRPr="00734EBB" w:rsidRDefault="00B54EC7" w:rsidP="00B54EC7">
      <w:pPr>
        <w:suppressAutoHyphens w:val="0"/>
        <w:spacing w:after="200" w:line="276" w:lineRule="auto"/>
        <w:jc w:val="both"/>
        <w:rPr>
          <w:rFonts w:ascii="Arial" w:eastAsia="Times New Roman" w:hAnsi="Arial" w:cs="Arial"/>
          <w:color w:val="auto"/>
          <w:lang w:val="sr-Cyrl-CS"/>
        </w:rPr>
      </w:pPr>
      <w:r w:rsidRPr="00734EBB">
        <w:rPr>
          <w:rFonts w:ascii="Arial" w:hAnsi="Arial" w:cs="Arial"/>
        </w:rPr>
        <w:t xml:space="preserve">Наручилац задржава право да продужи рок важења уговора ако из објективних разлога а који није изазван кривицом наручиоца или пројектанта </w:t>
      </w:r>
      <w:r w:rsidRPr="00734EBB">
        <w:rPr>
          <w:rFonts w:ascii="Arial" w:eastAsia="Times New Roman" w:hAnsi="Arial" w:cs="Arial"/>
          <w:color w:val="auto"/>
          <w:lang w:val="sr-Cyrl-CS"/>
        </w:rPr>
        <w:t>предметна набавка није могла да се  заврши у уговореном року.</w:t>
      </w:r>
    </w:p>
    <w:p w:rsidR="00B54EC7" w:rsidRPr="00734EBB" w:rsidRDefault="00B54EC7" w:rsidP="00B54EC7">
      <w:pPr>
        <w:suppressAutoHyphens w:val="0"/>
        <w:spacing w:after="200" w:line="276" w:lineRule="auto"/>
        <w:jc w:val="both"/>
        <w:rPr>
          <w:rFonts w:ascii="Arial" w:eastAsia="Times New Roman" w:hAnsi="Arial" w:cs="Arial"/>
          <w:color w:val="auto"/>
          <w:lang w:val="sr-Cyrl-CS"/>
        </w:rPr>
      </w:pPr>
      <w:r w:rsidRPr="00734EBB">
        <w:rPr>
          <w:rFonts w:ascii="Arial" w:eastAsia="Times New Roman" w:hAnsi="Arial" w:cs="Arial"/>
          <w:color w:val="auto"/>
          <w:lang w:val="sr-Cyrl-CS"/>
        </w:rPr>
        <w:t>Наручилац ће у случају продужења рока донети Одлуку о итмени уговора у складу са Законом о јавним набавкама.</w:t>
      </w:r>
    </w:p>
    <w:p w:rsidR="00B54EC7" w:rsidRPr="00734EBB" w:rsidRDefault="00B54EC7" w:rsidP="00B54EC7">
      <w:pPr>
        <w:suppressAutoHyphens w:val="0"/>
        <w:spacing w:line="240" w:lineRule="auto"/>
        <w:jc w:val="both"/>
        <w:rPr>
          <w:rFonts w:ascii="Arial" w:hAnsi="Arial" w:cs="Arial"/>
          <w:color w:val="auto"/>
          <w:lang w:val="en-US"/>
        </w:rPr>
      </w:pPr>
      <w:r w:rsidRPr="00734EBB">
        <w:rPr>
          <w:rFonts w:ascii="Arial" w:hAnsi="Arial" w:cs="Arial"/>
          <w:color w:val="auto"/>
          <w:lang w:val="sr-Cyrl-CS"/>
        </w:rPr>
        <w:t>Плаћање доспелих обавеза насталих у 2019. години</w:t>
      </w:r>
      <w:r w:rsidRPr="00734EBB">
        <w:rPr>
          <w:rFonts w:ascii="Arial" w:hAnsi="Arial" w:cs="Arial"/>
          <w:color w:val="auto"/>
          <w:lang w:val="en-US"/>
        </w:rPr>
        <w:t xml:space="preserve"> вршиће се до висине одобрених апропријација ( средстава на позицији у фин. плану) за ту намену, у складу са законом који уређује буџет за 201</w:t>
      </w:r>
      <w:r w:rsidRPr="00734EBB">
        <w:rPr>
          <w:rFonts w:ascii="Arial" w:hAnsi="Arial" w:cs="Arial"/>
          <w:color w:val="auto"/>
          <w:lang w:val="sr-Cyrl-CS"/>
        </w:rPr>
        <w:t>9</w:t>
      </w:r>
      <w:r w:rsidRPr="00734EBB">
        <w:rPr>
          <w:rFonts w:ascii="Arial" w:hAnsi="Arial" w:cs="Arial"/>
          <w:color w:val="auto"/>
          <w:lang w:val="en-US"/>
        </w:rPr>
        <w:t>. годину.</w:t>
      </w:r>
    </w:p>
    <w:p w:rsidR="00B54EC7" w:rsidRPr="00734EBB" w:rsidRDefault="00B54EC7" w:rsidP="00B54EC7">
      <w:pPr>
        <w:suppressAutoHyphens w:val="0"/>
        <w:spacing w:line="240" w:lineRule="auto"/>
        <w:jc w:val="both"/>
        <w:rPr>
          <w:rFonts w:ascii="Arial" w:hAnsi="Arial" w:cs="Arial"/>
          <w:color w:val="auto"/>
        </w:rPr>
      </w:pPr>
      <w:r w:rsidRPr="00734EBB">
        <w:rPr>
          <w:rFonts w:ascii="Arial" w:hAnsi="Arial" w:cs="Arial"/>
          <w:color w:val="auto"/>
        </w:rPr>
        <w:t>У случају продужетка рока важења уговора тј. да се уговорена обавеза пренесе  у наредну буџетску годину</w:t>
      </w:r>
      <w:r w:rsidRPr="00734EBB">
        <w:rPr>
          <w:rFonts w:ascii="Arial" w:hAnsi="Arial" w:cs="Arial"/>
          <w:color w:val="auto"/>
          <w:lang w:val="en-US"/>
        </w:rPr>
        <w:t xml:space="preserve">, реализација </w:t>
      </w:r>
      <w:r w:rsidRPr="00734EBB">
        <w:rPr>
          <w:rFonts w:ascii="Arial" w:hAnsi="Arial" w:cs="Arial"/>
          <w:color w:val="auto"/>
        </w:rPr>
        <w:t xml:space="preserve">овог </w:t>
      </w:r>
      <w:r w:rsidRPr="00734EBB">
        <w:rPr>
          <w:rFonts w:ascii="Arial" w:hAnsi="Arial" w:cs="Arial"/>
          <w:color w:val="auto"/>
          <w:lang w:val="en-US"/>
        </w:rPr>
        <w:t>Уговора ће зависити од одобрених средстава предвиђених Законом којим се уређује буџет за 20</w:t>
      </w:r>
      <w:r w:rsidRPr="00734EBB">
        <w:rPr>
          <w:rFonts w:ascii="Arial" w:hAnsi="Arial" w:cs="Arial"/>
          <w:color w:val="auto"/>
          <w:lang w:val="sr-Cyrl-CS"/>
        </w:rPr>
        <w:t>20</w:t>
      </w:r>
      <w:r w:rsidRPr="00734EBB">
        <w:rPr>
          <w:rFonts w:ascii="Arial" w:hAnsi="Arial" w:cs="Arial"/>
          <w:color w:val="auto"/>
          <w:lang w:val="en-US"/>
        </w:rPr>
        <w:t>. годину</w:t>
      </w:r>
      <w:r w:rsidRPr="00734EBB">
        <w:rPr>
          <w:rFonts w:ascii="Arial" w:hAnsi="Arial" w:cs="Arial"/>
          <w:color w:val="auto"/>
        </w:rPr>
        <w:t xml:space="preserve">                       </w:t>
      </w:r>
      <w:r w:rsidRPr="00734EBB">
        <w:rPr>
          <w:rFonts w:ascii="Arial" w:hAnsi="Arial" w:cs="Arial"/>
          <w:color w:val="auto"/>
          <w:lang w:val="en-US"/>
        </w:rPr>
        <w:t xml:space="preserve"> ( Фин.план за 20</w:t>
      </w:r>
      <w:r w:rsidRPr="00734EBB">
        <w:rPr>
          <w:rFonts w:ascii="Arial" w:hAnsi="Arial" w:cs="Arial"/>
          <w:color w:val="auto"/>
          <w:lang w:val="sr-Cyrl-CS"/>
        </w:rPr>
        <w:t>20</w:t>
      </w:r>
      <w:r w:rsidRPr="00734EBB">
        <w:rPr>
          <w:rFonts w:ascii="Arial" w:hAnsi="Arial" w:cs="Arial"/>
          <w:color w:val="auto"/>
          <w:lang w:val="en-US"/>
        </w:rPr>
        <w:t>. годину).</w:t>
      </w:r>
    </w:p>
    <w:p w:rsidR="00B54EC7" w:rsidRPr="00734EBB" w:rsidRDefault="00B54EC7" w:rsidP="00B54EC7">
      <w:pPr>
        <w:jc w:val="both"/>
        <w:rPr>
          <w:rFonts w:ascii="Arial" w:eastAsia="Times New Roman" w:hAnsi="Arial" w:cs="Arial"/>
        </w:rPr>
      </w:pPr>
    </w:p>
    <w:p w:rsidR="00B54EC7" w:rsidRPr="00734EBB" w:rsidRDefault="00B54EC7" w:rsidP="00B54EC7">
      <w:pPr>
        <w:jc w:val="both"/>
        <w:rPr>
          <w:rFonts w:ascii="Arial" w:eastAsia="Times New Roman" w:hAnsi="Arial" w:cs="Arial"/>
          <w:b/>
        </w:rPr>
      </w:pPr>
      <w:r w:rsidRPr="00734EBB">
        <w:rPr>
          <w:rFonts w:ascii="Arial" w:eastAsia="Times New Roman" w:hAnsi="Arial" w:cs="Arial"/>
          <w:b/>
        </w:rPr>
        <w:t>ПРЕЛАЗНЕ И ЗАВРШНЕ ОДРЕДБЕ;</w:t>
      </w:r>
    </w:p>
    <w:p w:rsidR="00B54EC7" w:rsidRPr="00734EBB" w:rsidRDefault="00B54EC7" w:rsidP="00B54EC7">
      <w:pPr>
        <w:jc w:val="both"/>
        <w:rPr>
          <w:rFonts w:ascii="Arial" w:eastAsia="Times New Roman" w:hAnsi="Arial" w:cs="Arial"/>
        </w:rPr>
      </w:pPr>
    </w:p>
    <w:p w:rsidR="00B54EC7" w:rsidRPr="00734EBB" w:rsidRDefault="00B54EC7" w:rsidP="00B54EC7">
      <w:pPr>
        <w:jc w:val="center"/>
        <w:rPr>
          <w:rFonts w:ascii="Arial" w:eastAsia="Times New Roman" w:hAnsi="Arial" w:cs="Arial"/>
          <w:b/>
        </w:rPr>
      </w:pPr>
      <w:r w:rsidRPr="00734EBB">
        <w:rPr>
          <w:rFonts w:ascii="Arial" w:eastAsia="Times New Roman" w:hAnsi="Arial" w:cs="Arial"/>
          <w:b/>
        </w:rPr>
        <w:t xml:space="preserve">Члан </w:t>
      </w:r>
      <w:r w:rsidR="00A315C6">
        <w:rPr>
          <w:rFonts w:ascii="Arial" w:eastAsia="Times New Roman" w:hAnsi="Arial" w:cs="Arial"/>
          <w:b/>
        </w:rPr>
        <w:t>18</w:t>
      </w:r>
      <w:r w:rsidRPr="00734EBB">
        <w:rPr>
          <w:rFonts w:ascii="Arial" w:eastAsia="Times New Roman" w:hAnsi="Arial" w:cs="Arial"/>
          <w:b/>
        </w:rPr>
        <w:t>.</w:t>
      </w:r>
    </w:p>
    <w:p w:rsidR="00B54EC7" w:rsidRPr="00734EBB" w:rsidRDefault="00B54EC7" w:rsidP="00B54EC7">
      <w:pPr>
        <w:jc w:val="center"/>
        <w:rPr>
          <w:rFonts w:ascii="Arial" w:eastAsia="Times New Roman" w:hAnsi="Arial" w:cs="Arial"/>
          <w:b/>
        </w:rPr>
      </w:pPr>
    </w:p>
    <w:p w:rsidR="00B54EC7" w:rsidRPr="00734EBB" w:rsidRDefault="00B54EC7" w:rsidP="00B54EC7">
      <w:pPr>
        <w:jc w:val="both"/>
        <w:rPr>
          <w:rFonts w:ascii="Arial" w:eastAsia="Times New Roman" w:hAnsi="Arial" w:cs="Arial"/>
        </w:rPr>
      </w:pPr>
      <w:r w:rsidRPr="00734EBB">
        <w:rPr>
          <w:rFonts w:ascii="Arial" w:eastAsia="Times New Roman" w:hAnsi="Arial" w:cs="Arial"/>
        </w:rPr>
        <w:t>Свака од уговорних страна, незадовољна испуњењем уговорних обавеза  друге уговорне стране, може захтевати раскид овог Уговора, под условом да је своје уговорне обавезе у потпуности и благовремено испунила.</w:t>
      </w:r>
    </w:p>
    <w:p w:rsidR="00B54EC7" w:rsidRPr="00734EBB" w:rsidRDefault="00B54EC7" w:rsidP="00B54EC7">
      <w:pPr>
        <w:jc w:val="both"/>
        <w:rPr>
          <w:rFonts w:ascii="Arial" w:eastAsia="Times New Roman" w:hAnsi="Arial" w:cs="Arial"/>
        </w:rPr>
      </w:pPr>
    </w:p>
    <w:p w:rsidR="00B54EC7" w:rsidRPr="00734EBB" w:rsidRDefault="00B54EC7" w:rsidP="00B54EC7">
      <w:pPr>
        <w:jc w:val="center"/>
        <w:rPr>
          <w:rFonts w:ascii="Arial" w:eastAsia="Times New Roman" w:hAnsi="Arial" w:cs="Arial"/>
          <w:b/>
        </w:rPr>
      </w:pPr>
      <w:r w:rsidRPr="00734EBB">
        <w:rPr>
          <w:rFonts w:ascii="Arial" w:eastAsia="Times New Roman" w:hAnsi="Arial" w:cs="Arial"/>
          <w:b/>
        </w:rPr>
        <w:t>Члан 1</w:t>
      </w:r>
      <w:r w:rsidR="00A315C6">
        <w:rPr>
          <w:rFonts w:ascii="Arial" w:eastAsia="Times New Roman" w:hAnsi="Arial" w:cs="Arial"/>
          <w:b/>
        </w:rPr>
        <w:t>9</w:t>
      </w:r>
      <w:r w:rsidRPr="00734EBB">
        <w:rPr>
          <w:rFonts w:ascii="Arial" w:eastAsia="Times New Roman" w:hAnsi="Arial" w:cs="Arial"/>
          <w:b/>
        </w:rPr>
        <w:t>.</w:t>
      </w:r>
    </w:p>
    <w:p w:rsidR="00B54EC7" w:rsidRPr="00734EBB" w:rsidRDefault="00B54EC7" w:rsidP="00B54EC7">
      <w:pPr>
        <w:jc w:val="center"/>
        <w:rPr>
          <w:rFonts w:ascii="Arial" w:eastAsia="Times New Roman" w:hAnsi="Arial" w:cs="Arial"/>
          <w:b/>
        </w:rPr>
      </w:pPr>
    </w:p>
    <w:p w:rsidR="00B54EC7" w:rsidRPr="00734EBB" w:rsidRDefault="00B54EC7" w:rsidP="00B54EC7">
      <w:pPr>
        <w:pStyle w:val="Standard"/>
        <w:jc w:val="both"/>
        <w:rPr>
          <w:rFonts w:ascii="Arial" w:hAnsi="Arial" w:cs="Arial"/>
          <w:lang w:val="sr-Cyrl-CS"/>
        </w:rPr>
      </w:pPr>
      <w:r w:rsidRPr="00734EBB">
        <w:rPr>
          <w:rFonts w:ascii="Arial" w:hAnsi="Arial" w:cs="Arial"/>
        </w:rPr>
        <w:t>У случају спора по овом Уговору, уговорне стране ће настојати да спор реше мирним путем уз коришћење одговарајућих метода и поступака за бесконфликтно решење спорова (нпр. медијација), а уколико то није могуће одлучиваће стварно надлежни суд у складу са законским нормама којим се одређује надлежност судова.</w:t>
      </w:r>
    </w:p>
    <w:p w:rsidR="00B54EC7" w:rsidRPr="00734EBB" w:rsidRDefault="00A315C6" w:rsidP="00B54EC7">
      <w:pPr>
        <w:jc w:val="center"/>
        <w:rPr>
          <w:rFonts w:ascii="Arial" w:eastAsia="Times New Roman" w:hAnsi="Arial" w:cs="Arial"/>
          <w:b/>
        </w:rPr>
      </w:pPr>
      <w:r>
        <w:rPr>
          <w:rFonts w:ascii="Arial" w:eastAsia="Times New Roman" w:hAnsi="Arial" w:cs="Arial"/>
          <w:b/>
        </w:rPr>
        <w:lastRenderedPageBreak/>
        <w:t>Члан 20</w:t>
      </w:r>
      <w:r w:rsidR="00B54EC7" w:rsidRPr="00734EBB">
        <w:rPr>
          <w:rFonts w:ascii="Arial" w:eastAsia="Times New Roman" w:hAnsi="Arial" w:cs="Arial"/>
          <w:b/>
        </w:rPr>
        <w:t>.</w:t>
      </w:r>
    </w:p>
    <w:p w:rsidR="00B54EC7" w:rsidRPr="00734EBB" w:rsidRDefault="00B54EC7" w:rsidP="00B54EC7">
      <w:pPr>
        <w:autoSpaceDE w:val="0"/>
        <w:autoSpaceDN w:val="0"/>
        <w:adjustRightInd w:val="0"/>
        <w:spacing w:line="240" w:lineRule="auto"/>
        <w:jc w:val="both"/>
        <w:rPr>
          <w:rFonts w:ascii="Arial" w:hAnsi="Arial" w:cs="Arial"/>
        </w:rPr>
      </w:pPr>
    </w:p>
    <w:p w:rsidR="00B54EC7" w:rsidRPr="00734EBB" w:rsidRDefault="00B54EC7" w:rsidP="00B54EC7">
      <w:pPr>
        <w:autoSpaceDE w:val="0"/>
        <w:autoSpaceDN w:val="0"/>
        <w:adjustRightInd w:val="0"/>
        <w:spacing w:line="240" w:lineRule="auto"/>
        <w:jc w:val="both"/>
        <w:rPr>
          <w:rFonts w:ascii="Arial" w:hAnsi="Arial" w:cs="Arial"/>
        </w:rPr>
      </w:pPr>
      <w:r w:rsidRPr="00734EBB">
        <w:rPr>
          <w:rFonts w:ascii="Arial" w:hAnsi="Arial" w:cs="Arial"/>
        </w:rPr>
        <w:tab/>
        <w:t>На  питања  која  нису  регулисана  овим  Уговором,  примениће  се одговарајуће одредбе Закона о облигационим односима.</w:t>
      </w:r>
    </w:p>
    <w:p w:rsidR="00B54EC7" w:rsidRPr="00734EBB" w:rsidRDefault="00B54EC7" w:rsidP="00B54EC7">
      <w:pPr>
        <w:autoSpaceDE w:val="0"/>
        <w:autoSpaceDN w:val="0"/>
        <w:adjustRightInd w:val="0"/>
        <w:spacing w:line="240" w:lineRule="auto"/>
        <w:jc w:val="both"/>
        <w:rPr>
          <w:rFonts w:ascii="Arial" w:hAnsi="Arial" w:cs="Arial"/>
        </w:rPr>
      </w:pPr>
    </w:p>
    <w:p w:rsidR="00B54EC7" w:rsidRPr="00734EBB" w:rsidRDefault="00A315C6" w:rsidP="00B54EC7">
      <w:pPr>
        <w:autoSpaceDE w:val="0"/>
        <w:autoSpaceDN w:val="0"/>
        <w:adjustRightInd w:val="0"/>
        <w:spacing w:line="240" w:lineRule="auto"/>
        <w:jc w:val="center"/>
        <w:rPr>
          <w:rFonts w:ascii="Arial" w:eastAsia="Times New Roman" w:hAnsi="Arial" w:cs="Arial"/>
          <w:b/>
        </w:rPr>
      </w:pPr>
      <w:r>
        <w:rPr>
          <w:rFonts w:ascii="Arial" w:hAnsi="Arial" w:cs="Arial"/>
          <w:b/>
          <w:bCs/>
        </w:rPr>
        <w:t>Члан  21</w:t>
      </w:r>
      <w:r w:rsidR="00B54EC7" w:rsidRPr="00734EBB">
        <w:rPr>
          <w:rFonts w:ascii="Arial" w:hAnsi="Arial" w:cs="Arial"/>
          <w:b/>
          <w:bCs/>
        </w:rPr>
        <w:t>.</w:t>
      </w:r>
    </w:p>
    <w:p w:rsidR="00B54EC7" w:rsidRPr="00734EBB" w:rsidRDefault="00B54EC7" w:rsidP="00B54EC7">
      <w:pPr>
        <w:jc w:val="center"/>
        <w:rPr>
          <w:rFonts w:ascii="Arial" w:eastAsia="Times New Roman" w:hAnsi="Arial" w:cs="Arial"/>
          <w:b/>
        </w:rPr>
      </w:pPr>
    </w:p>
    <w:p w:rsidR="00B54EC7" w:rsidRPr="00734EBB" w:rsidRDefault="00B54EC7" w:rsidP="00B54EC7">
      <w:pPr>
        <w:jc w:val="both"/>
        <w:rPr>
          <w:rFonts w:ascii="Arial" w:eastAsia="Times New Roman" w:hAnsi="Arial" w:cs="Arial"/>
        </w:rPr>
      </w:pPr>
      <w:r w:rsidRPr="00734EBB">
        <w:rPr>
          <w:rFonts w:ascii="Arial" w:eastAsia="Times New Roman" w:hAnsi="Arial" w:cs="Arial"/>
        </w:rPr>
        <w:t>Овај Уговор сачињен је у 6 (шест) истоветних примерака, од којих свака уговорна страна задржава по 3 (три) примерка.</w:t>
      </w:r>
    </w:p>
    <w:p w:rsidR="00B54EC7" w:rsidRPr="00734EBB" w:rsidRDefault="00B54EC7" w:rsidP="00B54EC7">
      <w:pPr>
        <w:jc w:val="both"/>
        <w:rPr>
          <w:rFonts w:ascii="Arial" w:eastAsia="Times New Roman" w:hAnsi="Arial" w:cs="Arial"/>
        </w:rPr>
      </w:pPr>
      <w:r w:rsidRPr="00734EBB">
        <w:rPr>
          <w:rFonts w:ascii="Arial" w:eastAsia="Times New Roman" w:hAnsi="Arial" w:cs="Arial"/>
        </w:rPr>
        <w:t>Саставни део ово Уговора је и прилог како следи:</w:t>
      </w:r>
    </w:p>
    <w:p w:rsidR="00B54EC7" w:rsidRPr="00734EBB" w:rsidRDefault="00B54EC7" w:rsidP="00B54EC7">
      <w:pPr>
        <w:jc w:val="both"/>
        <w:rPr>
          <w:rFonts w:ascii="Arial" w:eastAsia="Times New Roman" w:hAnsi="Arial" w:cs="Arial"/>
          <w:b/>
        </w:rPr>
      </w:pPr>
    </w:p>
    <w:p w:rsidR="00B54EC7" w:rsidRPr="00734EBB" w:rsidRDefault="00B54EC7" w:rsidP="00B54EC7">
      <w:pPr>
        <w:jc w:val="both"/>
        <w:rPr>
          <w:rFonts w:ascii="Arial" w:eastAsia="Times New Roman" w:hAnsi="Arial" w:cs="Arial"/>
        </w:rPr>
      </w:pPr>
      <w:r w:rsidRPr="00734EBB">
        <w:rPr>
          <w:rFonts w:ascii="Arial" w:eastAsia="Times New Roman" w:hAnsi="Arial" w:cs="Arial"/>
          <w:b/>
        </w:rPr>
        <w:t xml:space="preserve">Прилог број 1- </w:t>
      </w:r>
      <w:r w:rsidRPr="00734EBB">
        <w:rPr>
          <w:rFonts w:ascii="Arial" w:eastAsia="Times New Roman" w:hAnsi="Arial" w:cs="Arial"/>
        </w:rPr>
        <w:t>понуда бр._____/201</w:t>
      </w:r>
      <w:r w:rsidRPr="00734EBB">
        <w:rPr>
          <w:rFonts w:ascii="Arial" w:eastAsia="Times New Roman" w:hAnsi="Arial" w:cs="Arial"/>
          <w:lang w:val="sr-Cyrl-CS"/>
        </w:rPr>
        <w:t>9</w:t>
      </w:r>
      <w:r w:rsidRPr="00734EBB">
        <w:rPr>
          <w:rFonts w:ascii="Arial" w:eastAsia="Times New Roman" w:hAnsi="Arial" w:cs="Arial"/>
        </w:rPr>
        <w:t>-04 од ______2019.године;</w:t>
      </w:r>
    </w:p>
    <w:p w:rsidR="00B54EC7" w:rsidRPr="00734EBB" w:rsidRDefault="00B54EC7" w:rsidP="00B54EC7">
      <w:pPr>
        <w:jc w:val="both"/>
        <w:rPr>
          <w:rFonts w:ascii="Arial" w:eastAsia="Times New Roman" w:hAnsi="Arial" w:cs="Arial"/>
        </w:rPr>
      </w:pPr>
      <w:r w:rsidRPr="00734EBB">
        <w:rPr>
          <w:rFonts w:ascii="Arial" w:hAnsi="Arial" w:cs="Arial"/>
          <w:b/>
        </w:rPr>
        <w:t>Прилог број 2</w:t>
      </w:r>
      <w:r w:rsidRPr="00734EBB">
        <w:rPr>
          <w:rFonts w:ascii="Arial" w:hAnsi="Arial" w:cs="Arial"/>
        </w:rPr>
        <w:t>- техничка спецификација са структуром цена</w:t>
      </w:r>
    </w:p>
    <w:p w:rsidR="00B54EC7" w:rsidRPr="00734EBB" w:rsidRDefault="00B54EC7" w:rsidP="00B54EC7">
      <w:pPr>
        <w:ind w:firstLine="708"/>
        <w:jc w:val="both"/>
        <w:rPr>
          <w:rFonts w:ascii="Arial" w:eastAsia="Times New Roman" w:hAnsi="Arial" w:cs="Arial"/>
        </w:rPr>
      </w:pPr>
    </w:p>
    <w:p w:rsidR="00B54EC7" w:rsidRPr="00734EBB" w:rsidRDefault="00B54EC7" w:rsidP="00B54EC7">
      <w:pPr>
        <w:ind w:firstLine="708"/>
        <w:jc w:val="both"/>
        <w:rPr>
          <w:rStyle w:val="FontStyle82"/>
          <w:rFonts w:eastAsia="Times New Roman"/>
          <w:sz w:val="24"/>
        </w:rPr>
      </w:pPr>
    </w:p>
    <w:p w:rsidR="00B54EC7" w:rsidRPr="00734EBB" w:rsidRDefault="00B54EC7" w:rsidP="00B54EC7">
      <w:pPr>
        <w:ind w:firstLine="708"/>
        <w:jc w:val="both"/>
        <w:rPr>
          <w:rStyle w:val="FontStyle82"/>
          <w:rFonts w:eastAsia="Times New Roman"/>
          <w:sz w:val="24"/>
        </w:rPr>
      </w:pPr>
      <w:r w:rsidRPr="00734EBB">
        <w:rPr>
          <w:rStyle w:val="FontStyle82"/>
          <w:rFonts w:eastAsia="Times New Roman"/>
          <w:sz w:val="24"/>
        </w:rPr>
        <w:t>Понуђач:                                                                       Купац:</w:t>
      </w:r>
    </w:p>
    <w:p w:rsidR="00B54EC7" w:rsidRPr="00734EBB" w:rsidRDefault="00B54EC7" w:rsidP="00B54EC7">
      <w:pPr>
        <w:ind w:firstLine="708"/>
        <w:jc w:val="both"/>
        <w:rPr>
          <w:rStyle w:val="FontStyle82"/>
          <w:rFonts w:eastAsia="Times New Roman"/>
          <w:sz w:val="24"/>
        </w:rPr>
      </w:pPr>
      <w:r w:rsidRPr="00734EBB">
        <w:rPr>
          <w:rStyle w:val="FontStyle82"/>
          <w:rFonts w:eastAsia="Times New Roman"/>
          <w:sz w:val="24"/>
        </w:rPr>
        <w:t xml:space="preserve">                                                               Општинска управа општине Ћуприја</w:t>
      </w:r>
    </w:p>
    <w:p w:rsidR="00B54EC7" w:rsidRPr="00734EBB" w:rsidRDefault="00B54EC7" w:rsidP="00B54EC7">
      <w:pPr>
        <w:jc w:val="both"/>
        <w:rPr>
          <w:rStyle w:val="FontStyle82"/>
          <w:rFonts w:eastAsia="Times New Roman"/>
          <w:sz w:val="24"/>
        </w:rPr>
      </w:pPr>
      <w:r w:rsidRPr="00734EBB">
        <w:rPr>
          <w:rStyle w:val="FontStyle82"/>
          <w:rFonts w:eastAsia="Times New Roman"/>
          <w:sz w:val="24"/>
        </w:rPr>
        <w:t>_________________                                                        _________________</w:t>
      </w:r>
    </w:p>
    <w:p w:rsidR="00B54EC7" w:rsidRPr="00734EBB" w:rsidRDefault="00B54EC7" w:rsidP="00B54EC7">
      <w:pPr>
        <w:jc w:val="center"/>
        <w:rPr>
          <w:rStyle w:val="FontStyle82"/>
          <w:rFonts w:eastAsia="Times New Roman"/>
          <w:sz w:val="24"/>
        </w:rPr>
      </w:pPr>
      <w:r w:rsidRPr="00734EBB">
        <w:rPr>
          <w:rFonts w:ascii="Arial" w:hAnsi="Arial" w:cs="Arial"/>
          <w:iCs/>
        </w:rPr>
        <w:t xml:space="preserve">                                                                      Милица Цветковић, дипл.правник</w:t>
      </w:r>
    </w:p>
    <w:p w:rsidR="00B54EC7" w:rsidRDefault="00B54EC7" w:rsidP="00B54EC7">
      <w:pPr>
        <w:rPr>
          <w:rStyle w:val="FontStyle82"/>
          <w:rFonts w:eastAsia="Times New Roman"/>
        </w:rPr>
      </w:pPr>
    </w:p>
    <w:p w:rsidR="00BA568B" w:rsidRDefault="00BA568B" w:rsidP="007B3F7E">
      <w:pPr>
        <w:suppressAutoHyphens w:val="0"/>
        <w:spacing w:after="200" w:line="276" w:lineRule="auto"/>
        <w:jc w:val="both"/>
        <w:rPr>
          <w:rFonts w:ascii="Arial" w:eastAsia="Times New Roman" w:hAnsi="Arial" w:cs="Arial"/>
          <w:color w:val="auto"/>
          <w:kern w:val="0"/>
          <w:lang w:val="sr-Cyrl-CS" w:eastAsia="en-GB"/>
        </w:rPr>
      </w:pPr>
    </w:p>
    <w:p w:rsidR="00BA568B" w:rsidRDefault="00BA568B" w:rsidP="007B3F7E">
      <w:pPr>
        <w:suppressAutoHyphens w:val="0"/>
        <w:spacing w:after="200" w:line="276" w:lineRule="auto"/>
        <w:jc w:val="both"/>
        <w:rPr>
          <w:rFonts w:ascii="Arial" w:eastAsia="Times New Roman" w:hAnsi="Arial" w:cs="Arial"/>
          <w:color w:val="auto"/>
          <w:kern w:val="0"/>
          <w:lang w:val="sr-Cyrl-CS" w:eastAsia="en-GB"/>
        </w:rPr>
      </w:pPr>
    </w:p>
    <w:p w:rsidR="00466736" w:rsidRDefault="00466736" w:rsidP="007B3F7E">
      <w:pPr>
        <w:suppressAutoHyphens w:val="0"/>
        <w:spacing w:after="200" w:line="276" w:lineRule="auto"/>
        <w:jc w:val="both"/>
        <w:rPr>
          <w:rFonts w:ascii="Arial" w:eastAsia="Times New Roman" w:hAnsi="Arial" w:cs="Arial"/>
          <w:color w:val="auto"/>
          <w:kern w:val="0"/>
          <w:lang w:val="sr-Cyrl-CS" w:eastAsia="en-GB"/>
        </w:rPr>
      </w:pPr>
    </w:p>
    <w:p w:rsidR="00C31C83" w:rsidRDefault="00C31C83" w:rsidP="007B3F7E">
      <w:pPr>
        <w:suppressAutoHyphens w:val="0"/>
        <w:spacing w:after="200" w:line="276" w:lineRule="auto"/>
        <w:jc w:val="both"/>
        <w:rPr>
          <w:rFonts w:ascii="Arial" w:eastAsia="Times New Roman" w:hAnsi="Arial" w:cs="Arial"/>
          <w:color w:val="auto"/>
          <w:kern w:val="0"/>
          <w:lang w:val="sr-Cyrl-CS" w:eastAsia="en-GB"/>
        </w:rPr>
      </w:pPr>
    </w:p>
    <w:p w:rsidR="00C31C83" w:rsidRDefault="00C31C83" w:rsidP="007B3F7E">
      <w:pPr>
        <w:suppressAutoHyphens w:val="0"/>
        <w:spacing w:after="200" w:line="276" w:lineRule="auto"/>
        <w:jc w:val="both"/>
        <w:rPr>
          <w:rFonts w:ascii="Arial" w:eastAsia="Times New Roman" w:hAnsi="Arial" w:cs="Arial"/>
          <w:color w:val="auto"/>
          <w:kern w:val="0"/>
          <w:lang w:val="sr-Cyrl-CS" w:eastAsia="en-GB"/>
        </w:rPr>
      </w:pPr>
    </w:p>
    <w:p w:rsidR="00C31C83" w:rsidRDefault="00C31C83" w:rsidP="007B3F7E">
      <w:pPr>
        <w:suppressAutoHyphens w:val="0"/>
        <w:spacing w:after="200" w:line="276" w:lineRule="auto"/>
        <w:jc w:val="both"/>
        <w:rPr>
          <w:rFonts w:ascii="Arial" w:eastAsia="Times New Roman" w:hAnsi="Arial" w:cs="Arial"/>
          <w:color w:val="auto"/>
          <w:kern w:val="0"/>
          <w:lang w:val="sr-Cyrl-CS" w:eastAsia="en-GB"/>
        </w:rPr>
      </w:pPr>
    </w:p>
    <w:p w:rsidR="00C31C83" w:rsidRDefault="00C31C83" w:rsidP="007B3F7E">
      <w:pPr>
        <w:suppressAutoHyphens w:val="0"/>
        <w:spacing w:after="200" w:line="276" w:lineRule="auto"/>
        <w:jc w:val="both"/>
        <w:rPr>
          <w:rFonts w:ascii="Arial" w:eastAsia="Times New Roman" w:hAnsi="Arial" w:cs="Arial"/>
          <w:color w:val="auto"/>
          <w:kern w:val="0"/>
          <w:lang w:val="sr-Cyrl-CS" w:eastAsia="en-GB"/>
        </w:rPr>
      </w:pPr>
    </w:p>
    <w:p w:rsidR="00C31C83" w:rsidRDefault="00C31C83" w:rsidP="007B3F7E">
      <w:pPr>
        <w:suppressAutoHyphens w:val="0"/>
        <w:spacing w:after="200" w:line="276" w:lineRule="auto"/>
        <w:jc w:val="both"/>
        <w:rPr>
          <w:rFonts w:ascii="Arial" w:eastAsia="Times New Roman" w:hAnsi="Arial" w:cs="Arial"/>
          <w:color w:val="auto"/>
          <w:kern w:val="0"/>
          <w:lang w:val="sr-Cyrl-CS" w:eastAsia="en-GB"/>
        </w:rPr>
      </w:pPr>
    </w:p>
    <w:p w:rsidR="00C31C83" w:rsidRDefault="00C31C83" w:rsidP="007B3F7E">
      <w:pPr>
        <w:suppressAutoHyphens w:val="0"/>
        <w:spacing w:after="200" w:line="276" w:lineRule="auto"/>
        <w:jc w:val="both"/>
        <w:rPr>
          <w:rFonts w:ascii="Arial" w:eastAsia="Times New Roman" w:hAnsi="Arial" w:cs="Arial"/>
          <w:color w:val="auto"/>
          <w:kern w:val="0"/>
          <w:lang w:val="sr-Cyrl-CS" w:eastAsia="en-GB"/>
        </w:rPr>
      </w:pPr>
    </w:p>
    <w:p w:rsidR="00C31C83" w:rsidRDefault="00C31C83" w:rsidP="007B3F7E">
      <w:pPr>
        <w:suppressAutoHyphens w:val="0"/>
        <w:spacing w:after="200" w:line="276" w:lineRule="auto"/>
        <w:jc w:val="both"/>
        <w:rPr>
          <w:rFonts w:ascii="Arial" w:eastAsia="Times New Roman" w:hAnsi="Arial" w:cs="Arial"/>
          <w:color w:val="auto"/>
          <w:kern w:val="0"/>
          <w:lang w:val="sr-Cyrl-CS" w:eastAsia="en-GB"/>
        </w:rPr>
      </w:pPr>
    </w:p>
    <w:p w:rsidR="00C31C83" w:rsidRDefault="00C31C83" w:rsidP="007B3F7E">
      <w:pPr>
        <w:suppressAutoHyphens w:val="0"/>
        <w:spacing w:after="200" w:line="276" w:lineRule="auto"/>
        <w:jc w:val="both"/>
        <w:rPr>
          <w:rFonts w:ascii="Arial" w:eastAsia="Times New Roman" w:hAnsi="Arial" w:cs="Arial"/>
          <w:color w:val="auto"/>
          <w:kern w:val="0"/>
          <w:lang w:val="sr-Cyrl-CS" w:eastAsia="en-GB"/>
        </w:rPr>
      </w:pPr>
    </w:p>
    <w:p w:rsidR="00C31C83" w:rsidRDefault="00C31C83" w:rsidP="007B3F7E">
      <w:pPr>
        <w:suppressAutoHyphens w:val="0"/>
        <w:spacing w:after="200" w:line="276" w:lineRule="auto"/>
        <w:jc w:val="both"/>
        <w:rPr>
          <w:rFonts w:ascii="Arial" w:eastAsia="Times New Roman" w:hAnsi="Arial" w:cs="Arial"/>
          <w:color w:val="auto"/>
          <w:kern w:val="0"/>
          <w:lang w:val="sr-Cyrl-CS" w:eastAsia="en-GB"/>
        </w:rPr>
      </w:pPr>
    </w:p>
    <w:p w:rsidR="00C31C83" w:rsidRDefault="00C31C83" w:rsidP="007B3F7E">
      <w:pPr>
        <w:suppressAutoHyphens w:val="0"/>
        <w:spacing w:after="200" w:line="276" w:lineRule="auto"/>
        <w:jc w:val="both"/>
        <w:rPr>
          <w:rFonts w:ascii="Arial" w:eastAsia="Times New Roman" w:hAnsi="Arial" w:cs="Arial"/>
          <w:color w:val="auto"/>
          <w:kern w:val="0"/>
          <w:lang w:val="sr-Cyrl-CS" w:eastAsia="en-GB"/>
        </w:rPr>
      </w:pPr>
    </w:p>
    <w:p w:rsidR="004155D6" w:rsidRDefault="004155D6" w:rsidP="007B3F7E">
      <w:pPr>
        <w:suppressAutoHyphens w:val="0"/>
        <w:spacing w:after="200" w:line="276" w:lineRule="auto"/>
        <w:jc w:val="both"/>
        <w:rPr>
          <w:rFonts w:ascii="Arial" w:eastAsia="Times New Roman" w:hAnsi="Arial" w:cs="Arial"/>
          <w:color w:val="auto"/>
          <w:kern w:val="0"/>
          <w:lang w:val="sr-Cyrl-CS" w:eastAsia="en-GB"/>
        </w:rPr>
      </w:pPr>
    </w:p>
    <w:p w:rsidR="009E35C4" w:rsidRDefault="009E35C4" w:rsidP="007B3F7E">
      <w:pPr>
        <w:suppressAutoHyphens w:val="0"/>
        <w:spacing w:after="200" w:line="276" w:lineRule="auto"/>
        <w:jc w:val="both"/>
        <w:rPr>
          <w:rFonts w:ascii="Arial" w:eastAsia="Times New Roman" w:hAnsi="Arial" w:cs="Arial"/>
          <w:color w:val="auto"/>
          <w:kern w:val="0"/>
          <w:lang w:val="sr-Cyrl-CS" w:eastAsia="en-GB"/>
        </w:rPr>
      </w:pPr>
    </w:p>
    <w:p w:rsidR="009E35C4" w:rsidRPr="0073522F" w:rsidRDefault="009E35C4" w:rsidP="007B3F7E">
      <w:pPr>
        <w:suppressAutoHyphens w:val="0"/>
        <w:spacing w:after="200" w:line="276" w:lineRule="auto"/>
        <w:jc w:val="both"/>
        <w:rPr>
          <w:rFonts w:ascii="Arial" w:eastAsia="Times New Roman" w:hAnsi="Arial" w:cs="Arial"/>
          <w:color w:val="auto"/>
          <w:kern w:val="0"/>
          <w:lang w:val="sr-Cyrl-CS" w:eastAsia="en-GB"/>
        </w:rPr>
      </w:pPr>
    </w:p>
    <w:p w:rsidR="00A87C96" w:rsidRPr="0073522F" w:rsidRDefault="00A87C96" w:rsidP="00A87C96">
      <w:pPr>
        <w:shd w:val="clear" w:color="auto" w:fill="C6D9F1"/>
        <w:jc w:val="center"/>
        <w:rPr>
          <w:rFonts w:ascii="Arial" w:hAnsi="Arial" w:cs="Arial"/>
          <w:b/>
          <w:bCs/>
          <w:i/>
          <w:iCs/>
        </w:rPr>
      </w:pPr>
      <w:r w:rsidRPr="0073522F">
        <w:rPr>
          <w:rFonts w:ascii="Arial" w:hAnsi="Arial" w:cs="Arial"/>
          <w:b/>
          <w:bCs/>
          <w:i/>
          <w:iCs/>
        </w:rPr>
        <w:lastRenderedPageBreak/>
        <w:t>VI</w:t>
      </w:r>
      <w:r w:rsidR="001B16FA" w:rsidRPr="0073522F">
        <w:rPr>
          <w:rFonts w:ascii="Arial" w:hAnsi="Arial" w:cs="Arial"/>
          <w:b/>
          <w:bCs/>
          <w:i/>
          <w:iCs/>
        </w:rPr>
        <w:t>II</w:t>
      </w:r>
      <w:r w:rsidRPr="0073522F">
        <w:rPr>
          <w:rFonts w:ascii="Arial" w:hAnsi="Arial" w:cs="Arial"/>
          <w:b/>
          <w:bCs/>
          <w:i/>
          <w:iCs/>
        </w:rPr>
        <w:t xml:space="preserve"> УПУТСТВО ПОНУЂАЧИМА КАКО ДА САЧИНЕ ПОНУДУ</w:t>
      </w:r>
    </w:p>
    <w:p w:rsidR="00A87C96" w:rsidRPr="00B54874" w:rsidRDefault="00A87C96" w:rsidP="00A87C96">
      <w:pPr>
        <w:jc w:val="both"/>
        <w:rPr>
          <w:rFonts w:ascii="Arial" w:hAnsi="Arial" w:cs="Arial"/>
          <w:b/>
          <w:bCs/>
          <w:i/>
          <w:iCs/>
        </w:rPr>
      </w:pPr>
    </w:p>
    <w:p w:rsidR="00A87C96" w:rsidRPr="0073522F" w:rsidRDefault="00A87C96" w:rsidP="00A87C96">
      <w:pPr>
        <w:jc w:val="both"/>
        <w:rPr>
          <w:rFonts w:ascii="Arial" w:hAnsi="Arial" w:cs="Arial"/>
          <w:b/>
          <w:bCs/>
          <w:i/>
          <w:iCs/>
        </w:rPr>
      </w:pPr>
      <w:r w:rsidRPr="0073522F">
        <w:rPr>
          <w:rFonts w:ascii="Arial" w:hAnsi="Arial" w:cs="Arial"/>
          <w:b/>
          <w:bCs/>
          <w:i/>
          <w:iCs/>
        </w:rPr>
        <w:t>1. ПОДАЦИ О ЈЕЗИКУ НА КОЈЕМ ПОНУДА МОРА ДА БУДЕ САСТАВЉЕНА</w:t>
      </w:r>
    </w:p>
    <w:p w:rsidR="00A87C96" w:rsidRPr="0073522F" w:rsidRDefault="00A87C96" w:rsidP="00A87C96">
      <w:pPr>
        <w:jc w:val="both"/>
        <w:rPr>
          <w:rFonts w:ascii="Arial" w:hAnsi="Arial" w:cs="Arial"/>
          <w:b/>
          <w:bCs/>
          <w:i/>
          <w:iCs/>
        </w:rPr>
      </w:pPr>
    </w:p>
    <w:p w:rsidR="00A87C96" w:rsidRPr="0073522F" w:rsidRDefault="00A87C96" w:rsidP="00A87C96">
      <w:pPr>
        <w:jc w:val="both"/>
        <w:rPr>
          <w:rFonts w:ascii="Arial" w:hAnsi="Arial" w:cs="Arial"/>
          <w:b/>
          <w:bCs/>
          <w:i/>
          <w:iCs/>
        </w:rPr>
      </w:pPr>
      <w:r w:rsidRPr="0073522F">
        <w:rPr>
          <w:rFonts w:ascii="Arial" w:hAnsi="Arial" w:cs="Arial"/>
        </w:rPr>
        <w:t>Понуђач подноси понуду на српском језику.</w:t>
      </w:r>
    </w:p>
    <w:p w:rsidR="00A87C96" w:rsidRPr="0073522F" w:rsidRDefault="00A87C96" w:rsidP="00A87C96">
      <w:pPr>
        <w:jc w:val="both"/>
        <w:rPr>
          <w:rFonts w:ascii="Arial" w:hAnsi="Arial" w:cs="Arial"/>
          <w:b/>
          <w:bCs/>
          <w:i/>
          <w:iCs/>
        </w:rPr>
      </w:pPr>
    </w:p>
    <w:p w:rsidR="00A87C96" w:rsidRPr="0073522F" w:rsidRDefault="00A87C96" w:rsidP="00A87C96">
      <w:pPr>
        <w:jc w:val="both"/>
        <w:rPr>
          <w:rFonts w:ascii="Arial" w:eastAsia="TimesNewRomanPSMT" w:hAnsi="Arial" w:cs="Arial"/>
          <w:bCs/>
          <w:color w:val="FF0000"/>
        </w:rPr>
      </w:pPr>
      <w:r w:rsidRPr="0073522F">
        <w:rPr>
          <w:rFonts w:ascii="Arial" w:hAnsi="Arial" w:cs="Arial"/>
          <w:b/>
          <w:bCs/>
          <w:i/>
          <w:iCs/>
        </w:rPr>
        <w:t>2</w:t>
      </w:r>
      <w:r w:rsidR="00B52AFD" w:rsidRPr="0073522F">
        <w:rPr>
          <w:rFonts w:ascii="Arial" w:hAnsi="Arial" w:cs="Arial"/>
          <w:b/>
          <w:bCs/>
          <w:i/>
          <w:iCs/>
        </w:rPr>
        <w:t xml:space="preserve">. НАЧИН </w:t>
      </w:r>
      <w:r w:rsidR="00B52AFD" w:rsidRPr="0073522F">
        <w:rPr>
          <w:rFonts w:ascii="Arial" w:hAnsi="Arial" w:cs="Arial"/>
          <w:b/>
          <w:bCs/>
          <w:i/>
          <w:iCs/>
          <w:color w:val="auto"/>
        </w:rPr>
        <w:t>ПОДНОШЕЊА ПОНУДЕ</w:t>
      </w:r>
    </w:p>
    <w:p w:rsidR="00A87C96" w:rsidRPr="0073522F" w:rsidRDefault="00A87C96" w:rsidP="00A87C96">
      <w:pPr>
        <w:jc w:val="both"/>
        <w:rPr>
          <w:rFonts w:ascii="Arial" w:eastAsia="TimesNewRomanPSMT" w:hAnsi="Arial" w:cs="Arial"/>
          <w:bCs/>
        </w:rPr>
      </w:pPr>
    </w:p>
    <w:p w:rsidR="00A87C96" w:rsidRPr="0073522F" w:rsidRDefault="00A87C96" w:rsidP="00A87C96">
      <w:pPr>
        <w:jc w:val="both"/>
        <w:rPr>
          <w:rFonts w:ascii="Arial" w:eastAsia="TimesNewRomanPSMT" w:hAnsi="Arial" w:cs="Arial"/>
          <w:bCs/>
        </w:rPr>
      </w:pPr>
      <w:r w:rsidRPr="0073522F">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87C96" w:rsidRPr="0073522F" w:rsidRDefault="00A87C96" w:rsidP="00A87C96">
      <w:pPr>
        <w:jc w:val="both"/>
        <w:rPr>
          <w:rFonts w:ascii="Arial" w:eastAsia="TimesNewRomanPSMT" w:hAnsi="Arial" w:cs="Arial"/>
          <w:bCs/>
        </w:rPr>
      </w:pPr>
      <w:r w:rsidRPr="0073522F">
        <w:rPr>
          <w:rFonts w:ascii="Arial" w:eastAsia="TimesNewRomanPSMT" w:hAnsi="Arial" w:cs="Arial"/>
          <w:bCs/>
        </w:rPr>
        <w:t>На полеђини коверте или на кутији навести назив</w:t>
      </w:r>
      <w:r w:rsidRPr="0073522F">
        <w:rPr>
          <w:rFonts w:ascii="Arial" w:eastAsia="TimesNewRomanPSMT" w:hAnsi="Arial" w:cs="Arial"/>
          <w:bCs/>
          <w:lang w:val="sr-Cyrl-CS"/>
        </w:rPr>
        <w:t xml:space="preserve"> и адресу</w:t>
      </w:r>
      <w:r w:rsidRPr="0073522F">
        <w:rPr>
          <w:rFonts w:ascii="Arial" w:eastAsia="TimesNewRomanPSMT" w:hAnsi="Arial" w:cs="Arial"/>
          <w:bCs/>
        </w:rPr>
        <w:t xml:space="preserve"> понуђача. </w:t>
      </w:r>
    </w:p>
    <w:p w:rsidR="00A87C96" w:rsidRPr="0073522F" w:rsidRDefault="00A87C96" w:rsidP="00A87C96">
      <w:pPr>
        <w:jc w:val="both"/>
        <w:rPr>
          <w:rFonts w:ascii="Arial" w:eastAsia="TimesNewRomanPSMT" w:hAnsi="Arial" w:cs="Arial"/>
          <w:bCs/>
        </w:rPr>
      </w:pPr>
      <w:r w:rsidRPr="0073522F">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73DEE" w:rsidRPr="00E3550F" w:rsidRDefault="00A87C96" w:rsidP="00E3550F">
      <w:pPr>
        <w:pStyle w:val="NormalWeb"/>
        <w:spacing w:after="0"/>
        <w:jc w:val="both"/>
        <w:rPr>
          <w:rFonts w:ascii="Arial" w:hAnsi="Arial" w:cs="Arial"/>
          <w:b/>
          <w:bCs/>
          <w:lang w:val="sr-Cyrl-CS"/>
        </w:rPr>
      </w:pPr>
      <w:r w:rsidRPr="0073522F">
        <w:rPr>
          <w:rFonts w:ascii="Arial" w:eastAsia="TimesNewRomanPSMT" w:hAnsi="Arial" w:cs="Arial"/>
          <w:bCs/>
        </w:rPr>
        <w:t>Понуду доставити на адресу</w:t>
      </w:r>
      <w:r w:rsidR="00973DEE" w:rsidRPr="0073522F">
        <w:rPr>
          <w:rFonts w:ascii="Arial" w:eastAsia="TimesNewRomanPSMT" w:hAnsi="Arial" w:cs="Arial"/>
          <w:bCs/>
        </w:rPr>
        <w:t xml:space="preserve"> </w:t>
      </w:r>
      <w:r w:rsidR="00973DEE" w:rsidRPr="0073522F">
        <w:rPr>
          <w:rFonts w:ascii="Arial" w:hAnsi="Arial" w:cs="Arial"/>
        </w:rPr>
        <w:t xml:space="preserve">: </w:t>
      </w:r>
      <w:r w:rsidR="00973DEE" w:rsidRPr="0073522F">
        <w:rPr>
          <w:rFonts w:ascii="Arial" w:hAnsi="Arial" w:cs="Arial"/>
          <w:b/>
          <w:bCs/>
        </w:rPr>
        <w:t>ОПШТИНСКА УПРАВА ОПШТИНЕ ЋУПРИЈА</w:t>
      </w:r>
      <w:r w:rsidR="00973DEE" w:rsidRPr="0073522F">
        <w:rPr>
          <w:rFonts w:ascii="Arial" w:hAnsi="Arial" w:cs="Arial"/>
        </w:rPr>
        <w:t>, 13 Октобар бр.7, 35230 Ћуприја, са назнаком: „</w:t>
      </w:r>
      <w:r w:rsidR="00973DEE" w:rsidRPr="0073522F">
        <w:rPr>
          <w:rFonts w:ascii="Arial" w:hAnsi="Arial" w:cs="Arial"/>
          <w:b/>
          <w:bCs/>
        </w:rPr>
        <w:t>Понуда за јавну набавку</w:t>
      </w:r>
      <w:r w:rsidR="00973DEE" w:rsidRPr="0073522F">
        <w:rPr>
          <w:rFonts w:ascii="Arial" w:hAnsi="Arial" w:cs="Arial"/>
        </w:rPr>
        <w:t xml:space="preserve"> </w:t>
      </w:r>
      <w:r w:rsidR="00E3550F">
        <w:rPr>
          <w:rFonts w:ascii="Arial" w:hAnsi="Arial" w:cs="Arial"/>
          <w:color w:val="000000"/>
        </w:rPr>
        <w:t>радова –</w:t>
      </w:r>
      <w:r w:rsidR="004155D6">
        <w:rPr>
          <w:rFonts w:ascii="Arial" w:hAnsi="Arial" w:cs="Arial"/>
          <w:color w:val="000000"/>
        </w:rPr>
        <w:t xml:space="preserve"> </w:t>
      </w:r>
      <w:r w:rsidR="004155D6" w:rsidRPr="00734EBB">
        <w:rPr>
          <w:rFonts w:ascii="Arial" w:hAnsi="Arial" w:cs="Arial"/>
          <w:color w:val="000000"/>
        </w:rPr>
        <w:t xml:space="preserve">радова – измештање далековода у индустријској зони </w:t>
      </w:r>
      <w:r w:rsidR="004155D6" w:rsidRPr="00734EBB">
        <w:rPr>
          <w:rFonts w:ascii="Arial" w:hAnsi="Arial" w:cs="Arial"/>
        </w:rPr>
        <w:t xml:space="preserve">ЈН. </w:t>
      </w:r>
      <w:r w:rsidR="004155D6" w:rsidRPr="004155D6">
        <w:rPr>
          <w:rFonts w:ascii="Arial" w:hAnsi="Arial" w:cs="Arial"/>
          <w:bCs/>
        </w:rPr>
        <w:t>бр.</w:t>
      </w:r>
      <w:r w:rsidR="004155D6" w:rsidRPr="004155D6">
        <w:rPr>
          <w:rFonts w:ascii="Arial" w:hAnsi="Arial" w:cs="Arial"/>
          <w:bCs/>
          <w:lang w:val="sr-Cyrl-CS"/>
        </w:rPr>
        <w:t xml:space="preserve"> </w:t>
      </w:r>
      <w:r w:rsidR="004155D6" w:rsidRPr="004155D6">
        <w:rPr>
          <w:rFonts w:ascii="Arial" w:hAnsi="Arial" w:cs="Arial"/>
          <w:b/>
          <w:bCs/>
          <w:lang w:val="sr-Cyrl-CS"/>
        </w:rPr>
        <w:t>404-</w:t>
      </w:r>
      <w:r w:rsidR="004155D6" w:rsidRPr="004155D6">
        <w:rPr>
          <w:rFonts w:ascii="Arial" w:hAnsi="Arial" w:cs="Arial"/>
          <w:b/>
          <w:bCs/>
        </w:rPr>
        <w:t>9-3</w:t>
      </w:r>
      <w:r w:rsidR="004155D6" w:rsidRPr="004155D6">
        <w:rPr>
          <w:rFonts w:ascii="Arial" w:hAnsi="Arial" w:cs="Arial"/>
          <w:b/>
          <w:bCs/>
          <w:lang w:val="sr-Cyrl-CS"/>
        </w:rPr>
        <w:t>/201</w:t>
      </w:r>
      <w:r w:rsidR="004155D6" w:rsidRPr="004155D6">
        <w:rPr>
          <w:rFonts w:ascii="Arial" w:hAnsi="Arial" w:cs="Arial"/>
          <w:b/>
          <w:bCs/>
        </w:rPr>
        <w:t>9</w:t>
      </w:r>
      <w:r w:rsidR="004155D6" w:rsidRPr="004155D6">
        <w:rPr>
          <w:rFonts w:ascii="Arial" w:hAnsi="Arial" w:cs="Arial"/>
          <w:b/>
          <w:bCs/>
          <w:lang w:val="sr-Cyrl-CS"/>
        </w:rPr>
        <w:t>-04</w:t>
      </w:r>
      <w:r w:rsidR="004155D6" w:rsidRPr="00734EBB">
        <w:rPr>
          <w:rFonts w:ascii="Arial" w:hAnsi="Arial" w:cs="Arial"/>
          <w:color w:val="000000"/>
        </w:rPr>
        <w:t xml:space="preserve"> </w:t>
      </w:r>
      <w:r w:rsidR="004155D6" w:rsidRPr="00734EBB">
        <w:rPr>
          <w:rFonts w:ascii="Arial" w:hAnsi="Arial" w:cs="Arial"/>
          <w:iCs/>
          <w:shd w:val="clear" w:color="auto" w:fill="FFFFFF"/>
        </w:rPr>
        <w:t xml:space="preserve"> </w:t>
      </w:r>
      <w:r w:rsidR="00973DEE" w:rsidRPr="0073522F">
        <w:rPr>
          <w:rFonts w:ascii="Arial" w:hAnsi="Arial" w:cs="Arial"/>
          <w:shd w:val="clear" w:color="auto" w:fill="FFFFFF"/>
        </w:rPr>
        <w:t xml:space="preserve">- </w:t>
      </w:r>
      <w:r w:rsidR="00973DEE" w:rsidRPr="0073522F">
        <w:rPr>
          <w:rFonts w:ascii="Arial" w:hAnsi="Arial" w:cs="Arial"/>
          <w:b/>
          <w:bCs/>
          <w:shd w:val="clear" w:color="auto" w:fill="FFFFFF"/>
        </w:rPr>
        <w:t>НЕ ОТВАРАТИ</w:t>
      </w:r>
      <w:r w:rsidR="00973DEE" w:rsidRPr="0073522F">
        <w:rPr>
          <w:rFonts w:ascii="Arial" w:hAnsi="Arial" w:cs="Arial"/>
          <w:shd w:val="clear" w:color="auto" w:fill="FFFFFF"/>
        </w:rPr>
        <w:t>“.</w:t>
      </w:r>
    </w:p>
    <w:p w:rsidR="006D00B3" w:rsidRPr="0073522F" w:rsidRDefault="006D00B3" w:rsidP="00A87C96">
      <w:pPr>
        <w:autoSpaceDE w:val="0"/>
        <w:autoSpaceDN w:val="0"/>
        <w:adjustRightInd w:val="0"/>
        <w:spacing w:line="240" w:lineRule="auto"/>
        <w:jc w:val="both"/>
        <w:rPr>
          <w:rFonts w:ascii="Arial" w:hAnsi="Arial" w:cs="Arial"/>
          <w:shd w:val="clear" w:color="auto" w:fill="FFFFFF"/>
        </w:rPr>
      </w:pPr>
    </w:p>
    <w:p w:rsidR="00973DEE" w:rsidRPr="0073522F" w:rsidRDefault="00973DEE" w:rsidP="00A87C96">
      <w:pPr>
        <w:autoSpaceDE w:val="0"/>
        <w:autoSpaceDN w:val="0"/>
        <w:adjustRightInd w:val="0"/>
        <w:spacing w:line="240" w:lineRule="auto"/>
        <w:jc w:val="both"/>
        <w:rPr>
          <w:rFonts w:ascii="Arial" w:eastAsia="TimesNewRomanPSMT" w:hAnsi="Arial" w:cs="Arial"/>
          <w:bCs/>
        </w:rPr>
      </w:pPr>
      <w:r w:rsidRPr="0073522F">
        <w:rPr>
          <w:rFonts w:ascii="Arial" w:hAnsi="Arial" w:cs="Arial"/>
          <w:shd w:val="clear" w:color="auto" w:fill="FFFFFF"/>
        </w:rPr>
        <w:t>Понуда се сматра благовременом уколико је примљена од стране наручиоца</w:t>
      </w:r>
      <w:r w:rsidRPr="0073522F">
        <w:rPr>
          <w:rFonts w:ascii="Arial" w:hAnsi="Arial" w:cs="Arial"/>
          <w:b/>
          <w:bCs/>
          <w:shd w:val="clear" w:color="auto" w:fill="FFFFFF"/>
        </w:rPr>
        <w:t xml:space="preserve"> </w:t>
      </w:r>
      <w:r w:rsidRPr="0073522F">
        <w:rPr>
          <w:rFonts w:ascii="Arial" w:hAnsi="Arial" w:cs="Arial"/>
          <w:shd w:val="clear" w:color="auto" w:fill="FFFFFF"/>
        </w:rPr>
        <w:t>до</w:t>
      </w:r>
      <w:r w:rsidRPr="0073522F">
        <w:rPr>
          <w:rFonts w:ascii="Arial" w:hAnsi="Arial" w:cs="Arial"/>
          <w:b/>
          <w:bCs/>
          <w:shd w:val="clear" w:color="auto" w:fill="FFFFFF"/>
        </w:rPr>
        <w:t xml:space="preserve"> </w:t>
      </w:r>
      <w:r w:rsidR="001361F7">
        <w:rPr>
          <w:rFonts w:ascii="Arial" w:hAnsi="Arial" w:cs="Arial"/>
          <w:b/>
          <w:bCs/>
          <w:shd w:val="clear" w:color="auto" w:fill="FFFFFF"/>
          <w:lang w:val="sr-Cyrl-CS"/>
        </w:rPr>
        <w:t>28</w:t>
      </w:r>
      <w:r w:rsidR="00FB6C9B" w:rsidRPr="007C19B1">
        <w:rPr>
          <w:rFonts w:ascii="Arial" w:hAnsi="Arial" w:cs="Arial"/>
          <w:b/>
          <w:bCs/>
          <w:shd w:val="clear" w:color="auto" w:fill="FFFFFF"/>
          <w:lang w:val="sr-Cyrl-CS"/>
        </w:rPr>
        <w:t>.06</w:t>
      </w:r>
      <w:r w:rsidR="002C23FF" w:rsidRPr="007C19B1">
        <w:rPr>
          <w:rFonts w:ascii="Arial" w:hAnsi="Arial" w:cs="Arial"/>
          <w:b/>
          <w:bCs/>
          <w:shd w:val="clear" w:color="auto" w:fill="FFFFFF"/>
          <w:lang w:val="sr-Cyrl-CS"/>
        </w:rPr>
        <w:t>.2019</w:t>
      </w:r>
      <w:r w:rsidR="00BB2AF7" w:rsidRPr="007C19B1">
        <w:rPr>
          <w:rFonts w:ascii="Arial" w:hAnsi="Arial" w:cs="Arial"/>
          <w:b/>
          <w:bCs/>
          <w:shd w:val="clear" w:color="auto" w:fill="FFFFFF"/>
          <w:lang w:val="sr-Cyrl-CS"/>
        </w:rPr>
        <w:t xml:space="preserve"> </w:t>
      </w:r>
      <w:r w:rsidRPr="007C19B1">
        <w:rPr>
          <w:rFonts w:ascii="Arial" w:hAnsi="Arial" w:cs="Arial"/>
          <w:b/>
          <w:bCs/>
          <w:shd w:val="clear" w:color="auto" w:fill="FFFFFF"/>
        </w:rPr>
        <w:t xml:space="preserve">године до </w:t>
      </w:r>
      <w:r w:rsidRPr="007C19B1">
        <w:rPr>
          <w:rFonts w:ascii="Arial" w:hAnsi="Arial" w:cs="Arial"/>
          <w:b/>
          <w:bCs/>
          <w:shd w:val="clear" w:color="auto" w:fill="FFFFFF"/>
          <w:lang w:val="sr-Cyrl-CS"/>
        </w:rPr>
        <w:t xml:space="preserve">12 </w:t>
      </w:r>
      <w:r w:rsidRPr="007C19B1">
        <w:rPr>
          <w:rFonts w:ascii="Arial" w:hAnsi="Arial" w:cs="Arial"/>
          <w:b/>
          <w:bCs/>
          <w:shd w:val="clear" w:color="auto" w:fill="FFFFFF"/>
        </w:rPr>
        <w:t>часова</w:t>
      </w:r>
      <w:r w:rsidRPr="002C23FF">
        <w:rPr>
          <w:rFonts w:ascii="Arial" w:hAnsi="Arial" w:cs="Arial"/>
          <w:b/>
          <w:bCs/>
          <w:shd w:val="clear" w:color="auto" w:fill="FFFFFF"/>
        </w:rPr>
        <w:t>,</w:t>
      </w:r>
      <w:r w:rsidRPr="0073522F">
        <w:rPr>
          <w:rFonts w:ascii="Arial" w:hAnsi="Arial" w:cs="Arial"/>
          <w:b/>
          <w:bCs/>
          <w:shd w:val="clear" w:color="auto" w:fill="FFFFFF"/>
        </w:rPr>
        <w:t xml:space="preserve"> </w:t>
      </w:r>
      <w:r w:rsidRPr="0073522F">
        <w:rPr>
          <w:rFonts w:ascii="Arial" w:hAnsi="Arial" w:cs="Arial"/>
          <w:shd w:val="clear" w:color="auto" w:fill="FFFFFF"/>
        </w:rPr>
        <w:t>на писарници општине Ћуприја</w:t>
      </w:r>
    </w:p>
    <w:p w:rsidR="00A87C96" w:rsidRPr="0073522F" w:rsidRDefault="00A87C96" w:rsidP="00A87C96">
      <w:pPr>
        <w:autoSpaceDE w:val="0"/>
        <w:autoSpaceDN w:val="0"/>
        <w:adjustRightInd w:val="0"/>
        <w:spacing w:line="240" w:lineRule="auto"/>
        <w:jc w:val="both"/>
        <w:rPr>
          <w:rFonts w:ascii="Arial" w:hAnsi="Arial" w:cs="Arial"/>
          <w:color w:val="FF0000"/>
        </w:rPr>
      </w:pPr>
      <w:r w:rsidRPr="0073522F">
        <w:rPr>
          <w:rFonts w:ascii="Arial" w:eastAsia="TimesNewRomanPS-BoldMT" w:hAnsi="Arial" w:cs="Arial"/>
          <w:b/>
          <w:bCs/>
          <w:color w:val="FF0000"/>
        </w:rPr>
        <w:t xml:space="preserve"> </w:t>
      </w:r>
      <w:r w:rsidRPr="0073522F">
        <w:rPr>
          <w:rFonts w:ascii="Arial" w:hAnsi="Arial" w:cs="Arial"/>
          <w:color w:val="FF0000"/>
        </w:rPr>
        <w:t xml:space="preserve">  </w:t>
      </w:r>
    </w:p>
    <w:p w:rsidR="00A87C96" w:rsidRPr="0073522F" w:rsidRDefault="00A87C96" w:rsidP="00A87C96">
      <w:pPr>
        <w:autoSpaceDE w:val="0"/>
        <w:autoSpaceDN w:val="0"/>
        <w:adjustRightInd w:val="0"/>
        <w:spacing w:line="240" w:lineRule="auto"/>
        <w:jc w:val="both"/>
        <w:rPr>
          <w:rFonts w:ascii="Arial" w:hAnsi="Arial" w:cs="Arial"/>
          <w:color w:val="auto"/>
        </w:rPr>
      </w:pPr>
      <w:r w:rsidRPr="0073522F">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73522F">
        <w:rPr>
          <w:rFonts w:ascii="Arial" w:hAnsi="Arial" w:cs="Arial"/>
          <w:color w:val="auto"/>
          <w:lang w:val="sr-Cyrl-CS"/>
        </w:rPr>
        <w:t>н</w:t>
      </w:r>
      <w:r w:rsidR="002F2DE4" w:rsidRPr="0073522F">
        <w:rPr>
          <w:rFonts w:ascii="Arial" w:hAnsi="Arial" w:cs="Arial"/>
          <w:color w:val="auto"/>
        </w:rPr>
        <w:t>аручи</w:t>
      </w:r>
      <w:r w:rsidRPr="0073522F">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D24021" w:rsidRDefault="00A87C96" w:rsidP="00657220">
      <w:pPr>
        <w:autoSpaceDE w:val="0"/>
        <w:autoSpaceDN w:val="0"/>
        <w:adjustRightInd w:val="0"/>
        <w:spacing w:line="240" w:lineRule="auto"/>
        <w:jc w:val="both"/>
        <w:rPr>
          <w:rFonts w:ascii="Arial" w:hAnsi="Arial" w:cs="Arial"/>
          <w:color w:val="auto"/>
        </w:rPr>
      </w:pPr>
      <w:r w:rsidRPr="0073522F">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657220" w:rsidRPr="0073522F">
        <w:rPr>
          <w:rFonts w:ascii="Arial" w:hAnsi="Arial" w:cs="Arial"/>
          <w:color w:val="auto"/>
        </w:rPr>
        <w:t xml:space="preserve"> Неблаговремену понуду наручилац ће по окончању поступка отварања вратити неотворену понуђачу, са назнаком да је поднета неблаговремено.</w:t>
      </w:r>
    </w:p>
    <w:p w:rsidR="00657220" w:rsidRPr="0073522F" w:rsidRDefault="00657220" w:rsidP="00657220">
      <w:pPr>
        <w:autoSpaceDE w:val="0"/>
        <w:autoSpaceDN w:val="0"/>
        <w:adjustRightInd w:val="0"/>
        <w:spacing w:line="240" w:lineRule="auto"/>
        <w:jc w:val="both"/>
        <w:rPr>
          <w:rFonts w:ascii="Arial" w:hAnsi="Arial" w:cs="Arial"/>
          <w:color w:val="auto"/>
        </w:rPr>
      </w:pPr>
      <w:r w:rsidRPr="0073522F">
        <w:rPr>
          <w:rFonts w:ascii="Arial" w:hAnsi="Arial" w:cs="Arial"/>
          <w:color w:val="auto"/>
        </w:rPr>
        <w:t xml:space="preserve"> </w:t>
      </w:r>
    </w:p>
    <w:p w:rsidR="00657220" w:rsidRDefault="00657220" w:rsidP="00657220">
      <w:pPr>
        <w:autoSpaceDE w:val="0"/>
        <w:autoSpaceDN w:val="0"/>
        <w:adjustRightInd w:val="0"/>
        <w:spacing w:line="240" w:lineRule="auto"/>
        <w:jc w:val="both"/>
        <w:rPr>
          <w:rFonts w:ascii="Arial" w:hAnsi="Arial" w:cs="Arial"/>
          <w:b/>
          <w:color w:val="auto"/>
        </w:rPr>
      </w:pPr>
      <w:r w:rsidRPr="0073522F">
        <w:rPr>
          <w:rFonts w:ascii="Arial" w:hAnsi="Arial" w:cs="Arial"/>
          <w:b/>
          <w:color w:val="auto"/>
        </w:rPr>
        <w:t xml:space="preserve">Понуда мора да садржи оверен и потписан: </w:t>
      </w:r>
    </w:p>
    <w:p w:rsidR="00F76718" w:rsidRPr="00F76718" w:rsidRDefault="00F76718" w:rsidP="00657220">
      <w:pPr>
        <w:autoSpaceDE w:val="0"/>
        <w:autoSpaceDN w:val="0"/>
        <w:adjustRightInd w:val="0"/>
        <w:spacing w:line="240" w:lineRule="auto"/>
        <w:jc w:val="both"/>
        <w:rPr>
          <w:rFonts w:ascii="Arial" w:hAnsi="Arial" w:cs="Arial"/>
          <w:b/>
          <w:color w:val="auto"/>
        </w:rPr>
      </w:pPr>
    </w:p>
    <w:p w:rsidR="00662140" w:rsidRPr="00217A7A" w:rsidRDefault="00662140" w:rsidP="00971696">
      <w:pPr>
        <w:numPr>
          <w:ilvl w:val="0"/>
          <w:numId w:val="4"/>
        </w:numPr>
        <w:autoSpaceDE w:val="0"/>
        <w:autoSpaceDN w:val="0"/>
        <w:adjustRightInd w:val="0"/>
        <w:spacing w:line="240" w:lineRule="auto"/>
        <w:jc w:val="both"/>
        <w:rPr>
          <w:rFonts w:ascii="Arial" w:hAnsi="Arial" w:cs="Arial"/>
          <w:color w:val="FF0000"/>
        </w:rPr>
      </w:pPr>
      <w:r w:rsidRPr="00217A7A">
        <w:rPr>
          <w:rFonts w:ascii="Arial" w:hAnsi="Arial" w:cs="Arial"/>
          <w:color w:val="FF0000"/>
        </w:rPr>
        <w:t xml:space="preserve">Образац понуде (Образац 1); </w:t>
      </w:r>
    </w:p>
    <w:p w:rsidR="00662140" w:rsidRPr="00217A7A" w:rsidRDefault="00662140" w:rsidP="00971696">
      <w:pPr>
        <w:numPr>
          <w:ilvl w:val="0"/>
          <w:numId w:val="4"/>
        </w:numPr>
        <w:autoSpaceDE w:val="0"/>
        <w:autoSpaceDN w:val="0"/>
        <w:adjustRightInd w:val="0"/>
        <w:spacing w:line="240" w:lineRule="auto"/>
        <w:jc w:val="both"/>
        <w:rPr>
          <w:rFonts w:ascii="Arial" w:hAnsi="Arial" w:cs="Arial"/>
          <w:color w:val="FF0000"/>
        </w:rPr>
      </w:pPr>
      <w:r w:rsidRPr="00217A7A">
        <w:rPr>
          <w:rFonts w:ascii="Arial" w:hAnsi="Arial" w:cs="Arial"/>
          <w:color w:val="FF0000"/>
        </w:rPr>
        <w:t>Образац структуре понуђене цене (Образац 2);</w:t>
      </w:r>
    </w:p>
    <w:p w:rsidR="00662140" w:rsidRPr="00217A7A" w:rsidRDefault="00662140" w:rsidP="00971696">
      <w:pPr>
        <w:numPr>
          <w:ilvl w:val="0"/>
          <w:numId w:val="4"/>
        </w:numPr>
        <w:autoSpaceDE w:val="0"/>
        <w:autoSpaceDN w:val="0"/>
        <w:adjustRightInd w:val="0"/>
        <w:spacing w:line="240" w:lineRule="auto"/>
        <w:jc w:val="both"/>
        <w:rPr>
          <w:rFonts w:ascii="Arial" w:hAnsi="Arial" w:cs="Arial"/>
          <w:color w:val="FF0000"/>
        </w:rPr>
      </w:pPr>
      <w:r w:rsidRPr="00217A7A">
        <w:rPr>
          <w:rFonts w:ascii="Arial" w:hAnsi="Arial" w:cs="Arial"/>
          <w:color w:val="FF0000"/>
        </w:rPr>
        <w:t>Образац трошкова припреме понуде (Образац 3);</w:t>
      </w:r>
    </w:p>
    <w:p w:rsidR="00662140" w:rsidRPr="00217A7A" w:rsidRDefault="00662140" w:rsidP="00971696">
      <w:pPr>
        <w:numPr>
          <w:ilvl w:val="0"/>
          <w:numId w:val="4"/>
        </w:numPr>
        <w:autoSpaceDE w:val="0"/>
        <w:autoSpaceDN w:val="0"/>
        <w:adjustRightInd w:val="0"/>
        <w:spacing w:line="240" w:lineRule="auto"/>
        <w:jc w:val="both"/>
        <w:rPr>
          <w:rFonts w:ascii="Arial" w:hAnsi="Arial" w:cs="Arial"/>
          <w:color w:val="FF0000"/>
        </w:rPr>
      </w:pPr>
      <w:r w:rsidRPr="00217A7A">
        <w:rPr>
          <w:rFonts w:ascii="Arial" w:hAnsi="Arial" w:cs="Arial"/>
          <w:color w:val="FF0000"/>
        </w:rPr>
        <w:t>Образац изјаве о независној понуди (Образац 4);</w:t>
      </w:r>
    </w:p>
    <w:p w:rsidR="008A26DB" w:rsidRPr="00A45DA9" w:rsidRDefault="00662140" w:rsidP="00971696">
      <w:pPr>
        <w:numPr>
          <w:ilvl w:val="0"/>
          <w:numId w:val="4"/>
        </w:numPr>
        <w:spacing w:line="276" w:lineRule="auto"/>
        <w:rPr>
          <w:rFonts w:ascii="Arial" w:eastAsia="Times New Roman" w:hAnsi="Arial" w:cs="Arial"/>
          <w:color w:val="FF0000"/>
        </w:rPr>
      </w:pPr>
      <w:r w:rsidRPr="004D0A0C">
        <w:rPr>
          <w:rFonts w:ascii="Arial" w:eastAsia="Times New Roman" w:hAnsi="Arial" w:cs="Arial"/>
          <w:color w:val="FF0000"/>
        </w:rPr>
        <w:t>Образац изјаве о поштовању обавеза из члана 75.ст. 2 Закона</w:t>
      </w:r>
      <w:r>
        <w:rPr>
          <w:rFonts w:ascii="Arial" w:eastAsia="Times New Roman" w:hAnsi="Arial" w:cs="Arial"/>
          <w:color w:val="FF0000"/>
        </w:rPr>
        <w:t xml:space="preserve"> </w:t>
      </w:r>
      <w:r w:rsidRPr="004D0A0C">
        <w:rPr>
          <w:rFonts w:ascii="Arial" w:hAnsi="Arial" w:cs="Arial"/>
          <w:iCs/>
          <w:color w:val="FF0000"/>
        </w:rPr>
        <w:t>наведених овом конкурсном документацијом</w:t>
      </w:r>
      <w:r w:rsidRPr="004D0A0C">
        <w:rPr>
          <w:rFonts w:ascii="Arial" w:eastAsia="Times New Roman" w:hAnsi="Arial" w:cs="Arial"/>
          <w:color w:val="FF0000"/>
        </w:rPr>
        <w:t xml:space="preserve"> (Образац 5)</w:t>
      </w:r>
    </w:p>
    <w:p w:rsidR="00A45DA9" w:rsidRPr="004155D6" w:rsidRDefault="00A45DA9" w:rsidP="00971696">
      <w:pPr>
        <w:numPr>
          <w:ilvl w:val="0"/>
          <w:numId w:val="4"/>
        </w:numPr>
        <w:spacing w:line="276" w:lineRule="auto"/>
        <w:rPr>
          <w:rFonts w:ascii="Arial" w:eastAsia="Times New Roman" w:hAnsi="Arial" w:cs="Arial"/>
          <w:color w:val="FF0000"/>
        </w:rPr>
      </w:pPr>
      <w:r>
        <w:rPr>
          <w:rFonts w:ascii="Arial" w:eastAsia="Times New Roman" w:hAnsi="Arial" w:cs="Arial"/>
          <w:color w:val="FF0000"/>
        </w:rPr>
        <w:t>Потврда о реализацији уговора ( Образац 6)</w:t>
      </w:r>
    </w:p>
    <w:p w:rsidR="00662140" w:rsidRPr="00217A7A" w:rsidRDefault="00662140" w:rsidP="00971696">
      <w:pPr>
        <w:numPr>
          <w:ilvl w:val="0"/>
          <w:numId w:val="4"/>
        </w:numPr>
        <w:autoSpaceDE w:val="0"/>
        <w:autoSpaceDN w:val="0"/>
        <w:adjustRightInd w:val="0"/>
        <w:spacing w:line="240" w:lineRule="auto"/>
        <w:jc w:val="both"/>
        <w:rPr>
          <w:rFonts w:ascii="Arial" w:hAnsi="Arial" w:cs="Arial"/>
          <w:color w:val="FF0000"/>
        </w:rPr>
      </w:pPr>
      <w:r w:rsidRPr="00217A7A">
        <w:rPr>
          <w:rFonts w:ascii="Arial" w:hAnsi="Arial" w:cs="Arial"/>
          <w:color w:val="FF0000"/>
        </w:rPr>
        <w:t>Модел уговора;</w:t>
      </w:r>
    </w:p>
    <w:p w:rsidR="00A87C96" w:rsidRPr="00662140" w:rsidRDefault="00662140" w:rsidP="00971696">
      <w:pPr>
        <w:numPr>
          <w:ilvl w:val="0"/>
          <w:numId w:val="4"/>
        </w:numPr>
        <w:autoSpaceDE w:val="0"/>
        <w:autoSpaceDN w:val="0"/>
        <w:adjustRightInd w:val="0"/>
        <w:spacing w:line="240" w:lineRule="auto"/>
        <w:jc w:val="both"/>
        <w:rPr>
          <w:rFonts w:ascii="Arial" w:hAnsi="Arial" w:cs="Arial"/>
          <w:color w:val="FF0000"/>
        </w:rPr>
      </w:pPr>
      <w:r w:rsidRPr="001A14DA">
        <w:rPr>
          <w:rFonts w:ascii="Arial" w:eastAsia="TimesNewRomanPSMT" w:hAnsi="Arial" w:cs="Arial"/>
          <w:bCs/>
          <w:iCs/>
          <w:color w:val="FF0000"/>
        </w:rPr>
        <w:t>Средство финансијског обезбеђења за озбиљност понуде</w:t>
      </w:r>
      <w:r w:rsidRPr="001A14DA">
        <w:rPr>
          <w:rFonts w:ascii="Arial" w:eastAsia="TimesNewRomanPSMT" w:hAnsi="Arial" w:cs="Arial"/>
          <w:b/>
          <w:bCs/>
          <w:iCs/>
          <w:color w:val="FF0000"/>
        </w:rPr>
        <w:t xml:space="preserve"> </w:t>
      </w:r>
      <w:r w:rsidRPr="001A14DA">
        <w:rPr>
          <w:rFonts w:ascii="Arial" w:eastAsia="TimesNewRomanPSMT" w:hAnsi="Arial" w:cs="Arial"/>
          <w:bCs/>
          <w:iCs/>
          <w:color w:val="FF0000"/>
        </w:rPr>
        <w:t xml:space="preserve">и то </w:t>
      </w:r>
      <w:r>
        <w:rPr>
          <w:rFonts w:ascii="Arial" w:eastAsia="TimesNewRomanPSMT" w:hAnsi="Arial" w:cs="Arial"/>
          <w:bCs/>
          <w:iCs/>
          <w:color w:val="FF0000"/>
        </w:rPr>
        <w:t>банкарска</w:t>
      </w:r>
      <w:r w:rsidRPr="001A14DA">
        <w:rPr>
          <w:rFonts w:ascii="Arial" w:eastAsia="TimesNewRomanPSMT" w:hAnsi="Arial" w:cs="Arial"/>
          <w:bCs/>
          <w:iCs/>
          <w:color w:val="FF0000"/>
        </w:rPr>
        <w:t xml:space="preserve"> </w:t>
      </w:r>
      <w:r>
        <w:rPr>
          <w:rFonts w:ascii="Arial" w:eastAsia="TimesNewRomanPSMT" w:hAnsi="Arial" w:cs="Arial"/>
          <w:bCs/>
          <w:iCs/>
          <w:color w:val="FF0000"/>
        </w:rPr>
        <w:t>гаранција.</w:t>
      </w:r>
    </w:p>
    <w:p w:rsidR="00992C29" w:rsidRPr="00D24021" w:rsidRDefault="00992C29" w:rsidP="001D3158">
      <w:pPr>
        <w:jc w:val="both"/>
        <w:rPr>
          <w:rFonts w:ascii="Arial" w:eastAsia="TimesNewRomanPSMT" w:hAnsi="Arial" w:cs="Arial"/>
          <w:bCs/>
        </w:rPr>
      </w:pPr>
    </w:p>
    <w:p w:rsidR="00A87C96" w:rsidRPr="0073522F" w:rsidRDefault="00A141C5" w:rsidP="00A141C5">
      <w:pPr>
        <w:jc w:val="both"/>
        <w:rPr>
          <w:rFonts w:ascii="Arial" w:hAnsi="Arial" w:cs="Arial"/>
          <w:b/>
          <w:bCs/>
          <w:i/>
          <w:iCs/>
        </w:rPr>
      </w:pPr>
      <w:r w:rsidRPr="0073522F">
        <w:rPr>
          <w:rFonts w:ascii="Arial" w:hAnsi="Arial" w:cs="Arial"/>
          <w:b/>
          <w:bCs/>
          <w:i/>
          <w:iCs/>
        </w:rPr>
        <w:t>3.</w:t>
      </w:r>
      <w:r w:rsidR="00A87C96" w:rsidRPr="0073522F">
        <w:rPr>
          <w:rFonts w:ascii="Arial" w:hAnsi="Arial" w:cs="Arial"/>
          <w:b/>
          <w:bCs/>
          <w:i/>
          <w:iCs/>
        </w:rPr>
        <w:t>ПАРТИЈЕ</w:t>
      </w:r>
    </w:p>
    <w:p w:rsidR="00766085" w:rsidRPr="0073522F" w:rsidRDefault="00766085" w:rsidP="00766085">
      <w:pPr>
        <w:pStyle w:val="NormalWeb"/>
        <w:spacing w:after="0"/>
        <w:jc w:val="both"/>
        <w:rPr>
          <w:rFonts w:ascii="Arial" w:hAnsi="Arial" w:cs="Arial"/>
          <w:lang w:val="sr-Cyrl-CS"/>
        </w:rPr>
      </w:pPr>
      <w:r w:rsidRPr="0073522F">
        <w:rPr>
          <w:rFonts w:ascii="Arial" w:hAnsi="Arial" w:cs="Arial"/>
        </w:rPr>
        <w:lastRenderedPageBreak/>
        <w:t>По плану јавних набавки п</w:t>
      </w:r>
      <w:r w:rsidRPr="0073522F">
        <w:rPr>
          <w:rFonts w:ascii="Arial" w:hAnsi="Arial" w:cs="Arial"/>
          <w:lang w:val="sr-Latn-CS"/>
        </w:rPr>
        <w:t xml:space="preserve">редметна јавна набавка </w:t>
      </w:r>
      <w:r w:rsidR="00665116">
        <w:rPr>
          <w:rFonts w:ascii="Arial" w:hAnsi="Arial" w:cs="Arial"/>
          <w:lang w:val="sr-Cyrl-CS"/>
        </w:rPr>
        <w:t>није обликована по партијама.</w:t>
      </w:r>
      <w:r w:rsidRPr="0073522F">
        <w:rPr>
          <w:rFonts w:ascii="Arial" w:hAnsi="Arial" w:cs="Arial"/>
          <w:lang w:val="sr-Cyrl-CS"/>
        </w:rPr>
        <w:t xml:space="preserve"> </w:t>
      </w:r>
    </w:p>
    <w:p w:rsidR="00C01C5A" w:rsidRPr="00B54874" w:rsidRDefault="00C01C5A" w:rsidP="00C01C5A">
      <w:pPr>
        <w:jc w:val="both"/>
        <w:rPr>
          <w:rFonts w:ascii="Arial" w:hAnsi="Arial" w:cs="Arial"/>
        </w:rPr>
      </w:pPr>
    </w:p>
    <w:p w:rsidR="00A87C96" w:rsidRPr="0073522F" w:rsidRDefault="00A87C96" w:rsidP="00A87C96">
      <w:pPr>
        <w:jc w:val="both"/>
        <w:rPr>
          <w:rFonts w:ascii="Arial" w:hAnsi="Arial" w:cs="Arial"/>
          <w:bCs/>
          <w:iCs/>
        </w:rPr>
      </w:pPr>
      <w:r w:rsidRPr="0073522F">
        <w:rPr>
          <w:rFonts w:ascii="Arial" w:hAnsi="Arial" w:cs="Arial"/>
          <w:b/>
          <w:i/>
          <w:iCs/>
        </w:rPr>
        <w:t>4.</w:t>
      </w:r>
      <w:r w:rsidRPr="0073522F">
        <w:rPr>
          <w:rFonts w:ascii="Arial" w:hAnsi="Arial" w:cs="Arial"/>
          <w:b/>
          <w:bCs/>
          <w:i/>
          <w:iCs/>
        </w:rPr>
        <w:t xml:space="preserve">  ПОНУДА СА ВАРИЈАНТАМА</w:t>
      </w:r>
    </w:p>
    <w:p w:rsidR="00A87C96" w:rsidRPr="0073522F" w:rsidRDefault="00A87C96" w:rsidP="00A87C96">
      <w:pPr>
        <w:jc w:val="both"/>
        <w:rPr>
          <w:rFonts w:ascii="Arial" w:hAnsi="Arial" w:cs="Arial"/>
          <w:bCs/>
          <w:iCs/>
        </w:rPr>
      </w:pPr>
    </w:p>
    <w:p w:rsidR="00A87C96" w:rsidRPr="0073522F" w:rsidRDefault="00A87C96" w:rsidP="00A87C96">
      <w:pPr>
        <w:jc w:val="both"/>
        <w:rPr>
          <w:rFonts w:ascii="Arial" w:hAnsi="Arial" w:cs="Arial"/>
          <w:b/>
          <w:bCs/>
          <w:i/>
          <w:iCs/>
        </w:rPr>
      </w:pPr>
      <w:r w:rsidRPr="0073522F">
        <w:rPr>
          <w:rFonts w:ascii="Arial" w:hAnsi="Arial" w:cs="Arial"/>
          <w:bCs/>
          <w:iCs/>
        </w:rPr>
        <w:t>Подношење понуде са варијантама није дозвољено.</w:t>
      </w:r>
    </w:p>
    <w:p w:rsidR="00A87C96" w:rsidRPr="0073522F" w:rsidRDefault="00A87C96" w:rsidP="00A87C96">
      <w:pPr>
        <w:jc w:val="both"/>
        <w:rPr>
          <w:rFonts w:ascii="Arial" w:hAnsi="Arial" w:cs="Arial"/>
          <w:b/>
          <w:bCs/>
          <w:i/>
          <w:iCs/>
        </w:rPr>
      </w:pPr>
    </w:p>
    <w:p w:rsidR="00A87C96" w:rsidRPr="0073522F" w:rsidRDefault="00A87C96" w:rsidP="00A87C96">
      <w:pPr>
        <w:jc w:val="both"/>
      </w:pPr>
      <w:r w:rsidRPr="0073522F">
        <w:rPr>
          <w:rFonts w:ascii="Arial" w:hAnsi="Arial" w:cs="Arial"/>
          <w:b/>
          <w:bCs/>
          <w:i/>
          <w:iCs/>
        </w:rPr>
        <w:t xml:space="preserve">5. </w:t>
      </w:r>
      <w:r w:rsidRPr="0073522F">
        <w:rPr>
          <w:rFonts w:ascii="Arial" w:hAnsi="Arial" w:cs="Arial"/>
          <w:b/>
          <w:i/>
          <w:iCs/>
        </w:rPr>
        <w:t>НАЧИН ИЗМЕНЕ, ДОПУНЕ И ОПОЗИВА ПОНУДЕ</w:t>
      </w:r>
    </w:p>
    <w:p w:rsidR="00A87C96" w:rsidRPr="0073522F" w:rsidRDefault="00A87C96" w:rsidP="00A87C96">
      <w:pPr>
        <w:jc w:val="both"/>
      </w:pPr>
    </w:p>
    <w:p w:rsidR="00A87C96" w:rsidRPr="0073522F" w:rsidRDefault="00A87C96" w:rsidP="00A87C96">
      <w:pPr>
        <w:jc w:val="both"/>
        <w:rPr>
          <w:rFonts w:ascii="Arial" w:hAnsi="Arial" w:cs="Arial"/>
        </w:rPr>
      </w:pPr>
      <w:r w:rsidRPr="0073522F">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A87C96" w:rsidRPr="0073522F" w:rsidRDefault="00A87C96" w:rsidP="00A87C96">
      <w:pPr>
        <w:jc w:val="both"/>
        <w:rPr>
          <w:rFonts w:ascii="Arial" w:eastAsia="TimesNewRomanPSMT" w:hAnsi="Arial" w:cs="Arial"/>
          <w:bCs/>
          <w:iCs/>
        </w:rPr>
      </w:pPr>
      <w:r w:rsidRPr="0073522F">
        <w:rPr>
          <w:rFonts w:ascii="Arial" w:hAnsi="Arial" w:cs="Arial"/>
        </w:rPr>
        <w:t xml:space="preserve">Понуђач је дужан да јасно назначи који део понуде мења односно која документа накнадно доставља. </w:t>
      </w:r>
    </w:p>
    <w:p w:rsidR="00665116" w:rsidRPr="00665116" w:rsidRDefault="00973DEE" w:rsidP="00973DEE">
      <w:pPr>
        <w:spacing w:before="280" w:line="210" w:lineRule="atLeast"/>
        <w:jc w:val="both"/>
        <w:rPr>
          <w:rFonts w:ascii="Arial" w:hAnsi="Arial" w:cs="Arial"/>
          <w:lang w:val="sr-Cyrl-CS"/>
        </w:rPr>
      </w:pPr>
      <w:r w:rsidRPr="00665116">
        <w:rPr>
          <w:rFonts w:ascii="Arial" w:hAnsi="Arial" w:cs="Arial"/>
        </w:rPr>
        <w:t>Измену, допуну или опозив понуде треба доставити на адресу: ОПШТИНСКА УПРАВА ОПШТИНЕ ЋУПРИЈА, 13 Октобар бр.7, 35230 Ћуприја, са назнаком:</w:t>
      </w:r>
    </w:p>
    <w:p w:rsidR="00A25BFD" w:rsidRPr="00A45DA9" w:rsidRDefault="00973DEE" w:rsidP="00E3550F">
      <w:pPr>
        <w:pStyle w:val="NormalWeb"/>
        <w:spacing w:after="0"/>
        <w:jc w:val="both"/>
        <w:rPr>
          <w:rFonts w:ascii="Arial" w:hAnsi="Arial" w:cs="Arial"/>
          <w:color w:val="000000"/>
        </w:rPr>
      </w:pPr>
      <w:r w:rsidRPr="00665116">
        <w:rPr>
          <w:rFonts w:ascii="Arial" w:hAnsi="Arial" w:cs="Arial"/>
        </w:rPr>
        <w:t>„</w:t>
      </w:r>
      <w:r w:rsidRPr="00665116">
        <w:rPr>
          <w:rFonts w:ascii="Arial" w:hAnsi="Arial" w:cs="Arial"/>
          <w:b/>
          <w:bCs/>
          <w:shd w:val="clear" w:color="auto" w:fill="FFFFFF"/>
        </w:rPr>
        <w:t>Измена понуде за јавну набавку</w:t>
      </w:r>
      <w:r w:rsidRPr="00665116">
        <w:rPr>
          <w:rFonts w:ascii="Arial" w:hAnsi="Arial" w:cs="Arial"/>
        </w:rPr>
        <w:t xml:space="preserve"> </w:t>
      </w:r>
      <w:r w:rsidR="00E3550F">
        <w:rPr>
          <w:rFonts w:ascii="Arial" w:hAnsi="Arial" w:cs="Arial"/>
          <w:color w:val="000000"/>
        </w:rPr>
        <w:t>радова –</w:t>
      </w:r>
      <w:r w:rsidR="00A45DA9">
        <w:rPr>
          <w:rFonts w:ascii="Arial" w:hAnsi="Arial" w:cs="Arial"/>
          <w:color w:val="000000"/>
        </w:rPr>
        <w:t xml:space="preserve">– измештање далековода у индустријској зони </w:t>
      </w:r>
      <w:r w:rsidR="00A45DA9" w:rsidRPr="00980043">
        <w:rPr>
          <w:rFonts w:ascii="Arial" w:hAnsi="Arial" w:cs="Arial"/>
        </w:rPr>
        <w:t xml:space="preserve">ЈН. </w:t>
      </w:r>
      <w:r w:rsidR="00A45DA9" w:rsidRPr="00980043">
        <w:rPr>
          <w:rFonts w:ascii="Arial" w:hAnsi="Arial" w:cs="Arial"/>
          <w:bCs/>
        </w:rPr>
        <w:t>бр.</w:t>
      </w:r>
      <w:r w:rsidR="00A45DA9" w:rsidRPr="00980043">
        <w:rPr>
          <w:rFonts w:ascii="Arial" w:hAnsi="Arial" w:cs="Arial"/>
          <w:bCs/>
          <w:lang w:val="sr-Cyrl-CS"/>
        </w:rPr>
        <w:t xml:space="preserve"> </w:t>
      </w:r>
      <w:r w:rsidR="00A45DA9" w:rsidRPr="004155D6">
        <w:rPr>
          <w:rFonts w:ascii="Arial" w:hAnsi="Arial" w:cs="Arial"/>
          <w:b/>
          <w:bCs/>
          <w:lang w:val="sr-Cyrl-CS"/>
        </w:rPr>
        <w:t>404-</w:t>
      </w:r>
      <w:r w:rsidR="00A45DA9">
        <w:rPr>
          <w:rFonts w:ascii="Arial" w:hAnsi="Arial" w:cs="Arial"/>
          <w:b/>
          <w:bCs/>
        </w:rPr>
        <w:t>9-3</w:t>
      </w:r>
      <w:r w:rsidR="00A45DA9" w:rsidRPr="004155D6">
        <w:rPr>
          <w:rFonts w:ascii="Arial" w:hAnsi="Arial" w:cs="Arial"/>
          <w:b/>
          <w:bCs/>
          <w:lang w:val="sr-Cyrl-CS"/>
        </w:rPr>
        <w:t>/201</w:t>
      </w:r>
      <w:r w:rsidR="00A45DA9" w:rsidRPr="004155D6">
        <w:rPr>
          <w:rFonts w:ascii="Arial" w:hAnsi="Arial" w:cs="Arial"/>
          <w:b/>
          <w:bCs/>
        </w:rPr>
        <w:t>9</w:t>
      </w:r>
      <w:r w:rsidR="00A45DA9" w:rsidRPr="004155D6">
        <w:rPr>
          <w:rFonts w:ascii="Arial" w:hAnsi="Arial" w:cs="Arial"/>
          <w:b/>
          <w:bCs/>
          <w:lang w:val="sr-Cyrl-CS"/>
        </w:rPr>
        <w:t>-04</w:t>
      </w:r>
      <w:r w:rsidR="00A45DA9">
        <w:rPr>
          <w:rFonts w:ascii="Arial" w:hAnsi="Arial" w:cs="Arial"/>
          <w:color w:val="000000"/>
        </w:rPr>
        <w:t xml:space="preserve"> </w:t>
      </w:r>
      <w:r w:rsidR="00B81511" w:rsidRPr="00665116">
        <w:rPr>
          <w:rFonts w:ascii="Arial" w:hAnsi="Arial" w:cs="Arial"/>
          <w:shd w:val="clear" w:color="auto" w:fill="FFFFFF"/>
        </w:rPr>
        <w:t xml:space="preserve">- </w:t>
      </w:r>
      <w:r w:rsidR="00B81511" w:rsidRPr="00665116">
        <w:rPr>
          <w:rFonts w:ascii="Arial" w:hAnsi="Arial" w:cs="Arial"/>
          <w:b/>
          <w:bCs/>
          <w:shd w:val="clear" w:color="auto" w:fill="FFFFFF"/>
        </w:rPr>
        <w:t>НЕ ОТВАРАТИ</w:t>
      </w:r>
      <w:r w:rsidR="00B81511" w:rsidRPr="00665116">
        <w:rPr>
          <w:rFonts w:ascii="Arial" w:hAnsi="Arial" w:cs="Arial"/>
          <w:shd w:val="clear" w:color="auto" w:fill="FFFFFF"/>
        </w:rPr>
        <w:t>“.</w:t>
      </w:r>
      <w:r w:rsidRPr="00665116">
        <w:rPr>
          <w:rFonts w:ascii="Arial" w:hAnsi="Arial" w:cs="Arial"/>
          <w:shd w:val="clear" w:color="auto" w:fill="FFFFFF"/>
        </w:rPr>
        <w:t xml:space="preserve"> или</w:t>
      </w:r>
    </w:p>
    <w:p w:rsidR="00973DEE" w:rsidRPr="00A45DA9" w:rsidRDefault="00973DEE" w:rsidP="00E3550F">
      <w:pPr>
        <w:pStyle w:val="NormalWeb"/>
        <w:spacing w:after="0"/>
        <w:jc w:val="both"/>
        <w:rPr>
          <w:rFonts w:ascii="Arial" w:hAnsi="Arial" w:cs="Arial"/>
          <w:color w:val="000000"/>
        </w:rPr>
      </w:pPr>
      <w:r w:rsidRPr="00665116">
        <w:rPr>
          <w:rFonts w:ascii="Arial" w:hAnsi="Arial" w:cs="Arial"/>
          <w:b/>
          <w:bCs/>
          <w:shd w:val="clear" w:color="auto" w:fill="FFFFFF"/>
        </w:rPr>
        <w:t>Допуна понуде за јавну набавку</w:t>
      </w:r>
      <w:r w:rsidRPr="00665116">
        <w:rPr>
          <w:rFonts w:ascii="Arial" w:hAnsi="Arial" w:cs="Arial"/>
          <w:lang w:val="sr-Cyrl-CS"/>
        </w:rPr>
        <w:t xml:space="preserve"> </w:t>
      </w:r>
      <w:r w:rsidR="00E3550F">
        <w:rPr>
          <w:rFonts w:ascii="Arial" w:hAnsi="Arial" w:cs="Arial"/>
          <w:color w:val="000000"/>
        </w:rPr>
        <w:t xml:space="preserve">радова </w:t>
      </w:r>
      <w:r w:rsidR="00A45DA9">
        <w:rPr>
          <w:rFonts w:ascii="Arial" w:hAnsi="Arial" w:cs="Arial"/>
          <w:color w:val="000000"/>
        </w:rPr>
        <w:t xml:space="preserve">– измештање далековода у индустријској зони </w:t>
      </w:r>
      <w:r w:rsidR="00A45DA9" w:rsidRPr="00980043">
        <w:rPr>
          <w:rFonts w:ascii="Arial" w:hAnsi="Arial" w:cs="Arial"/>
        </w:rPr>
        <w:t xml:space="preserve">ЈН. </w:t>
      </w:r>
      <w:r w:rsidR="00A45DA9" w:rsidRPr="00980043">
        <w:rPr>
          <w:rFonts w:ascii="Arial" w:hAnsi="Arial" w:cs="Arial"/>
          <w:bCs/>
        </w:rPr>
        <w:t>бр.</w:t>
      </w:r>
      <w:r w:rsidR="00A45DA9" w:rsidRPr="00980043">
        <w:rPr>
          <w:rFonts w:ascii="Arial" w:hAnsi="Arial" w:cs="Arial"/>
          <w:bCs/>
          <w:lang w:val="sr-Cyrl-CS"/>
        </w:rPr>
        <w:t xml:space="preserve"> </w:t>
      </w:r>
      <w:r w:rsidR="00A45DA9" w:rsidRPr="004155D6">
        <w:rPr>
          <w:rFonts w:ascii="Arial" w:hAnsi="Arial" w:cs="Arial"/>
          <w:b/>
          <w:bCs/>
          <w:lang w:val="sr-Cyrl-CS"/>
        </w:rPr>
        <w:t>404-</w:t>
      </w:r>
      <w:r w:rsidR="00A45DA9">
        <w:rPr>
          <w:rFonts w:ascii="Arial" w:hAnsi="Arial" w:cs="Arial"/>
          <w:b/>
          <w:bCs/>
        </w:rPr>
        <w:t>9-3</w:t>
      </w:r>
      <w:r w:rsidR="00A45DA9" w:rsidRPr="004155D6">
        <w:rPr>
          <w:rFonts w:ascii="Arial" w:hAnsi="Arial" w:cs="Arial"/>
          <w:b/>
          <w:bCs/>
          <w:lang w:val="sr-Cyrl-CS"/>
        </w:rPr>
        <w:t>/201</w:t>
      </w:r>
      <w:r w:rsidR="00A45DA9" w:rsidRPr="004155D6">
        <w:rPr>
          <w:rFonts w:ascii="Arial" w:hAnsi="Arial" w:cs="Arial"/>
          <w:b/>
          <w:bCs/>
        </w:rPr>
        <w:t>9</w:t>
      </w:r>
      <w:r w:rsidR="00A45DA9" w:rsidRPr="004155D6">
        <w:rPr>
          <w:rFonts w:ascii="Arial" w:hAnsi="Arial" w:cs="Arial"/>
          <w:b/>
          <w:bCs/>
          <w:lang w:val="sr-Cyrl-CS"/>
        </w:rPr>
        <w:t>-04</w:t>
      </w:r>
      <w:r w:rsidR="00A45DA9">
        <w:rPr>
          <w:rFonts w:ascii="Arial" w:hAnsi="Arial" w:cs="Arial"/>
          <w:color w:val="000000"/>
        </w:rPr>
        <w:t xml:space="preserve"> </w:t>
      </w:r>
      <w:r w:rsidR="00665116" w:rsidRPr="00665116">
        <w:rPr>
          <w:rFonts w:ascii="Arial" w:hAnsi="Arial" w:cs="Arial"/>
          <w:shd w:val="clear" w:color="auto" w:fill="FFFFFF"/>
        </w:rPr>
        <w:t xml:space="preserve">- </w:t>
      </w:r>
      <w:r w:rsidR="00665116" w:rsidRPr="00665116">
        <w:rPr>
          <w:rFonts w:ascii="Arial" w:hAnsi="Arial" w:cs="Arial"/>
          <w:b/>
          <w:bCs/>
          <w:shd w:val="clear" w:color="auto" w:fill="FFFFFF"/>
        </w:rPr>
        <w:t>НЕ ОТВАРАТИ</w:t>
      </w:r>
      <w:r w:rsidR="00665116" w:rsidRPr="00665116">
        <w:rPr>
          <w:rFonts w:ascii="Arial" w:hAnsi="Arial" w:cs="Arial"/>
          <w:shd w:val="clear" w:color="auto" w:fill="FFFFFF"/>
        </w:rPr>
        <w:t xml:space="preserve">“. </w:t>
      </w:r>
      <w:r w:rsidR="00A25BFD" w:rsidRPr="00665116">
        <w:rPr>
          <w:rFonts w:ascii="Arial" w:hAnsi="Arial" w:cs="Arial"/>
        </w:rPr>
        <w:t xml:space="preserve">- </w:t>
      </w:r>
      <w:r w:rsidRPr="00665116">
        <w:rPr>
          <w:rFonts w:ascii="Arial" w:hAnsi="Arial" w:cs="Arial"/>
          <w:shd w:val="clear" w:color="auto" w:fill="FFFFFF"/>
        </w:rPr>
        <w:t>или</w:t>
      </w:r>
    </w:p>
    <w:p w:rsidR="00973DEE" w:rsidRPr="00A45DA9" w:rsidRDefault="00973DEE" w:rsidP="00A45DA9">
      <w:pPr>
        <w:pStyle w:val="NormalWeb"/>
        <w:spacing w:after="0"/>
        <w:jc w:val="both"/>
        <w:rPr>
          <w:rFonts w:ascii="Arial" w:hAnsi="Arial" w:cs="Arial"/>
          <w:color w:val="000000"/>
        </w:rPr>
      </w:pPr>
      <w:r w:rsidRPr="00665116">
        <w:rPr>
          <w:rFonts w:ascii="Arial" w:hAnsi="Arial" w:cs="Arial"/>
          <w:b/>
          <w:bCs/>
          <w:shd w:val="clear" w:color="auto" w:fill="FFFFFF"/>
        </w:rPr>
        <w:t>Опозив понуде за јавну набавку</w:t>
      </w:r>
      <w:r w:rsidR="00665116" w:rsidRPr="00665116">
        <w:rPr>
          <w:rFonts w:ascii="Arial" w:hAnsi="Arial" w:cs="Arial"/>
          <w:b/>
          <w:bCs/>
          <w:shd w:val="clear" w:color="auto" w:fill="FFFFFF"/>
          <w:lang w:val="sr-Cyrl-CS"/>
        </w:rPr>
        <w:t xml:space="preserve"> </w:t>
      </w:r>
      <w:r w:rsidR="00A45DA9">
        <w:rPr>
          <w:rFonts w:ascii="Arial" w:hAnsi="Arial" w:cs="Arial"/>
          <w:shd w:val="clear" w:color="auto" w:fill="FFFFFF"/>
        </w:rPr>
        <w:t>радова</w:t>
      </w:r>
      <w:r w:rsidR="00E3550F" w:rsidRPr="00E3550F">
        <w:rPr>
          <w:rFonts w:ascii="Arial" w:hAnsi="Arial" w:cs="Arial"/>
          <w:color w:val="000000"/>
        </w:rPr>
        <w:t xml:space="preserve"> </w:t>
      </w:r>
      <w:r w:rsidR="00A45DA9">
        <w:rPr>
          <w:rFonts w:ascii="Arial" w:hAnsi="Arial" w:cs="Arial"/>
          <w:color w:val="000000"/>
        </w:rPr>
        <w:t xml:space="preserve">– измештање далековода у индустријској зони </w:t>
      </w:r>
      <w:r w:rsidR="00A45DA9" w:rsidRPr="00980043">
        <w:rPr>
          <w:rFonts w:ascii="Arial" w:hAnsi="Arial" w:cs="Arial"/>
        </w:rPr>
        <w:t xml:space="preserve">ЈН. </w:t>
      </w:r>
      <w:r w:rsidR="00A45DA9" w:rsidRPr="00980043">
        <w:rPr>
          <w:rFonts w:ascii="Arial" w:hAnsi="Arial" w:cs="Arial"/>
          <w:bCs/>
        </w:rPr>
        <w:t>бр.</w:t>
      </w:r>
      <w:r w:rsidR="00A45DA9" w:rsidRPr="00980043">
        <w:rPr>
          <w:rFonts w:ascii="Arial" w:hAnsi="Arial" w:cs="Arial"/>
          <w:bCs/>
          <w:lang w:val="sr-Cyrl-CS"/>
        </w:rPr>
        <w:t xml:space="preserve"> </w:t>
      </w:r>
      <w:r w:rsidR="00A45DA9" w:rsidRPr="004155D6">
        <w:rPr>
          <w:rFonts w:ascii="Arial" w:hAnsi="Arial" w:cs="Arial"/>
          <w:b/>
          <w:bCs/>
          <w:lang w:val="sr-Cyrl-CS"/>
        </w:rPr>
        <w:t>404-</w:t>
      </w:r>
      <w:r w:rsidR="00A45DA9">
        <w:rPr>
          <w:rFonts w:ascii="Arial" w:hAnsi="Arial" w:cs="Arial"/>
          <w:b/>
          <w:bCs/>
        </w:rPr>
        <w:t>9-3</w:t>
      </w:r>
      <w:r w:rsidR="00A45DA9" w:rsidRPr="004155D6">
        <w:rPr>
          <w:rFonts w:ascii="Arial" w:hAnsi="Arial" w:cs="Arial"/>
          <w:b/>
          <w:bCs/>
          <w:lang w:val="sr-Cyrl-CS"/>
        </w:rPr>
        <w:t>/201</w:t>
      </w:r>
      <w:r w:rsidR="00A45DA9" w:rsidRPr="004155D6">
        <w:rPr>
          <w:rFonts w:ascii="Arial" w:hAnsi="Arial" w:cs="Arial"/>
          <w:b/>
          <w:bCs/>
        </w:rPr>
        <w:t>9</w:t>
      </w:r>
      <w:r w:rsidR="00A45DA9" w:rsidRPr="004155D6">
        <w:rPr>
          <w:rFonts w:ascii="Arial" w:hAnsi="Arial" w:cs="Arial"/>
          <w:b/>
          <w:bCs/>
          <w:lang w:val="sr-Cyrl-CS"/>
        </w:rPr>
        <w:t>-04</w:t>
      </w:r>
      <w:r w:rsidR="00A45DA9" w:rsidRPr="004155D6">
        <w:rPr>
          <w:rFonts w:ascii="Arial" w:hAnsi="Arial" w:cs="Arial"/>
          <w:b/>
          <w:bCs/>
        </w:rPr>
        <w:t>.</w:t>
      </w:r>
      <w:r w:rsidR="00A45DA9">
        <w:rPr>
          <w:rFonts w:ascii="Arial" w:hAnsi="Arial" w:cs="Arial"/>
          <w:color w:val="000000"/>
        </w:rPr>
        <w:t xml:space="preserve"> </w:t>
      </w:r>
      <w:r w:rsidR="00665116" w:rsidRPr="00665116">
        <w:rPr>
          <w:rFonts w:ascii="Arial" w:hAnsi="Arial" w:cs="Arial"/>
          <w:shd w:val="clear" w:color="auto" w:fill="FFFFFF"/>
        </w:rPr>
        <w:t xml:space="preserve">- </w:t>
      </w:r>
      <w:r w:rsidR="00665116" w:rsidRPr="00665116">
        <w:rPr>
          <w:rFonts w:ascii="Arial" w:hAnsi="Arial" w:cs="Arial"/>
          <w:b/>
          <w:bCs/>
          <w:shd w:val="clear" w:color="auto" w:fill="FFFFFF"/>
        </w:rPr>
        <w:t>НЕ ОТВАРАТИ</w:t>
      </w:r>
      <w:r w:rsidR="00665116" w:rsidRPr="00665116">
        <w:rPr>
          <w:rFonts w:ascii="Arial" w:hAnsi="Arial" w:cs="Arial"/>
          <w:shd w:val="clear" w:color="auto" w:fill="FFFFFF"/>
        </w:rPr>
        <w:t xml:space="preserve">“. </w:t>
      </w:r>
      <w:r w:rsidRPr="00665116">
        <w:rPr>
          <w:rFonts w:ascii="Arial" w:hAnsi="Arial" w:cs="Arial"/>
          <w:shd w:val="clear" w:color="auto" w:fill="FFFFFF"/>
        </w:rPr>
        <w:t xml:space="preserve"> или</w:t>
      </w:r>
    </w:p>
    <w:p w:rsidR="00973DEE" w:rsidRPr="00D73237" w:rsidRDefault="00973DEE" w:rsidP="00E3550F">
      <w:pPr>
        <w:pStyle w:val="NormalWeb"/>
        <w:spacing w:after="0"/>
        <w:jc w:val="both"/>
        <w:rPr>
          <w:rFonts w:ascii="Arial" w:hAnsi="Arial" w:cs="Arial"/>
          <w:color w:val="000000"/>
        </w:rPr>
      </w:pPr>
      <w:r w:rsidRPr="00665116">
        <w:rPr>
          <w:rFonts w:ascii="Arial" w:hAnsi="Arial" w:cs="Arial"/>
          <w:shd w:val="clear" w:color="auto" w:fill="FFFFFF"/>
        </w:rPr>
        <w:t>„</w:t>
      </w:r>
      <w:r w:rsidRPr="00665116">
        <w:rPr>
          <w:rFonts w:ascii="Arial" w:hAnsi="Arial" w:cs="Arial"/>
          <w:b/>
          <w:bCs/>
          <w:shd w:val="clear" w:color="auto" w:fill="FFFFFF"/>
        </w:rPr>
        <w:t>Измена и допуна понуде за јавну набавку</w:t>
      </w:r>
      <w:r w:rsidRPr="00665116">
        <w:rPr>
          <w:rFonts w:ascii="Arial" w:hAnsi="Arial" w:cs="Arial"/>
          <w:b/>
          <w:bCs/>
          <w:shd w:val="clear" w:color="auto" w:fill="FFFFFF"/>
          <w:lang w:val="sr-Cyrl-CS"/>
        </w:rPr>
        <w:t xml:space="preserve"> </w:t>
      </w:r>
      <w:r w:rsidR="00E3550F">
        <w:rPr>
          <w:rFonts w:ascii="Arial" w:hAnsi="Arial" w:cs="Arial"/>
          <w:color w:val="000000"/>
        </w:rPr>
        <w:t>радова –</w:t>
      </w:r>
      <w:r w:rsidR="00A45DA9">
        <w:rPr>
          <w:rFonts w:ascii="Arial" w:hAnsi="Arial" w:cs="Arial"/>
          <w:color w:val="000000"/>
        </w:rPr>
        <w:t xml:space="preserve"> измештање далековода у индустријској зони </w:t>
      </w:r>
      <w:r w:rsidR="00A45DA9" w:rsidRPr="00980043">
        <w:rPr>
          <w:rFonts w:ascii="Arial" w:hAnsi="Arial" w:cs="Arial"/>
        </w:rPr>
        <w:t xml:space="preserve">ЈН. </w:t>
      </w:r>
      <w:r w:rsidR="00A45DA9" w:rsidRPr="00980043">
        <w:rPr>
          <w:rFonts w:ascii="Arial" w:hAnsi="Arial" w:cs="Arial"/>
          <w:bCs/>
        </w:rPr>
        <w:t>бр.</w:t>
      </w:r>
      <w:r w:rsidR="00A45DA9" w:rsidRPr="00980043">
        <w:rPr>
          <w:rFonts w:ascii="Arial" w:hAnsi="Arial" w:cs="Arial"/>
          <w:bCs/>
          <w:lang w:val="sr-Cyrl-CS"/>
        </w:rPr>
        <w:t xml:space="preserve"> </w:t>
      </w:r>
      <w:r w:rsidR="00A45DA9" w:rsidRPr="004155D6">
        <w:rPr>
          <w:rFonts w:ascii="Arial" w:hAnsi="Arial" w:cs="Arial"/>
          <w:b/>
          <w:bCs/>
          <w:lang w:val="sr-Cyrl-CS"/>
        </w:rPr>
        <w:t>404-</w:t>
      </w:r>
      <w:r w:rsidR="00A45DA9">
        <w:rPr>
          <w:rFonts w:ascii="Arial" w:hAnsi="Arial" w:cs="Arial"/>
          <w:b/>
          <w:bCs/>
        </w:rPr>
        <w:t>9-3</w:t>
      </w:r>
      <w:r w:rsidR="00A45DA9" w:rsidRPr="004155D6">
        <w:rPr>
          <w:rFonts w:ascii="Arial" w:hAnsi="Arial" w:cs="Arial"/>
          <w:b/>
          <w:bCs/>
          <w:lang w:val="sr-Cyrl-CS"/>
        </w:rPr>
        <w:t>/201</w:t>
      </w:r>
      <w:r w:rsidR="00A45DA9" w:rsidRPr="004155D6">
        <w:rPr>
          <w:rFonts w:ascii="Arial" w:hAnsi="Arial" w:cs="Arial"/>
          <w:b/>
          <w:bCs/>
        </w:rPr>
        <w:t>9</w:t>
      </w:r>
      <w:r w:rsidR="00A45DA9" w:rsidRPr="004155D6">
        <w:rPr>
          <w:rFonts w:ascii="Arial" w:hAnsi="Arial" w:cs="Arial"/>
          <w:b/>
          <w:bCs/>
          <w:lang w:val="sr-Cyrl-CS"/>
        </w:rPr>
        <w:t>-04</w:t>
      </w:r>
      <w:r w:rsidR="00665116" w:rsidRPr="00665116">
        <w:rPr>
          <w:rFonts w:ascii="Arial" w:hAnsi="Arial" w:cs="Arial"/>
          <w:shd w:val="clear" w:color="auto" w:fill="FFFFFF"/>
        </w:rPr>
        <w:t xml:space="preserve">- </w:t>
      </w:r>
      <w:r w:rsidR="00665116" w:rsidRPr="00665116">
        <w:rPr>
          <w:rFonts w:ascii="Arial" w:hAnsi="Arial" w:cs="Arial"/>
          <w:b/>
          <w:bCs/>
          <w:shd w:val="clear" w:color="auto" w:fill="FFFFFF"/>
        </w:rPr>
        <w:t>НЕ ОТВАРАТИ</w:t>
      </w:r>
      <w:r w:rsidR="00665116" w:rsidRPr="00665116">
        <w:rPr>
          <w:rFonts w:ascii="Arial" w:hAnsi="Arial" w:cs="Arial"/>
          <w:shd w:val="clear" w:color="auto" w:fill="FFFFFF"/>
        </w:rPr>
        <w:t xml:space="preserve">“. </w:t>
      </w:r>
      <w:r w:rsidR="00665116" w:rsidRPr="00665116">
        <w:rPr>
          <w:rFonts w:ascii="Arial" w:hAnsi="Arial" w:cs="Arial"/>
          <w:b/>
          <w:bCs/>
          <w:shd w:val="clear" w:color="auto" w:fill="FFFFFF"/>
          <w:lang w:val="sr-Cyrl-CS"/>
        </w:rPr>
        <w:t xml:space="preserve"> </w:t>
      </w:r>
    </w:p>
    <w:p w:rsidR="00973DEE" w:rsidRPr="00665116" w:rsidRDefault="00973DEE" w:rsidP="00A87C96">
      <w:pPr>
        <w:jc w:val="both"/>
        <w:rPr>
          <w:rFonts w:ascii="Arial" w:eastAsia="TimesNewRomanPSMT" w:hAnsi="Arial" w:cs="Arial"/>
          <w:bCs/>
          <w:iCs/>
        </w:rPr>
      </w:pPr>
    </w:p>
    <w:p w:rsidR="00A87C96" w:rsidRPr="0073522F" w:rsidRDefault="00A87C96" w:rsidP="00A87C96">
      <w:pPr>
        <w:jc w:val="both"/>
        <w:rPr>
          <w:rFonts w:ascii="Arial" w:hAnsi="Arial" w:cs="Arial"/>
        </w:rPr>
      </w:pPr>
      <w:r w:rsidRPr="0073522F">
        <w:rPr>
          <w:rFonts w:ascii="Arial" w:eastAsia="TimesNewRomanPSMT" w:hAnsi="Arial" w:cs="Arial"/>
          <w:bCs/>
        </w:rPr>
        <w:t>На полеђини коверте или на кутији навести назив</w:t>
      </w:r>
      <w:r w:rsidRPr="0073522F">
        <w:rPr>
          <w:rFonts w:ascii="Arial" w:eastAsia="TimesNewRomanPSMT" w:hAnsi="Arial" w:cs="Arial"/>
          <w:bCs/>
          <w:lang w:val="sr-Cyrl-CS"/>
        </w:rPr>
        <w:t xml:space="preserve"> и адресу</w:t>
      </w:r>
      <w:r w:rsidRPr="0073522F">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C96" w:rsidRPr="0073522F" w:rsidRDefault="00A87C96" w:rsidP="00A87C96">
      <w:pPr>
        <w:jc w:val="both"/>
        <w:rPr>
          <w:rFonts w:ascii="Arial" w:hAnsi="Arial" w:cs="Arial"/>
          <w:b/>
          <w:i/>
          <w:iCs/>
        </w:rPr>
      </w:pPr>
      <w:r w:rsidRPr="0073522F">
        <w:rPr>
          <w:rFonts w:ascii="Arial" w:hAnsi="Arial" w:cs="Arial"/>
        </w:rPr>
        <w:t>По истеку рока за подношење понуда понуђач не може да повуче нити да мења своју понуду.</w:t>
      </w:r>
    </w:p>
    <w:p w:rsidR="00A87C96" w:rsidRPr="0073522F" w:rsidRDefault="00A87C96" w:rsidP="00A87C96">
      <w:pPr>
        <w:jc w:val="both"/>
        <w:rPr>
          <w:rFonts w:ascii="Arial" w:hAnsi="Arial" w:cs="Arial"/>
          <w:b/>
          <w:i/>
          <w:iCs/>
        </w:rPr>
      </w:pPr>
    </w:p>
    <w:p w:rsidR="00A87C96" w:rsidRPr="0073522F" w:rsidRDefault="00A87C96" w:rsidP="00A87C96">
      <w:pPr>
        <w:jc w:val="both"/>
        <w:rPr>
          <w:rFonts w:ascii="Arial" w:hAnsi="Arial" w:cs="Arial"/>
          <w:bCs/>
          <w:iCs/>
        </w:rPr>
      </w:pPr>
      <w:r w:rsidRPr="0073522F">
        <w:rPr>
          <w:rFonts w:ascii="Arial" w:hAnsi="Arial" w:cs="Arial"/>
          <w:b/>
          <w:bCs/>
          <w:i/>
          <w:iCs/>
        </w:rPr>
        <w:t xml:space="preserve">6. УЧЕСТВОВАЊЕ У ЗАЈЕДНИЧКОЈ ПОНУДИ ИЛИ КАО ПОДИЗВОЂАЧ </w:t>
      </w:r>
    </w:p>
    <w:p w:rsidR="00A87C96" w:rsidRPr="0073522F" w:rsidRDefault="00A87C96" w:rsidP="00A87C96">
      <w:pPr>
        <w:jc w:val="both"/>
        <w:rPr>
          <w:rFonts w:ascii="Arial" w:hAnsi="Arial" w:cs="Arial"/>
          <w:bCs/>
          <w:iCs/>
        </w:rPr>
      </w:pPr>
    </w:p>
    <w:p w:rsidR="00A87C96" w:rsidRPr="0073522F" w:rsidRDefault="00A87C96" w:rsidP="00A87C96">
      <w:pPr>
        <w:jc w:val="both"/>
        <w:rPr>
          <w:rFonts w:ascii="Arial" w:hAnsi="Arial" w:cs="Arial"/>
          <w:iCs/>
        </w:rPr>
      </w:pPr>
      <w:r w:rsidRPr="0073522F">
        <w:rPr>
          <w:rFonts w:ascii="Arial" w:hAnsi="Arial" w:cs="Arial"/>
          <w:bCs/>
          <w:iCs/>
        </w:rPr>
        <w:t>Понуђач може да поднесе само једну понуду.</w:t>
      </w:r>
      <w:r w:rsidRPr="0073522F">
        <w:rPr>
          <w:rFonts w:ascii="Arial" w:hAnsi="Arial" w:cs="Arial"/>
          <w:i/>
          <w:iCs/>
        </w:rPr>
        <w:t xml:space="preserve"> </w:t>
      </w:r>
    </w:p>
    <w:p w:rsidR="00A87C96" w:rsidRPr="0073522F" w:rsidRDefault="00A87C96" w:rsidP="00A87C96">
      <w:pPr>
        <w:jc w:val="both"/>
        <w:rPr>
          <w:rFonts w:ascii="Arial" w:hAnsi="Arial" w:cs="Arial"/>
          <w:iCs/>
        </w:rPr>
      </w:pPr>
      <w:r w:rsidRPr="0073522F">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C96" w:rsidRPr="0073522F" w:rsidRDefault="00A87C96" w:rsidP="00A87C96">
      <w:pPr>
        <w:jc w:val="both"/>
        <w:rPr>
          <w:rFonts w:ascii="Arial" w:hAnsi="Arial" w:cs="Arial"/>
          <w:i/>
          <w:iCs/>
          <w:color w:val="FF0000"/>
        </w:rPr>
      </w:pPr>
      <w:r w:rsidRPr="0073522F">
        <w:rPr>
          <w:rFonts w:ascii="Arial" w:hAnsi="Arial" w:cs="Arial"/>
          <w:iCs/>
        </w:rPr>
        <w:t xml:space="preserve">У Обрасцу понуде </w:t>
      </w:r>
      <w:r w:rsidRPr="0073522F">
        <w:rPr>
          <w:rFonts w:ascii="Arial" w:hAnsi="Arial" w:cs="Arial"/>
          <w:iCs/>
          <w:lang w:val="sr-Cyrl-CS"/>
        </w:rPr>
        <w:t>(</w:t>
      </w:r>
      <w:r w:rsidR="00003861" w:rsidRPr="0073522F">
        <w:rPr>
          <w:rFonts w:ascii="Arial" w:hAnsi="Arial" w:cs="Arial"/>
          <w:iCs/>
          <w:lang w:val="sr-Cyrl-CS"/>
        </w:rPr>
        <w:t>О</w:t>
      </w:r>
      <w:r w:rsidR="00911DC7" w:rsidRPr="0073522F">
        <w:rPr>
          <w:rFonts w:ascii="Arial" w:hAnsi="Arial" w:cs="Arial"/>
          <w:iCs/>
          <w:lang w:val="sr-Cyrl-CS"/>
        </w:rPr>
        <w:t>бразац</w:t>
      </w:r>
      <w:r w:rsidR="003E41CD" w:rsidRPr="0073522F">
        <w:rPr>
          <w:rFonts w:ascii="Arial" w:hAnsi="Arial" w:cs="Arial"/>
          <w:iCs/>
          <w:lang w:val="sr-Cyrl-CS"/>
        </w:rPr>
        <w:t xml:space="preserve"> 1 у поглављу</w:t>
      </w:r>
      <w:r w:rsidRPr="0073522F">
        <w:rPr>
          <w:rFonts w:ascii="Arial" w:hAnsi="Arial" w:cs="Arial"/>
          <w:iCs/>
          <w:lang w:val="sr-Cyrl-CS"/>
        </w:rPr>
        <w:t xml:space="preserve"> </w:t>
      </w:r>
      <w:r w:rsidR="00813883" w:rsidRPr="0073522F">
        <w:rPr>
          <w:rFonts w:ascii="Arial" w:hAnsi="Arial" w:cs="Arial"/>
          <w:iCs/>
          <w:lang w:val="en-US"/>
        </w:rPr>
        <w:t>VI</w:t>
      </w:r>
      <w:r w:rsidRPr="0073522F">
        <w:rPr>
          <w:rFonts w:ascii="Arial" w:hAnsi="Arial" w:cs="Arial"/>
          <w:iCs/>
          <w:lang w:val="ru-RU"/>
        </w:rPr>
        <w:t>)</w:t>
      </w:r>
      <w:r w:rsidRPr="0073522F">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C96" w:rsidRPr="0073522F" w:rsidRDefault="00A87C96" w:rsidP="00A87C96">
      <w:pPr>
        <w:jc w:val="both"/>
      </w:pPr>
    </w:p>
    <w:p w:rsidR="00A87C96" w:rsidRPr="0073522F" w:rsidRDefault="00A87C96" w:rsidP="00A87C96">
      <w:pPr>
        <w:jc w:val="both"/>
        <w:rPr>
          <w:rFonts w:ascii="Arial" w:hAnsi="Arial" w:cs="Arial"/>
          <w:iCs/>
        </w:rPr>
      </w:pPr>
      <w:r w:rsidRPr="0073522F">
        <w:rPr>
          <w:rFonts w:ascii="Arial" w:hAnsi="Arial" w:cs="Arial"/>
          <w:b/>
          <w:bCs/>
          <w:i/>
          <w:iCs/>
        </w:rPr>
        <w:t>7. ПОНУДА СА ПОДИЗВОЂАЧЕМ</w:t>
      </w:r>
    </w:p>
    <w:p w:rsidR="00A87C96" w:rsidRPr="0073522F" w:rsidRDefault="00A87C96" w:rsidP="00A87C96">
      <w:pPr>
        <w:jc w:val="both"/>
        <w:rPr>
          <w:rFonts w:ascii="Arial" w:hAnsi="Arial" w:cs="Arial"/>
          <w:iCs/>
        </w:rPr>
      </w:pPr>
    </w:p>
    <w:p w:rsidR="00A87C96" w:rsidRPr="0073522F" w:rsidRDefault="00A87C96" w:rsidP="00A87C96">
      <w:pPr>
        <w:jc w:val="both"/>
        <w:rPr>
          <w:rFonts w:ascii="Arial" w:hAnsi="Arial" w:cs="Arial"/>
          <w:iCs/>
        </w:rPr>
      </w:pPr>
      <w:r w:rsidRPr="0073522F">
        <w:rPr>
          <w:rFonts w:ascii="Arial" w:hAnsi="Arial" w:cs="Arial"/>
          <w:iCs/>
        </w:rPr>
        <w:lastRenderedPageBreak/>
        <w:t>Уколико понуђач подноси понуду са подизвођачем дужан је да у Обрасцу понуде</w:t>
      </w:r>
      <w:r w:rsidRPr="0073522F">
        <w:rPr>
          <w:rFonts w:ascii="Arial" w:hAnsi="Arial" w:cs="Arial"/>
          <w:iCs/>
          <w:lang w:val="sr-Cyrl-CS"/>
        </w:rPr>
        <w:t xml:space="preserve"> (</w:t>
      </w:r>
      <w:r w:rsidR="00316552" w:rsidRPr="0073522F">
        <w:rPr>
          <w:rFonts w:ascii="Arial" w:hAnsi="Arial" w:cs="Arial"/>
          <w:iCs/>
          <w:lang w:val="sr-Cyrl-CS"/>
        </w:rPr>
        <w:t>О</w:t>
      </w:r>
      <w:r w:rsidR="00396026" w:rsidRPr="0073522F">
        <w:rPr>
          <w:rFonts w:ascii="Arial" w:hAnsi="Arial" w:cs="Arial"/>
          <w:iCs/>
          <w:lang w:val="sr-Cyrl-CS"/>
        </w:rPr>
        <w:t>бразац</w:t>
      </w:r>
      <w:r w:rsidR="003E41CD" w:rsidRPr="0073522F">
        <w:rPr>
          <w:rFonts w:ascii="Arial" w:hAnsi="Arial" w:cs="Arial"/>
          <w:iCs/>
          <w:lang w:val="sr-Cyrl-CS"/>
        </w:rPr>
        <w:t xml:space="preserve"> 1 у</w:t>
      </w:r>
      <w:r w:rsidR="00316552" w:rsidRPr="0073522F">
        <w:rPr>
          <w:rFonts w:ascii="Arial" w:hAnsi="Arial" w:cs="Arial"/>
          <w:iCs/>
          <w:lang w:val="sr-Cyrl-CS"/>
        </w:rPr>
        <w:t xml:space="preserve"> поглављу</w:t>
      </w:r>
      <w:r w:rsidR="00396026" w:rsidRPr="0073522F">
        <w:rPr>
          <w:rFonts w:ascii="Arial" w:hAnsi="Arial" w:cs="Arial"/>
          <w:iCs/>
          <w:lang w:val="sr-Cyrl-CS"/>
        </w:rPr>
        <w:t xml:space="preserve"> </w:t>
      </w:r>
      <w:r w:rsidR="00396026" w:rsidRPr="0073522F">
        <w:rPr>
          <w:rFonts w:ascii="Arial" w:hAnsi="Arial" w:cs="Arial"/>
          <w:iCs/>
          <w:lang w:val="en-US"/>
        </w:rPr>
        <w:t>VI</w:t>
      </w:r>
      <w:r w:rsidRPr="0073522F">
        <w:rPr>
          <w:rFonts w:ascii="Arial" w:hAnsi="Arial" w:cs="Arial"/>
          <w:iCs/>
          <w:lang w:val="ru-RU"/>
        </w:rPr>
        <w:t>)</w:t>
      </w:r>
      <w:r w:rsidRPr="0073522F">
        <w:rPr>
          <w:rFonts w:ascii="Arial" w:hAnsi="Arial" w:cs="Arial"/>
          <w:iCs/>
        </w:rPr>
        <w:t xml:space="preserve"> наведе да понуду подноси са подизвођачем, проценат укупне вредности набавк</w:t>
      </w:r>
      <w:r w:rsidR="00BF4FE0" w:rsidRPr="0073522F">
        <w:rPr>
          <w:rFonts w:ascii="Arial" w:hAnsi="Arial" w:cs="Arial"/>
          <w:iCs/>
        </w:rPr>
        <w:t>е који ће поверити подизвођачу,</w:t>
      </w:r>
      <w:r w:rsidRPr="0073522F">
        <w:rPr>
          <w:rFonts w:ascii="Arial" w:hAnsi="Arial" w:cs="Arial"/>
          <w:iCs/>
        </w:rPr>
        <w:t xml:space="preserve"> а који не може бити већи од 50%, као и део предмета набавке који ће извршити преко подизвођача. </w:t>
      </w:r>
    </w:p>
    <w:p w:rsidR="00A87C96" w:rsidRPr="0073522F" w:rsidRDefault="00A87C96" w:rsidP="00A87C96">
      <w:pPr>
        <w:jc w:val="both"/>
        <w:rPr>
          <w:rFonts w:ascii="Arial" w:hAnsi="Arial" w:cs="Arial"/>
          <w:iCs/>
        </w:rPr>
      </w:pPr>
      <w:r w:rsidRPr="0073522F">
        <w:rPr>
          <w:rFonts w:ascii="Arial" w:hAnsi="Arial" w:cs="Arial"/>
          <w:iCs/>
        </w:rPr>
        <w:t xml:space="preserve">Понуђач </w:t>
      </w:r>
      <w:r w:rsidRPr="0073522F">
        <w:rPr>
          <w:rFonts w:ascii="Arial" w:hAnsi="Arial" w:cs="Arial"/>
          <w:iCs/>
          <w:color w:val="auto"/>
        </w:rPr>
        <w:t>у Обрасцу понуде</w:t>
      </w:r>
      <w:r w:rsidRPr="0073522F">
        <w:rPr>
          <w:rFonts w:ascii="Arial" w:hAnsi="Arial" w:cs="Arial"/>
          <w:i/>
          <w:iCs/>
        </w:rPr>
        <w:t xml:space="preserve"> </w:t>
      </w:r>
      <w:r w:rsidRPr="0073522F">
        <w:rPr>
          <w:rFonts w:ascii="Arial" w:hAnsi="Arial" w:cs="Arial"/>
          <w:iCs/>
        </w:rPr>
        <w:t xml:space="preserve">наводи назив и седиште подизвођача, уколико ће делимично извршење набавке поверити подизвођачу. </w:t>
      </w:r>
    </w:p>
    <w:p w:rsidR="00A87C96" w:rsidRPr="0073522F" w:rsidRDefault="00A87C96" w:rsidP="00A87C96">
      <w:pPr>
        <w:jc w:val="both"/>
        <w:rPr>
          <w:rFonts w:ascii="Arial" w:eastAsia="TimesNewRomanPSMT" w:hAnsi="Arial" w:cs="Arial"/>
          <w:bCs/>
        </w:rPr>
      </w:pPr>
      <w:r w:rsidRPr="0073522F">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73522F">
        <w:rPr>
          <w:rFonts w:eastAsia="TimesNewRomanPSMT"/>
          <w:bCs/>
        </w:rPr>
        <w:t xml:space="preserve"> </w:t>
      </w:r>
    </w:p>
    <w:p w:rsidR="00A87C96" w:rsidRPr="0073522F" w:rsidRDefault="00A87C96" w:rsidP="00A87C96">
      <w:pPr>
        <w:jc w:val="both"/>
        <w:rPr>
          <w:rFonts w:ascii="Arial" w:hAnsi="Arial" w:cs="Arial"/>
          <w:iCs/>
          <w:color w:val="FF0000"/>
        </w:rPr>
      </w:pPr>
      <w:r w:rsidRPr="0073522F">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73522F">
        <w:rPr>
          <w:rFonts w:ascii="Arial" w:eastAsia="TimesNewRomanPSMT" w:hAnsi="Arial" w:cs="Arial"/>
          <w:bCs/>
          <w:lang w:val="sr-Cyrl-CS"/>
        </w:rPr>
        <w:t>поглављу</w:t>
      </w:r>
      <w:r w:rsidRPr="0073522F">
        <w:rPr>
          <w:rFonts w:ascii="Arial" w:eastAsia="TimesNewRomanPSMT" w:hAnsi="Arial" w:cs="Arial"/>
          <w:bCs/>
        </w:rPr>
        <w:t xml:space="preserve"> </w:t>
      </w:r>
      <w:r w:rsidR="002954DC" w:rsidRPr="0073522F">
        <w:rPr>
          <w:rFonts w:ascii="Arial" w:eastAsia="TimesNewRomanPSMT" w:hAnsi="Arial" w:cs="Arial"/>
          <w:bCs/>
          <w:color w:val="auto"/>
        </w:rPr>
        <w:t>I</w:t>
      </w:r>
      <w:r w:rsidR="002954DC" w:rsidRPr="0073522F">
        <w:rPr>
          <w:rFonts w:ascii="Arial" w:eastAsia="TimesNewRomanPSMT" w:hAnsi="Arial" w:cs="Arial"/>
          <w:bCs/>
          <w:color w:val="auto"/>
          <w:lang w:val="en-US"/>
        </w:rPr>
        <w:t>V</w:t>
      </w:r>
      <w:r w:rsidR="002954DC" w:rsidRPr="0073522F">
        <w:rPr>
          <w:rFonts w:ascii="Arial" w:eastAsia="TimesNewRomanPSMT" w:hAnsi="Arial" w:cs="Arial"/>
          <w:bCs/>
          <w:color w:val="auto"/>
          <w:lang w:val="ru-RU"/>
        </w:rPr>
        <w:t xml:space="preserve"> </w:t>
      </w:r>
      <w:r w:rsidR="002954DC" w:rsidRPr="0073522F">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у </w:t>
      </w:r>
      <w:r w:rsidR="002954DC" w:rsidRPr="0073522F">
        <w:rPr>
          <w:rFonts w:ascii="Arial" w:eastAsia="TimesNewRomanPSMT" w:hAnsi="Arial" w:cs="Arial"/>
          <w:bCs/>
          <w:color w:val="auto"/>
          <w:lang w:val="sr-Cyrl-CS"/>
        </w:rPr>
        <w:t>поглављу</w:t>
      </w:r>
      <w:r w:rsidR="002954DC" w:rsidRPr="0073522F">
        <w:rPr>
          <w:rFonts w:ascii="Arial" w:eastAsia="TimesNewRomanPSMT" w:hAnsi="Arial" w:cs="Arial"/>
          <w:bCs/>
          <w:color w:val="auto"/>
        </w:rPr>
        <w:t xml:space="preserve"> </w:t>
      </w:r>
      <w:r w:rsidR="002954DC" w:rsidRPr="0073522F">
        <w:rPr>
          <w:rFonts w:ascii="Arial" w:eastAsia="TimesNewRomanPSMT" w:hAnsi="Arial" w:cs="Arial"/>
          <w:bCs/>
          <w:color w:val="auto"/>
          <w:lang w:val="en-US"/>
        </w:rPr>
        <w:t>V</w:t>
      </w:r>
      <w:r w:rsidR="002954DC" w:rsidRPr="0073522F">
        <w:rPr>
          <w:rFonts w:ascii="Arial" w:eastAsia="TimesNewRomanPSMT" w:hAnsi="Arial" w:cs="Arial"/>
          <w:bCs/>
          <w:color w:val="auto"/>
        </w:rPr>
        <w:t>I).</w:t>
      </w:r>
    </w:p>
    <w:p w:rsidR="00A87C96" w:rsidRPr="0073522F" w:rsidRDefault="00A87C96" w:rsidP="00A87C96">
      <w:pPr>
        <w:jc w:val="both"/>
        <w:rPr>
          <w:rFonts w:ascii="Arial" w:hAnsi="Arial" w:cs="Arial"/>
          <w:iCs/>
        </w:rPr>
      </w:pPr>
      <w:r w:rsidRPr="0073522F">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C96" w:rsidRPr="0073522F" w:rsidRDefault="00A87C96" w:rsidP="00A87C96">
      <w:pPr>
        <w:jc w:val="both"/>
        <w:rPr>
          <w:rFonts w:ascii="Arial" w:hAnsi="Arial" w:cs="Arial"/>
        </w:rPr>
      </w:pPr>
      <w:r w:rsidRPr="0073522F">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A87C96" w:rsidRPr="0073522F" w:rsidRDefault="00A87C96" w:rsidP="00A87C96">
      <w:pPr>
        <w:jc w:val="both"/>
        <w:rPr>
          <w:rFonts w:ascii="Arial" w:hAnsi="Arial" w:cs="Arial"/>
          <w:color w:val="FF0000"/>
        </w:rPr>
      </w:pPr>
    </w:p>
    <w:p w:rsidR="00A87C96" w:rsidRPr="0073522F" w:rsidRDefault="00A87C96" w:rsidP="00A87C96">
      <w:pPr>
        <w:jc w:val="both"/>
        <w:rPr>
          <w:rFonts w:ascii="Arial" w:hAnsi="Arial" w:cs="Arial"/>
        </w:rPr>
      </w:pPr>
      <w:r w:rsidRPr="0073522F">
        <w:rPr>
          <w:rFonts w:ascii="Arial" w:hAnsi="Arial" w:cs="Arial"/>
          <w:b/>
          <w:i/>
        </w:rPr>
        <w:t>8. ЗАЈЕДНИЧКА ПОНУДА</w:t>
      </w:r>
    </w:p>
    <w:p w:rsidR="00A87C96" w:rsidRPr="0073522F" w:rsidRDefault="00A87C96" w:rsidP="00A87C96">
      <w:pPr>
        <w:jc w:val="both"/>
        <w:rPr>
          <w:rFonts w:ascii="Arial" w:hAnsi="Arial" w:cs="Arial"/>
        </w:rPr>
      </w:pPr>
    </w:p>
    <w:p w:rsidR="00A87C96" w:rsidRPr="0073522F" w:rsidRDefault="00A87C96" w:rsidP="00A87C96">
      <w:pPr>
        <w:jc w:val="both"/>
        <w:rPr>
          <w:rFonts w:ascii="Arial" w:hAnsi="Arial" w:cs="Arial"/>
        </w:rPr>
      </w:pPr>
      <w:r w:rsidRPr="0073522F">
        <w:rPr>
          <w:rFonts w:ascii="Arial" w:hAnsi="Arial" w:cs="Arial"/>
        </w:rPr>
        <w:t>Понуду може поднети група понуђача.</w:t>
      </w:r>
    </w:p>
    <w:p w:rsidR="00A87C96" w:rsidRPr="0073522F" w:rsidRDefault="00A87C96" w:rsidP="00A87C96">
      <w:pPr>
        <w:jc w:val="both"/>
        <w:rPr>
          <w:rFonts w:ascii="Arial" w:hAnsi="Arial" w:cs="Arial"/>
        </w:rPr>
      </w:pPr>
      <w:r w:rsidRPr="0073522F">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73522F">
        <w:rPr>
          <w:rFonts w:ascii="Arial" w:hAnsi="Arial" w:cs="Arial"/>
          <w:lang w:val="sr-Cyrl-CS"/>
        </w:rPr>
        <w:t>.</w:t>
      </w:r>
      <w:r w:rsidRPr="0073522F">
        <w:rPr>
          <w:rFonts w:ascii="Arial" w:hAnsi="Arial" w:cs="Arial"/>
        </w:rPr>
        <w:t xml:space="preserve"> 4. тач</w:t>
      </w:r>
      <w:r w:rsidRPr="0073522F">
        <w:rPr>
          <w:rFonts w:ascii="Arial" w:hAnsi="Arial" w:cs="Arial"/>
          <w:lang w:val="sr-Cyrl-CS"/>
        </w:rPr>
        <w:t>.</w:t>
      </w:r>
      <w:r w:rsidRPr="0073522F">
        <w:rPr>
          <w:rFonts w:ascii="Arial" w:hAnsi="Arial" w:cs="Arial"/>
        </w:rPr>
        <w:t xml:space="preserve"> 1</w:t>
      </w:r>
      <w:r w:rsidRPr="0073522F">
        <w:rPr>
          <w:rFonts w:ascii="Arial" w:hAnsi="Arial" w:cs="Arial"/>
          <w:lang w:val="sr-Cyrl-CS"/>
        </w:rPr>
        <w:t>)</w:t>
      </w:r>
      <w:r w:rsidR="005126F6" w:rsidRPr="0073522F">
        <w:rPr>
          <w:rFonts w:ascii="Arial" w:hAnsi="Arial" w:cs="Arial"/>
        </w:rPr>
        <w:t xml:space="preserve"> и 2</w:t>
      </w:r>
      <w:r w:rsidRPr="0073522F">
        <w:rPr>
          <w:rFonts w:ascii="Arial" w:hAnsi="Arial" w:cs="Arial"/>
          <w:lang w:val="sr-Cyrl-CS"/>
        </w:rPr>
        <w:t>)</w:t>
      </w:r>
      <w:r w:rsidRPr="0073522F">
        <w:rPr>
          <w:rFonts w:ascii="Arial" w:hAnsi="Arial" w:cs="Arial"/>
        </w:rPr>
        <w:t xml:space="preserve"> </w:t>
      </w:r>
      <w:r w:rsidR="00A86D12" w:rsidRPr="0073522F">
        <w:rPr>
          <w:rFonts w:ascii="Arial" w:hAnsi="Arial" w:cs="Arial"/>
        </w:rPr>
        <w:t>ЗЈН</w:t>
      </w:r>
      <w:r w:rsidRPr="0073522F">
        <w:rPr>
          <w:rFonts w:ascii="Arial" w:hAnsi="Arial" w:cs="Arial"/>
        </w:rPr>
        <w:t xml:space="preserve"> и то податке о: </w:t>
      </w:r>
    </w:p>
    <w:p w:rsidR="00A87C96" w:rsidRPr="0073522F" w:rsidRDefault="00A87C96" w:rsidP="00971696">
      <w:pPr>
        <w:numPr>
          <w:ilvl w:val="0"/>
          <w:numId w:val="1"/>
        </w:numPr>
        <w:jc w:val="both"/>
        <w:rPr>
          <w:rFonts w:ascii="Arial" w:hAnsi="Arial" w:cs="Arial"/>
        </w:rPr>
      </w:pPr>
      <w:r w:rsidRPr="0073522F">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A87C96" w:rsidRPr="0073522F" w:rsidRDefault="005126F6" w:rsidP="00971696">
      <w:pPr>
        <w:pStyle w:val="ListParagraph"/>
        <w:numPr>
          <w:ilvl w:val="0"/>
          <w:numId w:val="1"/>
        </w:numPr>
        <w:jc w:val="both"/>
        <w:rPr>
          <w:rFonts w:ascii="Arial" w:eastAsia="TimesNewRomanPSMT" w:hAnsi="Arial" w:cs="Arial"/>
          <w:bCs/>
        </w:rPr>
      </w:pPr>
      <w:r w:rsidRPr="0073522F">
        <w:rPr>
          <w:rFonts w:ascii="Arial" w:hAnsi="Arial" w:cs="Arial"/>
        </w:rPr>
        <w:t>опису послова сваког од понуђача из групе понуђача у извршењу уговора.</w:t>
      </w:r>
    </w:p>
    <w:p w:rsidR="00A87C96" w:rsidRPr="0073522F" w:rsidRDefault="00A87C96" w:rsidP="00A87C96">
      <w:pPr>
        <w:pStyle w:val="ListParagraph"/>
        <w:jc w:val="both"/>
        <w:rPr>
          <w:rFonts w:ascii="Arial" w:eastAsia="TimesNewRomanPSMT" w:hAnsi="Arial" w:cs="Arial"/>
          <w:bCs/>
        </w:rPr>
      </w:pPr>
    </w:p>
    <w:p w:rsidR="00A940B5" w:rsidRPr="0073522F" w:rsidRDefault="00A940B5" w:rsidP="00A87C96">
      <w:pPr>
        <w:jc w:val="both"/>
        <w:rPr>
          <w:rFonts w:ascii="Arial" w:hAnsi="Arial" w:cs="Arial"/>
          <w:color w:val="FF0000"/>
        </w:rPr>
      </w:pPr>
      <w:r w:rsidRPr="0073522F">
        <w:rPr>
          <w:rFonts w:ascii="Arial" w:eastAsia="TimesNewRomanPSMT" w:hAnsi="Arial" w:cs="Arial"/>
          <w:bCs/>
        </w:rPr>
        <w:t xml:space="preserve">Група </w:t>
      </w:r>
      <w:r w:rsidRPr="0073522F">
        <w:rPr>
          <w:rFonts w:ascii="Arial" w:eastAsia="TimesNewRomanPSMT" w:hAnsi="Arial" w:cs="Arial"/>
          <w:bCs/>
          <w:color w:val="auto"/>
        </w:rPr>
        <w:t xml:space="preserve">понуђача је дужна да достави све доказе о испуњености услова који су наведени у </w:t>
      </w:r>
      <w:r w:rsidRPr="0073522F">
        <w:rPr>
          <w:rFonts w:ascii="Arial" w:eastAsia="TimesNewRomanPSMT" w:hAnsi="Arial" w:cs="Arial"/>
          <w:bCs/>
          <w:color w:val="auto"/>
          <w:lang w:val="sr-Cyrl-CS"/>
        </w:rPr>
        <w:t>поглављу</w:t>
      </w:r>
      <w:r w:rsidRPr="0073522F">
        <w:rPr>
          <w:rFonts w:ascii="Arial" w:eastAsia="TimesNewRomanPSMT" w:hAnsi="Arial" w:cs="Arial"/>
          <w:bCs/>
          <w:color w:val="auto"/>
        </w:rPr>
        <w:t xml:space="preserve"> I</w:t>
      </w:r>
      <w:r w:rsidRPr="0073522F">
        <w:rPr>
          <w:rFonts w:ascii="Arial" w:eastAsia="TimesNewRomanPSMT" w:hAnsi="Arial" w:cs="Arial"/>
          <w:bCs/>
          <w:color w:val="auto"/>
          <w:lang w:val="en-US"/>
        </w:rPr>
        <w:t>V</w:t>
      </w:r>
      <w:r w:rsidRPr="0073522F">
        <w:rPr>
          <w:rFonts w:ascii="Arial" w:eastAsia="TimesNewRomanPSMT" w:hAnsi="Arial" w:cs="Arial"/>
          <w:b/>
          <w:bCs/>
          <w:color w:val="auto"/>
          <w:lang w:val="ru-RU"/>
        </w:rPr>
        <w:t xml:space="preserve"> </w:t>
      </w:r>
      <w:r w:rsidRPr="0073522F">
        <w:rPr>
          <w:rFonts w:ascii="Arial" w:eastAsia="TimesNewRomanPSMT" w:hAnsi="Arial" w:cs="Arial"/>
          <w:bCs/>
          <w:color w:val="auto"/>
        </w:rPr>
        <w:t>конкурсне документације, у складу са упутством како се доказује испуњеност услова (Образац 5.</w:t>
      </w:r>
      <w:r w:rsidRPr="0073522F">
        <w:rPr>
          <w:rFonts w:ascii="Arial" w:eastAsia="TimesNewRomanPSMT" w:hAnsi="Arial" w:cs="Arial"/>
          <w:bCs/>
          <w:color w:val="FF0000"/>
        </w:rPr>
        <w:t xml:space="preserve"> </w:t>
      </w:r>
      <w:r w:rsidRPr="0073522F">
        <w:rPr>
          <w:rFonts w:ascii="Arial" w:eastAsia="TimesNewRomanPSMT" w:hAnsi="Arial" w:cs="Arial"/>
          <w:bCs/>
          <w:color w:val="auto"/>
        </w:rPr>
        <w:t xml:space="preserve">у </w:t>
      </w:r>
      <w:r w:rsidRPr="0073522F">
        <w:rPr>
          <w:rFonts w:ascii="Arial" w:eastAsia="TimesNewRomanPSMT" w:hAnsi="Arial" w:cs="Arial"/>
          <w:bCs/>
          <w:color w:val="auto"/>
          <w:lang w:val="sr-Cyrl-CS"/>
        </w:rPr>
        <w:t>поглављу</w:t>
      </w:r>
      <w:r w:rsidRPr="0073522F">
        <w:rPr>
          <w:rFonts w:ascii="Arial" w:eastAsia="TimesNewRomanPSMT" w:hAnsi="Arial" w:cs="Arial"/>
          <w:bCs/>
          <w:color w:val="auto"/>
        </w:rPr>
        <w:t xml:space="preserve"> </w:t>
      </w:r>
      <w:r w:rsidRPr="0073522F">
        <w:rPr>
          <w:rFonts w:ascii="Arial" w:eastAsia="TimesNewRomanPSMT" w:hAnsi="Arial" w:cs="Arial"/>
          <w:bCs/>
          <w:color w:val="auto"/>
          <w:lang w:val="en-US"/>
        </w:rPr>
        <w:t>V</w:t>
      </w:r>
      <w:r w:rsidRPr="0073522F">
        <w:rPr>
          <w:rFonts w:ascii="Arial" w:eastAsia="TimesNewRomanPSMT" w:hAnsi="Arial" w:cs="Arial"/>
          <w:bCs/>
          <w:color w:val="auto"/>
        </w:rPr>
        <w:t>I).</w:t>
      </w:r>
    </w:p>
    <w:p w:rsidR="00A87C96" w:rsidRPr="0073522F" w:rsidRDefault="00A87C96" w:rsidP="00A87C96">
      <w:pPr>
        <w:jc w:val="both"/>
        <w:rPr>
          <w:rFonts w:ascii="Arial" w:hAnsi="Arial" w:cs="Arial"/>
          <w:color w:val="auto"/>
        </w:rPr>
      </w:pPr>
      <w:r w:rsidRPr="0073522F">
        <w:rPr>
          <w:rFonts w:ascii="Arial" w:hAnsi="Arial" w:cs="Arial"/>
        </w:rPr>
        <w:t xml:space="preserve">Понуђачи из групе понуђача одговарају неограничено солидарно према наручиоцу. </w:t>
      </w:r>
    </w:p>
    <w:p w:rsidR="00A87C96" w:rsidRPr="0073522F" w:rsidRDefault="00A87C96" w:rsidP="00A87C96">
      <w:pPr>
        <w:jc w:val="both"/>
        <w:rPr>
          <w:rFonts w:ascii="Arial" w:hAnsi="Arial" w:cs="Arial"/>
          <w:color w:val="auto"/>
        </w:rPr>
      </w:pPr>
      <w:r w:rsidRPr="0073522F">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A87C96" w:rsidRPr="0073522F" w:rsidRDefault="00A87C96" w:rsidP="00A87C96">
      <w:pPr>
        <w:jc w:val="both"/>
        <w:rPr>
          <w:rFonts w:ascii="Arial" w:hAnsi="Arial" w:cs="Arial"/>
          <w:color w:val="auto"/>
        </w:rPr>
      </w:pPr>
      <w:r w:rsidRPr="0073522F">
        <w:rPr>
          <w:rFonts w:ascii="Arial" w:hAnsi="Arial" w:cs="Arial"/>
          <w:color w:val="auto"/>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784D86" w:rsidRPr="0073522F">
        <w:rPr>
          <w:rFonts w:ascii="Arial" w:hAnsi="Arial" w:cs="Arial"/>
          <w:color w:val="auto"/>
        </w:rPr>
        <w:t>законом</w:t>
      </w:r>
      <w:r w:rsidRPr="0073522F">
        <w:rPr>
          <w:rFonts w:ascii="Arial" w:hAnsi="Arial" w:cs="Arial"/>
          <w:color w:val="auto"/>
        </w:rPr>
        <w:t>.</w:t>
      </w:r>
    </w:p>
    <w:p w:rsidR="00A87C96" w:rsidRPr="0073522F" w:rsidRDefault="00A87C96" w:rsidP="00A87C96">
      <w:pPr>
        <w:jc w:val="both"/>
        <w:rPr>
          <w:rFonts w:ascii="Arial" w:hAnsi="Arial" w:cs="Arial"/>
        </w:rPr>
      </w:pPr>
      <w:r w:rsidRPr="0073522F">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C96" w:rsidRPr="0073522F" w:rsidRDefault="00A87C96" w:rsidP="00A87C96">
      <w:pPr>
        <w:jc w:val="both"/>
        <w:rPr>
          <w:rFonts w:ascii="Arial" w:hAnsi="Arial" w:cs="Arial"/>
        </w:rPr>
      </w:pPr>
    </w:p>
    <w:p w:rsidR="00A87C96" w:rsidRPr="0073522F" w:rsidRDefault="00A87C96" w:rsidP="00A87C96">
      <w:pPr>
        <w:jc w:val="both"/>
      </w:pPr>
      <w:r w:rsidRPr="0073522F">
        <w:rPr>
          <w:rFonts w:ascii="Arial" w:hAnsi="Arial" w:cs="Arial"/>
          <w:b/>
          <w:bCs/>
          <w:i/>
          <w:iCs/>
        </w:rPr>
        <w:t>9. НАЧИН И УСЛОВ</w:t>
      </w:r>
      <w:r w:rsidRPr="0073522F">
        <w:rPr>
          <w:rFonts w:ascii="Arial" w:hAnsi="Arial" w:cs="Arial"/>
          <w:b/>
          <w:bCs/>
          <w:i/>
          <w:iCs/>
          <w:lang w:val="sr-Cyrl-CS"/>
        </w:rPr>
        <w:t>И</w:t>
      </w:r>
      <w:r w:rsidRPr="0073522F">
        <w:rPr>
          <w:rFonts w:ascii="Arial" w:hAnsi="Arial" w:cs="Arial"/>
          <w:b/>
          <w:bCs/>
          <w:i/>
          <w:iCs/>
        </w:rPr>
        <w:t xml:space="preserve"> ПЛАЋАЊА, ГАРАНТНИ РОК, КАО И ДРУГЕ ОКОЛНОСТИ</w:t>
      </w:r>
      <w:r w:rsidR="0090612E" w:rsidRPr="0073522F">
        <w:rPr>
          <w:rFonts w:ascii="Arial" w:hAnsi="Arial" w:cs="Arial"/>
          <w:b/>
          <w:bCs/>
          <w:i/>
          <w:iCs/>
        </w:rPr>
        <w:t xml:space="preserve"> ОД КОЈИХ ЗАВИСИ ПРИХВАТЉИВОСТ </w:t>
      </w:r>
      <w:r w:rsidRPr="0073522F">
        <w:rPr>
          <w:rFonts w:ascii="Arial" w:hAnsi="Arial" w:cs="Arial"/>
          <w:b/>
          <w:bCs/>
          <w:i/>
          <w:iCs/>
        </w:rPr>
        <w:t>ПОНУДЕ</w:t>
      </w:r>
    </w:p>
    <w:p w:rsidR="00A87C96" w:rsidRPr="0073522F" w:rsidRDefault="00A87C96" w:rsidP="00A87C96">
      <w:pPr>
        <w:jc w:val="both"/>
      </w:pPr>
    </w:p>
    <w:p w:rsidR="005F14F6" w:rsidRPr="0073522F" w:rsidRDefault="005F14F6" w:rsidP="005F14F6">
      <w:pPr>
        <w:jc w:val="both"/>
        <w:rPr>
          <w:rFonts w:ascii="Arial" w:hAnsi="Arial" w:cs="Arial"/>
          <w:iCs/>
        </w:rPr>
      </w:pPr>
      <w:r w:rsidRPr="0073522F">
        <w:rPr>
          <w:rFonts w:ascii="Arial" w:hAnsi="Arial" w:cs="Arial"/>
          <w:b/>
          <w:bCs/>
          <w:i/>
          <w:iCs/>
        </w:rPr>
        <w:t>9.1</w:t>
      </w:r>
      <w:r w:rsidRPr="0073522F">
        <w:rPr>
          <w:rFonts w:ascii="Arial" w:hAnsi="Arial" w:cs="Arial"/>
          <w:b/>
          <w:bCs/>
          <w:i/>
          <w:iCs/>
          <w:u w:val="single"/>
        </w:rPr>
        <w:t xml:space="preserve">. </w:t>
      </w:r>
      <w:r w:rsidRPr="0073522F">
        <w:rPr>
          <w:rFonts w:ascii="Arial" w:hAnsi="Arial" w:cs="Arial"/>
          <w:iCs/>
          <w:u w:val="single"/>
        </w:rPr>
        <w:t>Захтеви у погледу начина, рока и услова плаћања</w:t>
      </w:r>
      <w:r w:rsidRPr="0073522F">
        <w:rPr>
          <w:rFonts w:ascii="Arial" w:hAnsi="Arial" w:cs="Arial"/>
          <w:i/>
          <w:iCs/>
          <w:u w:val="single"/>
        </w:rPr>
        <w:t>.</w:t>
      </w:r>
    </w:p>
    <w:p w:rsidR="00665116" w:rsidRDefault="005F14F6" w:rsidP="005F14F6">
      <w:pPr>
        <w:jc w:val="both"/>
        <w:rPr>
          <w:rFonts w:ascii="Arial" w:hAnsi="Arial" w:cs="Arial"/>
          <w:iCs/>
          <w:lang w:val="sr-Cyrl-CS"/>
        </w:rPr>
      </w:pPr>
      <w:r w:rsidRPr="0073522F">
        <w:rPr>
          <w:rFonts w:ascii="Arial" w:hAnsi="Arial" w:cs="Arial"/>
          <w:iCs/>
        </w:rPr>
        <w:lastRenderedPageBreak/>
        <w:t>Рок плаћања је</w:t>
      </w:r>
      <w:r w:rsidRPr="0073522F">
        <w:rPr>
          <w:rFonts w:ascii="Arial" w:hAnsi="Arial" w:cs="Arial"/>
          <w:iCs/>
          <w:lang w:val="sr-Cyrl-CS"/>
        </w:rPr>
        <w:t xml:space="preserve"> 45 дана од дана службеног пријема привремене односно окончане ситуације оверене од стране надзорног органа</w:t>
      </w:r>
      <w:r w:rsidR="00665116">
        <w:rPr>
          <w:rFonts w:ascii="Arial" w:hAnsi="Arial" w:cs="Arial"/>
          <w:iCs/>
          <w:lang w:val="sr-Cyrl-CS"/>
        </w:rPr>
        <w:t>.</w:t>
      </w:r>
    </w:p>
    <w:p w:rsidR="005F14F6" w:rsidRPr="0073522F" w:rsidRDefault="005F14F6" w:rsidP="005F14F6">
      <w:pPr>
        <w:jc w:val="both"/>
        <w:rPr>
          <w:rFonts w:ascii="Arial" w:hAnsi="Arial" w:cs="Arial"/>
          <w:iCs/>
        </w:rPr>
      </w:pPr>
      <w:r w:rsidRPr="0073522F">
        <w:rPr>
          <w:rFonts w:ascii="Arial" w:hAnsi="Arial" w:cs="Arial"/>
          <w:iCs/>
        </w:rPr>
        <w:t>Плаћање се врши уплатом на рачун понуђача.</w:t>
      </w:r>
    </w:p>
    <w:p w:rsidR="005F14F6" w:rsidRPr="0073522F" w:rsidRDefault="005F14F6" w:rsidP="005F14F6">
      <w:pPr>
        <w:jc w:val="both"/>
        <w:rPr>
          <w:rFonts w:ascii="Arial" w:hAnsi="Arial" w:cs="Arial"/>
          <w:b/>
          <w:bCs/>
          <w:i/>
          <w:iCs/>
          <w:highlight w:val="yellow"/>
        </w:rPr>
      </w:pPr>
    </w:p>
    <w:p w:rsidR="005F14F6" w:rsidRDefault="005F14F6" w:rsidP="005F14F6">
      <w:pPr>
        <w:jc w:val="both"/>
        <w:rPr>
          <w:rFonts w:ascii="Arial" w:hAnsi="Arial" w:cs="Arial"/>
          <w:iCs/>
          <w:u w:val="single"/>
          <w:lang w:val="sr-Cyrl-CS"/>
        </w:rPr>
      </w:pPr>
      <w:r w:rsidRPr="0073522F">
        <w:rPr>
          <w:rFonts w:ascii="Arial" w:hAnsi="Arial" w:cs="Arial"/>
          <w:b/>
          <w:bCs/>
          <w:iCs/>
        </w:rPr>
        <w:t xml:space="preserve">9.2. </w:t>
      </w:r>
      <w:r w:rsidRPr="0073522F">
        <w:rPr>
          <w:rFonts w:ascii="Arial" w:hAnsi="Arial" w:cs="Arial"/>
          <w:iCs/>
          <w:u w:val="single"/>
        </w:rPr>
        <w:t>Захтеви у погледу гарантног рока</w:t>
      </w:r>
    </w:p>
    <w:p w:rsidR="00505C2C" w:rsidRPr="00505C2C" w:rsidRDefault="00505C2C" w:rsidP="005F14F6">
      <w:pPr>
        <w:jc w:val="both"/>
        <w:rPr>
          <w:rFonts w:ascii="Arial" w:hAnsi="Arial" w:cs="Arial"/>
          <w:iCs/>
          <w:lang w:val="sr-Cyrl-CS"/>
        </w:rPr>
      </w:pPr>
    </w:p>
    <w:p w:rsidR="005F14F6" w:rsidRPr="0073522F" w:rsidRDefault="005F14F6" w:rsidP="005F14F6">
      <w:pPr>
        <w:jc w:val="both"/>
        <w:rPr>
          <w:rFonts w:ascii="Arial" w:hAnsi="Arial" w:cs="Arial"/>
          <w:iCs/>
        </w:rPr>
      </w:pPr>
      <w:r w:rsidRPr="00CF3902">
        <w:rPr>
          <w:rFonts w:ascii="Arial" w:hAnsi="Arial" w:cs="Arial"/>
          <w:iCs/>
        </w:rPr>
        <w:t xml:space="preserve">Гаранција </w:t>
      </w:r>
      <w:r w:rsidR="00766085" w:rsidRPr="00CF3902">
        <w:rPr>
          <w:rFonts w:ascii="Arial" w:hAnsi="Arial" w:cs="Arial"/>
          <w:iCs/>
        </w:rPr>
        <w:t>за јавну набавку у</w:t>
      </w:r>
      <w:r w:rsidRPr="00CF3902">
        <w:rPr>
          <w:rFonts w:ascii="Arial" w:hAnsi="Arial" w:cs="Arial"/>
          <w:iCs/>
        </w:rPr>
        <w:t xml:space="preserve"> </w:t>
      </w:r>
      <w:r w:rsidR="00766085" w:rsidRPr="00CF3902">
        <w:rPr>
          <w:rFonts w:ascii="Arial" w:hAnsi="Arial" w:cs="Arial"/>
          <w:iCs/>
        </w:rPr>
        <w:t>отвореном</w:t>
      </w:r>
      <w:r w:rsidR="00F83D51" w:rsidRPr="00CF3902">
        <w:rPr>
          <w:rFonts w:ascii="Arial" w:hAnsi="Arial" w:cs="Arial"/>
          <w:iCs/>
        </w:rPr>
        <w:t xml:space="preserve"> поступак</w:t>
      </w:r>
      <w:r w:rsidR="00B81511" w:rsidRPr="00CF3902">
        <w:rPr>
          <w:rFonts w:ascii="Arial" w:eastAsia="TimesNewRomanPS-BoldMT" w:hAnsi="Arial" w:cs="Arial"/>
          <w:bCs/>
        </w:rPr>
        <w:t xml:space="preserve"> </w:t>
      </w:r>
      <w:r w:rsidR="00505C2C" w:rsidRPr="00CF3902">
        <w:rPr>
          <w:rFonts w:ascii="Arial" w:eastAsia="TimesNewRomanPS-BoldMT" w:hAnsi="Arial" w:cs="Arial"/>
          <w:bCs/>
          <w:lang w:val="sr-Cyrl-CS"/>
        </w:rPr>
        <w:t>услуга текуће и инвестиционо одржавање зграде у својини општине Ћуприја</w:t>
      </w:r>
      <w:r w:rsidR="00B81511" w:rsidRPr="00CF3902">
        <w:rPr>
          <w:rFonts w:ascii="Arial" w:hAnsi="Arial" w:cs="Arial"/>
        </w:rPr>
        <w:t xml:space="preserve"> </w:t>
      </w:r>
      <w:r w:rsidRPr="00CF3902">
        <w:rPr>
          <w:rFonts w:ascii="Arial" w:hAnsi="Arial" w:cs="Arial"/>
          <w:iCs/>
        </w:rPr>
        <w:t>је 2 године од дана примопредаје радова.</w:t>
      </w:r>
    </w:p>
    <w:p w:rsidR="005F14F6" w:rsidRPr="0073522F" w:rsidRDefault="005F14F6" w:rsidP="005F14F6">
      <w:pPr>
        <w:jc w:val="both"/>
        <w:rPr>
          <w:rFonts w:ascii="Arial" w:hAnsi="Arial" w:cs="Arial"/>
          <w:iCs/>
        </w:rPr>
      </w:pPr>
    </w:p>
    <w:p w:rsidR="005F14F6" w:rsidRPr="0073522F" w:rsidRDefault="005F14F6" w:rsidP="005F14F6">
      <w:pPr>
        <w:jc w:val="both"/>
        <w:rPr>
          <w:rFonts w:ascii="Arial" w:hAnsi="Arial" w:cs="Arial"/>
          <w:iCs/>
          <w:u w:val="single"/>
        </w:rPr>
      </w:pPr>
      <w:r w:rsidRPr="0073522F">
        <w:rPr>
          <w:rFonts w:ascii="Arial" w:hAnsi="Arial" w:cs="Arial"/>
          <w:b/>
          <w:bCs/>
          <w:i/>
          <w:iCs/>
        </w:rPr>
        <w:t xml:space="preserve">9.3. </w:t>
      </w:r>
      <w:r w:rsidRPr="0073522F">
        <w:rPr>
          <w:rFonts w:ascii="Arial" w:hAnsi="Arial" w:cs="Arial"/>
          <w:iCs/>
          <w:u w:val="single"/>
        </w:rPr>
        <w:t xml:space="preserve">Захтев у погледу рока </w:t>
      </w:r>
    </w:p>
    <w:p w:rsidR="004155D6" w:rsidRPr="00734EBB" w:rsidRDefault="004155D6" w:rsidP="004155D6">
      <w:pPr>
        <w:autoSpaceDE w:val="0"/>
        <w:autoSpaceDN w:val="0"/>
        <w:adjustRightInd w:val="0"/>
        <w:spacing w:line="240" w:lineRule="auto"/>
        <w:jc w:val="both"/>
        <w:rPr>
          <w:rFonts w:ascii="Arial" w:eastAsia="TimesNewRomanPSMT" w:hAnsi="Arial" w:cs="Arial"/>
          <w:bCs/>
          <w:lang w:val="ru-RU"/>
        </w:rPr>
      </w:pPr>
      <w:r w:rsidRPr="004155D6">
        <w:rPr>
          <w:rFonts w:ascii="Arial" w:eastAsia="TimesNewRomanPSMT" w:hAnsi="Arial" w:cs="Arial"/>
          <w:bCs/>
          <w:lang w:val="ru-RU"/>
        </w:rPr>
        <w:t>Рок за израду техничке документације и завршетак радова</w:t>
      </w:r>
      <w:r w:rsidRPr="004155D6">
        <w:rPr>
          <w:rFonts w:ascii="Arial" w:eastAsia="Times New Roman" w:hAnsi="Arial" w:cs="Arial"/>
          <w:color w:val="auto"/>
          <w:kern w:val="2"/>
        </w:rPr>
        <w:t xml:space="preserve"> на измештању далековода</w:t>
      </w:r>
      <w:r w:rsidR="0042723C">
        <w:rPr>
          <w:rFonts w:ascii="Arial" w:eastAsia="TimesNewRomanPSMT" w:hAnsi="Arial" w:cs="Arial"/>
          <w:bCs/>
          <w:lang w:val="ru-RU"/>
        </w:rPr>
        <w:t xml:space="preserve"> је 45</w:t>
      </w:r>
      <w:r w:rsidRPr="004155D6">
        <w:rPr>
          <w:rFonts w:ascii="Arial" w:eastAsia="TimesNewRomanPSMT" w:hAnsi="Arial" w:cs="Arial"/>
          <w:bCs/>
          <w:lang w:val="ru-RU"/>
        </w:rPr>
        <w:t xml:space="preserve"> календарских дана од дана увођења у посао.</w:t>
      </w:r>
    </w:p>
    <w:p w:rsidR="005F14F6" w:rsidRPr="0073522F" w:rsidRDefault="005F14F6" w:rsidP="005F14F6">
      <w:pPr>
        <w:jc w:val="both"/>
      </w:pPr>
    </w:p>
    <w:p w:rsidR="005F14F6" w:rsidRPr="0073522F" w:rsidRDefault="005F14F6" w:rsidP="005F14F6">
      <w:pPr>
        <w:jc w:val="both"/>
        <w:rPr>
          <w:rFonts w:ascii="Arial" w:hAnsi="Arial" w:cs="Arial"/>
          <w:iCs/>
        </w:rPr>
      </w:pPr>
      <w:r w:rsidRPr="0073522F">
        <w:rPr>
          <w:rFonts w:ascii="Arial" w:hAnsi="Arial" w:cs="Arial"/>
          <w:b/>
          <w:bCs/>
          <w:iCs/>
          <w:u w:val="single"/>
        </w:rPr>
        <w:t xml:space="preserve">9.4. </w:t>
      </w:r>
      <w:r w:rsidRPr="0073522F">
        <w:rPr>
          <w:rFonts w:ascii="Arial" w:hAnsi="Arial" w:cs="Arial"/>
          <w:iCs/>
          <w:u w:val="single"/>
        </w:rPr>
        <w:t>Захтев у погледу рока важења понуде</w:t>
      </w:r>
    </w:p>
    <w:p w:rsidR="005F14F6" w:rsidRPr="0073522F" w:rsidRDefault="005F14F6" w:rsidP="005F14F6">
      <w:pPr>
        <w:jc w:val="both"/>
        <w:rPr>
          <w:rFonts w:ascii="Arial" w:hAnsi="Arial" w:cs="Arial"/>
          <w:iCs/>
        </w:rPr>
      </w:pPr>
      <w:r w:rsidRPr="0073522F">
        <w:rPr>
          <w:rFonts w:ascii="Arial" w:hAnsi="Arial" w:cs="Arial"/>
          <w:iCs/>
        </w:rPr>
        <w:t>Рок важења понуде не може бити краћи од 30 дана од дана отварања понуда.</w:t>
      </w:r>
    </w:p>
    <w:p w:rsidR="005F14F6" w:rsidRPr="0073522F" w:rsidRDefault="005F14F6" w:rsidP="005F14F6">
      <w:pPr>
        <w:jc w:val="both"/>
        <w:rPr>
          <w:rFonts w:ascii="Arial" w:hAnsi="Arial" w:cs="Arial"/>
          <w:iCs/>
        </w:rPr>
      </w:pPr>
      <w:r w:rsidRPr="0073522F">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5F14F6" w:rsidRPr="0073522F" w:rsidRDefault="005F14F6" w:rsidP="005F14F6">
      <w:pPr>
        <w:jc w:val="both"/>
        <w:rPr>
          <w:rFonts w:ascii="Arial" w:hAnsi="Arial" w:cs="Arial"/>
          <w:b/>
          <w:bCs/>
          <w:i/>
          <w:iCs/>
        </w:rPr>
      </w:pPr>
      <w:r w:rsidRPr="0073522F">
        <w:rPr>
          <w:rFonts w:ascii="Arial" w:hAnsi="Arial" w:cs="Arial"/>
          <w:iCs/>
        </w:rPr>
        <w:t>Понуђач који прихвати захтев за продужење рока важења понуде на може мењати понуду.</w:t>
      </w:r>
    </w:p>
    <w:p w:rsidR="005F14F6" w:rsidRPr="0073522F" w:rsidRDefault="005F14F6" w:rsidP="00A87C96">
      <w:pPr>
        <w:jc w:val="both"/>
        <w:rPr>
          <w:rFonts w:ascii="Arial" w:hAnsi="Arial" w:cs="Arial"/>
          <w:b/>
          <w:bCs/>
          <w:i/>
          <w:iCs/>
        </w:rPr>
      </w:pPr>
    </w:p>
    <w:p w:rsidR="00A87C96" w:rsidRPr="0073522F" w:rsidRDefault="00A87C96" w:rsidP="00A87C96">
      <w:pPr>
        <w:jc w:val="both"/>
        <w:rPr>
          <w:rFonts w:ascii="Arial" w:hAnsi="Arial" w:cs="Arial"/>
          <w:b/>
          <w:bCs/>
          <w:i/>
          <w:iCs/>
        </w:rPr>
      </w:pPr>
      <w:r w:rsidRPr="0073522F">
        <w:rPr>
          <w:rFonts w:ascii="Arial" w:hAnsi="Arial" w:cs="Arial"/>
          <w:b/>
          <w:bCs/>
          <w:i/>
          <w:iCs/>
        </w:rPr>
        <w:t>10. ВАЛУТА И НАЧИН НА КОЈИ МОРА ДА БУДЕ НАВЕДЕНА И ИЗРАЖЕНА ЦЕНА У ПОНУДИ</w:t>
      </w:r>
    </w:p>
    <w:p w:rsidR="00A87C96" w:rsidRPr="0073522F" w:rsidRDefault="00A87C96" w:rsidP="00A87C96">
      <w:pPr>
        <w:jc w:val="both"/>
        <w:rPr>
          <w:rFonts w:ascii="Arial" w:hAnsi="Arial" w:cs="Arial"/>
          <w:b/>
          <w:bCs/>
          <w:i/>
          <w:iCs/>
        </w:rPr>
      </w:pPr>
    </w:p>
    <w:p w:rsidR="005F14F6" w:rsidRPr="0073522F" w:rsidRDefault="005F14F6" w:rsidP="005F14F6">
      <w:pPr>
        <w:jc w:val="both"/>
        <w:rPr>
          <w:rFonts w:ascii="Arial" w:hAnsi="Arial" w:cs="Arial"/>
        </w:rPr>
      </w:pPr>
      <w:r w:rsidRPr="0073522F">
        <w:rPr>
          <w:rFonts w:ascii="Arial" w:hAnsi="Arial" w:cs="Arial"/>
          <w:iCs/>
        </w:rPr>
        <w:t xml:space="preserve">Цена мора бити исказана у динарима  са и </w:t>
      </w:r>
      <w:r w:rsidRPr="0073522F">
        <w:rPr>
          <w:rFonts w:ascii="Arial" w:hAnsi="Arial" w:cs="Arial"/>
          <w:iCs/>
          <w:color w:val="00000A"/>
        </w:rPr>
        <w:t>без пореза на додату вредност,</w:t>
      </w:r>
      <w:r w:rsidRPr="0073522F">
        <w:rPr>
          <w:rFonts w:ascii="Arial" w:hAnsi="Arial" w:cs="Arial"/>
          <w:color w:val="00000A"/>
        </w:rPr>
        <w:t xml:space="preserve"> </w:t>
      </w:r>
      <w:r w:rsidRPr="0073522F">
        <w:rPr>
          <w:rFonts w:ascii="Arial" w:hAnsi="Arial" w:cs="Arial"/>
        </w:rPr>
        <w:t>са урачунатим свим трошковима које понуђач има у реализацији предметне јавне набавке</w:t>
      </w:r>
      <w:r w:rsidRPr="0073522F">
        <w:rPr>
          <w:rFonts w:ascii="Arial" w:hAnsi="Arial" w:cs="Arial"/>
          <w:color w:val="auto"/>
        </w:rPr>
        <w:t xml:space="preserve">, с тим да ће се за </w:t>
      </w:r>
      <w:r w:rsidRPr="0073522F">
        <w:rPr>
          <w:rFonts w:ascii="Arial" w:hAnsi="Arial" w:cs="Arial"/>
        </w:rPr>
        <w:t>оцену понуде узимати у обзир цена без пореза на додату вредност.</w:t>
      </w:r>
    </w:p>
    <w:p w:rsidR="005F14F6" w:rsidRPr="0073522F" w:rsidRDefault="005F14F6" w:rsidP="005F14F6">
      <w:pPr>
        <w:jc w:val="both"/>
        <w:rPr>
          <w:rFonts w:ascii="Arial" w:hAnsi="Arial" w:cs="Arial"/>
          <w:iCs/>
        </w:rPr>
      </w:pPr>
    </w:p>
    <w:p w:rsidR="005F14F6" w:rsidRPr="0073522F" w:rsidRDefault="005F14F6" w:rsidP="005F14F6">
      <w:pPr>
        <w:jc w:val="both"/>
        <w:rPr>
          <w:rFonts w:ascii="Arial" w:hAnsi="Arial" w:cs="Arial"/>
          <w:i/>
          <w:iCs/>
        </w:rPr>
      </w:pPr>
      <w:r w:rsidRPr="0073522F">
        <w:rPr>
          <w:rFonts w:ascii="Arial" w:hAnsi="Arial" w:cs="Arial"/>
          <w:iCs/>
        </w:rPr>
        <w:t>У цени урачунати,остале зависне трошкове предметне јавне набавке.</w:t>
      </w:r>
    </w:p>
    <w:p w:rsidR="005F14F6" w:rsidRPr="0073522F" w:rsidRDefault="005F14F6" w:rsidP="005F14F6">
      <w:pPr>
        <w:jc w:val="both"/>
        <w:rPr>
          <w:rFonts w:ascii="Arial" w:hAnsi="Arial" w:cs="Arial"/>
        </w:rPr>
      </w:pPr>
      <w:r w:rsidRPr="0073522F">
        <w:rPr>
          <w:rFonts w:ascii="Arial" w:hAnsi="Arial" w:cs="Arial"/>
          <w:iCs/>
        </w:rPr>
        <w:t>Цена је фиксна и не може се мењати.</w:t>
      </w:r>
      <w:r w:rsidRPr="0073522F">
        <w:rPr>
          <w:rFonts w:ascii="Arial" w:hAnsi="Arial" w:cs="Arial"/>
        </w:rPr>
        <w:t xml:space="preserve"> </w:t>
      </w:r>
    </w:p>
    <w:p w:rsidR="005F14F6" w:rsidRPr="0073522F" w:rsidRDefault="005F14F6" w:rsidP="005F14F6">
      <w:pPr>
        <w:jc w:val="both"/>
        <w:rPr>
          <w:rFonts w:ascii="Arial" w:hAnsi="Arial" w:cs="Arial"/>
        </w:rPr>
      </w:pPr>
    </w:p>
    <w:p w:rsidR="005F14F6" w:rsidRPr="0073522F" w:rsidRDefault="005F14F6" w:rsidP="005F14F6">
      <w:pPr>
        <w:ind w:right="-180" w:firstLine="708"/>
        <w:jc w:val="both"/>
        <w:rPr>
          <w:rFonts w:ascii="Arial" w:hAnsi="Arial" w:cs="Arial"/>
        </w:rPr>
      </w:pPr>
      <w:r w:rsidRPr="0073522F">
        <w:rPr>
          <w:rFonts w:ascii="Arial" w:hAnsi="Arial" w:cs="Arial"/>
        </w:rPr>
        <w:t>Наручилац/Купац може након закључења уговора о јавној набавци, уколико се појави потреба, повећати обим предмета набавке за максимално 5 %, што ће бити регулисано Анексом уговора у складу са чланом 115 став 1. Закона о јавним набавкама и у складу са законом који регулише Облигационе односе.</w:t>
      </w:r>
    </w:p>
    <w:p w:rsidR="005F14F6" w:rsidRPr="0073522F" w:rsidRDefault="005F14F6" w:rsidP="005F14F6">
      <w:pPr>
        <w:jc w:val="both"/>
        <w:rPr>
          <w:rFonts w:ascii="Arial" w:hAnsi="Arial" w:cs="Arial"/>
        </w:rPr>
      </w:pPr>
    </w:p>
    <w:p w:rsidR="005F14F6" w:rsidRPr="0073522F" w:rsidRDefault="005F14F6" w:rsidP="005F14F6">
      <w:pPr>
        <w:jc w:val="both"/>
        <w:rPr>
          <w:rFonts w:ascii="Arial" w:hAnsi="Arial" w:cs="Arial"/>
          <w:iCs/>
        </w:rPr>
      </w:pPr>
      <w:r w:rsidRPr="0073522F">
        <w:rPr>
          <w:rFonts w:ascii="Arial" w:hAnsi="Arial" w:cs="Arial"/>
        </w:rPr>
        <w:t>Ако је у понуди исказана неуобичајено ниска цена, наручилац ће поступити у складу са чланом 92. ЗЈН.</w:t>
      </w:r>
    </w:p>
    <w:p w:rsidR="005F14F6" w:rsidRPr="0073522F" w:rsidRDefault="005F14F6" w:rsidP="005F14F6">
      <w:pPr>
        <w:jc w:val="both"/>
        <w:rPr>
          <w:rFonts w:ascii="Arial" w:hAnsi="Arial" w:cs="Arial"/>
          <w:iCs/>
          <w:color w:val="auto"/>
        </w:rPr>
      </w:pPr>
      <w:r w:rsidRPr="0073522F">
        <w:rPr>
          <w:rFonts w:ascii="Arial" w:hAnsi="Arial" w:cs="Arial"/>
          <w:iCs/>
          <w:color w:val="auto"/>
        </w:rPr>
        <w:t xml:space="preserve">Ако понуђена цена укључује увозну царину и друге дажбине, понуђач је дужан да тај део одвојено искаже у динарима. </w:t>
      </w:r>
    </w:p>
    <w:p w:rsidR="005F14F6" w:rsidRPr="0073522F" w:rsidRDefault="005F14F6" w:rsidP="005F14F6">
      <w:pPr>
        <w:jc w:val="both"/>
        <w:rPr>
          <w:rFonts w:ascii="Arial" w:hAnsi="Arial" w:cs="Arial"/>
          <w:iCs/>
          <w:color w:val="00B0F0"/>
        </w:rPr>
      </w:pPr>
      <w:r w:rsidRPr="0073522F">
        <w:rPr>
          <w:rFonts w:ascii="Arial" w:hAnsi="Arial" w:cs="Arial"/>
          <w:iCs/>
          <w:color w:val="auto"/>
        </w:rPr>
        <w:t>Понуђач може исказати цену и у еврима с тим што ће се за прерачун у динаре користити одговарајући средњи девизни курс Народне банке Србије на дан отварања понуде.</w:t>
      </w:r>
    </w:p>
    <w:p w:rsidR="00A87C96" w:rsidRPr="0073522F" w:rsidRDefault="00A87C96" w:rsidP="00A87C96">
      <w:pPr>
        <w:jc w:val="both"/>
        <w:rPr>
          <w:rFonts w:ascii="Arial" w:hAnsi="Arial" w:cs="Arial"/>
          <w:b/>
          <w:i/>
          <w:iCs/>
        </w:rPr>
      </w:pPr>
    </w:p>
    <w:p w:rsidR="00A87C96" w:rsidRPr="0073522F" w:rsidRDefault="00A87C96" w:rsidP="00A87C96">
      <w:pPr>
        <w:jc w:val="both"/>
        <w:rPr>
          <w:rFonts w:ascii="Arial" w:hAnsi="Arial" w:cs="Arial"/>
        </w:rPr>
      </w:pPr>
    </w:p>
    <w:p w:rsidR="00A87C96" w:rsidRPr="0073522F" w:rsidRDefault="00A87C96" w:rsidP="00A87C96">
      <w:pPr>
        <w:jc w:val="both"/>
        <w:rPr>
          <w:rFonts w:ascii="Arial" w:hAnsi="Arial" w:cs="Arial"/>
          <w:b/>
          <w:i/>
          <w:iCs/>
          <w:lang w:val="sr-Cyrl-CS"/>
        </w:rPr>
      </w:pPr>
      <w:r w:rsidRPr="0073522F">
        <w:rPr>
          <w:rFonts w:ascii="Arial" w:hAnsi="Arial" w:cs="Arial"/>
          <w:b/>
          <w:i/>
          <w:iCs/>
        </w:rPr>
        <w:t>1</w:t>
      </w:r>
      <w:r w:rsidR="00B45456" w:rsidRPr="0073522F">
        <w:rPr>
          <w:rFonts w:ascii="Arial" w:hAnsi="Arial" w:cs="Arial"/>
          <w:b/>
          <w:i/>
          <w:iCs/>
        </w:rPr>
        <w:t>1</w:t>
      </w:r>
      <w:r w:rsidRPr="0073522F">
        <w:rPr>
          <w:rFonts w:ascii="Arial" w:hAnsi="Arial" w:cs="Arial"/>
          <w:b/>
          <w:i/>
          <w:iCs/>
        </w:rPr>
        <w:t>. ПОДАЦИ О ВРСТИ, САДРЖИНИ, НАЧИНУ ПОДНОШЕЊА, ВИСИНИ И РОКОВИМА ОБЕЗБЕЂЕЊА</w:t>
      </w:r>
      <w:r w:rsidR="00BF443A" w:rsidRPr="0073522F">
        <w:rPr>
          <w:rFonts w:ascii="Arial" w:hAnsi="Arial" w:cs="Arial"/>
          <w:b/>
          <w:i/>
          <w:iCs/>
          <w:color w:val="FF0000"/>
        </w:rPr>
        <w:t xml:space="preserve"> </w:t>
      </w:r>
      <w:r w:rsidR="00BF443A" w:rsidRPr="0073522F">
        <w:rPr>
          <w:rFonts w:ascii="Arial" w:hAnsi="Arial" w:cs="Arial"/>
          <w:b/>
          <w:i/>
          <w:iCs/>
          <w:color w:val="auto"/>
        </w:rPr>
        <w:t>ФИНАНСИЈСКОГ</w:t>
      </w:r>
      <w:r w:rsidRPr="0073522F">
        <w:rPr>
          <w:rFonts w:ascii="Arial" w:hAnsi="Arial" w:cs="Arial"/>
          <w:b/>
          <w:i/>
          <w:iCs/>
        </w:rPr>
        <w:t xml:space="preserve"> ИСПУЊЕЊА ОБАВЕЗА ПОНУЂАЧА</w:t>
      </w:r>
    </w:p>
    <w:p w:rsidR="00FF678F" w:rsidRPr="0073522F" w:rsidRDefault="00FF678F" w:rsidP="00A87C96">
      <w:pPr>
        <w:jc w:val="both"/>
        <w:rPr>
          <w:rFonts w:ascii="Arial" w:hAnsi="Arial" w:cs="Arial"/>
          <w:b/>
          <w:i/>
          <w:iCs/>
          <w:lang w:val="sr-Cyrl-CS"/>
        </w:rPr>
      </w:pPr>
    </w:p>
    <w:p w:rsidR="00FF678F" w:rsidRPr="0073522F" w:rsidRDefault="00FF678F" w:rsidP="00FF678F">
      <w:pPr>
        <w:jc w:val="both"/>
        <w:rPr>
          <w:rFonts w:ascii="Arial" w:eastAsia="TimesNewRomanPSMT" w:hAnsi="Arial" w:cs="Arial"/>
          <w:b/>
          <w:bCs/>
          <w:iCs/>
          <w:u w:val="single"/>
          <w:lang w:val="ru-RU"/>
        </w:rPr>
      </w:pPr>
      <w:r w:rsidRPr="0073522F">
        <w:rPr>
          <w:rFonts w:ascii="Arial" w:eastAsia="TimesNewRomanPSMT" w:hAnsi="Arial" w:cs="Arial"/>
          <w:b/>
          <w:bCs/>
          <w:iCs/>
          <w:u w:val="single"/>
          <w:lang w:val="ru-RU"/>
        </w:rPr>
        <w:t xml:space="preserve">Понуђач је дужан да у понуди </w:t>
      </w:r>
      <w:r w:rsidRPr="0073522F">
        <w:rPr>
          <w:rFonts w:ascii="Arial" w:eastAsia="TimesNewRomanPSMT" w:hAnsi="Arial" w:cs="Arial"/>
          <w:b/>
          <w:bCs/>
          <w:iCs/>
          <w:u w:val="single"/>
          <w:lang w:val="sr-Cyrl-CS"/>
        </w:rPr>
        <w:t xml:space="preserve"> </w:t>
      </w:r>
      <w:r w:rsidRPr="0073522F">
        <w:rPr>
          <w:rFonts w:ascii="Arial" w:eastAsia="TimesNewRomanPSMT" w:hAnsi="Arial" w:cs="Arial"/>
          <w:b/>
          <w:bCs/>
          <w:iCs/>
          <w:u w:val="single"/>
          <w:lang w:val="sr-Latn-CS"/>
        </w:rPr>
        <w:t>на дан отварања</w:t>
      </w:r>
      <w:r w:rsidRPr="0073522F">
        <w:rPr>
          <w:rFonts w:ascii="Arial" w:eastAsia="TimesNewRomanPSMT" w:hAnsi="Arial" w:cs="Arial"/>
          <w:b/>
          <w:bCs/>
          <w:iCs/>
          <w:u w:val="single"/>
          <w:lang w:val="sr-Cyrl-CS"/>
        </w:rPr>
        <w:t xml:space="preserve"> у понуди има приложено</w:t>
      </w:r>
      <w:r w:rsidRPr="0073522F">
        <w:rPr>
          <w:rFonts w:ascii="Arial" w:eastAsia="TimesNewRomanPSMT" w:hAnsi="Arial" w:cs="Arial"/>
          <w:b/>
          <w:bCs/>
          <w:iCs/>
          <w:u w:val="single"/>
          <w:lang w:val="ru-RU"/>
        </w:rPr>
        <w:t>:</w:t>
      </w:r>
    </w:p>
    <w:p w:rsidR="00FF678F" w:rsidRPr="0073522F" w:rsidRDefault="00FF678F" w:rsidP="00FF678F">
      <w:pPr>
        <w:jc w:val="both"/>
        <w:rPr>
          <w:rFonts w:ascii="Arial" w:hAnsi="Arial" w:cs="Arial"/>
          <w:b/>
          <w:i/>
          <w:iCs/>
          <w:shd w:val="clear" w:color="auto" w:fill="FFFFFF"/>
          <w:lang w:val="sr-Cyrl-CS"/>
        </w:rPr>
      </w:pPr>
    </w:p>
    <w:p w:rsidR="00FF678F" w:rsidRPr="0073522F" w:rsidRDefault="00FF678F" w:rsidP="00FF678F">
      <w:pPr>
        <w:pStyle w:val="ListParagraph"/>
        <w:ind w:left="0"/>
        <w:jc w:val="both"/>
        <w:rPr>
          <w:rFonts w:ascii="Arial" w:eastAsia="TimesNewRomanPSMT" w:hAnsi="Arial" w:cs="Arial"/>
          <w:bCs/>
          <w:iCs/>
          <w:lang w:val="ru-RU"/>
        </w:rPr>
      </w:pPr>
      <w:r w:rsidRPr="0073522F">
        <w:rPr>
          <w:rFonts w:ascii="Arial" w:eastAsia="TimesNewRomanPSMT" w:hAnsi="Arial" w:cs="Arial"/>
          <w:b/>
          <w:bCs/>
          <w:iCs/>
        </w:rPr>
        <w:t xml:space="preserve">  Средство финансијског</w:t>
      </w:r>
      <w:r w:rsidRPr="0073522F">
        <w:rPr>
          <w:rFonts w:ascii="Arial" w:eastAsia="TimesNewRomanPSMT" w:hAnsi="Arial" w:cs="Arial"/>
          <w:b/>
          <w:bCs/>
          <w:iCs/>
          <w:color w:val="FF0000"/>
        </w:rPr>
        <w:t xml:space="preserve"> </w:t>
      </w:r>
      <w:r w:rsidRPr="0073522F">
        <w:rPr>
          <w:rFonts w:ascii="Arial" w:eastAsia="TimesNewRomanPSMT" w:hAnsi="Arial" w:cs="Arial"/>
          <w:b/>
          <w:bCs/>
          <w:iCs/>
        </w:rPr>
        <w:t xml:space="preserve">обезбеђења за озбиљност понуде </w:t>
      </w:r>
      <w:r w:rsidRPr="0073522F">
        <w:rPr>
          <w:rFonts w:ascii="Arial" w:eastAsia="TimesNewRomanPSMT" w:hAnsi="Arial" w:cs="Arial"/>
          <w:bCs/>
          <w:iCs/>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73522F">
        <w:rPr>
          <w:rFonts w:ascii="Arial" w:eastAsia="TimesNewRomanPSMT" w:hAnsi="Arial" w:cs="Arial"/>
          <w:b/>
          <w:bCs/>
          <w:iCs/>
          <w:lang w:val="ru-RU"/>
        </w:rPr>
        <w:t>10</w:t>
      </w:r>
      <w:r w:rsidRPr="0073522F">
        <w:rPr>
          <w:rFonts w:ascii="Arial" w:eastAsia="TimesNewRomanPSMT" w:hAnsi="Arial" w:cs="Arial"/>
          <w:b/>
          <w:bCs/>
          <w:iCs/>
        </w:rPr>
        <w:t>% од укупне вредности понуде без ПДВ-а</w:t>
      </w:r>
      <w:r w:rsidR="00466736" w:rsidRPr="00466736">
        <w:rPr>
          <w:rFonts w:ascii="Arial" w:hAnsi="Arial" w:cs="Arial"/>
        </w:rPr>
        <w:t xml:space="preserve"> </w:t>
      </w:r>
      <w:r w:rsidR="00466736">
        <w:rPr>
          <w:rFonts w:ascii="Arial" w:hAnsi="Arial" w:cs="Arial"/>
        </w:rPr>
        <w:t>као и захтев за регистрацију менице</w:t>
      </w:r>
      <w:r w:rsidRPr="0073522F">
        <w:rPr>
          <w:rFonts w:ascii="Arial" w:eastAsia="TimesNewRomanPSMT" w:hAnsi="Arial" w:cs="Arial"/>
          <w:b/>
          <w:bCs/>
          <w:iCs/>
        </w:rPr>
        <w:t>.</w:t>
      </w:r>
      <w:r w:rsidRPr="0073522F">
        <w:rPr>
          <w:rFonts w:ascii="Arial" w:eastAsia="TimesNewRomanPSMT" w:hAnsi="Arial" w:cs="Arial"/>
          <w:bCs/>
          <w:iC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73522F">
        <w:rPr>
          <w:rFonts w:ascii="Arial" w:eastAsia="TimesNewRomanPSMT" w:hAnsi="Arial" w:cs="Arial"/>
          <w:b/>
          <w:bCs/>
          <w:iCs/>
        </w:rPr>
        <w:t>30</w:t>
      </w:r>
      <w:r w:rsidRPr="0073522F">
        <w:rPr>
          <w:rFonts w:ascii="Arial" w:eastAsia="TimesNewRomanPSMT" w:hAnsi="Arial" w:cs="Arial"/>
          <w:bCs/>
          <w:iCs/>
        </w:rPr>
        <w:t xml:space="preserve"> дана од дана отварања понуда </w:t>
      </w:r>
    </w:p>
    <w:p w:rsidR="00FF678F" w:rsidRPr="0073522F" w:rsidRDefault="00FF678F" w:rsidP="00FF678F">
      <w:pPr>
        <w:pStyle w:val="ListParagraph"/>
        <w:ind w:left="0"/>
        <w:jc w:val="both"/>
        <w:rPr>
          <w:rFonts w:ascii="Arial" w:eastAsia="TimesNewRomanPSMT" w:hAnsi="Arial" w:cs="Arial"/>
          <w:bCs/>
          <w:iCs/>
        </w:rPr>
      </w:pPr>
      <w:r w:rsidRPr="0073522F">
        <w:rPr>
          <w:rFonts w:ascii="Arial" w:eastAsia="TimesNewRomanPSMT" w:hAnsi="Arial" w:cs="Arial"/>
          <w:bCs/>
          <w:i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73522F">
        <w:rPr>
          <w:rFonts w:ascii="Arial" w:hAnsi="Arial" w:cs="Arial"/>
          <w:iCs/>
        </w:rPr>
        <w:t xml:space="preserve"> не поднесе средство обезбеђења за добро извршење посла у складу са захтевима из конкурсне документације.</w:t>
      </w:r>
    </w:p>
    <w:p w:rsidR="00FF678F" w:rsidRPr="0073522F" w:rsidRDefault="00FF678F" w:rsidP="00FF678F">
      <w:pPr>
        <w:pStyle w:val="ListParagraph"/>
        <w:ind w:left="0"/>
        <w:jc w:val="both"/>
        <w:rPr>
          <w:rFonts w:ascii="Arial" w:eastAsia="TimesNewRomanPSMT" w:hAnsi="Arial" w:cs="Arial"/>
          <w:bCs/>
          <w:iCs/>
        </w:rPr>
      </w:pPr>
      <w:r w:rsidRPr="0073522F">
        <w:rPr>
          <w:rFonts w:ascii="Arial" w:eastAsia="TimesNewRomanPSMT" w:hAnsi="Arial" w:cs="Arial"/>
          <w:bCs/>
          <w:iCs/>
        </w:rPr>
        <w:t>Наручилац ће вратити менице понуђачима са којима није закључен уговор, одмах по закључењу уговора са изабраним понуђачем.</w:t>
      </w:r>
    </w:p>
    <w:p w:rsidR="00FF678F" w:rsidRPr="0073522F" w:rsidRDefault="00FF678F" w:rsidP="00FF678F">
      <w:pPr>
        <w:pStyle w:val="ListParagraph"/>
        <w:ind w:left="0"/>
        <w:jc w:val="both"/>
        <w:rPr>
          <w:rFonts w:ascii="Arial" w:eastAsia="TimesNewRomanPSMT" w:hAnsi="Arial" w:cs="Arial"/>
          <w:bCs/>
          <w:iCs/>
          <w:lang w:val="sr-Cyrl-CS"/>
        </w:rPr>
      </w:pPr>
      <w:r w:rsidRPr="0073522F">
        <w:rPr>
          <w:rFonts w:ascii="Arial" w:eastAsia="TimesNewRomanPSMT" w:hAnsi="Arial" w:cs="Arial"/>
          <w:bCs/>
          <w:iCs/>
        </w:rPr>
        <w:t>Уколико понуђач не достави меницу понуда ће бити одбијена као неприхватљива.</w:t>
      </w:r>
    </w:p>
    <w:p w:rsidR="00FF678F" w:rsidRPr="0073522F" w:rsidRDefault="00FF678F" w:rsidP="00FF678F">
      <w:pPr>
        <w:jc w:val="both"/>
        <w:rPr>
          <w:rFonts w:ascii="Arial" w:hAnsi="Arial" w:cs="Arial"/>
          <w:i/>
          <w:iCs/>
        </w:rPr>
      </w:pPr>
      <w:r w:rsidRPr="0073522F">
        <w:rPr>
          <w:rFonts w:ascii="Arial" w:hAnsi="Arial" w:cs="Arial"/>
          <w:b/>
          <w:bCs/>
        </w:rPr>
        <w:t>Менично писмо - овлашћење треба да гласи на</w:t>
      </w:r>
      <w:r w:rsidRPr="0073522F">
        <w:rPr>
          <w:rFonts w:ascii="Arial" w:hAnsi="Arial" w:cs="Arial"/>
        </w:rPr>
        <w:t xml:space="preserve">: </w:t>
      </w:r>
      <w:r w:rsidRPr="0073522F">
        <w:rPr>
          <w:rFonts w:ascii="Arial" w:hAnsi="Arial" w:cs="Arial"/>
          <w:iCs/>
        </w:rPr>
        <w:t>Општинска управа општине Ћуприја</w:t>
      </w:r>
      <w:r w:rsidRPr="0073522F">
        <w:rPr>
          <w:rFonts w:ascii="Arial" w:hAnsi="Arial" w:cs="Arial"/>
          <w:i/>
          <w:iCs/>
        </w:rPr>
        <w:t xml:space="preserve"> </w:t>
      </w:r>
      <w:r w:rsidRPr="0073522F">
        <w:rPr>
          <w:rFonts w:ascii="Arial" w:hAnsi="Arial" w:cs="Arial"/>
          <w:iCs/>
        </w:rPr>
        <w:t xml:space="preserve">, улица 13 Октобар бр.7, </w:t>
      </w:r>
      <w:r w:rsidRPr="0073522F">
        <w:rPr>
          <w:rFonts w:ascii="Arial" w:hAnsi="Arial" w:cs="Arial"/>
          <w:i/>
          <w:iCs/>
        </w:rPr>
        <w:t xml:space="preserve"> </w:t>
      </w:r>
      <w:r w:rsidRPr="0073522F">
        <w:rPr>
          <w:rFonts w:ascii="Arial" w:hAnsi="Arial" w:cs="Arial"/>
          <w:iCs/>
        </w:rPr>
        <w:t xml:space="preserve">ПИБ: 101375417 Матични број: </w:t>
      </w:r>
      <w:r w:rsidRPr="0073522F">
        <w:rPr>
          <w:rFonts w:ascii="Arial" w:hAnsi="Arial" w:cs="Arial"/>
          <w:iCs/>
          <w:lang w:val="ru-RU"/>
        </w:rPr>
        <w:t>07183968</w:t>
      </w:r>
    </w:p>
    <w:p w:rsidR="005F14F6" w:rsidRPr="0073522F" w:rsidRDefault="005F14F6" w:rsidP="00A87C96">
      <w:pPr>
        <w:jc w:val="both"/>
        <w:rPr>
          <w:rFonts w:ascii="Arial" w:hAnsi="Arial" w:cs="Arial"/>
          <w:b/>
          <w:bCs/>
          <w:i/>
        </w:rPr>
      </w:pPr>
    </w:p>
    <w:p w:rsidR="005F14F6" w:rsidRPr="0073522F" w:rsidRDefault="005F14F6" w:rsidP="005F14F6">
      <w:pPr>
        <w:suppressAutoHyphens w:val="0"/>
        <w:spacing w:after="200" w:line="276" w:lineRule="auto"/>
        <w:rPr>
          <w:rFonts w:ascii="Arial" w:eastAsia="Times New Roman" w:hAnsi="Arial" w:cs="Arial"/>
          <w:color w:val="auto"/>
          <w:kern w:val="0"/>
          <w:shd w:val="clear" w:color="auto" w:fill="FFFFFF"/>
          <w:lang w:val="sr-Cyrl-CS" w:eastAsia="en-GB"/>
        </w:rPr>
      </w:pPr>
      <w:r w:rsidRPr="0073522F">
        <w:rPr>
          <w:rFonts w:ascii="Arial" w:eastAsia="Times New Roman" w:hAnsi="Arial" w:cs="Arial"/>
          <w:b/>
          <w:color w:val="auto"/>
          <w:kern w:val="0"/>
          <w:u w:val="single"/>
          <w:lang w:eastAsia="en-GB"/>
        </w:rPr>
        <w:t>Изабрани понуђач  је дужан да достави:</w:t>
      </w:r>
    </w:p>
    <w:p w:rsidR="00066DB0" w:rsidRPr="0073522F" w:rsidRDefault="005F14F6" w:rsidP="00066DB0">
      <w:pPr>
        <w:jc w:val="both"/>
        <w:rPr>
          <w:rFonts w:ascii="Arial" w:eastAsia="TimesNewRomanPSMT" w:hAnsi="Arial" w:cs="Arial"/>
          <w:bCs/>
          <w:iCs/>
          <w:kern w:val="2"/>
          <w:lang w:val="en-US"/>
        </w:rPr>
      </w:pPr>
      <w:r w:rsidRPr="001F49D5">
        <w:rPr>
          <w:rFonts w:ascii="Arial" w:eastAsia="Times New Roman" w:hAnsi="Arial" w:cs="Arial"/>
          <w:color w:val="auto"/>
          <w:kern w:val="0"/>
          <w:shd w:val="clear" w:color="auto" w:fill="FFFFFF"/>
          <w:lang w:val="sr-Cyrl-CS" w:eastAsia="en-GB"/>
        </w:rPr>
        <w:t xml:space="preserve"> </w:t>
      </w:r>
      <w:r w:rsidRPr="001F49D5">
        <w:rPr>
          <w:rFonts w:ascii="Arial" w:eastAsia="Times New Roman" w:hAnsi="Arial" w:cs="Arial"/>
          <w:color w:val="auto"/>
          <w:kern w:val="0"/>
          <w:shd w:val="clear" w:color="auto" w:fill="FFFFFF"/>
          <w:lang w:eastAsia="en-GB"/>
        </w:rPr>
        <w:t>Средство финансијског обезбеђења</w:t>
      </w:r>
      <w:r w:rsidRPr="0073522F">
        <w:rPr>
          <w:rFonts w:ascii="Arial" w:eastAsia="Times New Roman" w:hAnsi="Arial" w:cs="Arial"/>
          <w:b/>
          <w:color w:val="auto"/>
          <w:kern w:val="0"/>
          <w:shd w:val="clear" w:color="auto" w:fill="FFFFFF"/>
          <w:lang w:eastAsia="en-GB"/>
        </w:rPr>
        <w:t xml:space="preserve"> за добро извршење </w:t>
      </w:r>
      <w:r w:rsidRPr="001F49D5">
        <w:rPr>
          <w:rFonts w:ascii="Arial" w:eastAsia="Times New Roman" w:hAnsi="Arial" w:cs="Arial"/>
          <w:color w:val="auto"/>
          <w:kern w:val="0"/>
          <w:shd w:val="clear" w:color="auto" w:fill="FFFFFF"/>
          <w:lang w:eastAsia="en-GB"/>
        </w:rPr>
        <w:t>посла</w:t>
      </w:r>
      <w:r w:rsidRPr="001F49D5">
        <w:rPr>
          <w:rFonts w:ascii="Arial" w:eastAsia="Times New Roman" w:hAnsi="Arial" w:cs="Arial"/>
          <w:color w:val="auto"/>
          <w:kern w:val="0"/>
          <w:shd w:val="clear" w:color="auto" w:fill="FFFFFF"/>
          <w:lang w:val="sr-Cyrl-CS" w:eastAsia="en-GB"/>
        </w:rPr>
        <w:t xml:space="preserve"> </w:t>
      </w:r>
      <w:r w:rsidR="00066DB0" w:rsidRPr="001F49D5">
        <w:rPr>
          <w:rFonts w:ascii="Arial" w:hAnsi="Arial" w:cs="Arial"/>
          <w:kern w:val="2"/>
          <w:u w:val="single"/>
          <w:lang w:val="en-US"/>
        </w:rPr>
        <w:t xml:space="preserve">у </w:t>
      </w:r>
      <w:r w:rsidR="00066DB0" w:rsidRPr="001F49D5">
        <w:rPr>
          <w:rFonts w:ascii="Arial" w:hAnsi="Arial" w:cs="Arial"/>
          <w:b/>
          <w:kern w:val="2"/>
          <w:u w:val="single"/>
          <w:lang w:val="en-US"/>
        </w:rPr>
        <w:t>тренутку закључења уговора</w:t>
      </w:r>
      <w:r w:rsidR="00066DB0" w:rsidRPr="001F49D5">
        <w:rPr>
          <w:rFonts w:ascii="Arial" w:hAnsi="Arial" w:cs="Arial"/>
          <w:kern w:val="2"/>
          <w:lang w:val="en-US"/>
        </w:rPr>
        <w:t xml:space="preserve"> наручиоцу</w:t>
      </w:r>
      <w:r w:rsidR="00066DB0" w:rsidRPr="001F49D5">
        <w:rPr>
          <w:rFonts w:ascii="Arial" w:eastAsia="TimesNewRomanPSMT" w:hAnsi="Arial" w:cs="Arial"/>
          <w:bCs/>
          <w:iCs/>
          <w:kern w:val="2"/>
          <w:lang w:val="en-US"/>
        </w:rPr>
        <w:t xml:space="preserve"> и то бланко</w:t>
      </w:r>
      <w:r w:rsidR="00066DB0" w:rsidRPr="0073522F">
        <w:rPr>
          <w:rFonts w:ascii="Arial" w:eastAsia="TimesNewRomanPSMT" w:hAnsi="Arial" w:cs="Arial"/>
          <w:bCs/>
          <w:iCs/>
          <w:kern w:val="2"/>
          <w:lang w:val="en-US"/>
        </w:rPr>
        <w:t xml:space="preserve"> сопствену меницу за добро извршење посла</w:t>
      </w:r>
      <w:r w:rsidR="00066DB0" w:rsidRPr="0073522F">
        <w:rPr>
          <w:rFonts w:ascii="Arial" w:eastAsia="TimesNewRomanPSMT" w:hAnsi="Arial" w:cs="Arial"/>
          <w:b/>
          <w:bCs/>
          <w:iCs/>
          <w:kern w:val="2"/>
          <w:lang w:val="en-US"/>
        </w:rPr>
        <w:t>,</w:t>
      </w:r>
      <w:r w:rsidR="00066DB0" w:rsidRPr="0073522F">
        <w:rPr>
          <w:rFonts w:ascii="Arial" w:eastAsia="TimesNewRomanPSMT" w:hAnsi="Arial" w:cs="Arial"/>
          <w:bCs/>
          <w:iCs/>
          <w:kern w:val="2"/>
          <w:lang w:val="en-US"/>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00066DB0" w:rsidRPr="0073522F">
        <w:rPr>
          <w:rFonts w:ascii="Arial" w:eastAsia="TimesNewRomanPSMT" w:hAnsi="Arial" w:cs="Arial"/>
          <w:b/>
          <w:bCs/>
          <w:iCs/>
          <w:kern w:val="2"/>
          <w:lang w:val="ru-RU"/>
        </w:rPr>
        <w:t>10</w:t>
      </w:r>
      <w:r w:rsidR="00066DB0" w:rsidRPr="0073522F">
        <w:rPr>
          <w:rFonts w:ascii="Arial" w:eastAsia="TimesNewRomanPSMT" w:hAnsi="Arial" w:cs="Arial"/>
          <w:b/>
          <w:bCs/>
          <w:iCs/>
          <w:kern w:val="2"/>
          <w:lang w:val="en-US"/>
        </w:rPr>
        <w:t xml:space="preserve">% од укупне вредности </w:t>
      </w:r>
      <w:r w:rsidR="00066DB0" w:rsidRPr="0073522F">
        <w:rPr>
          <w:rFonts w:ascii="Arial" w:eastAsia="TimesNewRomanPSMT" w:hAnsi="Arial" w:cs="Arial"/>
          <w:b/>
          <w:bCs/>
          <w:iCs/>
          <w:kern w:val="2"/>
          <w:lang w:val="sr-Cyrl-CS"/>
        </w:rPr>
        <w:t>уговора</w:t>
      </w:r>
      <w:r w:rsidR="00066DB0" w:rsidRPr="0073522F">
        <w:rPr>
          <w:rFonts w:ascii="Arial" w:eastAsia="TimesNewRomanPSMT" w:hAnsi="Arial" w:cs="Arial"/>
          <w:b/>
          <w:bCs/>
          <w:iCs/>
          <w:kern w:val="2"/>
          <w:lang w:val="en-US"/>
        </w:rPr>
        <w:t xml:space="preserve"> без ПДВ-а</w:t>
      </w:r>
      <w:r w:rsidR="00466736" w:rsidRPr="00466736">
        <w:rPr>
          <w:rFonts w:ascii="Arial" w:hAnsi="Arial" w:cs="Arial"/>
        </w:rPr>
        <w:t xml:space="preserve"> </w:t>
      </w:r>
      <w:r w:rsidR="00466736">
        <w:rPr>
          <w:rFonts w:ascii="Arial" w:hAnsi="Arial" w:cs="Arial"/>
        </w:rPr>
        <w:t>као и захтев за регистрацију менице</w:t>
      </w:r>
      <w:r w:rsidR="00066DB0" w:rsidRPr="0073522F">
        <w:rPr>
          <w:rFonts w:ascii="Arial" w:eastAsia="TimesNewRomanPSMT" w:hAnsi="Arial" w:cs="Arial"/>
          <w:b/>
          <w:bCs/>
          <w:iCs/>
          <w:kern w:val="2"/>
          <w:lang w:val="en-US"/>
        </w:rPr>
        <w:t>.</w:t>
      </w:r>
      <w:r w:rsidR="00066DB0" w:rsidRPr="0073522F">
        <w:rPr>
          <w:rFonts w:ascii="Arial" w:eastAsia="TimesNewRomanPSMT" w:hAnsi="Arial" w:cs="Arial"/>
          <w:bCs/>
          <w:iCs/>
          <w:kern w:val="2"/>
          <w:lang w:val="en-U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00066DB0" w:rsidRPr="0073522F">
        <w:rPr>
          <w:rFonts w:ascii="Arial" w:eastAsia="TimesNewRomanPSMT" w:hAnsi="Arial" w:cs="Arial"/>
          <w:bCs/>
          <w:iCs/>
          <w:color w:val="auto"/>
        </w:rPr>
        <w:t xml:space="preserve">30 (тридесет)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 </w:t>
      </w:r>
      <w:r w:rsidR="00066DB0" w:rsidRPr="0073522F">
        <w:rPr>
          <w:rFonts w:ascii="Arial" w:hAnsi="Arial" w:cs="Arial"/>
          <w:iCs/>
          <w:color w:val="auto"/>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r w:rsidR="00066DB0" w:rsidRPr="0073522F">
        <w:rPr>
          <w:rFonts w:ascii="Arial" w:eastAsia="TimesNewRomanPSMT" w:hAnsi="Arial" w:cs="Arial"/>
          <w:bCs/>
          <w:iCs/>
          <w:color w:val="auto"/>
          <w:lang w:val="sr-Cyrl-CS"/>
        </w:rPr>
        <w:t xml:space="preserve"> </w:t>
      </w:r>
    </w:p>
    <w:p w:rsidR="005F14F6" w:rsidRPr="0073522F" w:rsidRDefault="005F14F6" w:rsidP="00066DB0">
      <w:pPr>
        <w:jc w:val="both"/>
        <w:rPr>
          <w:rFonts w:ascii="Arial" w:eastAsia="Times New Roman" w:hAnsi="Arial" w:cs="Arial"/>
          <w:color w:val="auto"/>
          <w:kern w:val="0"/>
          <w:shd w:val="clear" w:color="auto" w:fill="FFFFFF"/>
          <w:lang w:eastAsia="en-GB"/>
        </w:rPr>
      </w:pPr>
    </w:p>
    <w:p w:rsidR="005F14F6" w:rsidRPr="00980043" w:rsidRDefault="005F14F6" w:rsidP="00980043">
      <w:pPr>
        <w:jc w:val="both"/>
        <w:rPr>
          <w:rFonts w:ascii="Arial" w:hAnsi="Arial" w:cs="Arial"/>
          <w:i/>
          <w:iCs/>
        </w:rPr>
      </w:pPr>
      <w:r w:rsidRPr="0073522F">
        <w:rPr>
          <w:rFonts w:ascii="Arial" w:hAnsi="Arial" w:cs="Arial"/>
          <w:b/>
          <w:bCs/>
        </w:rPr>
        <w:t>Менично писмо - овлашћење треба да гласи на</w:t>
      </w:r>
      <w:r w:rsidRPr="0073522F">
        <w:rPr>
          <w:rFonts w:ascii="Arial" w:hAnsi="Arial" w:cs="Arial"/>
        </w:rPr>
        <w:t xml:space="preserve">: </w:t>
      </w:r>
      <w:r w:rsidRPr="0073522F">
        <w:rPr>
          <w:rFonts w:ascii="Arial" w:hAnsi="Arial" w:cs="Arial"/>
          <w:iCs/>
        </w:rPr>
        <w:t>Општинска управа општине Ћуприја</w:t>
      </w:r>
      <w:r w:rsidRPr="0073522F">
        <w:rPr>
          <w:rFonts w:ascii="Arial" w:hAnsi="Arial" w:cs="Arial"/>
          <w:i/>
          <w:iCs/>
        </w:rPr>
        <w:t xml:space="preserve"> </w:t>
      </w:r>
      <w:r w:rsidRPr="0073522F">
        <w:rPr>
          <w:rFonts w:ascii="Arial" w:hAnsi="Arial" w:cs="Arial"/>
          <w:iCs/>
        </w:rPr>
        <w:t xml:space="preserve">, улица 13 Октобар бр.7, </w:t>
      </w:r>
      <w:r w:rsidRPr="0073522F">
        <w:rPr>
          <w:rFonts w:ascii="Arial" w:hAnsi="Arial" w:cs="Arial"/>
          <w:i/>
          <w:iCs/>
        </w:rPr>
        <w:t xml:space="preserve"> </w:t>
      </w:r>
      <w:r w:rsidRPr="0073522F">
        <w:rPr>
          <w:rFonts w:ascii="Arial" w:hAnsi="Arial" w:cs="Arial"/>
          <w:iCs/>
        </w:rPr>
        <w:t xml:space="preserve">ПИБ: 101375417 Матични број: </w:t>
      </w:r>
      <w:r w:rsidRPr="0073522F">
        <w:rPr>
          <w:rFonts w:ascii="Arial" w:hAnsi="Arial" w:cs="Arial"/>
          <w:iCs/>
          <w:lang w:val="ru-RU"/>
        </w:rPr>
        <w:t>0718396</w:t>
      </w:r>
    </w:p>
    <w:p w:rsidR="00066DB0" w:rsidRPr="0073522F" w:rsidRDefault="005F14F6" w:rsidP="00066DB0">
      <w:pPr>
        <w:pStyle w:val="Default"/>
        <w:jc w:val="both"/>
        <w:rPr>
          <w:rFonts w:ascii="Arial" w:hAnsi="Arial" w:cs="Arial"/>
        </w:rPr>
      </w:pPr>
      <w:r w:rsidRPr="001F49D5">
        <w:rPr>
          <w:rFonts w:ascii="Arial" w:hAnsi="Arial" w:cs="Arial"/>
          <w:color w:val="auto"/>
          <w:shd w:val="clear" w:color="auto" w:fill="FFFFFF"/>
        </w:rPr>
        <w:t>Средство финансијског обезбеђења</w:t>
      </w:r>
      <w:r w:rsidRPr="0073522F">
        <w:rPr>
          <w:rFonts w:ascii="Arial" w:hAnsi="Arial" w:cs="Arial"/>
          <w:b/>
          <w:color w:val="auto"/>
          <w:lang w:val="sr-Cyrl-CS"/>
        </w:rPr>
        <w:t xml:space="preserve"> </w:t>
      </w:r>
      <w:r w:rsidRPr="0073522F">
        <w:rPr>
          <w:rFonts w:ascii="Arial" w:hAnsi="Arial" w:cs="Arial"/>
          <w:b/>
          <w:color w:val="auto"/>
        </w:rPr>
        <w:t xml:space="preserve">за отклањање грешака у гарантном року </w:t>
      </w:r>
      <w:r w:rsidR="00066DB0" w:rsidRPr="0073522F">
        <w:rPr>
          <w:rFonts w:ascii="Arial" w:hAnsi="Arial" w:cs="Arial"/>
          <w:b/>
          <w:u w:val="single"/>
        </w:rPr>
        <w:t>у тренутку примопредаје предмета јавне набавке</w:t>
      </w:r>
      <w:r w:rsidR="00066DB0" w:rsidRPr="0073522F">
        <w:rPr>
          <w:rFonts w:ascii="Arial" w:hAnsi="Arial" w:cs="Arial"/>
        </w:rPr>
        <w:t xml:space="preserve"> наручиоцу и то бланко сопствену меницу за отклањање недостатака у гарантном року,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w:t>
      </w:r>
      <w:r w:rsidR="00066DB0" w:rsidRPr="0073522F">
        <w:rPr>
          <w:rFonts w:ascii="Arial" w:hAnsi="Arial" w:cs="Arial"/>
        </w:rPr>
        <w:lastRenderedPageBreak/>
        <w:t xml:space="preserve">заступање, а уз исту мора бити достављено попуњено и оверено менично овлашћење – писмо.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Меница мора бити са клаузулама </w:t>
      </w:r>
      <w:r w:rsidR="00066DB0" w:rsidRPr="0073522F">
        <w:rPr>
          <w:rFonts w:ascii="Arial" w:hAnsi="Arial" w:cs="Arial"/>
          <w:b/>
          <w:bCs/>
          <w:i/>
          <w:iCs/>
        </w:rPr>
        <w:t xml:space="preserve">– </w:t>
      </w:r>
      <w:r w:rsidR="00066DB0" w:rsidRPr="0073522F">
        <w:rPr>
          <w:rFonts w:ascii="Arial" w:hAnsi="Arial" w:cs="Arial"/>
        </w:rPr>
        <w:t>безусловна, неопозива, наплатива на први позив и без права на приговор у корист Наручиоца, у вредности од</w:t>
      </w:r>
      <w:r w:rsidR="00066DB0" w:rsidRPr="0073522F">
        <w:t xml:space="preserve"> 10</w:t>
      </w:r>
      <w:r w:rsidR="00066DB0" w:rsidRPr="0073522F">
        <w:rPr>
          <w:rFonts w:ascii="Arial" w:hAnsi="Arial" w:cs="Arial"/>
        </w:rPr>
        <w:t>% од уговорене вредности радова без пдв-а,</w:t>
      </w:r>
      <w:r w:rsidR="00466736" w:rsidRPr="00466736">
        <w:rPr>
          <w:rFonts w:ascii="Arial" w:hAnsi="Arial" w:cs="Arial"/>
        </w:rPr>
        <w:t xml:space="preserve"> </w:t>
      </w:r>
      <w:r w:rsidR="00466736">
        <w:rPr>
          <w:rFonts w:ascii="Arial" w:hAnsi="Arial" w:cs="Arial"/>
        </w:rPr>
        <w:t>као и захтев за регистрацију менице,</w:t>
      </w:r>
      <w:r w:rsidR="00066DB0" w:rsidRPr="0073522F">
        <w:rPr>
          <w:rFonts w:ascii="Arial" w:hAnsi="Arial" w:cs="Arial"/>
        </w:rPr>
        <w:t xml:space="preserve"> са роком важења 5 (пет) дана дужим од гарантног рока. </w:t>
      </w:r>
    </w:p>
    <w:p w:rsidR="00BB2AF7" w:rsidRPr="0073522F" w:rsidRDefault="00BB2AF7" w:rsidP="005F14F6">
      <w:pPr>
        <w:jc w:val="both"/>
        <w:rPr>
          <w:rFonts w:ascii="Arial" w:eastAsia="Times New Roman" w:hAnsi="Arial" w:cs="Arial"/>
          <w:color w:val="auto"/>
          <w:kern w:val="0"/>
          <w:lang w:eastAsia="en-GB"/>
        </w:rPr>
      </w:pPr>
    </w:p>
    <w:p w:rsidR="005F14F6" w:rsidRPr="0073522F" w:rsidRDefault="005F14F6" w:rsidP="005F14F6">
      <w:pPr>
        <w:jc w:val="both"/>
        <w:rPr>
          <w:rFonts w:ascii="Arial" w:hAnsi="Arial" w:cs="Arial"/>
          <w:i/>
          <w:iCs/>
        </w:rPr>
      </w:pPr>
      <w:r w:rsidRPr="0073522F">
        <w:rPr>
          <w:rFonts w:ascii="Arial" w:hAnsi="Arial" w:cs="Arial"/>
          <w:b/>
          <w:bCs/>
        </w:rPr>
        <w:t>Менично писмо - овлашћење треба да гласи на</w:t>
      </w:r>
      <w:r w:rsidRPr="0073522F">
        <w:rPr>
          <w:rFonts w:ascii="Arial" w:hAnsi="Arial" w:cs="Arial"/>
        </w:rPr>
        <w:t xml:space="preserve">: </w:t>
      </w:r>
      <w:r w:rsidRPr="0073522F">
        <w:rPr>
          <w:rFonts w:ascii="Arial" w:hAnsi="Arial" w:cs="Arial"/>
          <w:iCs/>
        </w:rPr>
        <w:t>Општинска управа општине Ћуприја</w:t>
      </w:r>
      <w:r w:rsidRPr="0073522F">
        <w:rPr>
          <w:rFonts w:ascii="Arial" w:hAnsi="Arial" w:cs="Arial"/>
          <w:i/>
          <w:iCs/>
        </w:rPr>
        <w:t xml:space="preserve"> </w:t>
      </w:r>
      <w:r w:rsidRPr="0073522F">
        <w:rPr>
          <w:rFonts w:ascii="Arial" w:hAnsi="Arial" w:cs="Arial"/>
          <w:iCs/>
        </w:rPr>
        <w:t xml:space="preserve">, улица 13 Октобар бр.7, </w:t>
      </w:r>
      <w:r w:rsidRPr="0073522F">
        <w:rPr>
          <w:rFonts w:ascii="Arial" w:hAnsi="Arial" w:cs="Arial"/>
          <w:i/>
          <w:iCs/>
        </w:rPr>
        <w:t xml:space="preserve"> </w:t>
      </w:r>
      <w:r w:rsidRPr="0073522F">
        <w:rPr>
          <w:rFonts w:ascii="Arial" w:hAnsi="Arial" w:cs="Arial"/>
          <w:iCs/>
        </w:rPr>
        <w:t xml:space="preserve">ПИБ: 101375417 Матични број: </w:t>
      </w:r>
      <w:r w:rsidRPr="0073522F">
        <w:rPr>
          <w:rFonts w:ascii="Arial" w:hAnsi="Arial" w:cs="Arial"/>
          <w:iCs/>
          <w:lang w:val="ru-RU"/>
        </w:rPr>
        <w:t>07183968</w:t>
      </w:r>
    </w:p>
    <w:p w:rsidR="005F14F6" w:rsidRPr="0073522F" w:rsidRDefault="005F14F6" w:rsidP="00A87C96">
      <w:pPr>
        <w:jc w:val="both"/>
        <w:rPr>
          <w:rFonts w:ascii="Arial" w:hAnsi="Arial" w:cs="Arial"/>
          <w:b/>
          <w:bCs/>
          <w:i/>
        </w:rPr>
      </w:pPr>
    </w:p>
    <w:p w:rsidR="00A87C96" w:rsidRPr="0073522F" w:rsidRDefault="00A87C96" w:rsidP="00A87C96">
      <w:pPr>
        <w:jc w:val="both"/>
      </w:pPr>
      <w:r w:rsidRPr="0073522F">
        <w:rPr>
          <w:rFonts w:ascii="Arial" w:hAnsi="Arial" w:cs="Arial"/>
          <w:b/>
          <w:bCs/>
          <w:i/>
        </w:rPr>
        <w:t>1</w:t>
      </w:r>
      <w:r w:rsidR="002E27A1" w:rsidRPr="0073522F">
        <w:rPr>
          <w:rFonts w:ascii="Arial" w:hAnsi="Arial" w:cs="Arial"/>
          <w:b/>
          <w:bCs/>
          <w:i/>
        </w:rPr>
        <w:t>2</w:t>
      </w:r>
      <w:r w:rsidRPr="0073522F">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2E27A1" w:rsidRPr="0073522F" w:rsidRDefault="00A87C96" w:rsidP="005F14F6">
      <w:pPr>
        <w:spacing w:before="120" w:after="120"/>
        <w:jc w:val="both"/>
        <w:rPr>
          <w:rFonts w:ascii="Arial" w:hAnsi="Arial" w:cs="Arial"/>
          <w:b/>
          <w:i/>
        </w:rPr>
      </w:pPr>
      <w:r w:rsidRPr="0073522F">
        <w:rPr>
          <w:rFonts w:ascii="Arial" w:hAnsi="Arial" w:cs="Arial"/>
        </w:rPr>
        <w:t>Предметна набавка не садржи поверљиве информације које наручилац ставља на располагање.</w:t>
      </w:r>
    </w:p>
    <w:p w:rsidR="002E27A1" w:rsidRPr="0073522F" w:rsidRDefault="002E27A1" w:rsidP="00A87C96">
      <w:pPr>
        <w:jc w:val="both"/>
        <w:rPr>
          <w:rFonts w:ascii="Arial" w:hAnsi="Arial" w:cs="Arial"/>
          <w:b/>
          <w:bCs/>
        </w:rPr>
      </w:pPr>
    </w:p>
    <w:p w:rsidR="00A87C96" w:rsidRPr="0073522F" w:rsidRDefault="005F14F6" w:rsidP="00A87C96">
      <w:pPr>
        <w:jc w:val="both"/>
        <w:rPr>
          <w:rFonts w:ascii="Arial" w:hAnsi="Arial" w:cs="Arial"/>
          <w:b/>
          <w:bCs/>
        </w:rPr>
      </w:pPr>
      <w:r w:rsidRPr="0073522F">
        <w:rPr>
          <w:rFonts w:ascii="Arial" w:hAnsi="Arial" w:cs="Arial"/>
          <w:b/>
          <w:bCs/>
        </w:rPr>
        <w:t>13</w:t>
      </w:r>
      <w:r w:rsidR="00A87C96" w:rsidRPr="0073522F">
        <w:rPr>
          <w:rFonts w:ascii="Arial" w:hAnsi="Arial" w:cs="Arial"/>
          <w:b/>
          <w:bCs/>
        </w:rPr>
        <w:t>. ДОДАТНЕ ИНФОРМАЦИЈЕ ИЛИ ПОЈАШЊЕЊА У ВЕЗИ СА ПРИПРЕМАЊЕМ ПОНУДЕ</w:t>
      </w:r>
    </w:p>
    <w:p w:rsidR="00A87C96" w:rsidRPr="0073522F" w:rsidRDefault="00A87C96" w:rsidP="00A87C96">
      <w:pPr>
        <w:jc w:val="both"/>
        <w:rPr>
          <w:rFonts w:ascii="Arial" w:hAnsi="Arial" w:cs="Arial"/>
          <w:b/>
          <w:bCs/>
        </w:rPr>
      </w:pPr>
    </w:p>
    <w:p w:rsidR="00A87C96" w:rsidRPr="0073522F" w:rsidRDefault="00A87C96" w:rsidP="00A87C96">
      <w:pPr>
        <w:jc w:val="both"/>
        <w:rPr>
          <w:rFonts w:ascii="Arial" w:hAnsi="Arial" w:cs="Arial"/>
        </w:rPr>
      </w:pPr>
      <w:r w:rsidRPr="0073522F">
        <w:rPr>
          <w:rFonts w:ascii="Arial" w:hAnsi="Arial" w:cs="Arial"/>
        </w:rPr>
        <w:t xml:space="preserve">Заинтересовано лице може, у писаном </w:t>
      </w:r>
      <w:r w:rsidRPr="0073522F">
        <w:rPr>
          <w:rFonts w:ascii="Arial" w:hAnsi="Arial" w:cs="Arial"/>
          <w:color w:val="auto"/>
        </w:rPr>
        <w:t>облику</w:t>
      </w:r>
      <w:r w:rsidR="00387D65" w:rsidRPr="0073522F">
        <w:rPr>
          <w:rFonts w:ascii="Arial" w:hAnsi="Arial" w:cs="Arial"/>
          <w:color w:val="auto"/>
        </w:rPr>
        <w:t xml:space="preserve"> </w:t>
      </w:r>
      <w:r w:rsidR="00387D65" w:rsidRPr="0073522F">
        <w:rPr>
          <w:rFonts w:ascii="Arial" w:hAnsi="Arial" w:cs="Arial"/>
          <w:i/>
          <w:color w:val="auto"/>
        </w:rPr>
        <w:t>путем поште</w:t>
      </w:r>
      <w:r w:rsidR="00387D65" w:rsidRPr="0073522F">
        <w:rPr>
          <w:rFonts w:ascii="Arial" w:hAnsi="Arial" w:cs="Arial"/>
          <w:i/>
          <w:color w:val="auto"/>
          <w:lang w:val="sr-Cyrl-CS"/>
        </w:rPr>
        <w:t xml:space="preserve"> на адресу Општинска управа општине Ћуприја 13 октобор бр.7</w:t>
      </w:r>
      <w:r w:rsidR="00387D65" w:rsidRPr="0073522F">
        <w:rPr>
          <w:rFonts w:ascii="Arial" w:hAnsi="Arial" w:cs="Arial"/>
          <w:i/>
          <w:color w:val="auto"/>
        </w:rPr>
        <w:t>, електронске поште</w:t>
      </w:r>
      <w:r w:rsidR="00387D65" w:rsidRPr="0073522F">
        <w:rPr>
          <w:rFonts w:ascii="Arial" w:hAnsi="Arial" w:cs="Arial"/>
          <w:i/>
          <w:color w:val="auto"/>
          <w:lang w:val="sr-Cyrl-CS"/>
        </w:rPr>
        <w:t xml:space="preserve"> на </w:t>
      </w:r>
      <w:r w:rsidR="00387D65" w:rsidRPr="0073522F">
        <w:rPr>
          <w:rFonts w:ascii="Arial" w:hAnsi="Arial" w:cs="Arial"/>
          <w:i/>
          <w:iCs/>
          <w:color w:val="auto"/>
          <w:lang w:val="en-US"/>
        </w:rPr>
        <w:t>e</w:t>
      </w:r>
      <w:r w:rsidR="00387D65" w:rsidRPr="0073522F">
        <w:rPr>
          <w:rFonts w:ascii="Arial" w:hAnsi="Arial" w:cs="Arial"/>
          <w:i/>
          <w:iCs/>
          <w:color w:val="auto"/>
          <w:lang w:val="ru-RU"/>
        </w:rPr>
        <w:t>-</w:t>
      </w:r>
      <w:r w:rsidR="00387D65" w:rsidRPr="0073522F">
        <w:rPr>
          <w:rFonts w:ascii="Arial" w:hAnsi="Arial" w:cs="Arial"/>
          <w:i/>
          <w:iCs/>
          <w:color w:val="auto"/>
          <w:lang w:val="en-US"/>
        </w:rPr>
        <w:t>mail</w:t>
      </w:r>
      <w:r w:rsidR="00387D65" w:rsidRPr="0073522F">
        <w:rPr>
          <w:rFonts w:ascii="Arial" w:hAnsi="Arial" w:cs="Arial"/>
          <w:i/>
          <w:iCs/>
          <w:color w:val="auto"/>
        </w:rPr>
        <w:t>:</w:t>
      </w:r>
      <w:r w:rsidR="00387D65" w:rsidRPr="0073522F">
        <w:rPr>
          <w:rFonts w:ascii="Arial" w:hAnsi="Arial" w:cs="Arial"/>
          <w:i/>
          <w:color w:val="auto"/>
          <w:lang w:val="sr-Cyrl-CS"/>
        </w:rPr>
        <w:t xml:space="preserve"> </w:t>
      </w:r>
      <w:hyperlink r:id="rId10" w:history="1">
        <w:r w:rsidR="00E33205" w:rsidRPr="003D63CF">
          <w:rPr>
            <w:rStyle w:val="Hyperlink"/>
            <w:rFonts w:ascii="Arial" w:hAnsi="Arial" w:cs="Arial"/>
            <w:i/>
            <w:lang w:val="sr-Cyrl-CS"/>
          </w:rPr>
          <w:t>nabavke@cuprija.rs</w:t>
        </w:r>
      </w:hyperlink>
      <w:r w:rsidR="00E33205">
        <w:rPr>
          <w:rFonts w:ascii="Arial" w:hAnsi="Arial" w:cs="Arial"/>
          <w:i/>
          <w:color w:val="auto"/>
          <w:lang w:val="sr-Cyrl-CS"/>
        </w:rPr>
        <w:t xml:space="preserve"> </w:t>
      </w:r>
      <w:r w:rsidR="00387D65" w:rsidRPr="0073522F">
        <w:rPr>
          <w:rFonts w:ascii="Arial" w:hAnsi="Arial" w:cs="Arial"/>
          <w:i/>
          <w:iCs/>
          <w:color w:val="auto"/>
        </w:rPr>
        <w:t xml:space="preserve"> , </w:t>
      </w:r>
      <w:r w:rsidRPr="0073522F">
        <w:rPr>
          <w:rFonts w:ascii="Arial" w:hAnsi="Arial" w:cs="Arial"/>
        </w:rPr>
        <w:t xml:space="preserve">тражити од наручиоца додатне информације или појашњења у вези са припремањем </w:t>
      </w:r>
      <w:r w:rsidRPr="0073522F">
        <w:rPr>
          <w:rFonts w:ascii="Arial" w:hAnsi="Arial" w:cs="Arial"/>
          <w:color w:val="auto"/>
        </w:rPr>
        <w:t>понуде, при чему може да укаже наручиоцу и на евентуално уочене недостатке и неправилности у конкурсној документацији, најкасније</w:t>
      </w:r>
      <w:r w:rsidRPr="0073522F">
        <w:rPr>
          <w:rFonts w:ascii="Arial" w:hAnsi="Arial" w:cs="Arial"/>
        </w:rPr>
        <w:t xml:space="preserve"> 5 дана пре истека рока за подношење понуде. </w:t>
      </w:r>
    </w:p>
    <w:p w:rsidR="00A87C96" w:rsidRPr="0073522F" w:rsidRDefault="00EA2BE2" w:rsidP="00A87C96">
      <w:pPr>
        <w:jc w:val="both"/>
        <w:rPr>
          <w:rFonts w:ascii="Arial" w:hAnsi="Arial" w:cs="Arial"/>
        </w:rPr>
      </w:pPr>
      <w:r w:rsidRPr="0073522F">
        <w:rPr>
          <w:rFonts w:ascii="Arial" w:hAnsi="Arial" w:cs="Arial"/>
        </w:rPr>
        <w:t>Наручилац</w:t>
      </w:r>
      <w:r w:rsidR="00A87C96" w:rsidRPr="0073522F">
        <w:rPr>
          <w:rFonts w:ascii="Arial" w:hAnsi="Arial" w:cs="Arial"/>
        </w:rPr>
        <w:t xml:space="preserve"> </w:t>
      </w:r>
      <w:r w:rsidRPr="0073522F">
        <w:rPr>
          <w:rFonts w:ascii="Arial" w:hAnsi="Arial" w:cs="Arial"/>
        </w:rPr>
        <w:t xml:space="preserve">ће </w:t>
      </w:r>
      <w:r w:rsidR="00A87C96" w:rsidRPr="0073522F">
        <w:rPr>
          <w:rFonts w:ascii="Arial" w:hAnsi="Arial" w:cs="Arial"/>
        </w:rPr>
        <w:t>у року од 3 (три) дана од дана пријема захтева за додатним информацијама или појашњењима конкурсне документације, о</w:t>
      </w:r>
      <w:r w:rsidRPr="0073522F">
        <w:rPr>
          <w:rFonts w:ascii="Arial" w:hAnsi="Arial" w:cs="Arial"/>
        </w:rPr>
        <w:t xml:space="preserve">дговор </w:t>
      </w:r>
      <w:r w:rsidR="00A87C96" w:rsidRPr="0073522F">
        <w:rPr>
          <w:rFonts w:ascii="Arial" w:hAnsi="Arial" w:cs="Arial"/>
        </w:rPr>
        <w:t xml:space="preserve">објавити на Порталу јавних набавки и на својој интернет страници. </w:t>
      </w:r>
    </w:p>
    <w:p w:rsidR="00A87C96" w:rsidRPr="0073522F" w:rsidRDefault="00A87C96" w:rsidP="00A87C96">
      <w:pPr>
        <w:jc w:val="both"/>
        <w:rPr>
          <w:rFonts w:ascii="Arial" w:hAnsi="Arial" w:cs="Arial"/>
        </w:rPr>
      </w:pPr>
      <w:r w:rsidRPr="0073522F">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Pr="0073522F">
        <w:rPr>
          <w:rFonts w:ascii="Arial" w:eastAsia="TimesNewRomanPS-BoldMT" w:hAnsi="Arial" w:cs="Arial"/>
          <w:b/>
          <w:bCs/>
        </w:rPr>
        <w:t xml:space="preserve"> </w:t>
      </w:r>
      <w:r w:rsidRPr="00980043">
        <w:rPr>
          <w:rFonts w:ascii="Arial" w:eastAsia="TimesNewRomanPS-BoldMT" w:hAnsi="Arial" w:cs="Arial"/>
          <w:b/>
          <w:bCs/>
        </w:rPr>
        <w:t>ЈН бр</w:t>
      </w:r>
      <w:r w:rsidR="00387D65" w:rsidRPr="00980043">
        <w:rPr>
          <w:rFonts w:ascii="Arial" w:eastAsia="TimesNewRomanPS-BoldMT" w:hAnsi="Arial" w:cs="Arial"/>
          <w:b/>
          <w:bCs/>
        </w:rPr>
        <w:t>.</w:t>
      </w:r>
      <w:r w:rsidR="00387D65" w:rsidRPr="00980043">
        <w:rPr>
          <w:rFonts w:ascii="Arial" w:hAnsi="Arial" w:cs="Arial"/>
          <w:b/>
        </w:rPr>
        <w:t xml:space="preserve"> </w:t>
      </w:r>
      <w:r w:rsidR="00D73237">
        <w:rPr>
          <w:rFonts w:ascii="Arial" w:hAnsi="Arial" w:cs="Arial"/>
          <w:b/>
        </w:rPr>
        <w:t>404-9-3</w:t>
      </w:r>
      <w:r w:rsidR="00E3550F" w:rsidRPr="00980043">
        <w:rPr>
          <w:rFonts w:ascii="Arial" w:hAnsi="Arial" w:cs="Arial"/>
          <w:b/>
        </w:rPr>
        <w:t>/2019</w:t>
      </w:r>
      <w:r w:rsidR="00387D65" w:rsidRPr="00980043">
        <w:rPr>
          <w:rFonts w:ascii="Arial" w:hAnsi="Arial" w:cs="Arial"/>
          <w:b/>
        </w:rPr>
        <w:t>-04</w:t>
      </w:r>
      <w:r w:rsidR="00387D65" w:rsidRPr="00980043">
        <w:rPr>
          <w:rFonts w:ascii="Arial" w:hAnsi="Arial" w:cs="Arial"/>
          <w:i/>
          <w:iCs/>
        </w:rPr>
        <w:t>.</w:t>
      </w:r>
    </w:p>
    <w:p w:rsidR="00A87C96" w:rsidRPr="0073522F" w:rsidRDefault="00A87C96" w:rsidP="00A87C96">
      <w:pPr>
        <w:jc w:val="both"/>
        <w:rPr>
          <w:rFonts w:ascii="Arial" w:hAnsi="Arial" w:cs="Arial"/>
        </w:rPr>
      </w:pPr>
      <w:r w:rsidRPr="0073522F">
        <w:rPr>
          <w:rFonts w:ascii="Arial" w:hAnsi="Arial" w:cs="Arial"/>
        </w:rPr>
        <w:t>Ако наручилац измени или допуни конкурсну документацију 8</w:t>
      </w:r>
      <w:r w:rsidR="00833D0A" w:rsidRPr="0073522F">
        <w:rPr>
          <w:rFonts w:ascii="Arial" w:hAnsi="Arial" w:cs="Arial"/>
        </w:rPr>
        <w:t xml:space="preserve"> (осам)</w:t>
      </w:r>
      <w:r w:rsidRPr="0073522F">
        <w:rPr>
          <w:rFonts w:ascii="Arial" w:hAnsi="Arial" w:cs="Arial"/>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C96" w:rsidRPr="0073522F" w:rsidRDefault="00A87C96" w:rsidP="00A87C96">
      <w:pPr>
        <w:jc w:val="both"/>
        <w:rPr>
          <w:rFonts w:ascii="Arial" w:hAnsi="Arial" w:cs="Arial"/>
        </w:rPr>
      </w:pPr>
      <w:r w:rsidRPr="0073522F">
        <w:rPr>
          <w:rFonts w:ascii="Arial" w:hAnsi="Arial" w:cs="Arial"/>
        </w:rPr>
        <w:t>По истеку рока предвиђеног за подношење понуда н</w:t>
      </w:r>
      <w:r w:rsidRPr="0073522F">
        <w:rPr>
          <w:rFonts w:ascii="Arial" w:hAnsi="Arial" w:cs="Arial"/>
          <w:lang w:val="sr-Cyrl-CS"/>
        </w:rPr>
        <w:t>а</w:t>
      </w:r>
      <w:r w:rsidRPr="0073522F">
        <w:rPr>
          <w:rFonts w:ascii="Arial" w:hAnsi="Arial" w:cs="Arial"/>
        </w:rPr>
        <w:t xml:space="preserve">ручилац не може да мења нити да допуњује конкурсну документацију. </w:t>
      </w:r>
    </w:p>
    <w:p w:rsidR="00A87C96" w:rsidRPr="0073522F" w:rsidRDefault="00A87C96" w:rsidP="00A87C96">
      <w:pPr>
        <w:jc w:val="both"/>
        <w:rPr>
          <w:rFonts w:ascii="Arial" w:hAnsi="Arial" w:cs="Arial"/>
          <w:bCs/>
          <w:color w:val="auto"/>
        </w:rPr>
      </w:pPr>
      <w:r w:rsidRPr="0073522F">
        <w:rPr>
          <w:rFonts w:ascii="Arial" w:hAnsi="Arial" w:cs="Arial"/>
        </w:rPr>
        <w:t xml:space="preserve">Тражење додатних информација или појашњења у вези са припремањем понуде телефоном није дозвољено. </w:t>
      </w:r>
    </w:p>
    <w:p w:rsidR="00EE1273" w:rsidRPr="0073522F" w:rsidRDefault="00A87C96" w:rsidP="00EE1273">
      <w:pPr>
        <w:jc w:val="both"/>
        <w:rPr>
          <w:rFonts w:ascii="Arial" w:hAnsi="Arial" w:cs="Arial"/>
          <w:color w:val="auto"/>
        </w:rPr>
      </w:pPr>
      <w:r w:rsidRPr="0073522F">
        <w:rPr>
          <w:rFonts w:ascii="Arial" w:hAnsi="Arial" w:cs="Arial"/>
          <w:bCs/>
          <w:color w:val="auto"/>
        </w:rPr>
        <w:t xml:space="preserve">Комуникација у поступку јавне набавке врши се искључиво на начин одређен чланом 20. </w:t>
      </w:r>
      <w:r w:rsidR="00A86D12" w:rsidRPr="0073522F">
        <w:rPr>
          <w:rFonts w:ascii="Arial" w:hAnsi="Arial" w:cs="Arial"/>
          <w:bCs/>
          <w:color w:val="auto"/>
        </w:rPr>
        <w:t>ЗЈН</w:t>
      </w:r>
      <w:r w:rsidR="00EE1273" w:rsidRPr="0073522F">
        <w:rPr>
          <w:rFonts w:ascii="Arial" w:hAnsi="Arial" w:cs="Arial"/>
          <w:bCs/>
          <w:color w:val="auto"/>
        </w:rPr>
        <w:t xml:space="preserve">, </w:t>
      </w:r>
      <w:r w:rsidR="00EE1273" w:rsidRPr="0073522F">
        <w:rPr>
          <w:rFonts w:ascii="Arial" w:hAnsi="Arial" w:cs="Arial"/>
          <w:color w:val="auto"/>
        </w:rPr>
        <w:t xml:space="preserve"> и то: </w:t>
      </w:r>
    </w:p>
    <w:p w:rsidR="00EE1273" w:rsidRPr="0073522F" w:rsidRDefault="00EE1273" w:rsidP="00EE1273">
      <w:pPr>
        <w:ind w:firstLine="708"/>
        <w:jc w:val="both"/>
        <w:rPr>
          <w:rFonts w:ascii="Arial" w:hAnsi="Arial" w:cs="Arial"/>
          <w:color w:val="auto"/>
        </w:rPr>
      </w:pPr>
      <w:r w:rsidRPr="0073522F">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EE1273" w:rsidRPr="0073522F" w:rsidRDefault="00EE1273" w:rsidP="00EE1273">
      <w:pPr>
        <w:ind w:firstLine="708"/>
        <w:jc w:val="both"/>
        <w:rPr>
          <w:rFonts w:ascii="Arial" w:hAnsi="Arial" w:cs="Arial"/>
          <w:color w:val="auto"/>
        </w:rPr>
      </w:pPr>
      <w:r w:rsidRPr="0073522F">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w:t>
      </w:r>
      <w:r w:rsidRPr="0073522F">
        <w:rPr>
          <w:rFonts w:ascii="Arial" w:hAnsi="Arial" w:cs="Arial"/>
          <w:color w:val="auto"/>
        </w:rPr>
        <w:lastRenderedPageBreak/>
        <w:t>пријем тог документа, што је друга страна дужна да то и учини када је то неопходно као доказ да је извршено достављање.</w:t>
      </w:r>
    </w:p>
    <w:p w:rsidR="00A87C96" w:rsidRPr="0073522F" w:rsidRDefault="00A87C96" w:rsidP="00A87C96">
      <w:pPr>
        <w:jc w:val="both"/>
        <w:rPr>
          <w:rFonts w:ascii="Arial" w:hAnsi="Arial" w:cs="Arial"/>
        </w:rPr>
      </w:pPr>
    </w:p>
    <w:p w:rsidR="00A87C96" w:rsidRPr="0073522F" w:rsidRDefault="005F14F6" w:rsidP="00A87C96">
      <w:pPr>
        <w:jc w:val="both"/>
        <w:rPr>
          <w:rFonts w:ascii="Arial" w:hAnsi="Arial" w:cs="Arial"/>
          <w:b/>
          <w:bCs/>
        </w:rPr>
      </w:pPr>
      <w:r w:rsidRPr="0073522F">
        <w:rPr>
          <w:rFonts w:ascii="Arial" w:hAnsi="Arial" w:cs="Arial"/>
          <w:b/>
          <w:bCs/>
        </w:rPr>
        <w:t>14</w:t>
      </w:r>
      <w:r w:rsidR="00A87C96" w:rsidRPr="0073522F">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A87C96" w:rsidRPr="0073522F" w:rsidRDefault="00A87C96" w:rsidP="00A87C96">
      <w:pPr>
        <w:jc w:val="both"/>
        <w:rPr>
          <w:rFonts w:ascii="Arial" w:hAnsi="Arial" w:cs="Arial"/>
          <w:b/>
          <w:bCs/>
        </w:rPr>
      </w:pPr>
    </w:p>
    <w:p w:rsidR="00A87C96" w:rsidRPr="0073522F" w:rsidRDefault="00A87C96" w:rsidP="00A87C96">
      <w:pPr>
        <w:jc w:val="both"/>
        <w:rPr>
          <w:rFonts w:ascii="Arial" w:eastAsia="TimesNewRomanPSMT" w:hAnsi="Arial" w:cs="Arial"/>
          <w:bCs/>
        </w:rPr>
      </w:pPr>
      <w:r w:rsidRPr="0073522F">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A86D12" w:rsidRPr="0073522F">
        <w:rPr>
          <w:rFonts w:ascii="Arial" w:hAnsi="Arial" w:cs="Arial"/>
        </w:rPr>
        <w:t>ЗЈН</w:t>
      </w:r>
      <w:r w:rsidRPr="0073522F">
        <w:rPr>
          <w:rFonts w:ascii="Arial" w:hAnsi="Arial" w:cs="Arial"/>
        </w:rPr>
        <w:t xml:space="preserve">). </w:t>
      </w:r>
    </w:p>
    <w:p w:rsidR="00A87C96" w:rsidRPr="0073522F" w:rsidRDefault="00A87C96" w:rsidP="00A87C96">
      <w:pPr>
        <w:tabs>
          <w:tab w:val="left" w:pos="-135"/>
          <w:tab w:val="left" w:pos="0"/>
          <w:tab w:val="left" w:pos="120"/>
        </w:tabs>
        <w:jc w:val="both"/>
        <w:rPr>
          <w:rFonts w:ascii="Arial" w:hAnsi="Arial" w:cs="Arial"/>
        </w:rPr>
      </w:pPr>
      <w:r w:rsidRPr="0073522F">
        <w:rPr>
          <w:rFonts w:ascii="Arial" w:eastAsia="TimesNewRomanPSMT" w:hAnsi="Arial" w:cs="Arial"/>
          <w:bCs/>
        </w:rPr>
        <w:t>Уколико наручилац оцени да су потребна додатна објашњења или је потребно извршити</w:t>
      </w:r>
      <w:r w:rsidRPr="0073522F">
        <w:rPr>
          <w:rFonts w:ascii="Arial" w:hAnsi="Arial" w:cs="Arial"/>
        </w:rPr>
        <w:t xml:space="preserve"> контролу (увид) код понуђача, односно његовог подизвођача</w:t>
      </w:r>
      <w:r w:rsidRPr="0073522F">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C96" w:rsidRPr="0073522F" w:rsidRDefault="00A87C96" w:rsidP="00A87C96">
      <w:pPr>
        <w:tabs>
          <w:tab w:val="left" w:pos="-135"/>
          <w:tab w:val="left" w:pos="0"/>
          <w:tab w:val="left" w:pos="120"/>
        </w:tabs>
        <w:jc w:val="both"/>
        <w:rPr>
          <w:rFonts w:ascii="Arial" w:hAnsi="Arial" w:cs="Arial"/>
        </w:rPr>
      </w:pPr>
      <w:r w:rsidRPr="0073522F">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C96" w:rsidRPr="0073522F" w:rsidRDefault="00A87C96" w:rsidP="00A87C96">
      <w:pPr>
        <w:tabs>
          <w:tab w:val="left" w:pos="-135"/>
          <w:tab w:val="left" w:pos="0"/>
          <w:tab w:val="left" w:pos="120"/>
        </w:tabs>
        <w:jc w:val="both"/>
        <w:rPr>
          <w:rFonts w:ascii="Arial" w:hAnsi="Arial" w:cs="Arial"/>
        </w:rPr>
      </w:pPr>
      <w:r w:rsidRPr="0073522F">
        <w:rPr>
          <w:rFonts w:ascii="Arial" w:hAnsi="Arial" w:cs="Arial"/>
        </w:rPr>
        <w:t>У случају разлике између јединичне и укупне цене, меродавна је јединична цена.</w:t>
      </w:r>
    </w:p>
    <w:p w:rsidR="00A87C96" w:rsidRPr="0073522F" w:rsidRDefault="00A87C96" w:rsidP="00A87C96">
      <w:pPr>
        <w:jc w:val="both"/>
        <w:rPr>
          <w:rFonts w:ascii="Arial" w:hAnsi="Arial" w:cs="Arial"/>
          <w:b/>
          <w:bCs/>
        </w:rPr>
      </w:pPr>
      <w:r w:rsidRPr="0073522F">
        <w:rPr>
          <w:rFonts w:ascii="Arial" w:hAnsi="Arial" w:cs="Arial"/>
        </w:rPr>
        <w:t>Ако се понуђач не сагласи са исправком рачунских грешака, наручил</w:t>
      </w:r>
      <w:r w:rsidRPr="0073522F">
        <w:rPr>
          <w:rFonts w:ascii="Arial" w:hAnsi="Arial" w:cs="Arial"/>
          <w:lang w:val="sr-Cyrl-CS"/>
        </w:rPr>
        <w:t>а</w:t>
      </w:r>
      <w:r w:rsidRPr="0073522F">
        <w:rPr>
          <w:rFonts w:ascii="Arial" w:hAnsi="Arial" w:cs="Arial"/>
        </w:rPr>
        <w:t xml:space="preserve">ц ће његову понуду одбити као неприхватљиву. </w:t>
      </w:r>
    </w:p>
    <w:p w:rsidR="005D5A63" w:rsidRPr="0073522F" w:rsidRDefault="005D5A63" w:rsidP="00A87C96">
      <w:pPr>
        <w:jc w:val="both"/>
        <w:rPr>
          <w:rFonts w:ascii="Arial" w:hAnsi="Arial" w:cs="Arial"/>
          <w:b/>
          <w:bCs/>
          <w:lang w:val="sr-Cyrl-CS"/>
        </w:rPr>
      </w:pPr>
    </w:p>
    <w:p w:rsidR="009D15B9" w:rsidRPr="0073522F" w:rsidRDefault="005F14F6" w:rsidP="00407622">
      <w:pPr>
        <w:jc w:val="both"/>
        <w:rPr>
          <w:rFonts w:ascii="Arial" w:hAnsi="Arial" w:cs="Arial"/>
          <w:b/>
        </w:rPr>
      </w:pPr>
      <w:r w:rsidRPr="0073522F">
        <w:rPr>
          <w:rFonts w:ascii="Arial" w:hAnsi="Arial" w:cs="Arial"/>
          <w:b/>
        </w:rPr>
        <w:t>15</w:t>
      </w:r>
      <w:r w:rsidR="00741341" w:rsidRPr="0073522F">
        <w:rPr>
          <w:rFonts w:ascii="Arial" w:hAnsi="Arial" w:cs="Arial"/>
          <w:b/>
        </w:rPr>
        <w:t>.</w:t>
      </w:r>
      <w:r w:rsidR="005D5A63" w:rsidRPr="0073522F">
        <w:rPr>
          <w:rFonts w:ascii="Arial" w:hAnsi="Arial" w:cs="Arial"/>
          <w:b/>
        </w:rPr>
        <w:t xml:space="preserve"> КОРИШЋЕЊЕ ПАТЕН</w:t>
      </w:r>
      <w:r w:rsidR="00197A54" w:rsidRPr="0073522F">
        <w:rPr>
          <w:rFonts w:ascii="Arial" w:hAnsi="Arial" w:cs="Arial"/>
          <w:b/>
        </w:rPr>
        <w:t>А</w:t>
      </w:r>
      <w:r w:rsidR="005D5A63" w:rsidRPr="0073522F">
        <w:rPr>
          <w:rFonts w:ascii="Arial" w:hAnsi="Arial" w:cs="Arial"/>
          <w:b/>
        </w:rPr>
        <w:t>ТА И ОДГОВОРНОСТ ЗА ПОВРЕДУ ЗАШТИЋЕНИХ ПРАВА ИНТЕЛЕКТУАЛНЕ СВОЈИНЕ ТРЕЋИХ ЛИЦА</w:t>
      </w:r>
    </w:p>
    <w:p w:rsidR="009D15B9" w:rsidRPr="0073522F" w:rsidRDefault="009D15B9" w:rsidP="00407622">
      <w:pPr>
        <w:jc w:val="both"/>
        <w:rPr>
          <w:rFonts w:ascii="Arial" w:hAnsi="Arial" w:cs="Arial"/>
          <w:b/>
        </w:rPr>
      </w:pPr>
    </w:p>
    <w:p w:rsidR="00407622" w:rsidRPr="0073522F" w:rsidRDefault="00251238" w:rsidP="00407622">
      <w:pPr>
        <w:jc w:val="both"/>
        <w:rPr>
          <w:rFonts w:ascii="Arial" w:hAnsi="Arial" w:cs="Arial"/>
          <w:b/>
        </w:rPr>
      </w:pPr>
      <w:r w:rsidRPr="0073522F">
        <w:rPr>
          <w:rFonts w:ascii="Arial" w:eastAsia="TimesNewRomanPSMT" w:hAnsi="Arial" w:cs="Arial"/>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A87C96" w:rsidRPr="0073522F" w:rsidRDefault="00A87C96" w:rsidP="00A87C96">
      <w:pPr>
        <w:jc w:val="both"/>
        <w:rPr>
          <w:rFonts w:ascii="Arial" w:hAnsi="Arial" w:cs="Arial"/>
          <w:b/>
        </w:rPr>
      </w:pPr>
    </w:p>
    <w:p w:rsidR="0085281D" w:rsidRPr="0073522F" w:rsidRDefault="005F14F6" w:rsidP="0085281D">
      <w:pPr>
        <w:jc w:val="both"/>
        <w:rPr>
          <w:rFonts w:ascii="Arial" w:hAnsi="Arial" w:cs="Arial"/>
          <w:b/>
          <w:bCs/>
          <w:color w:val="FF0000"/>
        </w:rPr>
      </w:pPr>
      <w:r w:rsidRPr="0073522F">
        <w:rPr>
          <w:rFonts w:ascii="Arial" w:hAnsi="Arial" w:cs="Arial"/>
          <w:b/>
          <w:bCs/>
        </w:rPr>
        <w:t>16</w:t>
      </w:r>
      <w:r w:rsidR="00A87C96" w:rsidRPr="0073522F">
        <w:rPr>
          <w:rFonts w:ascii="Arial" w:hAnsi="Arial" w:cs="Arial"/>
          <w:b/>
          <w:bCs/>
        </w:rPr>
        <w:t>. НАЧИН И РОК ЗА ПОДНОШЕЊЕ ЗАХТЕВА ЗА ЗАШТИТУ ПРАВА ПОНУЂАЧА</w:t>
      </w:r>
      <w:r w:rsidR="00A87C96" w:rsidRPr="0073522F">
        <w:rPr>
          <w:rFonts w:ascii="Arial" w:hAnsi="Arial" w:cs="Arial"/>
          <w:b/>
          <w:bCs/>
          <w:color w:val="auto"/>
        </w:rPr>
        <w:t xml:space="preserve"> </w:t>
      </w:r>
      <w:r w:rsidR="0085281D" w:rsidRPr="0073522F">
        <w:rPr>
          <w:rFonts w:ascii="Arial" w:hAnsi="Arial" w:cs="Arial"/>
          <w:b/>
          <w:bCs/>
          <w:color w:val="auto"/>
        </w:rPr>
        <w:t xml:space="preserve">СА ДЕТАЉНИМ УПУТСТВОМ О САДРЖИНИ ПОТПУНОГ ЗАХТЕВА </w:t>
      </w:r>
    </w:p>
    <w:p w:rsidR="0085281D" w:rsidRPr="0073522F" w:rsidRDefault="0085281D" w:rsidP="0085281D">
      <w:pPr>
        <w:jc w:val="both"/>
        <w:rPr>
          <w:rFonts w:ascii="Arial" w:hAnsi="Arial" w:cs="Arial"/>
          <w:b/>
          <w:bCs/>
          <w:color w:val="FF0000"/>
        </w:rPr>
      </w:pPr>
    </w:p>
    <w:p w:rsidR="00ED4485" w:rsidRPr="0073522F" w:rsidRDefault="0085281D" w:rsidP="00ED4485">
      <w:pPr>
        <w:jc w:val="both"/>
        <w:rPr>
          <w:rFonts w:ascii="Arial" w:hAnsi="Arial" w:cs="Arial"/>
          <w:b/>
          <w:bCs/>
          <w:color w:val="auto"/>
        </w:rPr>
      </w:pPr>
      <w:r w:rsidRPr="0073522F">
        <w:rPr>
          <w:rFonts w:ascii="Arial" w:hAnsi="Arial" w:cs="Arial"/>
          <w:color w:val="auto"/>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sidR="008F7DD5" w:rsidRPr="0073522F">
        <w:rPr>
          <w:rFonts w:ascii="Arial" w:hAnsi="Arial" w:cs="Arial"/>
          <w:color w:val="auto"/>
        </w:rPr>
        <w:t>ротивно одредбама</w:t>
      </w:r>
      <w:r w:rsidRPr="0073522F">
        <w:rPr>
          <w:rFonts w:ascii="Arial" w:hAnsi="Arial" w:cs="Arial"/>
          <w:color w:val="auto"/>
        </w:rPr>
        <w:t xml:space="preserve"> </w:t>
      </w:r>
      <w:r w:rsidR="00A86D12" w:rsidRPr="0073522F">
        <w:rPr>
          <w:rFonts w:ascii="Arial" w:hAnsi="Arial" w:cs="Arial"/>
          <w:color w:val="auto"/>
        </w:rPr>
        <w:t>ЗЈН</w:t>
      </w:r>
      <w:r w:rsidRPr="0073522F">
        <w:rPr>
          <w:rFonts w:ascii="Arial" w:hAnsi="Arial" w:cs="Arial"/>
          <w:color w:val="auto"/>
        </w:rPr>
        <w:t>.</w:t>
      </w:r>
    </w:p>
    <w:p w:rsidR="00971D7C" w:rsidRPr="0073522F" w:rsidRDefault="0085281D" w:rsidP="00A87C96">
      <w:pPr>
        <w:jc w:val="both"/>
        <w:rPr>
          <w:rStyle w:val="Strong"/>
          <w:rFonts w:ascii="Arial" w:hAnsi="Arial" w:cs="Arial"/>
          <w:b w:val="0"/>
          <w:color w:val="auto"/>
        </w:rPr>
      </w:pPr>
      <w:r w:rsidRPr="0073522F">
        <w:rPr>
          <w:rStyle w:val="Strong"/>
          <w:rFonts w:ascii="Arial" w:hAnsi="Arial" w:cs="Arial"/>
          <w:b w:val="0"/>
          <w:color w:val="auto"/>
        </w:rPr>
        <w:t>Захтев за заштиту права подноси се наручиоцу, а копија се истовремено доставља Републичкој комисији</w:t>
      </w:r>
      <w:r w:rsidRPr="0073522F">
        <w:rPr>
          <w:rFonts w:ascii="Arial" w:hAnsi="Arial" w:cs="Arial"/>
          <w:color w:val="auto"/>
        </w:rPr>
        <w:t xml:space="preserve"> за заштиту права у поступцима јавних набавки (у даљем тексту: Републичка комисија)</w:t>
      </w:r>
      <w:r w:rsidRPr="0073522F">
        <w:rPr>
          <w:rStyle w:val="Strong"/>
          <w:rFonts w:ascii="Arial" w:hAnsi="Arial" w:cs="Arial"/>
          <w:b w:val="0"/>
          <w:color w:val="auto"/>
        </w:rPr>
        <w:t>.</w:t>
      </w:r>
      <w:r w:rsidR="00971D7C" w:rsidRPr="0073522F">
        <w:rPr>
          <w:rStyle w:val="Strong"/>
          <w:rFonts w:ascii="Arial" w:hAnsi="Arial" w:cs="Arial"/>
          <w:b w:val="0"/>
          <w:color w:val="auto"/>
        </w:rPr>
        <w:t xml:space="preserve"> </w:t>
      </w:r>
    </w:p>
    <w:p w:rsidR="00A87C96" w:rsidRPr="0073522F" w:rsidRDefault="00A87C96" w:rsidP="00A87C96">
      <w:pPr>
        <w:jc w:val="both"/>
        <w:rPr>
          <w:rFonts w:ascii="Arial" w:hAnsi="Arial" w:cs="Arial"/>
          <w:bCs/>
          <w:color w:val="auto"/>
        </w:rPr>
      </w:pPr>
      <w:r w:rsidRPr="0073522F">
        <w:rPr>
          <w:rFonts w:ascii="Arial" w:eastAsia="TimesNewRomanPSMT" w:hAnsi="Arial" w:cs="Arial"/>
          <w:bCs/>
          <w:color w:val="auto"/>
        </w:rPr>
        <w:t>Захтев за заштиту права се доставља</w:t>
      </w:r>
      <w:r w:rsidR="00971D7C" w:rsidRPr="0073522F">
        <w:rPr>
          <w:rFonts w:ascii="Arial" w:eastAsia="TimesNewRomanPSMT" w:hAnsi="Arial" w:cs="Arial"/>
          <w:bCs/>
          <w:color w:val="FF0000"/>
        </w:rPr>
        <w:t xml:space="preserve"> </w:t>
      </w:r>
      <w:r w:rsidR="00971D7C" w:rsidRPr="0073522F">
        <w:rPr>
          <w:rFonts w:ascii="Arial" w:eastAsia="TimesNewRomanPSMT" w:hAnsi="Arial" w:cs="Arial"/>
          <w:bCs/>
          <w:color w:val="auto"/>
        </w:rPr>
        <w:t>наручиоцу</w:t>
      </w:r>
      <w:r w:rsidRPr="0073522F">
        <w:rPr>
          <w:rFonts w:ascii="Arial" w:eastAsia="TimesNewRomanPSMT" w:hAnsi="Arial" w:cs="Arial"/>
          <w:bCs/>
          <w:color w:val="auto"/>
        </w:rPr>
        <w:t xml:space="preserve"> непосредно, електронском поштом</w:t>
      </w:r>
      <w:r w:rsidRPr="0073522F">
        <w:rPr>
          <w:rFonts w:ascii="Arial" w:hAnsi="Arial" w:cs="Arial"/>
          <w:color w:val="auto"/>
          <w:lang w:val="sr-Cyrl-CS"/>
        </w:rPr>
        <w:t xml:space="preserve"> на </w:t>
      </w:r>
      <w:r w:rsidRPr="0073522F">
        <w:rPr>
          <w:rFonts w:ascii="Arial" w:hAnsi="Arial" w:cs="Arial"/>
          <w:iCs/>
          <w:color w:val="auto"/>
          <w:lang w:val="en-US"/>
        </w:rPr>
        <w:t>e</w:t>
      </w:r>
      <w:r w:rsidRPr="0073522F">
        <w:rPr>
          <w:rFonts w:ascii="Arial" w:hAnsi="Arial" w:cs="Arial"/>
          <w:iCs/>
          <w:color w:val="auto"/>
          <w:lang w:val="ru-RU"/>
        </w:rPr>
        <w:t>-</w:t>
      </w:r>
      <w:r w:rsidRPr="0073522F">
        <w:rPr>
          <w:rFonts w:ascii="Arial" w:hAnsi="Arial" w:cs="Arial"/>
          <w:iCs/>
          <w:color w:val="auto"/>
          <w:lang w:val="en-US"/>
        </w:rPr>
        <w:t>mail</w:t>
      </w:r>
      <w:r w:rsidR="00A141C5" w:rsidRPr="0073522F">
        <w:rPr>
          <w:rFonts w:ascii="Arial" w:hAnsi="Arial" w:cs="Arial"/>
          <w:i/>
          <w:color w:val="auto"/>
          <w:lang w:val="sr-Cyrl-CS"/>
        </w:rPr>
        <w:t xml:space="preserve">: </w:t>
      </w:r>
      <w:hyperlink r:id="rId11" w:history="1">
        <w:r w:rsidR="00A141C5" w:rsidRPr="0073522F">
          <w:rPr>
            <w:rStyle w:val="Hyperlink"/>
            <w:rFonts w:ascii="Arial" w:hAnsi="Arial" w:cs="Arial"/>
            <w:i/>
            <w:lang w:val="sr-Cyrl-CS"/>
          </w:rPr>
          <w:t>nabavke@cuprija.rs</w:t>
        </w:r>
      </w:hyperlink>
      <w:r w:rsidR="00A141C5" w:rsidRPr="0073522F">
        <w:rPr>
          <w:rFonts w:ascii="Arial" w:hAnsi="Arial" w:cs="Arial"/>
          <w:i/>
          <w:color w:val="auto"/>
          <w:lang w:val="sr-Cyrl-CS"/>
        </w:rPr>
        <w:t xml:space="preserve"> </w:t>
      </w:r>
      <w:r w:rsidR="00387D65" w:rsidRPr="0073522F">
        <w:rPr>
          <w:rFonts w:ascii="Arial" w:hAnsi="Arial" w:cs="Arial"/>
          <w:i/>
          <w:color w:val="auto"/>
          <w:lang w:val="sr-Cyrl-CS"/>
        </w:rPr>
        <w:t xml:space="preserve"> </w:t>
      </w:r>
      <w:r w:rsidRPr="0073522F">
        <w:rPr>
          <w:rFonts w:ascii="Arial" w:eastAsia="TimesNewRomanPSMT" w:hAnsi="Arial" w:cs="Arial"/>
          <w:bCs/>
          <w:i/>
          <w:color w:val="auto"/>
        </w:rPr>
        <w:t>,</w:t>
      </w:r>
      <w:r w:rsidRPr="0073522F">
        <w:rPr>
          <w:rFonts w:ascii="Arial" w:eastAsia="TimesNewRomanPSMT" w:hAnsi="Arial" w:cs="Arial"/>
          <w:bCs/>
          <w:color w:val="auto"/>
        </w:rPr>
        <w:t xml:space="preserve"> факсом </w:t>
      </w:r>
      <w:r w:rsidRPr="0073522F">
        <w:rPr>
          <w:rFonts w:ascii="Arial" w:hAnsi="Arial" w:cs="Arial"/>
          <w:color w:val="auto"/>
          <w:lang w:val="sr-Cyrl-CS"/>
        </w:rPr>
        <w:t>на број</w:t>
      </w:r>
      <w:r w:rsidR="00387D65" w:rsidRPr="0073522F">
        <w:rPr>
          <w:rFonts w:ascii="Arial" w:hAnsi="Arial" w:cs="Arial"/>
          <w:i/>
          <w:color w:val="auto"/>
          <w:lang w:val="sr-Cyrl-CS"/>
        </w:rPr>
        <w:t xml:space="preserve"> </w:t>
      </w:r>
      <w:r w:rsidRPr="0073522F">
        <w:rPr>
          <w:rFonts w:ascii="Arial" w:eastAsia="TimesNewRomanPSMT" w:hAnsi="Arial" w:cs="Arial"/>
          <w:bCs/>
          <w:color w:val="auto"/>
        </w:rPr>
        <w:t>или препорученом пошиљком са повратницом.</w:t>
      </w:r>
      <w:r w:rsidRPr="0073522F">
        <w:rPr>
          <w:rFonts w:ascii="Arial" w:eastAsia="TimesNewRomanPSMT" w:hAnsi="Arial" w:cs="Arial"/>
          <w:bCs/>
          <w:lang w:val="sr-Cyrl-CS"/>
        </w:rPr>
        <w:t xml:space="preserve"> </w:t>
      </w:r>
      <w:r w:rsidRPr="0073522F">
        <w:rPr>
          <w:rFonts w:ascii="Arial" w:hAnsi="Arial" w:cs="Arial"/>
        </w:rPr>
        <w:t xml:space="preserve">Захтев за заштиту права се може поднети у току целог поступка јавне набавке, против сваке радње наручиоца, осим уколико </w:t>
      </w:r>
      <w:r w:rsidR="00706C21" w:rsidRPr="0073522F">
        <w:rPr>
          <w:rFonts w:ascii="Arial" w:hAnsi="Arial" w:cs="Arial"/>
        </w:rPr>
        <w:t>ЗЈН</w:t>
      </w:r>
      <w:r w:rsidRPr="0073522F">
        <w:rPr>
          <w:rFonts w:ascii="Arial" w:hAnsi="Arial" w:cs="Arial"/>
        </w:rPr>
        <w:t xml:space="preserve"> није другачије одређено.</w:t>
      </w:r>
      <w:r w:rsidRPr="0073522F">
        <w:rPr>
          <w:rFonts w:ascii="Arial" w:hAnsi="Arial" w:cs="Arial"/>
          <w:lang w:val="sr-Cyrl-CS"/>
        </w:rPr>
        <w:t xml:space="preserve"> </w:t>
      </w:r>
      <w:r w:rsidRPr="0073522F">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971D7C" w:rsidRPr="0073522F">
        <w:rPr>
          <w:rFonts w:ascii="Arial" w:hAnsi="Arial" w:cs="Arial"/>
          <w:color w:val="FF0000"/>
        </w:rPr>
        <w:t xml:space="preserve"> </w:t>
      </w:r>
      <w:r w:rsidR="00971D7C" w:rsidRPr="0073522F">
        <w:rPr>
          <w:rFonts w:ascii="Arial" w:hAnsi="Arial" w:cs="Arial"/>
          <w:color w:val="auto"/>
        </w:rPr>
        <w:t>и на својој интернет страници</w:t>
      </w:r>
      <w:r w:rsidRPr="0073522F">
        <w:rPr>
          <w:rFonts w:ascii="Arial" w:hAnsi="Arial" w:cs="Arial"/>
          <w:color w:val="auto"/>
        </w:rPr>
        <w:t xml:space="preserve">, </w:t>
      </w:r>
      <w:r w:rsidR="00971D7C" w:rsidRPr="0073522F">
        <w:rPr>
          <w:rFonts w:ascii="Arial" w:hAnsi="Arial" w:cs="Arial"/>
          <w:color w:val="auto"/>
        </w:rPr>
        <w:t>најкасније у року од два</w:t>
      </w:r>
      <w:r w:rsidRPr="0073522F">
        <w:rPr>
          <w:rFonts w:ascii="Arial" w:hAnsi="Arial" w:cs="Arial"/>
          <w:color w:val="auto"/>
        </w:rPr>
        <w:t xml:space="preserve"> дана од дана пријема захтева.</w:t>
      </w:r>
    </w:p>
    <w:p w:rsidR="005B0841" w:rsidRPr="0073522F" w:rsidRDefault="00934F47" w:rsidP="00C61EC2">
      <w:pPr>
        <w:jc w:val="both"/>
        <w:rPr>
          <w:rFonts w:ascii="Arial" w:hAnsi="Arial" w:cs="Arial"/>
          <w:color w:val="auto"/>
          <w:lang w:val="sr-Cyrl-CS"/>
        </w:rPr>
      </w:pPr>
      <w:r w:rsidRPr="0073522F">
        <w:rPr>
          <w:rFonts w:ascii="Arial" w:hAnsi="Arial" w:cs="Arial"/>
        </w:rPr>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006D0833" w:rsidRPr="0073522F">
        <w:rPr>
          <w:rFonts w:ascii="Arial" w:hAnsi="Arial" w:cs="Arial"/>
        </w:rPr>
        <w:t xml:space="preserve"> седам</w:t>
      </w:r>
      <w:r w:rsidRPr="0073522F">
        <w:rPr>
          <w:rFonts w:ascii="Arial" w:hAnsi="Arial" w:cs="Arial"/>
        </w:rPr>
        <w:t xml:space="preserve"> дана пре истека рока за подношење понуда, без обзира на начин достављања</w:t>
      </w:r>
      <w:r w:rsidR="006D0833" w:rsidRPr="0073522F">
        <w:rPr>
          <w:rFonts w:ascii="Arial" w:hAnsi="Arial" w:cs="Arial"/>
        </w:rPr>
        <w:t xml:space="preserve"> </w:t>
      </w:r>
      <w:r w:rsidR="006D0833" w:rsidRPr="0073522F">
        <w:rPr>
          <w:rFonts w:ascii="Arial" w:hAnsi="Arial" w:cs="Arial"/>
          <w:color w:val="auto"/>
        </w:rPr>
        <w:t xml:space="preserve">и уколико је подносилац захтева у </w:t>
      </w:r>
      <w:r w:rsidR="00234883" w:rsidRPr="0073522F">
        <w:rPr>
          <w:rFonts w:ascii="Arial" w:hAnsi="Arial" w:cs="Arial"/>
          <w:color w:val="auto"/>
        </w:rPr>
        <w:t>складу са чл. 63. ст.</w:t>
      </w:r>
      <w:r w:rsidR="006D0833" w:rsidRPr="0073522F">
        <w:rPr>
          <w:rFonts w:ascii="Arial" w:hAnsi="Arial" w:cs="Arial"/>
          <w:color w:val="auto"/>
        </w:rPr>
        <w:t xml:space="preserve"> 2. </w:t>
      </w:r>
      <w:r w:rsidR="00A86D12" w:rsidRPr="0073522F">
        <w:rPr>
          <w:rFonts w:ascii="Arial" w:hAnsi="Arial" w:cs="Arial"/>
          <w:color w:val="auto"/>
        </w:rPr>
        <w:t>ЗЈН</w:t>
      </w:r>
      <w:r w:rsidR="00234883" w:rsidRPr="0073522F">
        <w:rPr>
          <w:rFonts w:ascii="Arial" w:hAnsi="Arial" w:cs="Arial"/>
          <w:color w:val="auto"/>
        </w:rPr>
        <w:t xml:space="preserve"> указао н</w:t>
      </w:r>
      <w:r w:rsidR="006D0833" w:rsidRPr="0073522F">
        <w:rPr>
          <w:rFonts w:ascii="Arial" w:hAnsi="Arial" w:cs="Arial"/>
          <w:color w:val="auto"/>
        </w:rPr>
        <w:t>аручиоцу на евентуалне недостатке и неправилности, а наручилац исте није отклонио.</w:t>
      </w:r>
      <w:r w:rsidR="00094D8A" w:rsidRPr="0073522F">
        <w:rPr>
          <w:rFonts w:ascii="Arial" w:hAnsi="Arial" w:cs="Arial"/>
          <w:color w:val="auto"/>
          <w:lang w:val="sr-Cyrl-CS"/>
        </w:rPr>
        <w:t xml:space="preserve"> </w:t>
      </w:r>
    </w:p>
    <w:p w:rsidR="00C61EC2" w:rsidRPr="0073522F" w:rsidRDefault="00063F06" w:rsidP="00C61EC2">
      <w:pPr>
        <w:jc w:val="both"/>
        <w:rPr>
          <w:rFonts w:ascii="Arial" w:hAnsi="Arial" w:cs="Arial"/>
          <w:color w:val="FF0000"/>
          <w:lang w:val="sr-Cyrl-CS"/>
        </w:rPr>
      </w:pPr>
      <w:r w:rsidRPr="0073522F">
        <w:rPr>
          <w:rFonts w:ascii="Arial" w:hAnsi="Arial" w:cs="Arial"/>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w:t>
      </w:r>
      <w:r w:rsidR="00A86D12" w:rsidRPr="0073522F">
        <w:rPr>
          <w:rFonts w:ascii="Arial" w:hAnsi="Arial" w:cs="Arial"/>
          <w:color w:val="auto"/>
        </w:rPr>
        <w:t>ЗЈН</w:t>
      </w:r>
      <w:r w:rsidRPr="0073522F">
        <w:rPr>
          <w:rFonts w:ascii="Arial" w:hAnsi="Arial" w:cs="Arial"/>
          <w:color w:val="auto"/>
        </w:rPr>
        <w:t xml:space="preserve"> или одлуке о обустави поступка јавне набавке из чл. 109. </w:t>
      </w:r>
      <w:r w:rsidR="00A86D12" w:rsidRPr="0073522F">
        <w:rPr>
          <w:rFonts w:ascii="Arial" w:hAnsi="Arial" w:cs="Arial"/>
          <w:color w:val="auto"/>
        </w:rPr>
        <w:t>ЗЈН</w:t>
      </w:r>
      <w:r w:rsidRPr="0073522F">
        <w:rPr>
          <w:rFonts w:ascii="Arial" w:hAnsi="Arial" w:cs="Arial"/>
          <w:color w:val="auto"/>
        </w:rPr>
        <w:t xml:space="preserve">, рок за подношење захтева за заштиту права је </w:t>
      </w:r>
      <w:r w:rsidRPr="0073522F">
        <w:rPr>
          <w:rFonts w:ascii="Arial" w:hAnsi="Arial" w:cs="Arial"/>
          <w:color w:val="auto"/>
          <w:lang w:val="sr-Cyrl-CS"/>
        </w:rPr>
        <w:t xml:space="preserve">10 </w:t>
      </w:r>
      <w:r w:rsidRPr="0073522F">
        <w:rPr>
          <w:rFonts w:ascii="Arial" w:hAnsi="Arial" w:cs="Arial"/>
          <w:color w:val="auto"/>
        </w:rPr>
        <w:t>дана од дана објављивања одлуке</w:t>
      </w:r>
      <w:r w:rsidRPr="0073522F">
        <w:rPr>
          <w:rFonts w:ascii="Arial" w:hAnsi="Arial" w:cs="Arial"/>
          <w:color w:val="auto"/>
          <w:lang w:val="sr-Cyrl-CS"/>
        </w:rPr>
        <w:t xml:space="preserve"> на Порталу јавних набавки.</w:t>
      </w:r>
      <w:r w:rsidRPr="0073522F">
        <w:rPr>
          <w:rFonts w:ascii="Arial" w:hAnsi="Arial" w:cs="Arial"/>
          <w:color w:val="FF0000"/>
          <w:lang w:val="sr-Cyrl-CS"/>
        </w:rPr>
        <w:t xml:space="preserve"> </w:t>
      </w:r>
    </w:p>
    <w:p w:rsidR="00C61EC2" w:rsidRPr="0073522F" w:rsidRDefault="00063F06" w:rsidP="00C61EC2">
      <w:pPr>
        <w:jc w:val="both"/>
        <w:rPr>
          <w:rFonts w:ascii="Arial" w:hAnsi="Arial" w:cs="Arial"/>
          <w:color w:val="auto"/>
          <w:lang w:val="sr-Cyrl-CS"/>
        </w:rPr>
      </w:pPr>
      <w:r w:rsidRPr="0073522F">
        <w:rPr>
          <w:rFonts w:ascii="Arial" w:hAnsi="Arial" w:cs="Arial"/>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C91585" w:rsidRPr="0073522F" w:rsidRDefault="00C61EC2" w:rsidP="00C91585">
      <w:pPr>
        <w:jc w:val="both"/>
        <w:rPr>
          <w:rFonts w:ascii="Arial" w:hAnsi="Arial" w:cs="Arial"/>
          <w:color w:val="auto"/>
          <w:lang w:val="sr-Cyrl-CS"/>
        </w:rPr>
      </w:pPr>
      <w:r w:rsidRPr="0073522F">
        <w:rPr>
          <w:rFonts w:ascii="Arial" w:hAnsi="Arial" w:cs="Arial"/>
          <w:color w:val="auto"/>
        </w:rPr>
        <w:t>Ако је у истом поступку јавне набавке поново поднет захтев за заштиту права од стр</w:t>
      </w:r>
      <w:r w:rsidRPr="0073522F">
        <w:rPr>
          <w:rFonts w:ascii="Arial" w:hAnsi="Arial" w:cs="Arial"/>
          <w:color w:val="auto"/>
          <w:lang w:val="sr-Cyrl-CS"/>
        </w:rPr>
        <w:t>а</w:t>
      </w:r>
      <w:r w:rsidRPr="0073522F">
        <w:rPr>
          <w:rFonts w:ascii="Arial" w:hAnsi="Arial" w:cs="Arial"/>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91585" w:rsidRPr="0073522F" w:rsidRDefault="00C61EC2" w:rsidP="00C91585">
      <w:pPr>
        <w:jc w:val="both"/>
        <w:rPr>
          <w:rFonts w:ascii="Arial" w:hAnsi="Arial" w:cs="Arial"/>
          <w:color w:val="auto"/>
        </w:rPr>
      </w:pPr>
      <w:r w:rsidRPr="0073522F">
        <w:rPr>
          <w:rFonts w:ascii="Arial" w:hAnsi="Arial" w:cs="Arial"/>
          <w:color w:val="auto"/>
        </w:rPr>
        <w:t xml:space="preserve">Захтев за заштиту права не задржава даље активности наручиоца у поступку јавне набавке у складу са одредбама члана 150. овог </w:t>
      </w:r>
      <w:r w:rsidR="00A86D12" w:rsidRPr="0073522F">
        <w:rPr>
          <w:rFonts w:ascii="Arial" w:hAnsi="Arial" w:cs="Arial"/>
          <w:color w:val="auto"/>
        </w:rPr>
        <w:t>ЗЈН</w:t>
      </w:r>
      <w:r w:rsidRPr="0073522F">
        <w:rPr>
          <w:rFonts w:ascii="Arial" w:hAnsi="Arial" w:cs="Arial"/>
          <w:color w:val="auto"/>
        </w:rPr>
        <w:t>.</w:t>
      </w:r>
    </w:p>
    <w:p w:rsidR="00C61EC2" w:rsidRPr="0073522F" w:rsidRDefault="00C61EC2" w:rsidP="00C91585">
      <w:pPr>
        <w:jc w:val="both"/>
        <w:rPr>
          <w:rFonts w:ascii="Arial" w:hAnsi="Arial" w:cs="Arial"/>
          <w:color w:val="auto"/>
        </w:rPr>
      </w:pPr>
      <w:r w:rsidRPr="0073522F">
        <w:rPr>
          <w:rFonts w:ascii="Arial" w:hAnsi="Arial" w:cs="Arial"/>
          <w:color w:val="auto"/>
        </w:rPr>
        <w:t xml:space="preserve">Захтев за заштиту права мора да садржи: </w:t>
      </w:r>
    </w:p>
    <w:p w:rsidR="00C61EC2" w:rsidRPr="0073522F" w:rsidRDefault="00C61EC2" w:rsidP="00971696">
      <w:pPr>
        <w:numPr>
          <w:ilvl w:val="0"/>
          <w:numId w:val="3"/>
        </w:numPr>
        <w:jc w:val="both"/>
        <w:rPr>
          <w:rFonts w:ascii="Arial" w:hAnsi="Arial" w:cs="Arial"/>
          <w:color w:val="auto"/>
        </w:rPr>
      </w:pPr>
      <w:r w:rsidRPr="0073522F">
        <w:rPr>
          <w:rFonts w:ascii="Arial" w:hAnsi="Arial" w:cs="Arial"/>
          <w:color w:val="auto"/>
        </w:rPr>
        <w:t xml:space="preserve">назив и адресу подносиоца захтева и лице за контакт; </w:t>
      </w:r>
    </w:p>
    <w:p w:rsidR="00C61EC2" w:rsidRPr="0073522F" w:rsidRDefault="00C61EC2" w:rsidP="00971696">
      <w:pPr>
        <w:numPr>
          <w:ilvl w:val="0"/>
          <w:numId w:val="3"/>
        </w:numPr>
        <w:jc w:val="both"/>
        <w:rPr>
          <w:rFonts w:ascii="Arial" w:hAnsi="Arial" w:cs="Arial"/>
          <w:color w:val="auto"/>
        </w:rPr>
      </w:pPr>
      <w:r w:rsidRPr="0073522F">
        <w:rPr>
          <w:rFonts w:ascii="Arial" w:hAnsi="Arial" w:cs="Arial"/>
          <w:color w:val="auto"/>
        </w:rPr>
        <w:t>назив и адресу наручиоца;</w:t>
      </w:r>
    </w:p>
    <w:p w:rsidR="00C61EC2" w:rsidRPr="0073522F" w:rsidRDefault="00C61EC2" w:rsidP="00971696">
      <w:pPr>
        <w:numPr>
          <w:ilvl w:val="0"/>
          <w:numId w:val="3"/>
        </w:numPr>
        <w:jc w:val="both"/>
        <w:rPr>
          <w:rFonts w:ascii="Arial" w:hAnsi="Arial" w:cs="Arial"/>
          <w:color w:val="auto"/>
        </w:rPr>
      </w:pPr>
      <w:r w:rsidRPr="0073522F">
        <w:rPr>
          <w:rFonts w:ascii="Arial" w:hAnsi="Arial" w:cs="Arial"/>
          <w:color w:val="auto"/>
        </w:rPr>
        <w:t xml:space="preserve">податке о јавној набавци која је предмет захтева, односно о одлуци наручиоца; </w:t>
      </w:r>
    </w:p>
    <w:p w:rsidR="00C61EC2" w:rsidRPr="0073522F" w:rsidRDefault="00C61EC2" w:rsidP="00971696">
      <w:pPr>
        <w:numPr>
          <w:ilvl w:val="0"/>
          <w:numId w:val="3"/>
        </w:numPr>
        <w:jc w:val="both"/>
        <w:rPr>
          <w:rFonts w:ascii="Arial" w:hAnsi="Arial" w:cs="Arial"/>
          <w:color w:val="auto"/>
        </w:rPr>
      </w:pPr>
      <w:r w:rsidRPr="0073522F">
        <w:rPr>
          <w:rFonts w:ascii="Arial" w:hAnsi="Arial" w:cs="Arial"/>
          <w:color w:val="auto"/>
        </w:rPr>
        <w:t xml:space="preserve">повреде прописа којима се уређује поступак јавне набавке; </w:t>
      </w:r>
    </w:p>
    <w:p w:rsidR="00C91585" w:rsidRPr="0073522F" w:rsidRDefault="00C61EC2" w:rsidP="00971696">
      <w:pPr>
        <w:numPr>
          <w:ilvl w:val="0"/>
          <w:numId w:val="3"/>
        </w:numPr>
        <w:jc w:val="both"/>
        <w:rPr>
          <w:rFonts w:ascii="Arial" w:hAnsi="Arial" w:cs="Arial"/>
          <w:color w:val="auto"/>
        </w:rPr>
      </w:pPr>
      <w:r w:rsidRPr="0073522F">
        <w:rPr>
          <w:rFonts w:ascii="Arial" w:hAnsi="Arial" w:cs="Arial"/>
          <w:color w:val="auto"/>
        </w:rPr>
        <w:t xml:space="preserve">чињенице и доказе којима се повреде доказују; </w:t>
      </w:r>
    </w:p>
    <w:p w:rsidR="00C91585" w:rsidRPr="0073522F" w:rsidRDefault="00C61EC2" w:rsidP="00971696">
      <w:pPr>
        <w:numPr>
          <w:ilvl w:val="0"/>
          <w:numId w:val="3"/>
        </w:numPr>
        <w:jc w:val="both"/>
        <w:rPr>
          <w:rFonts w:ascii="Arial" w:hAnsi="Arial" w:cs="Arial"/>
          <w:color w:val="auto"/>
        </w:rPr>
      </w:pPr>
      <w:r w:rsidRPr="0073522F">
        <w:rPr>
          <w:rFonts w:ascii="Arial" w:hAnsi="Arial" w:cs="Arial"/>
          <w:color w:val="auto"/>
        </w:rPr>
        <w:t>потврду о</w:t>
      </w:r>
      <w:r w:rsidR="00342701" w:rsidRPr="0073522F">
        <w:rPr>
          <w:rFonts w:ascii="Arial" w:hAnsi="Arial" w:cs="Arial"/>
          <w:color w:val="auto"/>
        </w:rPr>
        <w:t xml:space="preserve"> уплати таксе из члана 156.</w:t>
      </w:r>
      <w:r w:rsidRPr="0073522F">
        <w:rPr>
          <w:rFonts w:ascii="Arial" w:hAnsi="Arial" w:cs="Arial"/>
          <w:color w:val="auto"/>
        </w:rPr>
        <w:t xml:space="preserve"> </w:t>
      </w:r>
      <w:r w:rsidR="00A86D12" w:rsidRPr="0073522F">
        <w:rPr>
          <w:rFonts w:ascii="Arial" w:hAnsi="Arial" w:cs="Arial"/>
          <w:color w:val="auto"/>
        </w:rPr>
        <w:t>ЗЈН</w:t>
      </w:r>
      <w:r w:rsidRPr="0073522F">
        <w:rPr>
          <w:rFonts w:ascii="Arial" w:hAnsi="Arial" w:cs="Arial"/>
          <w:color w:val="auto"/>
        </w:rPr>
        <w:t xml:space="preserve">; </w:t>
      </w:r>
    </w:p>
    <w:p w:rsidR="00C91585" w:rsidRPr="0073522F" w:rsidRDefault="00C91585" w:rsidP="00971696">
      <w:pPr>
        <w:numPr>
          <w:ilvl w:val="0"/>
          <w:numId w:val="3"/>
        </w:numPr>
        <w:jc w:val="both"/>
        <w:rPr>
          <w:rFonts w:ascii="Arial" w:hAnsi="Arial" w:cs="Arial"/>
          <w:color w:val="auto"/>
        </w:rPr>
      </w:pPr>
      <w:r w:rsidRPr="0073522F">
        <w:rPr>
          <w:rFonts w:ascii="Arial" w:hAnsi="Arial" w:cs="Arial"/>
          <w:color w:val="auto"/>
        </w:rPr>
        <w:t>потпис подносиоца.</w:t>
      </w:r>
    </w:p>
    <w:p w:rsidR="00C91585" w:rsidRPr="0073522F" w:rsidRDefault="00C91585" w:rsidP="00C91585">
      <w:pPr>
        <w:ind w:left="720"/>
        <w:jc w:val="both"/>
        <w:rPr>
          <w:rFonts w:ascii="Arial" w:hAnsi="Arial" w:cs="Arial"/>
          <w:color w:val="FF0000"/>
        </w:rPr>
      </w:pPr>
    </w:p>
    <w:p w:rsidR="00C61EC2" w:rsidRPr="0073522F" w:rsidRDefault="00C61EC2" w:rsidP="00C91585">
      <w:pPr>
        <w:jc w:val="both"/>
        <w:rPr>
          <w:rFonts w:ascii="Arial" w:hAnsi="Arial" w:cs="Arial"/>
          <w:color w:val="auto"/>
        </w:rPr>
      </w:pPr>
      <w:r w:rsidRPr="0073522F">
        <w:rPr>
          <w:rFonts w:ascii="Arial" w:hAnsi="Arial" w:cs="Arial"/>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A86D12" w:rsidRPr="0073522F">
        <w:rPr>
          <w:rFonts w:ascii="Arial" w:hAnsi="Arial" w:cs="Arial"/>
          <w:color w:val="auto"/>
        </w:rPr>
        <w:t>ЗЈН</w:t>
      </w:r>
      <w:r w:rsidRPr="0073522F">
        <w:rPr>
          <w:rFonts w:ascii="Arial" w:hAnsi="Arial" w:cs="Arial"/>
          <w:color w:val="auto"/>
        </w:rPr>
        <w:t xml:space="preserve">, је: </w:t>
      </w:r>
    </w:p>
    <w:p w:rsidR="00C61EC2" w:rsidRPr="0073522F" w:rsidRDefault="00C61EC2" w:rsidP="00C61EC2">
      <w:pPr>
        <w:pStyle w:val="Default"/>
        <w:jc w:val="both"/>
        <w:rPr>
          <w:rFonts w:ascii="Arial" w:hAnsi="Arial" w:cs="Arial"/>
          <w:color w:val="auto"/>
        </w:rPr>
      </w:pPr>
      <w:r w:rsidRPr="0073522F">
        <w:rPr>
          <w:rFonts w:ascii="Arial" w:hAnsi="Arial" w:cs="Arial"/>
          <w:color w:val="auto"/>
        </w:rPr>
        <w:t xml:space="preserve">1. </w:t>
      </w:r>
      <w:r w:rsidRPr="0073522F">
        <w:rPr>
          <w:rFonts w:ascii="Arial" w:hAnsi="Arial" w:cs="Arial"/>
          <w:b/>
          <w:bCs/>
          <w:color w:val="auto"/>
        </w:rPr>
        <w:t xml:space="preserve">Потврда о извршеној уплати таксе </w:t>
      </w:r>
      <w:r w:rsidRPr="0073522F">
        <w:rPr>
          <w:rFonts w:ascii="Arial" w:hAnsi="Arial" w:cs="Arial"/>
          <w:color w:val="auto"/>
        </w:rPr>
        <w:t xml:space="preserve">из члана 156. ЗЈН која садржи следеће елементе: </w:t>
      </w:r>
    </w:p>
    <w:p w:rsidR="00C61EC2" w:rsidRPr="0073522F" w:rsidRDefault="00C61EC2" w:rsidP="00C61EC2">
      <w:pPr>
        <w:pStyle w:val="Default"/>
        <w:jc w:val="both"/>
        <w:rPr>
          <w:rFonts w:ascii="Arial" w:hAnsi="Arial" w:cs="Arial"/>
          <w:color w:val="auto"/>
        </w:rPr>
      </w:pPr>
      <w:r w:rsidRPr="0073522F">
        <w:rPr>
          <w:rFonts w:ascii="Arial" w:hAnsi="Arial" w:cs="Arial"/>
          <w:color w:val="auto"/>
        </w:rPr>
        <w:t xml:space="preserve">   (1) да буде издата од стране банке и да садржи печат банке; </w:t>
      </w:r>
    </w:p>
    <w:p w:rsidR="00B91EC3" w:rsidRPr="0073522F" w:rsidRDefault="00C61EC2" w:rsidP="00C61EC2">
      <w:pPr>
        <w:pStyle w:val="Default"/>
        <w:jc w:val="both"/>
        <w:rPr>
          <w:rFonts w:ascii="Arial" w:hAnsi="Arial" w:cs="Arial"/>
          <w:color w:val="auto"/>
        </w:rPr>
      </w:pPr>
      <w:r w:rsidRPr="0073522F">
        <w:rPr>
          <w:rFonts w:ascii="Arial" w:hAnsi="Arial" w:cs="Arial"/>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C61EC2" w:rsidRPr="0073522F" w:rsidRDefault="00C61EC2" w:rsidP="00C61EC2">
      <w:pPr>
        <w:pStyle w:val="Default"/>
        <w:jc w:val="both"/>
        <w:rPr>
          <w:rFonts w:ascii="Arial" w:hAnsi="Arial" w:cs="Arial"/>
          <w:color w:val="auto"/>
        </w:rPr>
      </w:pPr>
      <w:r w:rsidRPr="0073522F">
        <w:rPr>
          <w:rFonts w:ascii="Arial" w:hAnsi="Arial" w:cs="Arial"/>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C61EC2" w:rsidRPr="0073522F" w:rsidRDefault="00C61EC2" w:rsidP="00C61EC2">
      <w:pPr>
        <w:pStyle w:val="Default"/>
        <w:jc w:val="both"/>
        <w:rPr>
          <w:rFonts w:ascii="Arial" w:hAnsi="Arial" w:cs="Arial"/>
          <w:color w:val="auto"/>
        </w:rPr>
      </w:pPr>
      <w:r w:rsidRPr="0073522F">
        <w:rPr>
          <w:rFonts w:ascii="Arial" w:hAnsi="Arial" w:cs="Arial"/>
          <w:color w:val="auto"/>
        </w:rPr>
        <w:t xml:space="preserve">   (3) износ таксе из члана 156. ЗЈН чија се уплата врши -</w:t>
      </w:r>
      <w:r w:rsidR="009A2A4A" w:rsidRPr="0073522F">
        <w:rPr>
          <w:rFonts w:ascii="Arial" w:hAnsi="Arial" w:cs="Arial"/>
          <w:color w:val="auto"/>
        </w:rPr>
        <w:t xml:space="preserve"> </w:t>
      </w:r>
      <w:r w:rsidR="00F83D51" w:rsidRPr="0073522F">
        <w:rPr>
          <w:rFonts w:ascii="Arial" w:hAnsi="Arial" w:cs="Arial"/>
          <w:color w:val="auto"/>
        </w:rPr>
        <w:t>120.000</w:t>
      </w:r>
      <w:r w:rsidR="00A25BFD" w:rsidRPr="0073522F">
        <w:rPr>
          <w:rFonts w:ascii="Arial" w:hAnsi="Arial" w:cs="Arial"/>
          <w:color w:val="auto"/>
          <w:lang w:val="sr-Cyrl-CS"/>
        </w:rPr>
        <w:t>,00</w:t>
      </w:r>
      <w:r w:rsidRPr="0073522F">
        <w:rPr>
          <w:rFonts w:ascii="Arial" w:hAnsi="Arial" w:cs="Arial"/>
          <w:color w:val="auto"/>
        </w:rPr>
        <w:t xml:space="preserve"> динара; </w:t>
      </w:r>
    </w:p>
    <w:p w:rsidR="00C61EC2" w:rsidRPr="0073522F" w:rsidRDefault="00C61EC2" w:rsidP="00C61EC2">
      <w:pPr>
        <w:pStyle w:val="Default"/>
        <w:jc w:val="both"/>
        <w:rPr>
          <w:rFonts w:ascii="Arial" w:hAnsi="Arial" w:cs="Arial"/>
          <w:color w:val="auto"/>
        </w:rPr>
      </w:pPr>
      <w:r w:rsidRPr="0073522F">
        <w:rPr>
          <w:rFonts w:ascii="Arial" w:hAnsi="Arial" w:cs="Arial"/>
          <w:color w:val="auto"/>
        </w:rPr>
        <w:t xml:space="preserve">   (4) број рачуна: 840-30678845-06; </w:t>
      </w:r>
    </w:p>
    <w:p w:rsidR="00C61EC2" w:rsidRPr="0073522F" w:rsidRDefault="00C61EC2" w:rsidP="00C61EC2">
      <w:pPr>
        <w:pStyle w:val="Default"/>
        <w:jc w:val="both"/>
        <w:rPr>
          <w:rFonts w:ascii="Arial" w:hAnsi="Arial" w:cs="Arial"/>
          <w:color w:val="auto"/>
        </w:rPr>
      </w:pPr>
      <w:r w:rsidRPr="0073522F">
        <w:rPr>
          <w:rFonts w:ascii="Arial" w:hAnsi="Arial" w:cs="Arial"/>
          <w:color w:val="auto"/>
        </w:rPr>
        <w:lastRenderedPageBreak/>
        <w:t xml:space="preserve">   (5) шифру плаћања: 153 или 253; </w:t>
      </w:r>
    </w:p>
    <w:p w:rsidR="00E3550F" w:rsidRDefault="00C61EC2" w:rsidP="00E3550F">
      <w:pPr>
        <w:pStyle w:val="Default"/>
        <w:jc w:val="both"/>
        <w:rPr>
          <w:rFonts w:ascii="Arial" w:hAnsi="Arial" w:cs="Arial"/>
          <w:color w:val="auto"/>
        </w:rPr>
      </w:pPr>
      <w:r w:rsidRPr="0073522F">
        <w:rPr>
          <w:rFonts w:ascii="Arial" w:hAnsi="Arial" w:cs="Arial"/>
          <w:color w:val="auto"/>
        </w:rPr>
        <w:t xml:space="preserve">   (6) позив на број: подаци о броју или ознаци јавне набавке поводом које се подноси захтев за заштиту права; </w:t>
      </w:r>
    </w:p>
    <w:p w:rsidR="007F55B7" w:rsidRPr="00E3550F" w:rsidRDefault="00C61EC2" w:rsidP="00E3550F">
      <w:pPr>
        <w:pStyle w:val="Default"/>
        <w:jc w:val="both"/>
        <w:rPr>
          <w:rFonts w:ascii="Arial" w:hAnsi="Arial" w:cs="Arial"/>
          <w:color w:val="auto"/>
        </w:rPr>
      </w:pPr>
      <w:r w:rsidRPr="0073522F">
        <w:rPr>
          <w:rFonts w:ascii="Arial" w:hAnsi="Arial" w:cs="Arial"/>
          <w:color w:val="auto"/>
        </w:rPr>
        <w:t xml:space="preserve">  (7) </w:t>
      </w:r>
      <w:r w:rsidR="00ED2B15" w:rsidRPr="0073522F">
        <w:rPr>
          <w:rFonts w:ascii="Arial" w:hAnsi="Arial" w:cs="Arial"/>
          <w:color w:val="auto"/>
        </w:rPr>
        <w:t xml:space="preserve">сврха: ЗЗП; </w:t>
      </w:r>
      <w:r w:rsidR="00F83D51" w:rsidRPr="0073522F">
        <w:rPr>
          <w:rFonts w:ascii="Arial" w:hAnsi="Arial" w:cs="Arial"/>
          <w:color w:val="auto"/>
        </w:rPr>
        <w:t>Општинска управа</w:t>
      </w:r>
      <w:r w:rsidR="00766085" w:rsidRPr="0073522F">
        <w:rPr>
          <w:rFonts w:ascii="Arial" w:hAnsi="Arial" w:cs="Arial"/>
          <w:i/>
          <w:iCs/>
          <w:color w:val="auto"/>
        </w:rPr>
        <w:t xml:space="preserve"> </w:t>
      </w:r>
      <w:r w:rsidR="00766085" w:rsidRPr="0073522F">
        <w:rPr>
          <w:rFonts w:ascii="Arial" w:hAnsi="Arial" w:cs="Arial"/>
          <w:iCs/>
          <w:color w:val="auto"/>
        </w:rPr>
        <w:t>Ћуприја</w:t>
      </w:r>
      <w:r w:rsidRPr="0073522F">
        <w:rPr>
          <w:rFonts w:ascii="Arial" w:hAnsi="Arial" w:cs="Arial"/>
          <w:color w:val="auto"/>
        </w:rPr>
        <w:t xml:space="preserve"> јавна набавка</w:t>
      </w:r>
      <w:r w:rsidR="00766085" w:rsidRPr="0073522F">
        <w:rPr>
          <w:rFonts w:ascii="Arial" w:eastAsia="TimesNewRomanPS-BoldMT" w:hAnsi="Arial" w:cs="Arial"/>
          <w:bCs/>
          <w:lang w:val="sr-Cyrl-CS"/>
        </w:rPr>
        <w:t xml:space="preserve"> </w:t>
      </w:r>
      <w:r w:rsidR="00E3550F">
        <w:rPr>
          <w:rFonts w:ascii="Arial" w:hAnsi="Arial" w:cs="Arial"/>
        </w:rPr>
        <w:t xml:space="preserve">радова – енеретска санација зграде Гимназије </w:t>
      </w:r>
      <w:r w:rsidR="00E3550F" w:rsidRPr="009D6B57">
        <w:rPr>
          <w:rFonts w:ascii="Arial" w:hAnsi="Arial" w:cs="Arial"/>
        </w:rPr>
        <w:t xml:space="preserve">ЈН. </w:t>
      </w:r>
      <w:r w:rsidR="00E3550F" w:rsidRPr="009D6B57">
        <w:rPr>
          <w:rFonts w:ascii="Arial" w:hAnsi="Arial" w:cs="Arial"/>
          <w:bCs/>
        </w:rPr>
        <w:t>бр.</w:t>
      </w:r>
      <w:r w:rsidR="00E3550F" w:rsidRPr="009D6B57">
        <w:rPr>
          <w:rFonts w:ascii="Arial" w:hAnsi="Arial" w:cs="Arial"/>
          <w:bCs/>
          <w:lang w:val="sr-Cyrl-CS"/>
        </w:rPr>
        <w:t xml:space="preserve"> </w:t>
      </w:r>
      <w:r w:rsidR="00E3550F" w:rsidRPr="00980043">
        <w:rPr>
          <w:rFonts w:ascii="Arial" w:hAnsi="Arial" w:cs="Arial"/>
          <w:b/>
          <w:bCs/>
          <w:lang w:val="sr-Cyrl-CS"/>
        </w:rPr>
        <w:t>404-</w:t>
      </w:r>
      <w:r w:rsidR="00D73237">
        <w:rPr>
          <w:rFonts w:ascii="Arial" w:hAnsi="Arial" w:cs="Arial"/>
          <w:b/>
          <w:bCs/>
        </w:rPr>
        <w:t>9-3</w:t>
      </w:r>
      <w:r w:rsidR="00E3550F" w:rsidRPr="00980043">
        <w:rPr>
          <w:rFonts w:ascii="Arial" w:hAnsi="Arial" w:cs="Arial"/>
          <w:b/>
          <w:bCs/>
          <w:lang w:val="sr-Cyrl-CS"/>
        </w:rPr>
        <w:t>/201</w:t>
      </w:r>
      <w:r w:rsidR="00E3550F" w:rsidRPr="00980043">
        <w:rPr>
          <w:rFonts w:ascii="Arial" w:hAnsi="Arial" w:cs="Arial"/>
          <w:b/>
          <w:bCs/>
        </w:rPr>
        <w:t>9</w:t>
      </w:r>
      <w:r w:rsidR="00E3550F" w:rsidRPr="00980043">
        <w:rPr>
          <w:rFonts w:ascii="Arial" w:hAnsi="Arial" w:cs="Arial"/>
          <w:b/>
          <w:bCs/>
          <w:lang w:val="sr-Cyrl-CS"/>
        </w:rPr>
        <w:t>-04</w:t>
      </w:r>
      <w:r w:rsidR="00E3550F">
        <w:rPr>
          <w:rFonts w:ascii="Arial" w:hAnsi="Arial" w:cs="Arial"/>
          <w:b/>
          <w:bCs/>
          <w:lang w:val="sr-Cyrl-CS"/>
        </w:rPr>
        <w:t>.</w:t>
      </w:r>
    </w:p>
    <w:p w:rsidR="00C61EC2" w:rsidRPr="0073522F" w:rsidRDefault="00C61EC2" w:rsidP="00C61EC2">
      <w:pPr>
        <w:pStyle w:val="Default"/>
        <w:jc w:val="both"/>
        <w:rPr>
          <w:rFonts w:ascii="Arial" w:hAnsi="Arial" w:cs="Arial"/>
          <w:color w:val="auto"/>
        </w:rPr>
      </w:pPr>
      <w:r w:rsidRPr="0073522F">
        <w:rPr>
          <w:rFonts w:ascii="Arial" w:hAnsi="Arial" w:cs="Arial"/>
          <w:color w:val="auto"/>
        </w:rPr>
        <w:t xml:space="preserve">   (8) корисник: буџет Републике Србије; </w:t>
      </w:r>
    </w:p>
    <w:p w:rsidR="00C61EC2" w:rsidRPr="0073522F" w:rsidRDefault="00C61EC2" w:rsidP="00C61EC2">
      <w:pPr>
        <w:pStyle w:val="Default"/>
        <w:jc w:val="both"/>
        <w:rPr>
          <w:rFonts w:ascii="Arial" w:hAnsi="Arial" w:cs="Arial"/>
          <w:color w:val="auto"/>
        </w:rPr>
      </w:pPr>
      <w:r w:rsidRPr="0073522F">
        <w:rPr>
          <w:rFonts w:ascii="Arial" w:hAnsi="Arial" w:cs="Arial"/>
          <w:color w:val="auto"/>
        </w:rPr>
        <w:t xml:space="preserve">   (9) назив уплатиоца, односно назив подносиоца захтева за заштиту права за којег је извршена уплата таксе; </w:t>
      </w:r>
    </w:p>
    <w:p w:rsidR="00C61EC2" w:rsidRPr="0073522F" w:rsidRDefault="00C61EC2" w:rsidP="00C61EC2">
      <w:pPr>
        <w:pStyle w:val="Default"/>
        <w:rPr>
          <w:rFonts w:ascii="Arial" w:hAnsi="Arial" w:cs="Arial"/>
          <w:color w:val="auto"/>
        </w:rPr>
      </w:pPr>
      <w:r w:rsidRPr="0073522F">
        <w:rPr>
          <w:rFonts w:ascii="Arial" w:hAnsi="Arial" w:cs="Arial"/>
          <w:color w:val="auto"/>
        </w:rPr>
        <w:t xml:space="preserve">  (10) потпис овлашћеног лица банке, </w:t>
      </w:r>
      <w:r w:rsidRPr="0073522F">
        <w:rPr>
          <w:rFonts w:ascii="Arial" w:hAnsi="Arial" w:cs="Arial"/>
          <w:b/>
          <w:bCs/>
          <w:color w:val="auto"/>
        </w:rPr>
        <w:t xml:space="preserve">или </w:t>
      </w:r>
    </w:p>
    <w:p w:rsidR="00C61EC2" w:rsidRPr="0073522F" w:rsidRDefault="00C61EC2" w:rsidP="00C61EC2">
      <w:pPr>
        <w:pStyle w:val="Default"/>
        <w:jc w:val="both"/>
        <w:rPr>
          <w:rFonts w:ascii="Arial" w:hAnsi="Arial" w:cs="Arial"/>
          <w:color w:val="auto"/>
        </w:rPr>
      </w:pPr>
      <w:r w:rsidRPr="0073522F">
        <w:rPr>
          <w:rFonts w:ascii="Arial" w:hAnsi="Arial" w:cs="Arial"/>
          <w:color w:val="auto"/>
        </w:rPr>
        <w:t xml:space="preserve">2. </w:t>
      </w:r>
      <w:r w:rsidRPr="0073522F">
        <w:rPr>
          <w:rFonts w:ascii="Arial" w:hAnsi="Arial" w:cs="Arial"/>
          <w:b/>
          <w:bCs/>
          <w:color w:val="auto"/>
        </w:rPr>
        <w:t>Налог за уплату</w:t>
      </w:r>
      <w:r w:rsidRPr="0073522F">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73522F">
        <w:rPr>
          <w:rFonts w:ascii="Arial" w:hAnsi="Arial" w:cs="Arial"/>
          <w:b/>
          <w:bCs/>
          <w:color w:val="auto"/>
        </w:rPr>
        <w:t xml:space="preserve">или </w:t>
      </w:r>
    </w:p>
    <w:p w:rsidR="00C61EC2" w:rsidRPr="0073522F" w:rsidRDefault="00C61EC2" w:rsidP="00C61EC2">
      <w:pPr>
        <w:pStyle w:val="Default"/>
        <w:jc w:val="both"/>
        <w:rPr>
          <w:rFonts w:ascii="Arial" w:hAnsi="Arial" w:cs="Arial"/>
          <w:color w:val="auto"/>
        </w:rPr>
      </w:pPr>
      <w:r w:rsidRPr="0073522F">
        <w:rPr>
          <w:rFonts w:ascii="Arial" w:hAnsi="Arial" w:cs="Arial"/>
          <w:color w:val="auto"/>
        </w:rPr>
        <w:t xml:space="preserve">3. </w:t>
      </w:r>
      <w:r w:rsidRPr="0073522F">
        <w:rPr>
          <w:rFonts w:ascii="Arial" w:hAnsi="Arial" w:cs="Arial"/>
          <w:b/>
          <w:bCs/>
          <w:color w:val="auto"/>
        </w:rPr>
        <w:t>Потврда издата од стране Републике Србије, Министарства финансија, Управе за трезор</w:t>
      </w:r>
      <w:r w:rsidRPr="0073522F">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73522F">
        <w:rPr>
          <w:rFonts w:ascii="Arial" w:hAnsi="Arial" w:cs="Arial"/>
          <w:b/>
          <w:bCs/>
          <w:color w:val="auto"/>
        </w:rPr>
        <w:t xml:space="preserve">или </w:t>
      </w:r>
    </w:p>
    <w:p w:rsidR="00FA7296" w:rsidRPr="0073522F" w:rsidRDefault="00C61EC2" w:rsidP="00B36D44">
      <w:pPr>
        <w:jc w:val="both"/>
        <w:rPr>
          <w:rFonts w:ascii="Arial" w:hAnsi="Arial" w:cs="Arial"/>
          <w:color w:val="auto"/>
        </w:rPr>
      </w:pPr>
      <w:r w:rsidRPr="0073522F">
        <w:rPr>
          <w:rFonts w:ascii="Arial" w:hAnsi="Arial" w:cs="Arial"/>
          <w:color w:val="auto"/>
        </w:rPr>
        <w:t xml:space="preserve">4. </w:t>
      </w:r>
      <w:r w:rsidRPr="0073522F">
        <w:rPr>
          <w:rFonts w:ascii="Arial" w:hAnsi="Arial" w:cs="Arial"/>
          <w:b/>
          <w:bCs/>
          <w:color w:val="auto"/>
        </w:rPr>
        <w:t>Потврда издата од стране Народне банке Србије</w:t>
      </w:r>
      <w:r w:rsidRPr="0073522F">
        <w:rPr>
          <w:rFonts w:ascii="Arial" w:hAnsi="Arial" w:cs="Arial"/>
          <w:color w:val="auto"/>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FA7296" w:rsidRPr="0073522F" w:rsidRDefault="00FA7296" w:rsidP="00B36D44">
      <w:pPr>
        <w:jc w:val="both"/>
        <w:rPr>
          <w:rFonts w:ascii="Arial" w:hAnsi="Arial" w:cs="Arial"/>
          <w:color w:val="auto"/>
        </w:rPr>
      </w:pPr>
    </w:p>
    <w:p w:rsidR="00C61EC2" w:rsidRPr="0073522F" w:rsidRDefault="00C61EC2" w:rsidP="00B36D44">
      <w:pPr>
        <w:jc w:val="both"/>
        <w:rPr>
          <w:rFonts w:ascii="Arial" w:hAnsi="Arial" w:cs="Arial"/>
          <w:color w:val="auto"/>
        </w:rPr>
      </w:pPr>
      <w:r w:rsidRPr="0073522F">
        <w:rPr>
          <w:rFonts w:ascii="Arial" w:eastAsia="TimesNewRomanPSMT" w:hAnsi="Arial" w:cs="Arial"/>
          <w:bCs/>
          <w:color w:val="auto"/>
        </w:rPr>
        <w:t>Поступак заштите права понуђача регул</w:t>
      </w:r>
      <w:r w:rsidR="00B36D44" w:rsidRPr="0073522F">
        <w:rPr>
          <w:rFonts w:ascii="Arial" w:eastAsia="TimesNewRomanPSMT" w:hAnsi="Arial" w:cs="Arial"/>
          <w:bCs/>
          <w:color w:val="auto"/>
        </w:rPr>
        <w:t>исан је одредбама чл. 138. - 166</w:t>
      </w:r>
      <w:r w:rsidRPr="0073522F">
        <w:rPr>
          <w:rFonts w:ascii="Arial" w:eastAsia="TimesNewRomanPSMT" w:hAnsi="Arial" w:cs="Arial"/>
          <w:bCs/>
          <w:color w:val="auto"/>
        </w:rPr>
        <w:t xml:space="preserve">. </w:t>
      </w:r>
      <w:r w:rsidR="00A86D12" w:rsidRPr="0073522F">
        <w:rPr>
          <w:rFonts w:ascii="Arial" w:eastAsia="TimesNewRomanPSMT" w:hAnsi="Arial" w:cs="Arial"/>
          <w:bCs/>
          <w:color w:val="auto"/>
        </w:rPr>
        <w:t>ЗЈН</w:t>
      </w:r>
      <w:r w:rsidRPr="0073522F">
        <w:rPr>
          <w:rFonts w:ascii="Arial" w:eastAsia="TimesNewRomanPSMT" w:hAnsi="Arial" w:cs="Arial"/>
          <w:bCs/>
          <w:color w:val="auto"/>
        </w:rPr>
        <w:t>.</w:t>
      </w:r>
    </w:p>
    <w:p w:rsidR="00C61EC2" w:rsidRPr="0073522F" w:rsidRDefault="00C61EC2" w:rsidP="00C61EC2">
      <w:pPr>
        <w:jc w:val="both"/>
        <w:rPr>
          <w:rFonts w:ascii="Arial" w:hAnsi="Arial" w:cs="Arial"/>
          <w:color w:val="auto"/>
        </w:rPr>
      </w:pPr>
    </w:p>
    <w:p w:rsidR="00A87C96" w:rsidRPr="0073522F" w:rsidRDefault="00A87C96" w:rsidP="00766085">
      <w:pPr>
        <w:pStyle w:val="BodyText3"/>
        <w:spacing w:after="0"/>
        <w:rPr>
          <w:color w:val="FF0000"/>
          <w:sz w:val="24"/>
          <w:szCs w:val="24"/>
        </w:rPr>
      </w:pPr>
    </w:p>
    <w:sectPr w:rsidR="00A87C96" w:rsidRPr="0073522F" w:rsidSect="000E71D9">
      <w:footerReference w:type="default" r:id="rId12"/>
      <w:pgSz w:w="11906" w:h="16838"/>
      <w:pgMar w:top="1134" w:right="1440" w:bottom="1440" w:left="1440" w:header="720" w:footer="232"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7FB" w:rsidRDefault="009757FB">
      <w:pPr>
        <w:spacing w:line="240" w:lineRule="auto"/>
      </w:pPr>
      <w:r>
        <w:separator/>
      </w:r>
    </w:p>
  </w:endnote>
  <w:endnote w:type="continuationSeparator" w:id="1">
    <w:p w:rsidR="009757FB" w:rsidRDefault="009757F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79">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472"/>
      <w:gridCol w:w="770"/>
    </w:tblGrid>
    <w:tr w:rsidR="003477F5" w:rsidTr="00536FC6">
      <w:trPr>
        <w:trHeight w:val="1110"/>
      </w:trPr>
      <w:tc>
        <w:tcPr>
          <w:tcW w:w="8472" w:type="dxa"/>
          <w:tcBorders>
            <w:top w:val="single" w:sz="8" w:space="0" w:color="808080"/>
          </w:tcBorders>
          <w:shd w:val="clear" w:color="auto" w:fill="auto"/>
        </w:tcPr>
        <w:p w:rsidR="003477F5" w:rsidRDefault="003477F5" w:rsidP="00562955">
          <w:pPr>
            <w:pStyle w:val="Footer"/>
            <w:jc w:val="center"/>
            <w:rPr>
              <w:b/>
              <w:bCs/>
              <w:color w:val="1F497D"/>
              <w:sz w:val="22"/>
              <w:szCs w:val="22"/>
            </w:rPr>
          </w:pPr>
          <w:r>
            <w:rPr>
              <w:b/>
              <w:bCs/>
              <w:color w:val="1F497D"/>
              <w:sz w:val="22"/>
              <w:szCs w:val="22"/>
              <w:lang w:val="sr-Cyrl-CS"/>
            </w:rPr>
            <w:t>Измена к</w:t>
          </w:r>
          <w:r>
            <w:rPr>
              <w:b/>
              <w:bCs/>
              <w:color w:val="1F497D"/>
              <w:sz w:val="22"/>
              <w:szCs w:val="22"/>
            </w:rPr>
            <w:t>онкурсн</w:t>
          </w:r>
          <w:r>
            <w:rPr>
              <w:b/>
              <w:bCs/>
              <w:color w:val="1F497D"/>
              <w:sz w:val="22"/>
              <w:szCs w:val="22"/>
              <w:lang w:val="sr-Cyrl-CS"/>
            </w:rPr>
            <w:t>е</w:t>
          </w:r>
          <w:r>
            <w:rPr>
              <w:b/>
              <w:bCs/>
              <w:color w:val="1F497D"/>
              <w:sz w:val="22"/>
              <w:szCs w:val="22"/>
            </w:rPr>
            <w:t xml:space="preserve"> документациј</w:t>
          </w:r>
          <w:r>
            <w:rPr>
              <w:b/>
              <w:bCs/>
              <w:color w:val="1F497D"/>
              <w:sz w:val="22"/>
              <w:szCs w:val="22"/>
              <w:lang w:val="sr-Cyrl-CS"/>
            </w:rPr>
            <w:t>е</w:t>
          </w:r>
          <w:r w:rsidRPr="001124FA">
            <w:rPr>
              <w:b/>
              <w:bCs/>
              <w:color w:val="1F497D"/>
              <w:sz w:val="22"/>
              <w:szCs w:val="22"/>
            </w:rPr>
            <w:t xml:space="preserve"> у отвореном поступку </w:t>
          </w:r>
          <w:r>
            <w:rPr>
              <w:b/>
              <w:bCs/>
              <w:color w:val="1F497D"/>
              <w:sz w:val="22"/>
              <w:szCs w:val="22"/>
            </w:rPr>
            <w:t xml:space="preserve">јавне набавке радова – измештање далековода у индустријској зони </w:t>
          </w:r>
        </w:p>
        <w:p w:rsidR="003477F5" w:rsidRPr="00841DFD" w:rsidRDefault="003477F5" w:rsidP="00841DFD">
          <w:pPr>
            <w:pStyle w:val="Footer"/>
            <w:jc w:val="center"/>
            <w:rPr>
              <w:b/>
              <w:bCs/>
              <w:color w:val="1F497D"/>
              <w:sz w:val="22"/>
              <w:szCs w:val="22"/>
            </w:rPr>
          </w:pPr>
          <w:r>
            <w:rPr>
              <w:b/>
              <w:bCs/>
              <w:color w:val="1F497D"/>
              <w:sz w:val="22"/>
              <w:szCs w:val="22"/>
            </w:rPr>
            <w:t xml:space="preserve"> ЈН.бр.404-9-3/2019-04</w:t>
          </w:r>
        </w:p>
        <w:p w:rsidR="003477F5" w:rsidRPr="00D43828" w:rsidRDefault="003477F5" w:rsidP="000337E2">
          <w:pPr>
            <w:pStyle w:val="Footer"/>
            <w:jc w:val="right"/>
            <w:rPr>
              <w:sz w:val="22"/>
              <w:szCs w:val="22"/>
            </w:rPr>
          </w:pPr>
        </w:p>
      </w:tc>
      <w:tc>
        <w:tcPr>
          <w:tcW w:w="770" w:type="dxa"/>
          <w:tcBorders>
            <w:top w:val="single" w:sz="8" w:space="0" w:color="808080"/>
            <w:left w:val="single" w:sz="8" w:space="0" w:color="808080"/>
          </w:tcBorders>
          <w:shd w:val="clear" w:color="auto" w:fill="auto"/>
        </w:tcPr>
        <w:p w:rsidR="003477F5" w:rsidRDefault="003477F5">
          <w:pPr>
            <w:pStyle w:val="Footer"/>
          </w:pPr>
          <w:r>
            <w:rPr>
              <w:b/>
              <w:bCs/>
              <w:color w:val="1F497D"/>
            </w:rPr>
            <w:fldChar w:fldCharType="begin"/>
          </w:r>
          <w:r>
            <w:rPr>
              <w:b/>
              <w:bCs/>
              <w:color w:val="1F497D"/>
            </w:rPr>
            <w:instrText xml:space="preserve"> PAGE </w:instrText>
          </w:r>
          <w:r>
            <w:rPr>
              <w:b/>
              <w:bCs/>
              <w:color w:val="1F497D"/>
            </w:rPr>
            <w:fldChar w:fldCharType="separate"/>
          </w:r>
          <w:r w:rsidR="00E444F8">
            <w:rPr>
              <w:b/>
              <w:bCs/>
              <w:noProof/>
              <w:color w:val="1F497D"/>
            </w:rPr>
            <w:t>3</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E444F8">
            <w:rPr>
              <w:b/>
              <w:bCs/>
              <w:noProof/>
              <w:color w:val="1F497D"/>
            </w:rPr>
            <w:t>37</w:t>
          </w:r>
          <w:r>
            <w:rPr>
              <w:b/>
              <w:bCs/>
              <w:color w:val="1F497D"/>
            </w:rPr>
            <w:fldChar w:fldCharType="end"/>
          </w:r>
        </w:p>
      </w:tc>
    </w:tr>
  </w:tbl>
  <w:p w:rsidR="003477F5" w:rsidRDefault="003477F5">
    <w:pPr>
      <w:pStyle w:val="Footer"/>
      <w:jc w:val="right"/>
    </w:pPr>
    <w:r>
      <w:t xml:space="preserve"> </w:t>
    </w:r>
  </w:p>
  <w:p w:rsidR="003477F5" w:rsidRDefault="003477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7FB" w:rsidRDefault="009757FB">
      <w:pPr>
        <w:spacing w:line="240" w:lineRule="auto"/>
      </w:pPr>
      <w:r>
        <w:separator/>
      </w:r>
    </w:p>
  </w:footnote>
  <w:footnote w:type="continuationSeparator" w:id="1">
    <w:p w:rsidR="009757FB" w:rsidRDefault="009757F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000000D"/>
    <w:multiLevelType w:val="singleLevel"/>
    <w:tmpl w:val="F1BAFEF0"/>
    <w:name w:val="WW8Num13"/>
    <w:lvl w:ilvl="0">
      <w:start w:val="1"/>
      <w:numFmt w:val="decimal"/>
      <w:lvlText w:val="%1)"/>
      <w:lvlJc w:val="left"/>
      <w:pPr>
        <w:tabs>
          <w:tab w:val="num" w:pos="90"/>
        </w:tabs>
        <w:ind w:left="1800" w:hanging="360"/>
      </w:pPr>
      <w:rPr>
        <w:rFonts w:ascii="Arial" w:hAnsi="Arial" w:cs="Arial" w:hint="default"/>
        <w:b w:val="0"/>
      </w:rPr>
    </w:lvl>
  </w:abstractNum>
  <w:abstractNum w:abstractNumId="12">
    <w:nsid w:val="0C1651D1"/>
    <w:multiLevelType w:val="multilevel"/>
    <w:tmpl w:val="EA009C6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D0624F"/>
    <w:multiLevelType w:val="hybridMultilevel"/>
    <w:tmpl w:val="22A20842"/>
    <w:lvl w:ilvl="0" w:tplc="07B60F40">
      <w:start w:val="1"/>
      <w:numFmt w:val="decimal"/>
      <w:lvlText w:val="%1)"/>
      <w:lvlJc w:val="left"/>
      <w:pPr>
        <w:ind w:left="1980" w:hanging="360"/>
      </w:pPr>
      <w:rPr>
        <w:rFonts w:eastAsia="TimesNewRomanPSMT" w:hint="default"/>
        <w:b/>
      </w:r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1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7DE77BC"/>
    <w:multiLevelType w:val="hybridMultilevel"/>
    <w:tmpl w:val="64EAC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0">
    <w:nsid w:val="4DAA2885"/>
    <w:multiLevelType w:val="hybridMultilevel"/>
    <w:tmpl w:val="8DEC2442"/>
    <w:lvl w:ilvl="0" w:tplc="5478EE32">
      <w:start w:val="1"/>
      <w:numFmt w:val="decimal"/>
      <w:lvlText w:val="%1."/>
      <w:lvlJc w:val="left"/>
      <w:pPr>
        <w:ind w:left="1035" w:hanging="360"/>
      </w:pPr>
      <w:rPr>
        <w:rFonts w:hint="default"/>
        <w:b/>
        <w:color w:val="000000"/>
      </w:rPr>
    </w:lvl>
    <w:lvl w:ilvl="1" w:tplc="081A0019" w:tentative="1">
      <w:start w:val="1"/>
      <w:numFmt w:val="lowerLetter"/>
      <w:lvlText w:val="%2."/>
      <w:lvlJc w:val="left"/>
      <w:pPr>
        <w:ind w:left="1755" w:hanging="360"/>
      </w:pPr>
    </w:lvl>
    <w:lvl w:ilvl="2" w:tplc="081A001B" w:tentative="1">
      <w:start w:val="1"/>
      <w:numFmt w:val="lowerRoman"/>
      <w:lvlText w:val="%3."/>
      <w:lvlJc w:val="right"/>
      <w:pPr>
        <w:ind w:left="2475" w:hanging="180"/>
      </w:pPr>
    </w:lvl>
    <w:lvl w:ilvl="3" w:tplc="081A000F" w:tentative="1">
      <w:start w:val="1"/>
      <w:numFmt w:val="decimal"/>
      <w:lvlText w:val="%4."/>
      <w:lvlJc w:val="left"/>
      <w:pPr>
        <w:ind w:left="3195" w:hanging="360"/>
      </w:pPr>
    </w:lvl>
    <w:lvl w:ilvl="4" w:tplc="081A0019" w:tentative="1">
      <w:start w:val="1"/>
      <w:numFmt w:val="lowerLetter"/>
      <w:lvlText w:val="%5."/>
      <w:lvlJc w:val="left"/>
      <w:pPr>
        <w:ind w:left="3915" w:hanging="360"/>
      </w:pPr>
    </w:lvl>
    <w:lvl w:ilvl="5" w:tplc="081A001B" w:tentative="1">
      <w:start w:val="1"/>
      <w:numFmt w:val="lowerRoman"/>
      <w:lvlText w:val="%6."/>
      <w:lvlJc w:val="right"/>
      <w:pPr>
        <w:ind w:left="4635" w:hanging="180"/>
      </w:pPr>
    </w:lvl>
    <w:lvl w:ilvl="6" w:tplc="081A000F" w:tentative="1">
      <w:start w:val="1"/>
      <w:numFmt w:val="decimal"/>
      <w:lvlText w:val="%7."/>
      <w:lvlJc w:val="left"/>
      <w:pPr>
        <w:ind w:left="5355" w:hanging="360"/>
      </w:pPr>
    </w:lvl>
    <w:lvl w:ilvl="7" w:tplc="081A0019" w:tentative="1">
      <w:start w:val="1"/>
      <w:numFmt w:val="lowerLetter"/>
      <w:lvlText w:val="%8."/>
      <w:lvlJc w:val="left"/>
      <w:pPr>
        <w:ind w:left="6075" w:hanging="360"/>
      </w:pPr>
    </w:lvl>
    <w:lvl w:ilvl="8" w:tplc="081A001B" w:tentative="1">
      <w:start w:val="1"/>
      <w:numFmt w:val="lowerRoman"/>
      <w:lvlText w:val="%9."/>
      <w:lvlJc w:val="right"/>
      <w:pPr>
        <w:ind w:left="6795" w:hanging="180"/>
      </w:pPr>
    </w:lvl>
  </w:abstractNum>
  <w:abstractNum w:abstractNumId="21">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num w:numId="1">
    <w:abstractNumId w:val="3"/>
  </w:num>
  <w:num w:numId="2">
    <w:abstractNumId w:val="11"/>
  </w:num>
  <w:num w:numId="3">
    <w:abstractNumId w:val="13"/>
  </w:num>
  <w:num w:numId="4">
    <w:abstractNumId w:val="16"/>
  </w:num>
  <w:num w:numId="5">
    <w:abstractNumId w:val="15"/>
  </w:num>
  <w:num w:numId="6">
    <w:abstractNumId w:val="19"/>
  </w:num>
  <w:num w:numId="7">
    <w:abstractNumId w:val="21"/>
  </w:num>
  <w:num w:numId="8">
    <w:abstractNumId w:val="12"/>
  </w:num>
  <w:num w:numId="9">
    <w:abstractNumId w:val="18"/>
  </w:num>
  <w:num w:numId="10">
    <w:abstractNumId w:val="20"/>
  </w:num>
  <w:num w:numId="11">
    <w:abstractNumId w:val="14"/>
  </w:num>
  <w:num w:numId="12">
    <w:abstractNumId w:val="1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embedSystemFonts/>
  <w:hideSpelling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5842"/>
  </w:hdrShapeDefaults>
  <w:footnotePr>
    <w:footnote w:id="0"/>
    <w:footnote w:id="1"/>
  </w:footnotePr>
  <w:endnotePr>
    <w:endnote w:id="0"/>
    <w:endnote w:id="1"/>
  </w:endnotePr>
  <w:compat>
    <w:spaceForUL/>
    <w:balanceSingleByteDoubleByteWidth/>
    <w:doNotLeaveBackslashAlone/>
    <w:ulTrailSpace/>
    <w:adjustLineHeightInTable/>
  </w:compat>
  <w:rsids>
    <w:rsidRoot w:val="00874989"/>
    <w:rsid w:val="000023A1"/>
    <w:rsid w:val="0000304F"/>
    <w:rsid w:val="0000357C"/>
    <w:rsid w:val="00003861"/>
    <w:rsid w:val="00003BA9"/>
    <w:rsid w:val="00006756"/>
    <w:rsid w:val="000073E4"/>
    <w:rsid w:val="00007636"/>
    <w:rsid w:val="0000799E"/>
    <w:rsid w:val="0001056C"/>
    <w:rsid w:val="00011202"/>
    <w:rsid w:val="00015453"/>
    <w:rsid w:val="000160B1"/>
    <w:rsid w:val="00016A92"/>
    <w:rsid w:val="00020D19"/>
    <w:rsid w:val="00021951"/>
    <w:rsid w:val="00026034"/>
    <w:rsid w:val="0002680F"/>
    <w:rsid w:val="0002763C"/>
    <w:rsid w:val="0003143F"/>
    <w:rsid w:val="000337E2"/>
    <w:rsid w:val="000346E6"/>
    <w:rsid w:val="00034A6B"/>
    <w:rsid w:val="00034A76"/>
    <w:rsid w:val="000358E2"/>
    <w:rsid w:val="0004094F"/>
    <w:rsid w:val="00044673"/>
    <w:rsid w:val="00046174"/>
    <w:rsid w:val="0004628D"/>
    <w:rsid w:val="00046ACB"/>
    <w:rsid w:val="00047953"/>
    <w:rsid w:val="00052709"/>
    <w:rsid w:val="0005401A"/>
    <w:rsid w:val="00054E68"/>
    <w:rsid w:val="00055362"/>
    <w:rsid w:val="000607AA"/>
    <w:rsid w:val="00061E7F"/>
    <w:rsid w:val="00062A0F"/>
    <w:rsid w:val="00063F06"/>
    <w:rsid w:val="000640A6"/>
    <w:rsid w:val="00066DB0"/>
    <w:rsid w:val="000734FE"/>
    <w:rsid w:val="0007505E"/>
    <w:rsid w:val="0007599F"/>
    <w:rsid w:val="000770CF"/>
    <w:rsid w:val="00081C6B"/>
    <w:rsid w:val="00083E73"/>
    <w:rsid w:val="00084016"/>
    <w:rsid w:val="000846AC"/>
    <w:rsid w:val="00087353"/>
    <w:rsid w:val="0008795D"/>
    <w:rsid w:val="00087C44"/>
    <w:rsid w:val="00090E86"/>
    <w:rsid w:val="00092103"/>
    <w:rsid w:val="000930A9"/>
    <w:rsid w:val="00093E62"/>
    <w:rsid w:val="00094133"/>
    <w:rsid w:val="000945D7"/>
    <w:rsid w:val="00094D8A"/>
    <w:rsid w:val="00095489"/>
    <w:rsid w:val="000A0AD2"/>
    <w:rsid w:val="000A0FA6"/>
    <w:rsid w:val="000A1515"/>
    <w:rsid w:val="000A19DF"/>
    <w:rsid w:val="000A1E94"/>
    <w:rsid w:val="000A2AA3"/>
    <w:rsid w:val="000A389B"/>
    <w:rsid w:val="000A6BBC"/>
    <w:rsid w:val="000B47B3"/>
    <w:rsid w:val="000B4872"/>
    <w:rsid w:val="000B4D9F"/>
    <w:rsid w:val="000B74B8"/>
    <w:rsid w:val="000B778F"/>
    <w:rsid w:val="000C060F"/>
    <w:rsid w:val="000C1444"/>
    <w:rsid w:val="000C2149"/>
    <w:rsid w:val="000C484D"/>
    <w:rsid w:val="000C7BC1"/>
    <w:rsid w:val="000D1017"/>
    <w:rsid w:val="000D3162"/>
    <w:rsid w:val="000D40FB"/>
    <w:rsid w:val="000D483C"/>
    <w:rsid w:val="000D72A1"/>
    <w:rsid w:val="000E031F"/>
    <w:rsid w:val="000E37BD"/>
    <w:rsid w:val="000E71D9"/>
    <w:rsid w:val="000E7500"/>
    <w:rsid w:val="000E7EA3"/>
    <w:rsid w:val="000F2BDF"/>
    <w:rsid w:val="000F2DE1"/>
    <w:rsid w:val="000F3986"/>
    <w:rsid w:val="000F51AF"/>
    <w:rsid w:val="000F6A09"/>
    <w:rsid w:val="000F6CDA"/>
    <w:rsid w:val="001006D7"/>
    <w:rsid w:val="001011EC"/>
    <w:rsid w:val="00104CEF"/>
    <w:rsid w:val="001053E3"/>
    <w:rsid w:val="00105891"/>
    <w:rsid w:val="001066ED"/>
    <w:rsid w:val="00110C2E"/>
    <w:rsid w:val="001124FA"/>
    <w:rsid w:val="00114BDD"/>
    <w:rsid w:val="00114E85"/>
    <w:rsid w:val="00115DAC"/>
    <w:rsid w:val="00117F7B"/>
    <w:rsid w:val="001218AB"/>
    <w:rsid w:val="00121BD0"/>
    <w:rsid w:val="00126C3C"/>
    <w:rsid w:val="00127A02"/>
    <w:rsid w:val="0013110C"/>
    <w:rsid w:val="0013270A"/>
    <w:rsid w:val="001340A5"/>
    <w:rsid w:val="00134AC5"/>
    <w:rsid w:val="00134B27"/>
    <w:rsid w:val="001361C7"/>
    <w:rsid w:val="001361F7"/>
    <w:rsid w:val="00137910"/>
    <w:rsid w:val="00141B8B"/>
    <w:rsid w:val="00141F33"/>
    <w:rsid w:val="00142325"/>
    <w:rsid w:val="00143DE5"/>
    <w:rsid w:val="00144470"/>
    <w:rsid w:val="001478A4"/>
    <w:rsid w:val="00150AD5"/>
    <w:rsid w:val="00153406"/>
    <w:rsid w:val="00154534"/>
    <w:rsid w:val="001574E5"/>
    <w:rsid w:val="00157685"/>
    <w:rsid w:val="00160000"/>
    <w:rsid w:val="001619E7"/>
    <w:rsid w:val="00162A47"/>
    <w:rsid w:val="00165ED1"/>
    <w:rsid w:val="00167AEB"/>
    <w:rsid w:val="00170364"/>
    <w:rsid w:val="00174A69"/>
    <w:rsid w:val="00175941"/>
    <w:rsid w:val="0018493A"/>
    <w:rsid w:val="00185DC6"/>
    <w:rsid w:val="00185F4F"/>
    <w:rsid w:val="00186488"/>
    <w:rsid w:val="00186F00"/>
    <w:rsid w:val="001870AD"/>
    <w:rsid w:val="00187B1F"/>
    <w:rsid w:val="00192988"/>
    <w:rsid w:val="001947CC"/>
    <w:rsid w:val="00196302"/>
    <w:rsid w:val="00197A54"/>
    <w:rsid w:val="001A47CE"/>
    <w:rsid w:val="001A544E"/>
    <w:rsid w:val="001A6ACE"/>
    <w:rsid w:val="001B16FA"/>
    <w:rsid w:val="001B1EA3"/>
    <w:rsid w:val="001B2AC3"/>
    <w:rsid w:val="001B38FE"/>
    <w:rsid w:val="001C2947"/>
    <w:rsid w:val="001C4EC3"/>
    <w:rsid w:val="001C7258"/>
    <w:rsid w:val="001D0714"/>
    <w:rsid w:val="001D1539"/>
    <w:rsid w:val="001D158A"/>
    <w:rsid w:val="001D29E7"/>
    <w:rsid w:val="001D3158"/>
    <w:rsid w:val="001D5096"/>
    <w:rsid w:val="001D5453"/>
    <w:rsid w:val="001D6DA4"/>
    <w:rsid w:val="001D78E6"/>
    <w:rsid w:val="001E0CC4"/>
    <w:rsid w:val="001E0DE8"/>
    <w:rsid w:val="001E12ED"/>
    <w:rsid w:val="001E13BD"/>
    <w:rsid w:val="001E76B5"/>
    <w:rsid w:val="001E7A96"/>
    <w:rsid w:val="001F10E0"/>
    <w:rsid w:val="001F3B46"/>
    <w:rsid w:val="001F4504"/>
    <w:rsid w:val="001F49D5"/>
    <w:rsid w:val="002011F3"/>
    <w:rsid w:val="00205503"/>
    <w:rsid w:val="00207CE6"/>
    <w:rsid w:val="00211A4D"/>
    <w:rsid w:val="00212CD3"/>
    <w:rsid w:val="00213C6E"/>
    <w:rsid w:val="00214966"/>
    <w:rsid w:val="00215530"/>
    <w:rsid w:val="0021605A"/>
    <w:rsid w:val="002164A4"/>
    <w:rsid w:val="00217EF7"/>
    <w:rsid w:val="00221130"/>
    <w:rsid w:val="002223F2"/>
    <w:rsid w:val="002231B1"/>
    <w:rsid w:val="00224D22"/>
    <w:rsid w:val="002261D2"/>
    <w:rsid w:val="00226D79"/>
    <w:rsid w:val="00230123"/>
    <w:rsid w:val="00230655"/>
    <w:rsid w:val="00231BB9"/>
    <w:rsid w:val="00231FDC"/>
    <w:rsid w:val="002330A5"/>
    <w:rsid w:val="0023387E"/>
    <w:rsid w:val="00233A6E"/>
    <w:rsid w:val="00234883"/>
    <w:rsid w:val="00240373"/>
    <w:rsid w:val="0024452D"/>
    <w:rsid w:val="00247AE3"/>
    <w:rsid w:val="00250DB2"/>
    <w:rsid w:val="00251238"/>
    <w:rsid w:val="00253075"/>
    <w:rsid w:val="0025432F"/>
    <w:rsid w:val="0025458E"/>
    <w:rsid w:val="00255C77"/>
    <w:rsid w:val="00255CC6"/>
    <w:rsid w:val="0026104A"/>
    <w:rsid w:val="00262FA2"/>
    <w:rsid w:val="00265682"/>
    <w:rsid w:val="00267BDE"/>
    <w:rsid w:val="002700D8"/>
    <w:rsid w:val="00270E12"/>
    <w:rsid w:val="00271603"/>
    <w:rsid w:val="00271E69"/>
    <w:rsid w:val="002750A5"/>
    <w:rsid w:val="00276411"/>
    <w:rsid w:val="0027662B"/>
    <w:rsid w:val="002777DC"/>
    <w:rsid w:val="0028002D"/>
    <w:rsid w:val="00283D6D"/>
    <w:rsid w:val="00285257"/>
    <w:rsid w:val="0029066A"/>
    <w:rsid w:val="0029188C"/>
    <w:rsid w:val="00294D0D"/>
    <w:rsid w:val="002954DC"/>
    <w:rsid w:val="0029757C"/>
    <w:rsid w:val="002A222A"/>
    <w:rsid w:val="002A22FE"/>
    <w:rsid w:val="002A2A3D"/>
    <w:rsid w:val="002A3436"/>
    <w:rsid w:val="002A383C"/>
    <w:rsid w:val="002A5F63"/>
    <w:rsid w:val="002A685E"/>
    <w:rsid w:val="002B52FA"/>
    <w:rsid w:val="002B59B6"/>
    <w:rsid w:val="002B6417"/>
    <w:rsid w:val="002B70AB"/>
    <w:rsid w:val="002B759E"/>
    <w:rsid w:val="002B7780"/>
    <w:rsid w:val="002C218E"/>
    <w:rsid w:val="002C23FF"/>
    <w:rsid w:val="002C2672"/>
    <w:rsid w:val="002C2F35"/>
    <w:rsid w:val="002C305A"/>
    <w:rsid w:val="002C4568"/>
    <w:rsid w:val="002C5153"/>
    <w:rsid w:val="002C5E3C"/>
    <w:rsid w:val="002C6503"/>
    <w:rsid w:val="002C7D3E"/>
    <w:rsid w:val="002D0807"/>
    <w:rsid w:val="002D0CD1"/>
    <w:rsid w:val="002D1A60"/>
    <w:rsid w:val="002D21CE"/>
    <w:rsid w:val="002D386B"/>
    <w:rsid w:val="002D4196"/>
    <w:rsid w:val="002D6BDF"/>
    <w:rsid w:val="002E00EF"/>
    <w:rsid w:val="002E0295"/>
    <w:rsid w:val="002E11FB"/>
    <w:rsid w:val="002E27A1"/>
    <w:rsid w:val="002E3246"/>
    <w:rsid w:val="002E3A95"/>
    <w:rsid w:val="002E7EED"/>
    <w:rsid w:val="002F106C"/>
    <w:rsid w:val="002F2113"/>
    <w:rsid w:val="002F2DE4"/>
    <w:rsid w:val="002F4414"/>
    <w:rsid w:val="002F46F3"/>
    <w:rsid w:val="002F5840"/>
    <w:rsid w:val="00301B08"/>
    <w:rsid w:val="00302975"/>
    <w:rsid w:val="00302A62"/>
    <w:rsid w:val="00303183"/>
    <w:rsid w:val="00303A7A"/>
    <w:rsid w:val="00303CDD"/>
    <w:rsid w:val="00304D92"/>
    <w:rsid w:val="0031187B"/>
    <w:rsid w:val="00311FFF"/>
    <w:rsid w:val="003125E2"/>
    <w:rsid w:val="003141B2"/>
    <w:rsid w:val="00315628"/>
    <w:rsid w:val="00316552"/>
    <w:rsid w:val="0031705A"/>
    <w:rsid w:val="003170E2"/>
    <w:rsid w:val="00317383"/>
    <w:rsid w:val="003222E6"/>
    <w:rsid w:val="00326C46"/>
    <w:rsid w:val="003306F5"/>
    <w:rsid w:val="00330CDA"/>
    <w:rsid w:val="00331D45"/>
    <w:rsid w:val="00331E4A"/>
    <w:rsid w:val="00334831"/>
    <w:rsid w:val="00336516"/>
    <w:rsid w:val="003379A6"/>
    <w:rsid w:val="00342701"/>
    <w:rsid w:val="00344621"/>
    <w:rsid w:val="0034518A"/>
    <w:rsid w:val="003475A0"/>
    <w:rsid w:val="0034767F"/>
    <w:rsid w:val="003477F5"/>
    <w:rsid w:val="00353DC9"/>
    <w:rsid w:val="0035536C"/>
    <w:rsid w:val="003556FD"/>
    <w:rsid w:val="003574A8"/>
    <w:rsid w:val="00364492"/>
    <w:rsid w:val="003655F6"/>
    <w:rsid w:val="0036691E"/>
    <w:rsid w:val="00367336"/>
    <w:rsid w:val="003674D3"/>
    <w:rsid w:val="00373963"/>
    <w:rsid w:val="00374531"/>
    <w:rsid w:val="00376A0C"/>
    <w:rsid w:val="00377094"/>
    <w:rsid w:val="00383178"/>
    <w:rsid w:val="0038408B"/>
    <w:rsid w:val="00385929"/>
    <w:rsid w:val="00386283"/>
    <w:rsid w:val="00387789"/>
    <w:rsid w:val="00387D65"/>
    <w:rsid w:val="0039155A"/>
    <w:rsid w:val="00393775"/>
    <w:rsid w:val="00394D9D"/>
    <w:rsid w:val="00394EB3"/>
    <w:rsid w:val="00394EB6"/>
    <w:rsid w:val="00395055"/>
    <w:rsid w:val="003957DD"/>
    <w:rsid w:val="00396026"/>
    <w:rsid w:val="00397A79"/>
    <w:rsid w:val="003A12AB"/>
    <w:rsid w:val="003A5A72"/>
    <w:rsid w:val="003B377B"/>
    <w:rsid w:val="003B4037"/>
    <w:rsid w:val="003B45C4"/>
    <w:rsid w:val="003C0F2B"/>
    <w:rsid w:val="003C1E65"/>
    <w:rsid w:val="003C35B0"/>
    <w:rsid w:val="003C3CCC"/>
    <w:rsid w:val="003C5311"/>
    <w:rsid w:val="003C5F8E"/>
    <w:rsid w:val="003C6D9C"/>
    <w:rsid w:val="003D1DDC"/>
    <w:rsid w:val="003D2B68"/>
    <w:rsid w:val="003D6049"/>
    <w:rsid w:val="003E41CD"/>
    <w:rsid w:val="003E5291"/>
    <w:rsid w:val="003E6616"/>
    <w:rsid w:val="003E6E3B"/>
    <w:rsid w:val="003F0D0E"/>
    <w:rsid w:val="003F23F0"/>
    <w:rsid w:val="003F58E4"/>
    <w:rsid w:val="003F5E92"/>
    <w:rsid w:val="003F6418"/>
    <w:rsid w:val="0040062D"/>
    <w:rsid w:val="00402EB8"/>
    <w:rsid w:val="004046DD"/>
    <w:rsid w:val="00404905"/>
    <w:rsid w:val="00404C77"/>
    <w:rsid w:val="00407622"/>
    <w:rsid w:val="00410D6D"/>
    <w:rsid w:val="00411E5C"/>
    <w:rsid w:val="00414381"/>
    <w:rsid w:val="004145F6"/>
    <w:rsid w:val="004146D6"/>
    <w:rsid w:val="004155D6"/>
    <w:rsid w:val="00417D58"/>
    <w:rsid w:val="00421D58"/>
    <w:rsid w:val="004225BA"/>
    <w:rsid w:val="00422D8D"/>
    <w:rsid w:val="004233D0"/>
    <w:rsid w:val="00423892"/>
    <w:rsid w:val="00423A08"/>
    <w:rsid w:val="0042522C"/>
    <w:rsid w:val="0042557A"/>
    <w:rsid w:val="00425865"/>
    <w:rsid w:val="00425D64"/>
    <w:rsid w:val="0042723C"/>
    <w:rsid w:val="0043147B"/>
    <w:rsid w:val="00431883"/>
    <w:rsid w:val="004357A9"/>
    <w:rsid w:val="00441281"/>
    <w:rsid w:val="004419FC"/>
    <w:rsid w:val="00442065"/>
    <w:rsid w:val="00443740"/>
    <w:rsid w:val="00443B64"/>
    <w:rsid w:val="0044695B"/>
    <w:rsid w:val="00447F5B"/>
    <w:rsid w:val="00447F85"/>
    <w:rsid w:val="004546C8"/>
    <w:rsid w:val="0045745D"/>
    <w:rsid w:val="00457B5B"/>
    <w:rsid w:val="00461978"/>
    <w:rsid w:val="00462DD2"/>
    <w:rsid w:val="00464020"/>
    <w:rsid w:val="0046644A"/>
    <w:rsid w:val="00466736"/>
    <w:rsid w:val="004668CF"/>
    <w:rsid w:val="00466DBA"/>
    <w:rsid w:val="004721DF"/>
    <w:rsid w:val="00473FDF"/>
    <w:rsid w:val="00476184"/>
    <w:rsid w:val="00483001"/>
    <w:rsid w:val="00483D76"/>
    <w:rsid w:val="00484649"/>
    <w:rsid w:val="00485994"/>
    <w:rsid w:val="00486266"/>
    <w:rsid w:val="00490390"/>
    <w:rsid w:val="0049115C"/>
    <w:rsid w:val="00495375"/>
    <w:rsid w:val="004954E1"/>
    <w:rsid w:val="00496222"/>
    <w:rsid w:val="004A3F9D"/>
    <w:rsid w:val="004A50B6"/>
    <w:rsid w:val="004B1274"/>
    <w:rsid w:val="004B12E0"/>
    <w:rsid w:val="004B1680"/>
    <w:rsid w:val="004B3494"/>
    <w:rsid w:val="004B4662"/>
    <w:rsid w:val="004B5D6F"/>
    <w:rsid w:val="004B67B6"/>
    <w:rsid w:val="004B68D6"/>
    <w:rsid w:val="004C06B7"/>
    <w:rsid w:val="004C1198"/>
    <w:rsid w:val="004C11B7"/>
    <w:rsid w:val="004C2E63"/>
    <w:rsid w:val="004C2F18"/>
    <w:rsid w:val="004C6819"/>
    <w:rsid w:val="004C6891"/>
    <w:rsid w:val="004D2CD5"/>
    <w:rsid w:val="004D3CC7"/>
    <w:rsid w:val="004D5242"/>
    <w:rsid w:val="004D5B18"/>
    <w:rsid w:val="004D6A7F"/>
    <w:rsid w:val="004D6DCB"/>
    <w:rsid w:val="004D73B7"/>
    <w:rsid w:val="004D7E72"/>
    <w:rsid w:val="004E164D"/>
    <w:rsid w:val="004E35EE"/>
    <w:rsid w:val="004E3A64"/>
    <w:rsid w:val="004F061F"/>
    <w:rsid w:val="004F1646"/>
    <w:rsid w:val="004F5B85"/>
    <w:rsid w:val="004F79EC"/>
    <w:rsid w:val="005005F2"/>
    <w:rsid w:val="00500C48"/>
    <w:rsid w:val="00503407"/>
    <w:rsid w:val="00503A75"/>
    <w:rsid w:val="00504445"/>
    <w:rsid w:val="00504690"/>
    <w:rsid w:val="00505846"/>
    <w:rsid w:val="00505C2C"/>
    <w:rsid w:val="00506E9F"/>
    <w:rsid w:val="00506EAC"/>
    <w:rsid w:val="00510181"/>
    <w:rsid w:val="00511BAD"/>
    <w:rsid w:val="005126F6"/>
    <w:rsid w:val="00512FF7"/>
    <w:rsid w:val="005136B4"/>
    <w:rsid w:val="00515AED"/>
    <w:rsid w:val="00516805"/>
    <w:rsid w:val="00516BB1"/>
    <w:rsid w:val="00517F78"/>
    <w:rsid w:val="00522A38"/>
    <w:rsid w:val="00523873"/>
    <w:rsid w:val="005265C1"/>
    <w:rsid w:val="00526901"/>
    <w:rsid w:val="00527426"/>
    <w:rsid w:val="00527EF7"/>
    <w:rsid w:val="0053235A"/>
    <w:rsid w:val="00532B5F"/>
    <w:rsid w:val="00532F6F"/>
    <w:rsid w:val="0053559B"/>
    <w:rsid w:val="005365E1"/>
    <w:rsid w:val="0053673E"/>
    <w:rsid w:val="00536FC6"/>
    <w:rsid w:val="005410CB"/>
    <w:rsid w:val="00541340"/>
    <w:rsid w:val="00544113"/>
    <w:rsid w:val="005458FC"/>
    <w:rsid w:val="00546611"/>
    <w:rsid w:val="00547C9C"/>
    <w:rsid w:val="00547CD3"/>
    <w:rsid w:val="00550216"/>
    <w:rsid w:val="00552F29"/>
    <w:rsid w:val="00553DBA"/>
    <w:rsid w:val="00554913"/>
    <w:rsid w:val="00554DC0"/>
    <w:rsid w:val="00555030"/>
    <w:rsid w:val="00556C15"/>
    <w:rsid w:val="005571DF"/>
    <w:rsid w:val="005606CD"/>
    <w:rsid w:val="00561E41"/>
    <w:rsid w:val="00562955"/>
    <w:rsid w:val="00563B45"/>
    <w:rsid w:val="00565A7B"/>
    <w:rsid w:val="00566D26"/>
    <w:rsid w:val="00567951"/>
    <w:rsid w:val="00567D62"/>
    <w:rsid w:val="0057222D"/>
    <w:rsid w:val="00573DEA"/>
    <w:rsid w:val="00575790"/>
    <w:rsid w:val="00577006"/>
    <w:rsid w:val="00577C84"/>
    <w:rsid w:val="00580782"/>
    <w:rsid w:val="005821E2"/>
    <w:rsid w:val="005830C7"/>
    <w:rsid w:val="005836B2"/>
    <w:rsid w:val="00586393"/>
    <w:rsid w:val="005863B4"/>
    <w:rsid w:val="00591C14"/>
    <w:rsid w:val="00591EA7"/>
    <w:rsid w:val="00592952"/>
    <w:rsid w:val="005939EF"/>
    <w:rsid w:val="00594AED"/>
    <w:rsid w:val="00594B57"/>
    <w:rsid w:val="00597091"/>
    <w:rsid w:val="005971F9"/>
    <w:rsid w:val="00597312"/>
    <w:rsid w:val="00597E9C"/>
    <w:rsid w:val="005A02DE"/>
    <w:rsid w:val="005A1401"/>
    <w:rsid w:val="005A1A0C"/>
    <w:rsid w:val="005A2553"/>
    <w:rsid w:val="005A2635"/>
    <w:rsid w:val="005A5767"/>
    <w:rsid w:val="005A5D2C"/>
    <w:rsid w:val="005A705D"/>
    <w:rsid w:val="005B0841"/>
    <w:rsid w:val="005B17FE"/>
    <w:rsid w:val="005B2041"/>
    <w:rsid w:val="005B2BCE"/>
    <w:rsid w:val="005B46FD"/>
    <w:rsid w:val="005B4D07"/>
    <w:rsid w:val="005B4F11"/>
    <w:rsid w:val="005B5D00"/>
    <w:rsid w:val="005B69F4"/>
    <w:rsid w:val="005B72A8"/>
    <w:rsid w:val="005C0B0A"/>
    <w:rsid w:val="005C1E46"/>
    <w:rsid w:val="005C220D"/>
    <w:rsid w:val="005C23F2"/>
    <w:rsid w:val="005C3D4A"/>
    <w:rsid w:val="005C4533"/>
    <w:rsid w:val="005C4604"/>
    <w:rsid w:val="005C77F9"/>
    <w:rsid w:val="005D3698"/>
    <w:rsid w:val="005D512C"/>
    <w:rsid w:val="005D5A63"/>
    <w:rsid w:val="005D625F"/>
    <w:rsid w:val="005E154A"/>
    <w:rsid w:val="005E3530"/>
    <w:rsid w:val="005E69F2"/>
    <w:rsid w:val="005E75D7"/>
    <w:rsid w:val="005F14F6"/>
    <w:rsid w:val="005F3A78"/>
    <w:rsid w:val="005F4191"/>
    <w:rsid w:val="00601C06"/>
    <w:rsid w:val="00602982"/>
    <w:rsid w:val="00603132"/>
    <w:rsid w:val="006125F5"/>
    <w:rsid w:val="006127D5"/>
    <w:rsid w:val="00617193"/>
    <w:rsid w:val="00620503"/>
    <w:rsid w:val="00620EC3"/>
    <w:rsid w:val="00621521"/>
    <w:rsid w:val="006244ED"/>
    <w:rsid w:val="0062497D"/>
    <w:rsid w:val="00626C66"/>
    <w:rsid w:val="00631D57"/>
    <w:rsid w:val="00632D44"/>
    <w:rsid w:val="00633112"/>
    <w:rsid w:val="006348CD"/>
    <w:rsid w:val="00634A32"/>
    <w:rsid w:val="006355CB"/>
    <w:rsid w:val="0063631D"/>
    <w:rsid w:val="00642535"/>
    <w:rsid w:val="00642E7E"/>
    <w:rsid w:val="00644621"/>
    <w:rsid w:val="0064478A"/>
    <w:rsid w:val="0064614A"/>
    <w:rsid w:val="006466D7"/>
    <w:rsid w:val="00656C57"/>
    <w:rsid w:val="00657220"/>
    <w:rsid w:val="00657B60"/>
    <w:rsid w:val="0066024B"/>
    <w:rsid w:val="006604F3"/>
    <w:rsid w:val="00662140"/>
    <w:rsid w:val="006629CE"/>
    <w:rsid w:val="00662E2E"/>
    <w:rsid w:val="006636DC"/>
    <w:rsid w:val="00665116"/>
    <w:rsid w:val="00665CB1"/>
    <w:rsid w:val="00665EA9"/>
    <w:rsid w:val="0066634C"/>
    <w:rsid w:val="006674A4"/>
    <w:rsid w:val="006726EF"/>
    <w:rsid w:val="00672891"/>
    <w:rsid w:val="00673C4E"/>
    <w:rsid w:val="00675A67"/>
    <w:rsid w:val="00680FA3"/>
    <w:rsid w:val="00681A19"/>
    <w:rsid w:val="00681D60"/>
    <w:rsid w:val="006840F9"/>
    <w:rsid w:val="00684C9D"/>
    <w:rsid w:val="00686C07"/>
    <w:rsid w:val="0068747A"/>
    <w:rsid w:val="00690DD3"/>
    <w:rsid w:val="00691093"/>
    <w:rsid w:val="00691162"/>
    <w:rsid w:val="0069297F"/>
    <w:rsid w:val="00693696"/>
    <w:rsid w:val="00694A8E"/>
    <w:rsid w:val="00694D02"/>
    <w:rsid w:val="0069609F"/>
    <w:rsid w:val="00696E11"/>
    <w:rsid w:val="006978A4"/>
    <w:rsid w:val="00697B7D"/>
    <w:rsid w:val="006A594A"/>
    <w:rsid w:val="006A72B4"/>
    <w:rsid w:val="006A74F6"/>
    <w:rsid w:val="006A7DDE"/>
    <w:rsid w:val="006B1734"/>
    <w:rsid w:val="006B2121"/>
    <w:rsid w:val="006B2677"/>
    <w:rsid w:val="006B2E96"/>
    <w:rsid w:val="006B4A2C"/>
    <w:rsid w:val="006B6EE6"/>
    <w:rsid w:val="006B6F9D"/>
    <w:rsid w:val="006B7159"/>
    <w:rsid w:val="006C0E0E"/>
    <w:rsid w:val="006C0EBC"/>
    <w:rsid w:val="006C1C05"/>
    <w:rsid w:val="006C2EA2"/>
    <w:rsid w:val="006C2F68"/>
    <w:rsid w:val="006C3A7E"/>
    <w:rsid w:val="006C3A98"/>
    <w:rsid w:val="006C64F6"/>
    <w:rsid w:val="006C6705"/>
    <w:rsid w:val="006C73D6"/>
    <w:rsid w:val="006D00B3"/>
    <w:rsid w:val="006D0833"/>
    <w:rsid w:val="006D43AC"/>
    <w:rsid w:val="006E1140"/>
    <w:rsid w:val="006E1FB4"/>
    <w:rsid w:val="006E2B69"/>
    <w:rsid w:val="006E33CE"/>
    <w:rsid w:val="006E34E2"/>
    <w:rsid w:val="006E75AD"/>
    <w:rsid w:val="006F2D58"/>
    <w:rsid w:val="006F6F0C"/>
    <w:rsid w:val="006F74BD"/>
    <w:rsid w:val="006F7D8F"/>
    <w:rsid w:val="00701390"/>
    <w:rsid w:val="00706185"/>
    <w:rsid w:val="00706C21"/>
    <w:rsid w:val="007072AE"/>
    <w:rsid w:val="007105B8"/>
    <w:rsid w:val="00711C60"/>
    <w:rsid w:val="00711F8F"/>
    <w:rsid w:val="00712960"/>
    <w:rsid w:val="00714513"/>
    <w:rsid w:val="00716BCF"/>
    <w:rsid w:val="00723FF8"/>
    <w:rsid w:val="007249B8"/>
    <w:rsid w:val="00725F3A"/>
    <w:rsid w:val="00730B40"/>
    <w:rsid w:val="007337CB"/>
    <w:rsid w:val="007343DB"/>
    <w:rsid w:val="0073442F"/>
    <w:rsid w:val="00734EBB"/>
    <w:rsid w:val="0073522F"/>
    <w:rsid w:val="0073727D"/>
    <w:rsid w:val="007409D3"/>
    <w:rsid w:val="00741341"/>
    <w:rsid w:val="007417B3"/>
    <w:rsid w:val="00741FAF"/>
    <w:rsid w:val="00742909"/>
    <w:rsid w:val="007463C8"/>
    <w:rsid w:val="00747DC5"/>
    <w:rsid w:val="0075452A"/>
    <w:rsid w:val="007546AA"/>
    <w:rsid w:val="00757550"/>
    <w:rsid w:val="0076117C"/>
    <w:rsid w:val="00761366"/>
    <w:rsid w:val="007637A5"/>
    <w:rsid w:val="00763B18"/>
    <w:rsid w:val="0076421B"/>
    <w:rsid w:val="00764A66"/>
    <w:rsid w:val="00766085"/>
    <w:rsid w:val="00767061"/>
    <w:rsid w:val="00770038"/>
    <w:rsid w:val="00771521"/>
    <w:rsid w:val="00771A64"/>
    <w:rsid w:val="00771B24"/>
    <w:rsid w:val="0077507C"/>
    <w:rsid w:val="00776645"/>
    <w:rsid w:val="00782252"/>
    <w:rsid w:val="00783AEE"/>
    <w:rsid w:val="00784D86"/>
    <w:rsid w:val="00791F34"/>
    <w:rsid w:val="00793426"/>
    <w:rsid w:val="00793E10"/>
    <w:rsid w:val="00796061"/>
    <w:rsid w:val="007A03F4"/>
    <w:rsid w:val="007A0433"/>
    <w:rsid w:val="007A46B9"/>
    <w:rsid w:val="007A7A6D"/>
    <w:rsid w:val="007B2E62"/>
    <w:rsid w:val="007B3095"/>
    <w:rsid w:val="007B3F7E"/>
    <w:rsid w:val="007B6BE2"/>
    <w:rsid w:val="007B780A"/>
    <w:rsid w:val="007C19B1"/>
    <w:rsid w:val="007C1B25"/>
    <w:rsid w:val="007C261B"/>
    <w:rsid w:val="007C42DA"/>
    <w:rsid w:val="007C5A73"/>
    <w:rsid w:val="007C5DA2"/>
    <w:rsid w:val="007D0829"/>
    <w:rsid w:val="007D3490"/>
    <w:rsid w:val="007D4D81"/>
    <w:rsid w:val="007D67FB"/>
    <w:rsid w:val="007D73D6"/>
    <w:rsid w:val="007D742C"/>
    <w:rsid w:val="007E0DC4"/>
    <w:rsid w:val="007E3246"/>
    <w:rsid w:val="007E41B0"/>
    <w:rsid w:val="007E4C59"/>
    <w:rsid w:val="007E4F35"/>
    <w:rsid w:val="007E69B6"/>
    <w:rsid w:val="007F1327"/>
    <w:rsid w:val="007F2829"/>
    <w:rsid w:val="007F3CF9"/>
    <w:rsid w:val="007F55B7"/>
    <w:rsid w:val="007F6EE9"/>
    <w:rsid w:val="007F7C65"/>
    <w:rsid w:val="00802738"/>
    <w:rsid w:val="0080431C"/>
    <w:rsid w:val="008056F8"/>
    <w:rsid w:val="00810055"/>
    <w:rsid w:val="00813883"/>
    <w:rsid w:val="00813B44"/>
    <w:rsid w:val="00820BC9"/>
    <w:rsid w:val="00822AAA"/>
    <w:rsid w:val="00823224"/>
    <w:rsid w:val="00823531"/>
    <w:rsid w:val="00823900"/>
    <w:rsid w:val="00823B9B"/>
    <w:rsid w:val="008268A9"/>
    <w:rsid w:val="00833D0A"/>
    <w:rsid w:val="0083480D"/>
    <w:rsid w:val="00836E56"/>
    <w:rsid w:val="00841DFD"/>
    <w:rsid w:val="00842980"/>
    <w:rsid w:val="00843082"/>
    <w:rsid w:val="0084328A"/>
    <w:rsid w:val="008434DF"/>
    <w:rsid w:val="00843633"/>
    <w:rsid w:val="008437EC"/>
    <w:rsid w:val="00844105"/>
    <w:rsid w:val="00845788"/>
    <w:rsid w:val="008458A6"/>
    <w:rsid w:val="00845B9C"/>
    <w:rsid w:val="00846BBD"/>
    <w:rsid w:val="0085281D"/>
    <w:rsid w:val="0085417B"/>
    <w:rsid w:val="00854361"/>
    <w:rsid w:val="00860BB0"/>
    <w:rsid w:val="00861E09"/>
    <w:rsid w:val="00863D52"/>
    <w:rsid w:val="00864A6C"/>
    <w:rsid w:val="008657BA"/>
    <w:rsid w:val="00871BE1"/>
    <w:rsid w:val="008736FD"/>
    <w:rsid w:val="00874989"/>
    <w:rsid w:val="00876720"/>
    <w:rsid w:val="00880A8B"/>
    <w:rsid w:val="008813E6"/>
    <w:rsid w:val="00881A08"/>
    <w:rsid w:val="00885EB9"/>
    <w:rsid w:val="00886D55"/>
    <w:rsid w:val="00887B88"/>
    <w:rsid w:val="00887B9C"/>
    <w:rsid w:val="00895603"/>
    <w:rsid w:val="008A094F"/>
    <w:rsid w:val="008A18B3"/>
    <w:rsid w:val="008A215C"/>
    <w:rsid w:val="008A23B5"/>
    <w:rsid w:val="008A26DB"/>
    <w:rsid w:val="008A2835"/>
    <w:rsid w:val="008A4D2B"/>
    <w:rsid w:val="008A5D10"/>
    <w:rsid w:val="008A67B3"/>
    <w:rsid w:val="008B0383"/>
    <w:rsid w:val="008B26CA"/>
    <w:rsid w:val="008B4486"/>
    <w:rsid w:val="008B53F3"/>
    <w:rsid w:val="008B6952"/>
    <w:rsid w:val="008B6A10"/>
    <w:rsid w:val="008B7543"/>
    <w:rsid w:val="008C2C2C"/>
    <w:rsid w:val="008C2C34"/>
    <w:rsid w:val="008C3944"/>
    <w:rsid w:val="008C3E7C"/>
    <w:rsid w:val="008C3F73"/>
    <w:rsid w:val="008C5EB6"/>
    <w:rsid w:val="008C7100"/>
    <w:rsid w:val="008C7754"/>
    <w:rsid w:val="008D25E3"/>
    <w:rsid w:val="008D2656"/>
    <w:rsid w:val="008D2B39"/>
    <w:rsid w:val="008D6821"/>
    <w:rsid w:val="008E5B5B"/>
    <w:rsid w:val="008E612D"/>
    <w:rsid w:val="008F0E47"/>
    <w:rsid w:val="008F5DA3"/>
    <w:rsid w:val="008F7DD5"/>
    <w:rsid w:val="009014DC"/>
    <w:rsid w:val="00901A00"/>
    <w:rsid w:val="0090612E"/>
    <w:rsid w:val="00911DC7"/>
    <w:rsid w:val="00913B1C"/>
    <w:rsid w:val="00915246"/>
    <w:rsid w:val="00921C96"/>
    <w:rsid w:val="00930CB3"/>
    <w:rsid w:val="00933F94"/>
    <w:rsid w:val="00934300"/>
    <w:rsid w:val="00934F47"/>
    <w:rsid w:val="00936F3B"/>
    <w:rsid w:val="00937A49"/>
    <w:rsid w:val="009445AD"/>
    <w:rsid w:val="009447F2"/>
    <w:rsid w:val="009451DD"/>
    <w:rsid w:val="0095021F"/>
    <w:rsid w:val="00951E04"/>
    <w:rsid w:val="0095268D"/>
    <w:rsid w:val="009531BA"/>
    <w:rsid w:val="00953995"/>
    <w:rsid w:val="00957ADD"/>
    <w:rsid w:val="00960CD0"/>
    <w:rsid w:val="00961640"/>
    <w:rsid w:val="00962457"/>
    <w:rsid w:val="00962588"/>
    <w:rsid w:val="00965A97"/>
    <w:rsid w:val="00970BFB"/>
    <w:rsid w:val="00971476"/>
    <w:rsid w:val="00971696"/>
    <w:rsid w:val="00971D7C"/>
    <w:rsid w:val="009722F1"/>
    <w:rsid w:val="00972BEE"/>
    <w:rsid w:val="00973DEE"/>
    <w:rsid w:val="00974E04"/>
    <w:rsid w:val="009757FB"/>
    <w:rsid w:val="00976C55"/>
    <w:rsid w:val="0097721C"/>
    <w:rsid w:val="00980043"/>
    <w:rsid w:val="009810BE"/>
    <w:rsid w:val="00982118"/>
    <w:rsid w:val="00982A08"/>
    <w:rsid w:val="00985D96"/>
    <w:rsid w:val="00990A54"/>
    <w:rsid w:val="00990C47"/>
    <w:rsid w:val="00992C29"/>
    <w:rsid w:val="00994015"/>
    <w:rsid w:val="00996A18"/>
    <w:rsid w:val="009A2A4A"/>
    <w:rsid w:val="009A393B"/>
    <w:rsid w:val="009A43D2"/>
    <w:rsid w:val="009A658F"/>
    <w:rsid w:val="009C24B7"/>
    <w:rsid w:val="009C63E4"/>
    <w:rsid w:val="009C68EF"/>
    <w:rsid w:val="009D04B9"/>
    <w:rsid w:val="009D15B9"/>
    <w:rsid w:val="009D24D6"/>
    <w:rsid w:val="009D3855"/>
    <w:rsid w:val="009D6B57"/>
    <w:rsid w:val="009E335C"/>
    <w:rsid w:val="009E35C4"/>
    <w:rsid w:val="009E4B6E"/>
    <w:rsid w:val="009E7068"/>
    <w:rsid w:val="009F24E5"/>
    <w:rsid w:val="009F2CA6"/>
    <w:rsid w:val="009F6661"/>
    <w:rsid w:val="00A00841"/>
    <w:rsid w:val="00A0389E"/>
    <w:rsid w:val="00A041DE"/>
    <w:rsid w:val="00A0579D"/>
    <w:rsid w:val="00A060A1"/>
    <w:rsid w:val="00A064FE"/>
    <w:rsid w:val="00A06AAC"/>
    <w:rsid w:val="00A07605"/>
    <w:rsid w:val="00A07A5C"/>
    <w:rsid w:val="00A10AE1"/>
    <w:rsid w:val="00A10C11"/>
    <w:rsid w:val="00A1155A"/>
    <w:rsid w:val="00A141C5"/>
    <w:rsid w:val="00A14EB9"/>
    <w:rsid w:val="00A14F6C"/>
    <w:rsid w:val="00A15597"/>
    <w:rsid w:val="00A15A28"/>
    <w:rsid w:val="00A15AE2"/>
    <w:rsid w:val="00A170E0"/>
    <w:rsid w:val="00A20AD2"/>
    <w:rsid w:val="00A22BEA"/>
    <w:rsid w:val="00A24180"/>
    <w:rsid w:val="00A24F21"/>
    <w:rsid w:val="00A25BFD"/>
    <w:rsid w:val="00A26191"/>
    <w:rsid w:val="00A261A1"/>
    <w:rsid w:val="00A263B9"/>
    <w:rsid w:val="00A2690E"/>
    <w:rsid w:val="00A26A8B"/>
    <w:rsid w:val="00A27E7C"/>
    <w:rsid w:val="00A315C6"/>
    <w:rsid w:val="00A339C8"/>
    <w:rsid w:val="00A33B6F"/>
    <w:rsid w:val="00A340DF"/>
    <w:rsid w:val="00A34ADD"/>
    <w:rsid w:val="00A36250"/>
    <w:rsid w:val="00A362AC"/>
    <w:rsid w:val="00A370C2"/>
    <w:rsid w:val="00A3730B"/>
    <w:rsid w:val="00A3744F"/>
    <w:rsid w:val="00A44B74"/>
    <w:rsid w:val="00A44ED0"/>
    <w:rsid w:val="00A450DF"/>
    <w:rsid w:val="00A4528E"/>
    <w:rsid w:val="00A45DA9"/>
    <w:rsid w:val="00A515C7"/>
    <w:rsid w:val="00A5191F"/>
    <w:rsid w:val="00A52886"/>
    <w:rsid w:val="00A53DB3"/>
    <w:rsid w:val="00A54E26"/>
    <w:rsid w:val="00A55FA2"/>
    <w:rsid w:val="00A57FDF"/>
    <w:rsid w:val="00A6240C"/>
    <w:rsid w:val="00A72A51"/>
    <w:rsid w:val="00A732F5"/>
    <w:rsid w:val="00A7591E"/>
    <w:rsid w:val="00A75B13"/>
    <w:rsid w:val="00A761AD"/>
    <w:rsid w:val="00A76849"/>
    <w:rsid w:val="00A77822"/>
    <w:rsid w:val="00A831A6"/>
    <w:rsid w:val="00A846EA"/>
    <w:rsid w:val="00A8581E"/>
    <w:rsid w:val="00A86D12"/>
    <w:rsid w:val="00A87C96"/>
    <w:rsid w:val="00A909C4"/>
    <w:rsid w:val="00A90A31"/>
    <w:rsid w:val="00A940B5"/>
    <w:rsid w:val="00A95E11"/>
    <w:rsid w:val="00AA0D18"/>
    <w:rsid w:val="00AA490B"/>
    <w:rsid w:val="00AA5B6A"/>
    <w:rsid w:val="00AA7ADB"/>
    <w:rsid w:val="00AA7E0E"/>
    <w:rsid w:val="00AB3122"/>
    <w:rsid w:val="00AB4FA5"/>
    <w:rsid w:val="00AB6972"/>
    <w:rsid w:val="00AB7E08"/>
    <w:rsid w:val="00AC0608"/>
    <w:rsid w:val="00AC43DA"/>
    <w:rsid w:val="00AC47EA"/>
    <w:rsid w:val="00AC486B"/>
    <w:rsid w:val="00AC5158"/>
    <w:rsid w:val="00AC5F19"/>
    <w:rsid w:val="00AC748A"/>
    <w:rsid w:val="00AD0C6A"/>
    <w:rsid w:val="00AD0EA2"/>
    <w:rsid w:val="00AD1312"/>
    <w:rsid w:val="00AD18E4"/>
    <w:rsid w:val="00AD2411"/>
    <w:rsid w:val="00AD4580"/>
    <w:rsid w:val="00AD4935"/>
    <w:rsid w:val="00AD57C1"/>
    <w:rsid w:val="00AD5AE8"/>
    <w:rsid w:val="00AD6469"/>
    <w:rsid w:val="00AD7161"/>
    <w:rsid w:val="00AD7517"/>
    <w:rsid w:val="00AE04C8"/>
    <w:rsid w:val="00AE1833"/>
    <w:rsid w:val="00AE1D84"/>
    <w:rsid w:val="00AE353A"/>
    <w:rsid w:val="00AE3B20"/>
    <w:rsid w:val="00AE4142"/>
    <w:rsid w:val="00AE4AFA"/>
    <w:rsid w:val="00AE4FCC"/>
    <w:rsid w:val="00AE6A38"/>
    <w:rsid w:val="00AF038A"/>
    <w:rsid w:val="00AF0F1A"/>
    <w:rsid w:val="00AF3D98"/>
    <w:rsid w:val="00AF55D2"/>
    <w:rsid w:val="00B00F67"/>
    <w:rsid w:val="00B02FF5"/>
    <w:rsid w:val="00B06858"/>
    <w:rsid w:val="00B07D90"/>
    <w:rsid w:val="00B17E16"/>
    <w:rsid w:val="00B201A9"/>
    <w:rsid w:val="00B20528"/>
    <w:rsid w:val="00B21577"/>
    <w:rsid w:val="00B2164D"/>
    <w:rsid w:val="00B21832"/>
    <w:rsid w:val="00B22BB0"/>
    <w:rsid w:val="00B24A66"/>
    <w:rsid w:val="00B25433"/>
    <w:rsid w:val="00B2766E"/>
    <w:rsid w:val="00B27CF5"/>
    <w:rsid w:val="00B326ED"/>
    <w:rsid w:val="00B36D44"/>
    <w:rsid w:val="00B36F6C"/>
    <w:rsid w:val="00B375FD"/>
    <w:rsid w:val="00B37983"/>
    <w:rsid w:val="00B420A6"/>
    <w:rsid w:val="00B427DF"/>
    <w:rsid w:val="00B430CD"/>
    <w:rsid w:val="00B438B4"/>
    <w:rsid w:val="00B45456"/>
    <w:rsid w:val="00B46AF8"/>
    <w:rsid w:val="00B4700F"/>
    <w:rsid w:val="00B5081D"/>
    <w:rsid w:val="00B5220F"/>
    <w:rsid w:val="00B52AFD"/>
    <w:rsid w:val="00B530ED"/>
    <w:rsid w:val="00B54874"/>
    <w:rsid w:val="00B54EC7"/>
    <w:rsid w:val="00B56040"/>
    <w:rsid w:val="00B563B8"/>
    <w:rsid w:val="00B601B6"/>
    <w:rsid w:val="00B60678"/>
    <w:rsid w:val="00B724BA"/>
    <w:rsid w:val="00B740C8"/>
    <w:rsid w:val="00B74160"/>
    <w:rsid w:val="00B75034"/>
    <w:rsid w:val="00B759F3"/>
    <w:rsid w:val="00B77857"/>
    <w:rsid w:val="00B81511"/>
    <w:rsid w:val="00B816FB"/>
    <w:rsid w:val="00B833AF"/>
    <w:rsid w:val="00B833F5"/>
    <w:rsid w:val="00B84079"/>
    <w:rsid w:val="00B84310"/>
    <w:rsid w:val="00B86B56"/>
    <w:rsid w:val="00B91080"/>
    <w:rsid w:val="00B91164"/>
    <w:rsid w:val="00B91E3A"/>
    <w:rsid w:val="00B91EC3"/>
    <w:rsid w:val="00B92F70"/>
    <w:rsid w:val="00B94E8D"/>
    <w:rsid w:val="00B96F58"/>
    <w:rsid w:val="00B979A0"/>
    <w:rsid w:val="00BA094B"/>
    <w:rsid w:val="00BA3905"/>
    <w:rsid w:val="00BA568B"/>
    <w:rsid w:val="00BA59C2"/>
    <w:rsid w:val="00BA5C78"/>
    <w:rsid w:val="00BA611C"/>
    <w:rsid w:val="00BA669A"/>
    <w:rsid w:val="00BB031F"/>
    <w:rsid w:val="00BB2AF7"/>
    <w:rsid w:val="00BB59CC"/>
    <w:rsid w:val="00BB67DC"/>
    <w:rsid w:val="00BC0324"/>
    <w:rsid w:val="00BC0550"/>
    <w:rsid w:val="00BC3D3A"/>
    <w:rsid w:val="00BC4CDB"/>
    <w:rsid w:val="00BC5237"/>
    <w:rsid w:val="00BC63CA"/>
    <w:rsid w:val="00BC7102"/>
    <w:rsid w:val="00BD04D0"/>
    <w:rsid w:val="00BD2044"/>
    <w:rsid w:val="00BD374D"/>
    <w:rsid w:val="00BD7C10"/>
    <w:rsid w:val="00BE1CD7"/>
    <w:rsid w:val="00BE2FF7"/>
    <w:rsid w:val="00BE4889"/>
    <w:rsid w:val="00BE63AA"/>
    <w:rsid w:val="00BF28BB"/>
    <w:rsid w:val="00BF443A"/>
    <w:rsid w:val="00BF4FE0"/>
    <w:rsid w:val="00BF5372"/>
    <w:rsid w:val="00BF6156"/>
    <w:rsid w:val="00BF643C"/>
    <w:rsid w:val="00BF6A98"/>
    <w:rsid w:val="00BF7812"/>
    <w:rsid w:val="00C00EB7"/>
    <w:rsid w:val="00C01C5A"/>
    <w:rsid w:val="00C057B2"/>
    <w:rsid w:val="00C06DC3"/>
    <w:rsid w:val="00C07745"/>
    <w:rsid w:val="00C12FB7"/>
    <w:rsid w:val="00C14134"/>
    <w:rsid w:val="00C1463A"/>
    <w:rsid w:val="00C16545"/>
    <w:rsid w:val="00C16719"/>
    <w:rsid w:val="00C16B4E"/>
    <w:rsid w:val="00C17AB3"/>
    <w:rsid w:val="00C23411"/>
    <w:rsid w:val="00C249C5"/>
    <w:rsid w:val="00C253EB"/>
    <w:rsid w:val="00C27886"/>
    <w:rsid w:val="00C27CAB"/>
    <w:rsid w:val="00C308B1"/>
    <w:rsid w:val="00C30FF5"/>
    <w:rsid w:val="00C31C83"/>
    <w:rsid w:val="00C35383"/>
    <w:rsid w:val="00C362E8"/>
    <w:rsid w:val="00C36E02"/>
    <w:rsid w:val="00C37D5F"/>
    <w:rsid w:val="00C41026"/>
    <w:rsid w:val="00C41ECA"/>
    <w:rsid w:val="00C45246"/>
    <w:rsid w:val="00C45EC3"/>
    <w:rsid w:val="00C50990"/>
    <w:rsid w:val="00C53196"/>
    <w:rsid w:val="00C53A3A"/>
    <w:rsid w:val="00C540B9"/>
    <w:rsid w:val="00C54DB1"/>
    <w:rsid w:val="00C55492"/>
    <w:rsid w:val="00C56067"/>
    <w:rsid w:val="00C6036A"/>
    <w:rsid w:val="00C60C23"/>
    <w:rsid w:val="00C61EC2"/>
    <w:rsid w:val="00C65315"/>
    <w:rsid w:val="00C70C73"/>
    <w:rsid w:val="00C70D6B"/>
    <w:rsid w:val="00C746CC"/>
    <w:rsid w:val="00C74AC4"/>
    <w:rsid w:val="00C75169"/>
    <w:rsid w:val="00C765D0"/>
    <w:rsid w:val="00C81C8B"/>
    <w:rsid w:val="00C81E47"/>
    <w:rsid w:val="00C825B5"/>
    <w:rsid w:val="00C829C9"/>
    <w:rsid w:val="00C8497E"/>
    <w:rsid w:val="00C851DD"/>
    <w:rsid w:val="00C853AD"/>
    <w:rsid w:val="00C91585"/>
    <w:rsid w:val="00C9403B"/>
    <w:rsid w:val="00CA3081"/>
    <w:rsid w:val="00CA4E96"/>
    <w:rsid w:val="00CA5D96"/>
    <w:rsid w:val="00CA7085"/>
    <w:rsid w:val="00CA70FC"/>
    <w:rsid w:val="00CA7346"/>
    <w:rsid w:val="00CA7695"/>
    <w:rsid w:val="00CB1951"/>
    <w:rsid w:val="00CB1E51"/>
    <w:rsid w:val="00CB220E"/>
    <w:rsid w:val="00CB2C7A"/>
    <w:rsid w:val="00CC244A"/>
    <w:rsid w:val="00CC46B8"/>
    <w:rsid w:val="00CC4B1D"/>
    <w:rsid w:val="00CC73F2"/>
    <w:rsid w:val="00CC7529"/>
    <w:rsid w:val="00CD49E6"/>
    <w:rsid w:val="00CD4B68"/>
    <w:rsid w:val="00CD5BAD"/>
    <w:rsid w:val="00CE04FF"/>
    <w:rsid w:val="00CE06EC"/>
    <w:rsid w:val="00CE0F9E"/>
    <w:rsid w:val="00CE153E"/>
    <w:rsid w:val="00CE2060"/>
    <w:rsid w:val="00CE3F87"/>
    <w:rsid w:val="00CE4F86"/>
    <w:rsid w:val="00CF09DB"/>
    <w:rsid w:val="00CF14E4"/>
    <w:rsid w:val="00CF3902"/>
    <w:rsid w:val="00CF3C25"/>
    <w:rsid w:val="00CF3CFF"/>
    <w:rsid w:val="00D026AD"/>
    <w:rsid w:val="00D0327F"/>
    <w:rsid w:val="00D03D9F"/>
    <w:rsid w:val="00D05081"/>
    <w:rsid w:val="00D05DF6"/>
    <w:rsid w:val="00D05F0E"/>
    <w:rsid w:val="00D0673D"/>
    <w:rsid w:val="00D07CD5"/>
    <w:rsid w:val="00D07FAA"/>
    <w:rsid w:val="00D14912"/>
    <w:rsid w:val="00D178BA"/>
    <w:rsid w:val="00D24021"/>
    <w:rsid w:val="00D26890"/>
    <w:rsid w:val="00D272B5"/>
    <w:rsid w:val="00D2745F"/>
    <w:rsid w:val="00D27E09"/>
    <w:rsid w:val="00D31639"/>
    <w:rsid w:val="00D33106"/>
    <w:rsid w:val="00D33609"/>
    <w:rsid w:val="00D3395D"/>
    <w:rsid w:val="00D34D62"/>
    <w:rsid w:val="00D369EA"/>
    <w:rsid w:val="00D372F4"/>
    <w:rsid w:val="00D37E9F"/>
    <w:rsid w:val="00D42FAF"/>
    <w:rsid w:val="00D43828"/>
    <w:rsid w:val="00D4504D"/>
    <w:rsid w:val="00D51466"/>
    <w:rsid w:val="00D53E70"/>
    <w:rsid w:val="00D5541B"/>
    <w:rsid w:val="00D5576D"/>
    <w:rsid w:val="00D6080B"/>
    <w:rsid w:val="00D6153F"/>
    <w:rsid w:val="00D630D0"/>
    <w:rsid w:val="00D64CB6"/>
    <w:rsid w:val="00D65496"/>
    <w:rsid w:val="00D676EC"/>
    <w:rsid w:val="00D71099"/>
    <w:rsid w:val="00D73237"/>
    <w:rsid w:val="00D73864"/>
    <w:rsid w:val="00D73AA9"/>
    <w:rsid w:val="00D73E89"/>
    <w:rsid w:val="00D74DA6"/>
    <w:rsid w:val="00D76B82"/>
    <w:rsid w:val="00D7744A"/>
    <w:rsid w:val="00D81FEA"/>
    <w:rsid w:val="00D835BF"/>
    <w:rsid w:val="00D858DD"/>
    <w:rsid w:val="00D866BD"/>
    <w:rsid w:val="00D8762C"/>
    <w:rsid w:val="00D92F84"/>
    <w:rsid w:val="00D93DBE"/>
    <w:rsid w:val="00D944D1"/>
    <w:rsid w:val="00D95E3E"/>
    <w:rsid w:val="00D965EA"/>
    <w:rsid w:val="00D971BE"/>
    <w:rsid w:val="00DA614F"/>
    <w:rsid w:val="00DA7366"/>
    <w:rsid w:val="00DB0263"/>
    <w:rsid w:val="00DB3A1B"/>
    <w:rsid w:val="00DB6D3E"/>
    <w:rsid w:val="00DB7571"/>
    <w:rsid w:val="00DC0F07"/>
    <w:rsid w:val="00DC3C98"/>
    <w:rsid w:val="00DC57A7"/>
    <w:rsid w:val="00DC634F"/>
    <w:rsid w:val="00DC7172"/>
    <w:rsid w:val="00DD02A6"/>
    <w:rsid w:val="00DD0F19"/>
    <w:rsid w:val="00DD1881"/>
    <w:rsid w:val="00DD20ED"/>
    <w:rsid w:val="00DD2939"/>
    <w:rsid w:val="00DE0428"/>
    <w:rsid w:val="00DE09D9"/>
    <w:rsid w:val="00DE1B36"/>
    <w:rsid w:val="00DE1CF4"/>
    <w:rsid w:val="00DE3EC8"/>
    <w:rsid w:val="00DF00FA"/>
    <w:rsid w:val="00DF0665"/>
    <w:rsid w:val="00DF0825"/>
    <w:rsid w:val="00DF1D56"/>
    <w:rsid w:val="00DF2852"/>
    <w:rsid w:val="00DF4C6B"/>
    <w:rsid w:val="00DF7416"/>
    <w:rsid w:val="00E00063"/>
    <w:rsid w:val="00E013B7"/>
    <w:rsid w:val="00E0192F"/>
    <w:rsid w:val="00E03BD1"/>
    <w:rsid w:val="00E07CCE"/>
    <w:rsid w:val="00E12444"/>
    <w:rsid w:val="00E127D3"/>
    <w:rsid w:val="00E17A73"/>
    <w:rsid w:val="00E2326D"/>
    <w:rsid w:val="00E2385B"/>
    <w:rsid w:val="00E24226"/>
    <w:rsid w:val="00E24CFD"/>
    <w:rsid w:val="00E25057"/>
    <w:rsid w:val="00E26985"/>
    <w:rsid w:val="00E33205"/>
    <w:rsid w:val="00E335A4"/>
    <w:rsid w:val="00E34974"/>
    <w:rsid w:val="00E3550F"/>
    <w:rsid w:val="00E379BF"/>
    <w:rsid w:val="00E444F8"/>
    <w:rsid w:val="00E46C84"/>
    <w:rsid w:val="00E47460"/>
    <w:rsid w:val="00E51007"/>
    <w:rsid w:val="00E54152"/>
    <w:rsid w:val="00E544A8"/>
    <w:rsid w:val="00E54D3A"/>
    <w:rsid w:val="00E6207C"/>
    <w:rsid w:val="00E6323B"/>
    <w:rsid w:val="00E637F6"/>
    <w:rsid w:val="00E63E92"/>
    <w:rsid w:val="00E64339"/>
    <w:rsid w:val="00E65269"/>
    <w:rsid w:val="00E65973"/>
    <w:rsid w:val="00E70F7F"/>
    <w:rsid w:val="00E71653"/>
    <w:rsid w:val="00E733DB"/>
    <w:rsid w:val="00E73DFE"/>
    <w:rsid w:val="00E74034"/>
    <w:rsid w:val="00E7489B"/>
    <w:rsid w:val="00E748C5"/>
    <w:rsid w:val="00E760DF"/>
    <w:rsid w:val="00E77CE8"/>
    <w:rsid w:val="00E813D1"/>
    <w:rsid w:val="00E81AEB"/>
    <w:rsid w:val="00E81B0F"/>
    <w:rsid w:val="00E81CD7"/>
    <w:rsid w:val="00E84850"/>
    <w:rsid w:val="00E85F05"/>
    <w:rsid w:val="00E86D65"/>
    <w:rsid w:val="00E87305"/>
    <w:rsid w:val="00E87B10"/>
    <w:rsid w:val="00E91239"/>
    <w:rsid w:val="00E914CD"/>
    <w:rsid w:val="00E916C8"/>
    <w:rsid w:val="00E934A0"/>
    <w:rsid w:val="00E937CE"/>
    <w:rsid w:val="00E9565E"/>
    <w:rsid w:val="00EA07E4"/>
    <w:rsid w:val="00EA2BE2"/>
    <w:rsid w:val="00EA44D5"/>
    <w:rsid w:val="00EA7485"/>
    <w:rsid w:val="00EB1C30"/>
    <w:rsid w:val="00EB3D5C"/>
    <w:rsid w:val="00EB70EC"/>
    <w:rsid w:val="00EB7ABA"/>
    <w:rsid w:val="00EB7B30"/>
    <w:rsid w:val="00EC05D6"/>
    <w:rsid w:val="00EC0EAF"/>
    <w:rsid w:val="00EC1336"/>
    <w:rsid w:val="00EC349C"/>
    <w:rsid w:val="00EC374C"/>
    <w:rsid w:val="00EC43A9"/>
    <w:rsid w:val="00EC4CAB"/>
    <w:rsid w:val="00EC51E9"/>
    <w:rsid w:val="00EC6390"/>
    <w:rsid w:val="00EC6E1E"/>
    <w:rsid w:val="00EC6E70"/>
    <w:rsid w:val="00EC7BEA"/>
    <w:rsid w:val="00ED2020"/>
    <w:rsid w:val="00ED2118"/>
    <w:rsid w:val="00ED23C1"/>
    <w:rsid w:val="00ED2B15"/>
    <w:rsid w:val="00ED3F02"/>
    <w:rsid w:val="00ED4485"/>
    <w:rsid w:val="00ED4654"/>
    <w:rsid w:val="00ED4DCA"/>
    <w:rsid w:val="00ED69A1"/>
    <w:rsid w:val="00EE1273"/>
    <w:rsid w:val="00EE1EA6"/>
    <w:rsid w:val="00EE5B43"/>
    <w:rsid w:val="00EE75A5"/>
    <w:rsid w:val="00EF2361"/>
    <w:rsid w:val="00EF270B"/>
    <w:rsid w:val="00EF2FA7"/>
    <w:rsid w:val="00EF6388"/>
    <w:rsid w:val="00EF7FDA"/>
    <w:rsid w:val="00F0006E"/>
    <w:rsid w:val="00F008D3"/>
    <w:rsid w:val="00F008E8"/>
    <w:rsid w:val="00F05097"/>
    <w:rsid w:val="00F12E0A"/>
    <w:rsid w:val="00F12FB8"/>
    <w:rsid w:val="00F14CF1"/>
    <w:rsid w:val="00F15A7C"/>
    <w:rsid w:val="00F15F35"/>
    <w:rsid w:val="00F16B3B"/>
    <w:rsid w:val="00F244BF"/>
    <w:rsid w:val="00F274D2"/>
    <w:rsid w:val="00F27D80"/>
    <w:rsid w:val="00F304BC"/>
    <w:rsid w:val="00F321E9"/>
    <w:rsid w:val="00F326F5"/>
    <w:rsid w:val="00F3337E"/>
    <w:rsid w:val="00F352DA"/>
    <w:rsid w:val="00F365CC"/>
    <w:rsid w:val="00F37792"/>
    <w:rsid w:val="00F4044F"/>
    <w:rsid w:val="00F405B6"/>
    <w:rsid w:val="00F449F9"/>
    <w:rsid w:val="00F46923"/>
    <w:rsid w:val="00F509FD"/>
    <w:rsid w:val="00F534C0"/>
    <w:rsid w:val="00F5461D"/>
    <w:rsid w:val="00F5548A"/>
    <w:rsid w:val="00F55745"/>
    <w:rsid w:val="00F57500"/>
    <w:rsid w:val="00F61F70"/>
    <w:rsid w:val="00F6212F"/>
    <w:rsid w:val="00F626A0"/>
    <w:rsid w:val="00F655E9"/>
    <w:rsid w:val="00F65F3E"/>
    <w:rsid w:val="00F700CB"/>
    <w:rsid w:val="00F76718"/>
    <w:rsid w:val="00F768CD"/>
    <w:rsid w:val="00F76E19"/>
    <w:rsid w:val="00F801C5"/>
    <w:rsid w:val="00F82755"/>
    <w:rsid w:val="00F833F0"/>
    <w:rsid w:val="00F83D51"/>
    <w:rsid w:val="00F8518D"/>
    <w:rsid w:val="00F85EFD"/>
    <w:rsid w:val="00F93C84"/>
    <w:rsid w:val="00F94E5F"/>
    <w:rsid w:val="00F95409"/>
    <w:rsid w:val="00F96EEF"/>
    <w:rsid w:val="00FA3D3C"/>
    <w:rsid w:val="00FA4599"/>
    <w:rsid w:val="00FA721F"/>
    <w:rsid w:val="00FA7296"/>
    <w:rsid w:val="00FB050F"/>
    <w:rsid w:val="00FB1746"/>
    <w:rsid w:val="00FB2141"/>
    <w:rsid w:val="00FB2BBB"/>
    <w:rsid w:val="00FB2E44"/>
    <w:rsid w:val="00FB360F"/>
    <w:rsid w:val="00FB494E"/>
    <w:rsid w:val="00FB658C"/>
    <w:rsid w:val="00FB6C9B"/>
    <w:rsid w:val="00FB6FE8"/>
    <w:rsid w:val="00FC2B4F"/>
    <w:rsid w:val="00FC36BD"/>
    <w:rsid w:val="00FC59E5"/>
    <w:rsid w:val="00FC62F6"/>
    <w:rsid w:val="00FC7FA8"/>
    <w:rsid w:val="00FD4D00"/>
    <w:rsid w:val="00FD59B1"/>
    <w:rsid w:val="00FE1C6D"/>
    <w:rsid w:val="00FE38E6"/>
    <w:rsid w:val="00FE51D3"/>
    <w:rsid w:val="00FE5F42"/>
    <w:rsid w:val="00FF029F"/>
    <w:rsid w:val="00FF02C9"/>
    <w:rsid w:val="00FF678F"/>
    <w:rsid w:val="00FF71A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545"/>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C16545"/>
    <w:pPr>
      <w:keepNext/>
      <w:keepLines/>
      <w:spacing w:before="480"/>
      <w:outlineLvl w:val="0"/>
    </w:pPr>
    <w:rPr>
      <w:rFonts w:ascii="Cambria" w:hAnsi="Cambria" w:cs="font279"/>
      <w:b/>
      <w:bCs/>
      <w:color w:val="365F91"/>
      <w:sz w:val="28"/>
      <w:szCs w:val="28"/>
    </w:rPr>
  </w:style>
  <w:style w:type="paragraph" w:styleId="Heading2">
    <w:name w:val="heading 2"/>
    <w:basedOn w:val="Normal"/>
    <w:next w:val="BodyText"/>
    <w:qFormat/>
    <w:rsid w:val="00C16545"/>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C16545"/>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16545"/>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16545"/>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rsid w:val="00C16545"/>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16545"/>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16545"/>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16545"/>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6545"/>
    <w:pPr>
      <w:spacing w:after="120"/>
    </w:pPr>
  </w:style>
  <w:style w:type="character" w:customStyle="1" w:styleId="WW8Num2z0">
    <w:name w:val="WW8Num2z0"/>
    <w:rsid w:val="00C16545"/>
    <w:rPr>
      <w:rFonts w:ascii="Symbol" w:hAnsi="Symbol" w:cs="Symbol"/>
    </w:rPr>
  </w:style>
  <w:style w:type="character" w:customStyle="1" w:styleId="WW8Num2z1">
    <w:name w:val="WW8Num2z1"/>
    <w:rsid w:val="00C16545"/>
    <w:rPr>
      <w:rFonts w:ascii="Courier New" w:hAnsi="Courier New" w:cs="Courier New"/>
    </w:rPr>
  </w:style>
  <w:style w:type="character" w:customStyle="1" w:styleId="WW8Num2z2">
    <w:name w:val="WW8Num2z2"/>
    <w:rsid w:val="00C16545"/>
    <w:rPr>
      <w:rFonts w:ascii="Wingdings" w:hAnsi="Wingdings" w:cs="Wingdings"/>
    </w:rPr>
  </w:style>
  <w:style w:type="character" w:customStyle="1" w:styleId="WW8Num3z1">
    <w:name w:val="WW8Num3z1"/>
    <w:rsid w:val="00C16545"/>
    <w:rPr>
      <w:b/>
      <w:i w:val="0"/>
      <w:sz w:val="24"/>
      <w:szCs w:val="24"/>
    </w:rPr>
  </w:style>
  <w:style w:type="character" w:customStyle="1" w:styleId="WW8Num4z0">
    <w:name w:val="WW8Num4z0"/>
    <w:rsid w:val="00C16545"/>
    <w:rPr>
      <w:rFonts w:cs="Arial"/>
      <w:i w:val="0"/>
      <w:sz w:val="24"/>
    </w:rPr>
  </w:style>
  <w:style w:type="character" w:customStyle="1" w:styleId="WW8Num4z1">
    <w:name w:val="WW8Num4z1"/>
    <w:rsid w:val="00C16545"/>
    <w:rPr>
      <w:rFonts w:ascii="Courier New" w:hAnsi="Courier New" w:cs="Courier New"/>
    </w:rPr>
  </w:style>
  <w:style w:type="character" w:customStyle="1" w:styleId="WW8Num4z2">
    <w:name w:val="WW8Num4z2"/>
    <w:rsid w:val="00C16545"/>
    <w:rPr>
      <w:rFonts w:ascii="Wingdings" w:hAnsi="Wingdings" w:cs="Wingdings"/>
    </w:rPr>
  </w:style>
  <w:style w:type="character" w:customStyle="1" w:styleId="WW8Num4z3">
    <w:name w:val="WW8Num4z3"/>
    <w:rsid w:val="00C16545"/>
    <w:rPr>
      <w:rFonts w:ascii="Symbol" w:hAnsi="Symbol" w:cs="Symbol"/>
    </w:rPr>
  </w:style>
  <w:style w:type="character" w:customStyle="1" w:styleId="WW8Num5z0">
    <w:name w:val="WW8Num5z0"/>
    <w:rsid w:val="00C16545"/>
    <w:rPr>
      <w:rFonts w:cs="Arial"/>
      <w:b w:val="0"/>
      <w:i w:val="0"/>
      <w:sz w:val="24"/>
    </w:rPr>
  </w:style>
  <w:style w:type="character" w:customStyle="1" w:styleId="WW8Num5z1">
    <w:name w:val="WW8Num5z1"/>
    <w:rsid w:val="00C16545"/>
    <w:rPr>
      <w:rFonts w:ascii="Courier New" w:hAnsi="Courier New" w:cs="Courier New"/>
    </w:rPr>
  </w:style>
  <w:style w:type="character" w:customStyle="1" w:styleId="WW8Num5z2">
    <w:name w:val="WW8Num5z2"/>
    <w:rsid w:val="00C16545"/>
    <w:rPr>
      <w:rFonts w:ascii="Wingdings" w:hAnsi="Wingdings" w:cs="Wingdings"/>
    </w:rPr>
  </w:style>
  <w:style w:type="character" w:customStyle="1" w:styleId="WW8Num6z0">
    <w:name w:val="WW8Num6z0"/>
    <w:rsid w:val="00C16545"/>
    <w:rPr>
      <w:rFonts w:ascii="Symbol" w:hAnsi="Symbol" w:cs="Symbol"/>
    </w:rPr>
  </w:style>
  <w:style w:type="character" w:customStyle="1" w:styleId="WW8Num6z1">
    <w:name w:val="WW8Num6z1"/>
    <w:rsid w:val="00C16545"/>
    <w:rPr>
      <w:rFonts w:ascii="Courier New" w:hAnsi="Courier New" w:cs="Courier New"/>
    </w:rPr>
  </w:style>
  <w:style w:type="character" w:customStyle="1" w:styleId="WW8Num6z2">
    <w:name w:val="WW8Num6z2"/>
    <w:rsid w:val="00C16545"/>
    <w:rPr>
      <w:rFonts w:ascii="Wingdings" w:hAnsi="Wingdings" w:cs="Wingdings"/>
    </w:rPr>
  </w:style>
  <w:style w:type="character" w:customStyle="1" w:styleId="WW8Num8z1">
    <w:name w:val="WW8Num8z1"/>
    <w:rsid w:val="00C16545"/>
    <w:rPr>
      <w:rFonts w:ascii="Courier New" w:hAnsi="Courier New" w:cs="Courier New"/>
    </w:rPr>
  </w:style>
  <w:style w:type="character" w:customStyle="1" w:styleId="WW8Num8z2">
    <w:name w:val="WW8Num8z2"/>
    <w:rsid w:val="00C16545"/>
    <w:rPr>
      <w:rFonts w:ascii="Wingdings" w:hAnsi="Wingdings" w:cs="Wingdings"/>
    </w:rPr>
  </w:style>
  <w:style w:type="character" w:customStyle="1" w:styleId="WW8Num8z3">
    <w:name w:val="WW8Num8z3"/>
    <w:rsid w:val="00C16545"/>
    <w:rPr>
      <w:rFonts w:ascii="Symbol" w:hAnsi="Symbol" w:cs="Symbol"/>
    </w:rPr>
  </w:style>
  <w:style w:type="character" w:customStyle="1" w:styleId="WW8Num9z0">
    <w:name w:val="WW8Num9z0"/>
    <w:rsid w:val="00C16545"/>
    <w:rPr>
      <w:i w:val="0"/>
    </w:rPr>
  </w:style>
  <w:style w:type="character" w:customStyle="1" w:styleId="WW8Num9z1">
    <w:name w:val="WW8Num9z1"/>
    <w:rsid w:val="00C16545"/>
    <w:rPr>
      <w:rFonts w:ascii="Courier New" w:hAnsi="Courier New" w:cs="Courier New"/>
    </w:rPr>
  </w:style>
  <w:style w:type="character" w:customStyle="1" w:styleId="WW8Num9z2">
    <w:name w:val="WW8Num9z2"/>
    <w:rsid w:val="00C16545"/>
    <w:rPr>
      <w:rFonts w:ascii="Wingdings" w:hAnsi="Wingdings" w:cs="Wingdings"/>
    </w:rPr>
  </w:style>
  <w:style w:type="character" w:customStyle="1" w:styleId="WW8Num9z3">
    <w:name w:val="WW8Num9z3"/>
    <w:rsid w:val="00C16545"/>
    <w:rPr>
      <w:rFonts w:ascii="Symbol" w:hAnsi="Symbol" w:cs="Symbol"/>
    </w:rPr>
  </w:style>
  <w:style w:type="character" w:customStyle="1" w:styleId="WW8Num10z1">
    <w:name w:val="WW8Num10z1"/>
    <w:rsid w:val="00C16545"/>
    <w:rPr>
      <w:rFonts w:ascii="Courier New" w:hAnsi="Courier New" w:cs="Courier New"/>
    </w:rPr>
  </w:style>
  <w:style w:type="character" w:customStyle="1" w:styleId="WW8Num10z2">
    <w:name w:val="WW8Num10z2"/>
    <w:rsid w:val="00C16545"/>
    <w:rPr>
      <w:rFonts w:ascii="Wingdings" w:hAnsi="Wingdings" w:cs="Wingdings"/>
    </w:rPr>
  </w:style>
  <w:style w:type="character" w:customStyle="1" w:styleId="WW8Num10z3">
    <w:name w:val="WW8Num10z3"/>
    <w:rsid w:val="00C16545"/>
    <w:rPr>
      <w:rFonts w:ascii="Symbol" w:hAnsi="Symbol" w:cs="Symbol"/>
    </w:rPr>
  </w:style>
  <w:style w:type="character" w:customStyle="1" w:styleId="WW8Num5z3">
    <w:name w:val="WW8Num5z3"/>
    <w:rsid w:val="00C16545"/>
    <w:rPr>
      <w:rFonts w:ascii="Symbol" w:hAnsi="Symbol" w:cs="Symbol"/>
    </w:rPr>
  </w:style>
  <w:style w:type="character" w:customStyle="1" w:styleId="WW8Num7z0">
    <w:name w:val="WW8Num7z0"/>
    <w:rsid w:val="00C16545"/>
    <w:rPr>
      <w:b w:val="0"/>
      <w:i w:val="0"/>
      <w:color w:val="00000A"/>
    </w:rPr>
  </w:style>
  <w:style w:type="character" w:customStyle="1" w:styleId="WW8Num8z0">
    <w:name w:val="WW8Num8z0"/>
    <w:rsid w:val="00C16545"/>
    <w:rPr>
      <w:rFonts w:ascii="Symbol" w:hAnsi="Symbol" w:cs="Symbol"/>
    </w:rPr>
  </w:style>
  <w:style w:type="character" w:customStyle="1" w:styleId="WW8Num11z0">
    <w:name w:val="WW8Num11z0"/>
    <w:rsid w:val="00C16545"/>
    <w:rPr>
      <w:rFonts w:ascii="Wingdings" w:hAnsi="Wingdings" w:cs="Wingdings"/>
      <w:b w:val="0"/>
      <w:i w:val="0"/>
      <w:color w:val="00000A"/>
    </w:rPr>
  </w:style>
  <w:style w:type="character" w:customStyle="1" w:styleId="WW8Num11z1">
    <w:name w:val="WW8Num11z1"/>
    <w:rsid w:val="00C16545"/>
    <w:rPr>
      <w:rFonts w:ascii="Courier New" w:hAnsi="Courier New" w:cs="Arial"/>
      <w:b w:val="0"/>
      <w:i w:val="0"/>
      <w:sz w:val="24"/>
    </w:rPr>
  </w:style>
  <w:style w:type="character" w:customStyle="1" w:styleId="WW8Num11z2">
    <w:name w:val="WW8Num11z2"/>
    <w:rsid w:val="00C16545"/>
    <w:rPr>
      <w:rFonts w:ascii="Wingdings" w:hAnsi="Wingdings" w:cs="Wingdings"/>
    </w:rPr>
  </w:style>
  <w:style w:type="character" w:customStyle="1" w:styleId="WW8Num11z3">
    <w:name w:val="WW8Num11z3"/>
    <w:rsid w:val="00C16545"/>
    <w:rPr>
      <w:rFonts w:ascii="Symbol" w:hAnsi="Symbol" w:cs="Symbol"/>
    </w:rPr>
  </w:style>
  <w:style w:type="character" w:customStyle="1" w:styleId="WW8Num12z0">
    <w:name w:val="WW8Num12z0"/>
    <w:rsid w:val="00C16545"/>
    <w:rPr>
      <w:b w:val="0"/>
    </w:rPr>
  </w:style>
  <w:style w:type="character" w:customStyle="1" w:styleId="WW8Num12z1">
    <w:name w:val="WW8Num12z1"/>
    <w:rsid w:val="00C16545"/>
    <w:rPr>
      <w:rFonts w:ascii="Courier New" w:hAnsi="Courier New" w:cs="Arial"/>
      <w:b w:val="0"/>
      <w:i w:val="0"/>
      <w:sz w:val="24"/>
    </w:rPr>
  </w:style>
  <w:style w:type="character" w:customStyle="1" w:styleId="WW8Num12z2">
    <w:name w:val="WW8Num12z2"/>
    <w:rsid w:val="00C16545"/>
    <w:rPr>
      <w:rFonts w:ascii="Wingdings" w:hAnsi="Wingdings" w:cs="Wingdings"/>
    </w:rPr>
  </w:style>
  <w:style w:type="character" w:customStyle="1" w:styleId="WW8Num12z3">
    <w:name w:val="WW8Num12z3"/>
    <w:rsid w:val="00C16545"/>
    <w:rPr>
      <w:rFonts w:ascii="Symbol" w:hAnsi="Symbol" w:cs="Symbol"/>
    </w:rPr>
  </w:style>
  <w:style w:type="character" w:customStyle="1" w:styleId="WW8Num14z0">
    <w:name w:val="WW8Num14z0"/>
    <w:rsid w:val="00C16545"/>
    <w:rPr>
      <w:rFonts w:ascii="Wingdings" w:hAnsi="Wingdings" w:cs="Wingdings"/>
    </w:rPr>
  </w:style>
  <w:style w:type="character" w:customStyle="1" w:styleId="WW8Num14z1">
    <w:name w:val="WW8Num14z1"/>
    <w:rsid w:val="00C16545"/>
    <w:rPr>
      <w:rFonts w:ascii="Courier New" w:hAnsi="Courier New" w:cs="Arial"/>
      <w:b w:val="0"/>
      <w:i w:val="0"/>
      <w:sz w:val="24"/>
    </w:rPr>
  </w:style>
  <w:style w:type="character" w:customStyle="1" w:styleId="WW8Num14z3">
    <w:name w:val="WW8Num14z3"/>
    <w:rsid w:val="00C16545"/>
    <w:rPr>
      <w:rFonts w:ascii="Symbol" w:hAnsi="Symbol" w:cs="Symbol"/>
    </w:rPr>
  </w:style>
  <w:style w:type="character" w:customStyle="1" w:styleId="WW8Num15z1">
    <w:name w:val="WW8Num15z1"/>
    <w:rsid w:val="00C16545"/>
    <w:rPr>
      <w:b/>
      <w:i w:val="0"/>
      <w:sz w:val="24"/>
      <w:szCs w:val="24"/>
    </w:rPr>
  </w:style>
  <w:style w:type="character" w:customStyle="1" w:styleId="WW8Num16z1">
    <w:name w:val="WW8Num16z1"/>
    <w:rsid w:val="00C16545"/>
    <w:rPr>
      <w:rFonts w:ascii="Courier New" w:hAnsi="Courier New" w:cs="Arial"/>
      <w:b w:val="0"/>
      <w:i w:val="0"/>
      <w:sz w:val="24"/>
    </w:rPr>
  </w:style>
  <w:style w:type="character" w:customStyle="1" w:styleId="WW8Num16z2">
    <w:name w:val="WW8Num16z2"/>
    <w:rsid w:val="00C16545"/>
    <w:rPr>
      <w:rFonts w:ascii="Wingdings" w:hAnsi="Wingdings" w:cs="Wingdings"/>
    </w:rPr>
  </w:style>
  <w:style w:type="character" w:customStyle="1" w:styleId="WW8Num16z3">
    <w:name w:val="WW8Num16z3"/>
    <w:rsid w:val="00C16545"/>
    <w:rPr>
      <w:rFonts w:ascii="Symbol" w:hAnsi="Symbol" w:cs="Symbol"/>
    </w:rPr>
  </w:style>
  <w:style w:type="character" w:customStyle="1" w:styleId="WW8Num7z1">
    <w:name w:val="WW8Num7z1"/>
    <w:rsid w:val="00C16545"/>
    <w:rPr>
      <w:rFonts w:ascii="Courier New" w:hAnsi="Courier New" w:cs="Courier New"/>
    </w:rPr>
  </w:style>
  <w:style w:type="character" w:customStyle="1" w:styleId="WW8Num7z2">
    <w:name w:val="WW8Num7z2"/>
    <w:rsid w:val="00C16545"/>
    <w:rPr>
      <w:rFonts w:ascii="Wingdings" w:hAnsi="Wingdings" w:cs="Wingdings"/>
    </w:rPr>
  </w:style>
  <w:style w:type="character" w:customStyle="1" w:styleId="WW8Num10z0">
    <w:name w:val="WW8Num10z0"/>
    <w:rsid w:val="00C16545"/>
    <w:rPr>
      <w:rFonts w:ascii="Symbol" w:hAnsi="Symbol" w:cs="Symbol"/>
    </w:rPr>
  </w:style>
  <w:style w:type="character" w:customStyle="1" w:styleId="WW-DefaultParagraphFont">
    <w:name w:val="WW-Default Paragraph Font"/>
    <w:rsid w:val="00C16545"/>
  </w:style>
  <w:style w:type="character" w:customStyle="1" w:styleId="WW-DefaultParagraphFont1">
    <w:name w:val="WW-Default Paragraph Font1"/>
    <w:rsid w:val="00C16545"/>
  </w:style>
  <w:style w:type="character" w:customStyle="1" w:styleId="ListParagraphChar">
    <w:name w:val="List Paragraph Char"/>
    <w:rsid w:val="00C16545"/>
  </w:style>
  <w:style w:type="character" w:customStyle="1" w:styleId="CommentReference1">
    <w:name w:val="Comment Reference1"/>
    <w:rsid w:val="00C16545"/>
    <w:rPr>
      <w:sz w:val="16"/>
      <w:szCs w:val="16"/>
    </w:rPr>
  </w:style>
  <w:style w:type="character" w:customStyle="1" w:styleId="CommentTextChar">
    <w:name w:val="Comment Text Char"/>
    <w:rsid w:val="00C16545"/>
    <w:rPr>
      <w:sz w:val="20"/>
      <w:szCs w:val="20"/>
    </w:rPr>
  </w:style>
  <w:style w:type="character" w:customStyle="1" w:styleId="CommentSubjectChar">
    <w:name w:val="Comment Subject Char"/>
    <w:rsid w:val="00C16545"/>
    <w:rPr>
      <w:b/>
      <w:bCs/>
      <w:sz w:val="20"/>
      <w:szCs w:val="20"/>
    </w:rPr>
  </w:style>
  <w:style w:type="character" w:customStyle="1" w:styleId="BalloonTextChar">
    <w:name w:val="Balloon Text Char"/>
    <w:rsid w:val="00C16545"/>
    <w:rPr>
      <w:rFonts w:ascii="Tahoma" w:hAnsi="Tahoma" w:cs="Tahoma"/>
      <w:sz w:val="16"/>
      <w:szCs w:val="16"/>
    </w:rPr>
  </w:style>
  <w:style w:type="character" w:customStyle="1" w:styleId="Heading1Char">
    <w:name w:val="Heading 1 Char"/>
    <w:rsid w:val="00C16545"/>
    <w:rPr>
      <w:rFonts w:ascii="Cambria" w:hAnsi="Cambria" w:cs="font279"/>
      <w:b/>
      <w:bCs/>
      <w:color w:val="365F91"/>
      <w:sz w:val="28"/>
      <w:szCs w:val="28"/>
    </w:rPr>
  </w:style>
  <w:style w:type="character" w:customStyle="1" w:styleId="Heading2Char">
    <w:name w:val="Heading 2 Char"/>
    <w:rsid w:val="00C16545"/>
    <w:rPr>
      <w:rFonts w:ascii="Book Antiqua" w:eastAsia="Times New Roman" w:hAnsi="Book Antiqua" w:cs="Times New Roman"/>
      <w:b/>
      <w:bCs/>
      <w:sz w:val="28"/>
      <w:szCs w:val="24"/>
    </w:rPr>
  </w:style>
  <w:style w:type="character" w:customStyle="1" w:styleId="Heading3Char">
    <w:name w:val="Heading 3 Char"/>
    <w:rsid w:val="00C16545"/>
    <w:rPr>
      <w:rFonts w:ascii="Arial" w:eastAsia="Times New Roman" w:hAnsi="Arial" w:cs="Times New Roman"/>
      <w:b/>
      <w:bCs/>
      <w:sz w:val="26"/>
      <w:szCs w:val="26"/>
    </w:rPr>
  </w:style>
  <w:style w:type="character" w:customStyle="1" w:styleId="Heading4Char">
    <w:name w:val="Heading 4 Char"/>
    <w:rsid w:val="00C16545"/>
    <w:rPr>
      <w:rFonts w:ascii="Book Antiqua" w:eastAsia="Times New Roman" w:hAnsi="Book Antiqua" w:cs="Times New Roman"/>
      <w:b/>
      <w:bCs/>
      <w:sz w:val="28"/>
      <w:szCs w:val="24"/>
      <w:u w:val="single"/>
    </w:rPr>
  </w:style>
  <w:style w:type="character" w:customStyle="1" w:styleId="Heading5Char">
    <w:name w:val="Heading 5 Char"/>
    <w:rsid w:val="00C16545"/>
    <w:rPr>
      <w:rFonts w:ascii="Times New Roman" w:eastAsia="Times New Roman" w:hAnsi="Times New Roman" w:cs="Times New Roman"/>
      <w:b/>
      <w:bCs/>
      <w:i/>
      <w:iCs/>
      <w:sz w:val="26"/>
      <w:szCs w:val="26"/>
      <w:lang w:val="en-US"/>
    </w:rPr>
  </w:style>
  <w:style w:type="character" w:customStyle="1" w:styleId="Heading6Char">
    <w:name w:val="Heading 6 Char"/>
    <w:rsid w:val="00C16545"/>
    <w:rPr>
      <w:rFonts w:ascii="Book Antiqua" w:eastAsia="Times New Roman" w:hAnsi="Book Antiqua" w:cs="Times New Roman"/>
      <w:sz w:val="28"/>
      <w:szCs w:val="24"/>
    </w:rPr>
  </w:style>
  <w:style w:type="character" w:customStyle="1" w:styleId="Heading7Char">
    <w:name w:val="Heading 7 Char"/>
    <w:rsid w:val="00C16545"/>
    <w:rPr>
      <w:rFonts w:ascii="Book Antiqua" w:eastAsia="Times New Roman" w:hAnsi="Book Antiqua" w:cs="Arial"/>
      <w:b/>
      <w:bCs/>
      <w:sz w:val="24"/>
      <w:szCs w:val="24"/>
    </w:rPr>
  </w:style>
  <w:style w:type="character" w:customStyle="1" w:styleId="Heading8Char">
    <w:name w:val="Heading 8 Char"/>
    <w:rsid w:val="00C16545"/>
    <w:rPr>
      <w:rFonts w:ascii="Times New Roman" w:eastAsia="Times New Roman" w:hAnsi="Times New Roman" w:cs="Times New Roman"/>
      <w:b/>
      <w:sz w:val="24"/>
      <w:szCs w:val="24"/>
    </w:rPr>
  </w:style>
  <w:style w:type="character" w:customStyle="1" w:styleId="Heading9Char">
    <w:name w:val="Heading 9 Char"/>
    <w:rsid w:val="00C16545"/>
    <w:rPr>
      <w:rFonts w:ascii="Arial" w:eastAsia="Times New Roman" w:hAnsi="Arial" w:cs="Arial"/>
      <w:lang w:val="en-US"/>
    </w:rPr>
  </w:style>
  <w:style w:type="character" w:customStyle="1" w:styleId="BodyText2Char">
    <w:name w:val="Body Text 2 Char"/>
    <w:rsid w:val="00C16545"/>
    <w:rPr>
      <w:sz w:val="24"/>
      <w:szCs w:val="24"/>
    </w:rPr>
  </w:style>
  <w:style w:type="character" w:customStyle="1" w:styleId="BodyText2Char1">
    <w:name w:val="Body Text 2 Char1"/>
    <w:basedOn w:val="WW-DefaultParagraphFont1"/>
    <w:rsid w:val="00C16545"/>
  </w:style>
  <w:style w:type="character" w:customStyle="1" w:styleId="BodyText3Char">
    <w:name w:val="Body Text 3 Char"/>
    <w:rsid w:val="00C16545"/>
    <w:rPr>
      <w:rFonts w:ascii="Times New Roman" w:eastAsia="Times New Roman" w:hAnsi="Times New Roman" w:cs="Times New Roman"/>
      <w:sz w:val="16"/>
      <w:szCs w:val="16"/>
    </w:rPr>
  </w:style>
  <w:style w:type="character" w:customStyle="1" w:styleId="NoSpacingChar">
    <w:name w:val="No Spacing Char"/>
    <w:rsid w:val="00C16545"/>
    <w:rPr>
      <w:rFonts w:cs="font279"/>
      <w:lang w:val="en-US"/>
    </w:rPr>
  </w:style>
  <w:style w:type="character" w:customStyle="1" w:styleId="HeaderChar">
    <w:name w:val="Header Char"/>
    <w:basedOn w:val="WW-DefaultParagraphFont1"/>
    <w:rsid w:val="00C16545"/>
  </w:style>
  <w:style w:type="character" w:customStyle="1" w:styleId="FooterChar">
    <w:name w:val="Footer Char"/>
    <w:basedOn w:val="WW-DefaultParagraphFont1"/>
    <w:rsid w:val="00C16545"/>
  </w:style>
  <w:style w:type="character" w:customStyle="1" w:styleId="ListLabel1">
    <w:name w:val="ListLabel 1"/>
    <w:rsid w:val="00C16545"/>
    <w:rPr>
      <w:rFonts w:cs="Courier New"/>
    </w:rPr>
  </w:style>
  <w:style w:type="character" w:customStyle="1" w:styleId="ListLabel2">
    <w:name w:val="ListLabel 2"/>
    <w:rsid w:val="00C16545"/>
    <w:rPr>
      <w:b/>
      <w:i w:val="0"/>
      <w:sz w:val="24"/>
      <w:szCs w:val="24"/>
    </w:rPr>
  </w:style>
  <w:style w:type="character" w:customStyle="1" w:styleId="ListLabel3">
    <w:name w:val="ListLabel 3"/>
    <w:rsid w:val="00C16545"/>
    <w:rPr>
      <w:rFonts w:cs="Arial"/>
      <w:i w:val="0"/>
      <w:sz w:val="24"/>
    </w:rPr>
  </w:style>
  <w:style w:type="character" w:customStyle="1" w:styleId="ListLabel4">
    <w:name w:val="ListLabel 4"/>
    <w:rsid w:val="00C16545"/>
    <w:rPr>
      <w:rFonts w:cs="Arial"/>
      <w:b w:val="0"/>
      <w:i w:val="0"/>
      <w:sz w:val="24"/>
    </w:rPr>
  </w:style>
  <w:style w:type="character" w:customStyle="1" w:styleId="ListLabel5">
    <w:name w:val="ListLabel 5"/>
    <w:rsid w:val="00C16545"/>
    <w:rPr>
      <w:rFonts w:cs="Calibri"/>
    </w:rPr>
  </w:style>
  <w:style w:type="character" w:customStyle="1" w:styleId="ListLabel6">
    <w:name w:val="ListLabel 6"/>
    <w:rsid w:val="00C16545"/>
    <w:rPr>
      <w:b w:val="0"/>
      <w:i w:val="0"/>
      <w:color w:val="00000A"/>
    </w:rPr>
  </w:style>
  <w:style w:type="character" w:customStyle="1" w:styleId="ListLabel7">
    <w:name w:val="ListLabel 7"/>
    <w:rsid w:val="00C16545"/>
    <w:rPr>
      <w:rFonts w:eastAsia="TimesNewRomanPSMT" w:cs="Times New Roman"/>
    </w:rPr>
  </w:style>
  <w:style w:type="character" w:customStyle="1" w:styleId="ListLabel8">
    <w:name w:val="ListLabel 8"/>
    <w:rsid w:val="00C16545"/>
    <w:rPr>
      <w:i w:val="0"/>
    </w:rPr>
  </w:style>
  <w:style w:type="character" w:customStyle="1" w:styleId="NumberingSymbols">
    <w:name w:val="Numbering Symbols"/>
    <w:rsid w:val="00C16545"/>
  </w:style>
  <w:style w:type="character" w:customStyle="1" w:styleId="FootnoteCharacters">
    <w:name w:val="Footnote Characters"/>
    <w:rsid w:val="00C16545"/>
    <w:rPr>
      <w:vertAlign w:val="superscript"/>
    </w:rPr>
  </w:style>
  <w:style w:type="paragraph" w:customStyle="1" w:styleId="Heading">
    <w:name w:val="Heading"/>
    <w:basedOn w:val="Normal"/>
    <w:next w:val="BodyText"/>
    <w:rsid w:val="00C16545"/>
    <w:pPr>
      <w:keepNext/>
      <w:spacing w:before="240" w:after="120"/>
    </w:pPr>
    <w:rPr>
      <w:rFonts w:ascii="Arial" w:hAnsi="Arial" w:cs="Mangal"/>
      <w:sz w:val="28"/>
      <w:szCs w:val="28"/>
    </w:rPr>
  </w:style>
  <w:style w:type="paragraph" w:styleId="List">
    <w:name w:val="List"/>
    <w:basedOn w:val="BodyText"/>
    <w:rsid w:val="00C16545"/>
    <w:rPr>
      <w:rFonts w:cs="Mangal"/>
    </w:rPr>
  </w:style>
  <w:style w:type="paragraph" w:styleId="Caption">
    <w:name w:val="caption"/>
    <w:basedOn w:val="Normal"/>
    <w:qFormat/>
    <w:rsid w:val="00C16545"/>
    <w:pPr>
      <w:suppressLineNumbers/>
      <w:spacing w:before="120" w:after="120"/>
    </w:pPr>
    <w:rPr>
      <w:rFonts w:cs="Mangal"/>
      <w:i/>
      <w:iCs/>
    </w:rPr>
  </w:style>
  <w:style w:type="paragraph" w:customStyle="1" w:styleId="Index">
    <w:name w:val="Index"/>
    <w:basedOn w:val="Normal"/>
    <w:rsid w:val="00C16545"/>
    <w:pPr>
      <w:suppressLineNumbers/>
    </w:pPr>
    <w:rPr>
      <w:rFonts w:cs="Mangal"/>
    </w:rPr>
  </w:style>
  <w:style w:type="paragraph" w:styleId="ListParagraph">
    <w:name w:val="List Paragraph"/>
    <w:basedOn w:val="Normal"/>
    <w:qFormat/>
    <w:rsid w:val="00C16545"/>
    <w:pPr>
      <w:ind w:left="720"/>
    </w:pPr>
  </w:style>
  <w:style w:type="paragraph" w:customStyle="1" w:styleId="CommentText1">
    <w:name w:val="Comment Text1"/>
    <w:basedOn w:val="Normal"/>
    <w:rsid w:val="00C16545"/>
    <w:rPr>
      <w:sz w:val="20"/>
      <w:szCs w:val="20"/>
    </w:rPr>
  </w:style>
  <w:style w:type="paragraph" w:customStyle="1" w:styleId="CommentSubject1">
    <w:name w:val="Comment Subject1"/>
    <w:basedOn w:val="CommentText1"/>
    <w:rsid w:val="00C16545"/>
    <w:rPr>
      <w:b/>
      <w:bCs/>
    </w:rPr>
  </w:style>
  <w:style w:type="paragraph" w:styleId="BalloonText">
    <w:name w:val="Balloon Text"/>
    <w:basedOn w:val="Normal"/>
    <w:rsid w:val="00C16545"/>
    <w:rPr>
      <w:rFonts w:ascii="Tahoma" w:hAnsi="Tahoma" w:cs="Tahoma"/>
      <w:sz w:val="16"/>
      <w:szCs w:val="16"/>
    </w:rPr>
  </w:style>
  <w:style w:type="paragraph" w:customStyle="1" w:styleId="ContentsHeading">
    <w:name w:val="Contents Heading"/>
    <w:basedOn w:val="Heading1"/>
    <w:rsid w:val="00C16545"/>
    <w:pPr>
      <w:suppressLineNumbers/>
    </w:pPr>
    <w:rPr>
      <w:sz w:val="32"/>
      <w:szCs w:val="32"/>
      <w:lang w:val="en-US"/>
    </w:rPr>
  </w:style>
  <w:style w:type="paragraph" w:styleId="BodyText2">
    <w:name w:val="Body Text 2"/>
    <w:basedOn w:val="Normal"/>
    <w:rsid w:val="00C16545"/>
    <w:pPr>
      <w:spacing w:after="120" w:line="480" w:lineRule="auto"/>
    </w:pPr>
  </w:style>
  <w:style w:type="paragraph" w:styleId="BodyText3">
    <w:name w:val="Body Text 3"/>
    <w:basedOn w:val="Normal"/>
    <w:rsid w:val="00C16545"/>
    <w:pPr>
      <w:spacing w:after="120"/>
    </w:pPr>
    <w:rPr>
      <w:rFonts w:eastAsia="Times New Roman"/>
      <w:sz w:val="16"/>
      <w:szCs w:val="16"/>
    </w:rPr>
  </w:style>
  <w:style w:type="paragraph" w:styleId="NoSpacing">
    <w:name w:val="No Spacing"/>
    <w:uiPriority w:val="1"/>
    <w:qFormat/>
    <w:rsid w:val="00C16545"/>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rsid w:val="00C16545"/>
    <w:pPr>
      <w:suppressLineNumbers/>
      <w:tabs>
        <w:tab w:val="center" w:pos="4513"/>
        <w:tab w:val="right" w:pos="9026"/>
      </w:tabs>
    </w:pPr>
  </w:style>
  <w:style w:type="paragraph" w:styleId="Footer">
    <w:name w:val="footer"/>
    <w:basedOn w:val="Normal"/>
    <w:rsid w:val="00C16545"/>
    <w:pPr>
      <w:suppressLineNumbers/>
      <w:tabs>
        <w:tab w:val="center" w:pos="4513"/>
        <w:tab w:val="right" w:pos="9026"/>
      </w:tabs>
    </w:pPr>
  </w:style>
  <w:style w:type="paragraph" w:customStyle="1" w:styleId="TableContents">
    <w:name w:val="Table Contents"/>
    <w:basedOn w:val="Normal"/>
    <w:rsid w:val="00C16545"/>
    <w:pPr>
      <w:suppressLineNumbers/>
    </w:pPr>
  </w:style>
  <w:style w:type="paragraph" w:customStyle="1" w:styleId="TableHeading">
    <w:name w:val="Table Heading"/>
    <w:basedOn w:val="TableContents"/>
    <w:rsid w:val="00C16545"/>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paragraph" w:styleId="NormalWeb">
    <w:name w:val="Normal (Web)"/>
    <w:basedOn w:val="Normal"/>
    <w:unhideWhenUsed/>
    <w:rsid w:val="008B6952"/>
    <w:pPr>
      <w:suppressAutoHyphens w:val="0"/>
      <w:spacing w:before="100" w:beforeAutospacing="1" w:after="115" w:line="240" w:lineRule="auto"/>
    </w:pPr>
    <w:rPr>
      <w:rFonts w:eastAsia="Times New Roman"/>
      <w:color w:val="auto"/>
      <w:kern w:val="0"/>
      <w:lang w:eastAsia="en-GB"/>
    </w:rPr>
  </w:style>
  <w:style w:type="character" w:customStyle="1" w:styleId="FontStyle78">
    <w:name w:val="Font Style78"/>
    <w:rsid w:val="000160B1"/>
    <w:rPr>
      <w:rFonts w:ascii="Arial" w:hAnsi="Arial" w:cs="Arial"/>
      <w:b/>
      <w:sz w:val="20"/>
    </w:rPr>
  </w:style>
  <w:style w:type="character" w:customStyle="1" w:styleId="FontStyle82">
    <w:name w:val="Font Style82"/>
    <w:rsid w:val="000160B1"/>
    <w:rPr>
      <w:rFonts w:ascii="Arial" w:hAnsi="Arial" w:cs="Arial"/>
      <w:sz w:val="20"/>
    </w:rPr>
  </w:style>
  <w:style w:type="paragraph" w:customStyle="1" w:styleId="Standard">
    <w:name w:val="Standard"/>
    <w:rsid w:val="00087C44"/>
    <w:pPr>
      <w:widowControl w:val="0"/>
      <w:suppressAutoHyphens/>
      <w:textAlignment w:val="baseline"/>
    </w:pPr>
    <w:rPr>
      <w:rFonts w:eastAsia="Andale Sans UI" w:cs="Tahoma"/>
      <w:kern w:val="1"/>
      <w:sz w:val="24"/>
      <w:szCs w:val="24"/>
      <w:lang w:val="en-US" w:eastAsia="en-US" w:bidi="en-US"/>
    </w:rPr>
  </w:style>
  <w:style w:type="paragraph" w:styleId="Title">
    <w:name w:val="Title"/>
    <w:basedOn w:val="Normal"/>
    <w:link w:val="TitleChar"/>
    <w:qFormat/>
    <w:rsid w:val="005971F9"/>
    <w:pPr>
      <w:suppressAutoHyphens w:val="0"/>
      <w:spacing w:line="240" w:lineRule="auto"/>
      <w:jc w:val="center"/>
    </w:pPr>
    <w:rPr>
      <w:rFonts w:eastAsia="Times New Roman"/>
      <w:b/>
      <w:bCs/>
      <w:color w:val="auto"/>
      <w:kern w:val="0"/>
      <w:sz w:val="36"/>
      <w:lang w:val="en-US" w:eastAsia="en-US"/>
    </w:rPr>
  </w:style>
  <w:style w:type="character" w:customStyle="1" w:styleId="TitleChar">
    <w:name w:val="Title Char"/>
    <w:basedOn w:val="DefaultParagraphFont"/>
    <w:link w:val="Title"/>
    <w:rsid w:val="005971F9"/>
    <w:rPr>
      <w:b/>
      <w:bCs/>
      <w:sz w:val="36"/>
      <w:szCs w:val="24"/>
      <w:lang w:val="en-US" w:eastAsia="en-US"/>
    </w:rPr>
  </w:style>
  <w:style w:type="paragraph" w:customStyle="1" w:styleId="WW-Default1">
    <w:name w:val="WW-Default1"/>
    <w:rsid w:val="00842980"/>
    <w:pPr>
      <w:suppressAutoHyphens/>
      <w:autoSpaceDE w:val="0"/>
    </w:pPr>
    <w:rPr>
      <w:rFonts w:ascii="Calibri" w:hAnsi="Calibri" w:cs="Calibri"/>
      <w:color w:val="000000"/>
      <w:sz w:val="24"/>
      <w:szCs w:val="24"/>
      <w:lang w:val="en-US" w:eastAsia="ar-SA"/>
    </w:rPr>
  </w:style>
  <w:style w:type="character" w:customStyle="1" w:styleId="FontStyle77">
    <w:name w:val="Font Style77"/>
    <w:rsid w:val="004C2E63"/>
    <w:rPr>
      <w:rFonts w:ascii="Arial" w:hAnsi="Arial" w:cs="Arial" w:hint="default"/>
      <w:b/>
      <w:bCs w:val="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79"/>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styleId="DefaultParagraphFont0">
    <w:name w:val="Default Paragraph Font"/>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9"/>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9"/>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lang w:val="sr-Latn-RS" w:eastAsia="sr-Latn-RS"/>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lang w:val="sr-Cyrl-RS" w:eastAsia="sr-Cyrl-RS"/>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paragraph" w:styleId="NormalWeb">
    <w:name w:val="Normal (Web)"/>
    <w:basedOn w:val="Normal"/>
    <w:unhideWhenUsed/>
    <w:rsid w:val="008B6952"/>
    <w:pPr>
      <w:suppressAutoHyphens w:val="0"/>
      <w:spacing w:before="100" w:beforeAutospacing="1" w:after="115" w:line="240" w:lineRule="auto"/>
    </w:pPr>
    <w:rPr>
      <w:rFonts w:eastAsia="Times New Roman"/>
      <w:color w:val="auto"/>
      <w:kern w:val="0"/>
      <w:lang w:val="en-GB" w:eastAsia="en-GB"/>
    </w:rPr>
  </w:style>
  <w:style w:type="character" w:customStyle="1" w:styleId="FontStyle78">
    <w:name w:val="Font Style78"/>
    <w:rsid w:val="000160B1"/>
    <w:rPr>
      <w:rFonts w:ascii="Arial" w:hAnsi="Arial" w:cs="Arial"/>
      <w:b/>
      <w:sz w:val="20"/>
    </w:rPr>
  </w:style>
  <w:style w:type="character" w:customStyle="1" w:styleId="FontStyle82">
    <w:name w:val="Font Style82"/>
    <w:rsid w:val="000160B1"/>
    <w:rPr>
      <w:rFonts w:ascii="Arial" w:hAnsi="Arial" w:cs="Arial"/>
      <w:sz w:val="20"/>
    </w:rPr>
  </w:style>
  <w:style w:type="paragraph" w:customStyle="1" w:styleId="Standard">
    <w:name w:val="Standard"/>
    <w:rsid w:val="00087C44"/>
    <w:pPr>
      <w:widowControl w:val="0"/>
      <w:suppressAutoHyphens/>
      <w:textAlignment w:val="baseline"/>
    </w:pPr>
    <w:rPr>
      <w:rFonts w:eastAsia="Andale Sans UI" w:cs="Tahoma"/>
      <w:kern w:val="1"/>
      <w:sz w:val="24"/>
      <w:szCs w:val="24"/>
      <w:lang w:val="en-US" w:eastAsia="en-US" w:bidi="en-US"/>
    </w:rPr>
  </w:style>
  <w:style w:type="paragraph" w:styleId="Title">
    <w:name w:val="Title"/>
    <w:basedOn w:val="Normal"/>
    <w:link w:val="TitleChar"/>
    <w:qFormat/>
    <w:rsid w:val="005971F9"/>
    <w:pPr>
      <w:suppressAutoHyphens w:val="0"/>
      <w:spacing w:line="240" w:lineRule="auto"/>
      <w:jc w:val="center"/>
    </w:pPr>
    <w:rPr>
      <w:rFonts w:eastAsia="Times New Roman"/>
      <w:b/>
      <w:bCs/>
      <w:color w:val="auto"/>
      <w:kern w:val="0"/>
      <w:sz w:val="36"/>
      <w:lang w:val="en-US" w:eastAsia="en-US"/>
    </w:rPr>
  </w:style>
  <w:style w:type="character" w:customStyle="1" w:styleId="TitleChar">
    <w:name w:val="Title Char"/>
    <w:basedOn w:val="DefaultParagraphFont"/>
    <w:link w:val="Title"/>
    <w:rsid w:val="005971F9"/>
    <w:rPr>
      <w:b/>
      <w:bCs/>
      <w:sz w:val="36"/>
      <w:szCs w:val="24"/>
      <w:lang w:val="en-US" w:eastAsia="en-US"/>
    </w:rPr>
  </w:style>
  <w:style w:type="paragraph" w:customStyle="1" w:styleId="WW-Default1">
    <w:name w:val="WW-Default1"/>
    <w:rsid w:val="00842980"/>
    <w:pPr>
      <w:suppressAutoHyphens/>
      <w:autoSpaceDE w:val="0"/>
    </w:pPr>
    <w:rPr>
      <w:rFonts w:ascii="Calibri" w:hAnsi="Calibri" w:cs="Calibri"/>
      <w:color w:val="000000"/>
      <w:sz w:val="24"/>
      <w:szCs w:val="24"/>
      <w:lang w:val="en-US" w:eastAsia="ar-SA"/>
    </w:rPr>
  </w:style>
</w:styles>
</file>

<file path=word/webSettings.xml><?xml version="1.0" encoding="utf-8"?>
<w:webSettings xmlns:r="http://schemas.openxmlformats.org/officeDocument/2006/relationships" xmlns:w="http://schemas.openxmlformats.org/wordprocessingml/2006/main">
  <w:divs>
    <w:div w:id="8872227">
      <w:bodyDiv w:val="1"/>
      <w:marLeft w:val="0"/>
      <w:marRight w:val="0"/>
      <w:marTop w:val="0"/>
      <w:marBottom w:val="0"/>
      <w:divBdr>
        <w:top w:val="none" w:sz="0" w:space="0" w:color="auto"/>
        <w:left w:val="none" w:sz="0" w:space="0" w:color="auto"/>
        <w:bottom w:val="none" w:sz="0" w:space="0" w:color="auto"/>
        <w:right w:val="none" w:sz="0" w:space="0" w:color="auto"/>
      </w:divBdr>
    </w:div>
    <w:div w:id="15692141">
      <w:bodyDiv w:val="1"/>
      <w:marLeft w:val="0"/>
      <w:marRight w:val="0"/>
      <w:marTop w:val="0"/>
      <w:marBottom w:val="0"/>
      <w:divBdr>
        <w:top w:val="none" w:sz="0" w:space="0" w:color="auto"/>
        <w:left w:val="none" w:sz="0" w:space="0" w:color="auto"/>
        <w:bottom w:val="none" w:sz="0" w:space="0" w:color="auto"/>
        <w:right w:val="none" w:sz="0" w:space="0" w:color="auto"/>
      </w:divBdr>
    </w:div>
    <w:div w:id="71705935">
      <w:bodyDiv w:val="1"/>
      <w:marLeft w:val="0"/>
      <w:marRight w:val="0"/>
      <w:marTop w:val="0"/>
      <w:marBottom w:val="0"/>
      <w:divBdr>
        <w:top w:val="none" w:sz="0" w:space="0" w:color="auto"/>
        <w:left w:val="none" w:sz="0" w:space="0" w:color="auto"/>
        <w:bottom w:val="none" w:sz="0" w:space="0" w:color="auto"/>
        <w:right w:val="none" w:sz="0" w:space="0" w:color="auto"/>
      </w:divBdr>
    </w:div>
    <w:div w:id="111023104">
      <w:bodyDiv w:val="1"/>
      <w:marLeft w:val="0"/>
      <w:marRight w:val="0"/>
      <w:marTop w:val="0"/>
      <w:marBottom w:val="0"/>
      <w:divBdr>
        <w:top w:val="none" w:sz="0" w:space="0" w:color="auto"/>
        <w:left w:val="none" w:sz="0" w:space="0" w:color="auto"/>
        <w:bottom w:val="none" w:sz="0" w:space="0" w:color="auto"/>
        <w:right w:val="none" w:sz="0" w:space="0" w:color="auto"/>
      </w:divBdr>
    </w:div>
    <w:div w:id="124857698">
      <w:bodyDiv w:val="1"/>
      <w:marLeft w:val="0"/>
      <w:marRight w:val="0"/>
      <w:marTop w:val="0"/>
      <w:marBottom w:val="0"/>
      <w:divBdr>
        <w:top w:val="none" w:sz="0" w:space="0" w:color="auto"/>
        <w:left w:val="none" w:sz="0" w:space="0" w:color="auto"/>
        <w:bottom w:val="none" w:sz="0" w:space="0" w:color="auto"/>
        <w:right w:val="none" w:sz="0" w:space="0" w:color="auto"/>
      </w:divBdr>
    </w:div>
    <w:div w:id="144208049">
      <w:bodyDiv w:val="1"/>
      <w:marLeft w:val="0"/>
      <w:marRight w:val="0"/>
      <w:marTop w:val="0"/>
      <w:marBottom w:val="0"/>
      <w:divBdr>
        <w:top w:val="none" w:sz="0" w:space="0" w:color="auto"/>
        <w:left w:val="none" w:sz="0" w:space="0" w:color="auto"/>
        <w:bottom w:val="none" w:sz="0" w:space="0" w:color="auto"/>
        <w:right w:val="none" w:sz="0" w:space="0" w:color="auto"/>
      </w:divBdr>
    </w:div>
    <w:div w:id="156193757">
      <w:bodyDiv w:val="1"/>
      <w:marLeft w:val="0"/>
      <w:marRight w:val="0"/>
      <w:marTop w:val="0"/>
      <w:marBottom w:val="0"/>
      <w:divBdr>
        <w:top w:val="none" w:sz="0" w:space="0" w:color="auto"/>
        <w:left w:val="none" w:sz="0" w:space="0" w:color="auto"/>
        <w:bottom w:val="none" w:sz="0" w:space="0" w:color="auto"/>
        <w:right w:val="none" w:sz="0" w:space="0" w:color="auto"/>
      </w:divBdr>
    </w:div>
    <w:div w:id="275841262">
      <w:bodyDiv w:val="1"/>
      <w:marLeft w:val="0"/>
      <w:marRight w:val="0"/>
      <w:marTop w:val="0"/>
      <w:marBottom w:val="0"/>
      <w:divBdr>
        <w:top w:val="none" w:sz="0" w:space="0" w:color="auto"/>
        <w:left w:val="none" w:sz="0" w:space="0" w:color="auto"/>
        <w:bottom w:val="none" w:sz="0" w:space="0" w:color="auto"/>
        <w:right w:val="none" w:sz="0" w:space="0" w:color="auto"/>
      </w:divBdr>
    </w:div>
    <w:div w:id="276180760">
      <w:bodyDiv w:val="1"/>
      <w:marLeft w:val="0"/>
      <w:marRight w:val="0"/>
      <w:marTop w:val="0"/>
      <w:marBottom w:val="0"/>
      <w:divBdr>
        <w:top w:val="none" w:sz="0" w:space="0" w:color="auto"/>
        <w:left w:val="none" w:sz="0" w:space="0" w:color="auto"/>
        <w:bottom w:val="none" w:sz="0" w:space="0" w:color="auto"/>
        <w:right w:val="none" w:sz="0" w:space="0" w:color="auto"/>
      </w:divBdr>
    </w:div>
    <w:div w:id="298845577">
      <w:bodyDiv w:val="1"/>
      <w:marLeft w:val="0"/>
      <w:marRight w:val="0"/>
      <w:marTop w:val="0"/>
      <w:marBottom w:val="0"/>
      <w:divBdr>
        <w:top w:val="none" w:sz="0" w:space="0" w:color="auto"/>
        <w:left w:val="none" w:sz="0" w:space="0" w:color="auto"/>
        <w:bottom w:val="none" w:sz="0" w:space="0" w:color="auto"/>
        <w:right w:val="none" w:sz="0" w:space="0" w:color="auto"/>
      </w:divBdr>
    </w:div>
    <w:div w:id="360136012">
      <w:bodyDiv w:val="1"/>
      <w:marLeft w:val="0"/>
      <w:marRight w:val="0"/>
      <w:marTop w:val="0"/>
      <w:marBottom w:val="0"/>
      <w:divBdr>
        <w:top w:val="none" w:sz="0" w:space="0" w:color="auto"/>
        <w:left w:val="none" w:sz="0" w:space="0" w:color="auto"/>
        <w:bottom w:val="none" w:sz="0" w:space="0" w:color="auto"/>
        <w:right w:val="none" w:sz="0" w:space="0" w:color="auto"/>
      </w:divBdr>
    </w:div>
    <w:div w:id="456460644">
      <w:bodyDiv w:val="1"/>
      <w:marLeft w:val="0"/>
      <w:marRight w:val="0"/>
      <w:marTop w:val="0"/>
      <w:marBottom w:val="0"/>
      <w:divBdr>
        <w:top w:val="none" w:sz="0" w:space="0" w:color="auto"/>
        <w:left w:val="none" w:sz="0" w:space="0" w:color="auto"/>
        <w:bottom w:val="none" w:sz="0" w:space="0" w:color="auto"/>
        <w:right w:val="none" w:sz="0" w:space="0" w:color="auto"/>
      </w:divBdr>
    </w:div>
    <w:div w:id="528640042">
      <w:bodyDiv w:val="1"/>
      <w:marLeft w:val="0"/>
      <w:marRight w:val="0"/>
      <w:marTop w:val="0"/>
      <w:marBottom w:val="0"/>
      <w:divBdr>
        <w:top w:val="none" w:sz="0" w:space="0" w:color="auto"/>
        <w:left w:val="none" w:sz="0" w:space="0" w:color="auto"/>
        <w:bottom w:val="none" w:sz="0" w:space="0" w:color="auto"/>
        <w:right w:val="none" w:sz="0" w:space="0" w:color="auto"/>
      </w:divBdr>
    </w:div>
    <w:div w:id="572664099">
      <w:bodyDiv w:val="1"/>
      <w:marLeft w:val="0"/>
      <w:marRight w:val="0"/>
      <w:marTop w:val="0"/>
      <w:marBottom w:val="0"/>
      <w:divBdr>
        <w:top w:val="none" w:sz="0" w:space="0" w:color="auto"/>
        <w:left w:val="none" w:sz="0" w:space="0" w:color="auto"/>
        <w:bottom w:val="none" w:sz="0" w:space="0" w:color="auto"/>
        <w:right w:val="none" w:sz="0" w:space="0" w:color="auto"/>
      </w:divBdr>
    </w:div>
    <w:div w:id="594290199">
      <w:bodyDiv w:val="1"/>
      <w:marLeft w:val="0"/>
      <w:marRight w:val="0"/>
      <w:marTop w:val="0"/>
      <w:marBottom w:val="0"/>
      <w:divBdr>
        <w:top w:val="none" w:sz="0" w:space="0" w:color="auto"/>
        <w:left w:val="none" w:sz="0" w:space="0" w:color="auto"/>
        <w:bottom w:val="none" w:sz="0" w:space="0" w:color="auto"/>
        <w:right w:val="none" w:sz="0" w:space="0" w:color="auto"/>
      </w:divBdr>
    </w:div>
    <w:div w:id="599794908">
      <w:bodyDiv w:val="1"/>
      <w:marLeft w:val="0"/>
      <w:marRight w:val="0"/>
      <w:marTop w:val="0"/>
      <w:marBottom w:val="0"/>
      <w:divBdr>
        <w:top w:val="none" w:sz="0" w:space="0" w:color="auto"/>
        <w:left w:val="none" w:sz="0" w:space="0" w:color="auto"/>
        <w:bottom w:val="none" w:sz="0" w:space="0" w:color="auto"/>
        <w:right w:val="none" w:sz="0" w:space="0" w:color="auto"/>
      </w:divBdr>
    </w:div>
    <w:div w:id="649093698">
      <w:bodyDiv w:val="1"/>
      <w:marLeft w:val="0"/>
      <w:marRight w:val="0"/>
      <w:marTop w:val="0"/>
      <w:marBottom w:val="0"/>
      <w:divBdr>
        <w:top w:val="none" w:sz="0" w:space="0" w:color="auto"/>
        <w:left w:val="none" w:sz="0" w:space="0" w:color="auto"/>
        <w:bottom w:val="none" w:sz="0" w:space="0" w:color="auto"/>
        <w:right w:val="none" w:sz="0" w:space="0" w:color="auto"/>
      </w:divBdr>
    </w:div>
    <w:div w:id="652031309">
      <w:bodyDiv w:val="1"/>
      <w:marLeft w:val="0"/>
      <w:marRight w:val="0"/>
      <w:marTop w:val="0"/>
      <w:marBottom w:val="0"/>
      <w:divBdr>
        <w:top w:val="none" w:sz="0" w:space="0" w:color="auto"/>
        <w:left w:val="none" w:sz="0" w:space="0" w:color="auto"/>
        <w:bottom w:val="none" w:sz="0" w:space="0" w:color="auto"/>
        <w:right w:val="none" w:sz="0" w:space="0" w:color="auto"/>
      </w:divBdr>
    </w:div>
    <w:div w:id="684476873">
      <w:bodyDiv w:val="1"/>
      <w:marLeft w:val="0"/>
      <w:marRight w:val="0"/>
      <w:marTop w:val="0"/>
      <w:marBottom w:val="0"/>
      <w:divBdr>
        <w:top w:val="none" w:sz="0" w:space="0" w:color="auto"/>
        <w:left w:val="none" w:sz="0" w:space="0" w:color="auto"/>
        <w:bottom w:val="none" w:sz="0" w:space="0" w:color="auto"/>
        <w:right w:val="none" w:sz="0" w:space="0" w:color="auto"/>
      </w:divBdr>
    </w:div>
    <w:div w:id="761341629">
      <w:bodyDiv w:val="1"/>
      <w:marLeft w:val="0"/>
      <w:marRight w:val="0"/>
      <w:marTop w:val="0"/>
      <w:marBottom w:val="0"/>
      <w:divBdr>
        <w:top w:val="none" w:sz="0" w:space="0" w:color="auto"/>
        <w:left w:val="none" w:sz="0" w:space="0" w:color="auto"/>
        <w:bottom w:val="none" w:sz="0" w:space="0" w:color="auto"/>
        <w:right w:val="none" w:sz="0" w:space="0" w:color="auto"/>
      </w:divBdr>
    </w:div>
    <w:div w:id="783429015">
      <w:bodyDiv w:val="1"/>
      <w:marLeft w:val="0"/>
      <w:marRight w:val="0"/>
      <w:marTop w:val="0"/>
      <w:marBottom w:val="0"/>
      <w:divBdr>
        <w:top w:val="none" w:sz="0" w:space="0" w:color="auto"/>
        <w:left w:val="none" w:sz="0" w:space="0" w:color="auto"/>
        <w:bottom w:val="none" w:sz="0" w:space="0" w:color="auto"/>
        <w:right w:val="none" w:sz="0" w:space="0" w:color="auto"/>
      </w:divBdr>
    </w:div>
    <w:div w:id="811101272">
      <w:bodyDiv w:val="1"/>
      <w:marLeft w:val="0"/>
      <w:marRight w:val="0"/>
      <w:marTop w:val="0"/>
      <w:marBottom w:val="0"/>
      <w:divBdr>
        <w:top w:val="none" w:sz="0" w:space="0" w:color="auto"/>
        <w:left w:val="none" w:sz="0" w:space="0" w:color="auto"/>
        <w:bottom w:val="none" w:sz="0" w:space="0" w:color="auto"/>
        <w:right w:val="none" w:sz="0" w:space="0" w:color="auto"/>
      </w:divBdr>
    </w:div>
    <w:div w:id="826747608">
      <w:bodyDiv w:val="1"/>
      <w:marLeft w:val="0"/>
      <w:marRight w:val="0"/>
      <w:marTop w:val="0"/>
      <w:marBottom w:val="0"/>
      <w:divBdr>
        <w:top w:val="none" w:sz="0" w:space="0" w:color="auto"/>
        <w:left w:val="none" w:sz="0" w:space="0" w:color="auto"/>
        <w:bottom w:val="none" w:sz="0" w:space="0" w:color="auto"/>
        <w:right w:val="none" w:sz="0" w:space="0" w:color="auto"/>
      </w:divBdr>
    </w:div>
    <w:div w:id="845048672">
      <w:bodyDiv w:val="1"/>
      <w:marLeft w:val="0"/>
      <w:marRight w:val="0"/>
      <w:marTop w:val="0"/>
      <w:marBottom w:val="0"/>
      <w:divBdr>
        <w:top w:val="none" w:sz="0" w:space="0" w:color="auto"/>
        <w:left w:val="none" w:sz="0" w:space="0" w:color="auto"/>
        <w:bottom w:val="none" w:sz="0" w:space="0" w:color="auto"/>
        <w:right w:val="none" w:sz="0" w:space="0" w:color="auto"/>
      </w:divBdr>
    </w:div>
    <w:div w:id="874543533">
      <w:bodyDiv w:val="1"/>
      <w:marLeft w:val="0"/>
      <w:marRight w:val="0"/>
      <w:marTop w:val="0"/>
      <w:marBottom w:val="0"/>
      <w:divBdr>
        <w:top w:val="none" w:sz="0" w:space="0" w:color="auto"/>
        <w:left w:val="none" w:sz="0" w:space="0" w:color="auto"/>
        <w:bottom w:val="none" w:sz="0" w:space="0" w:color="auto"/>
        <w:right w:val="none" w:sz="0" w:space="0" w:color="auto"/>
      </w:divBdr>
    </w:div>
    <w:div w:id="1047146761">
      <w:bodyDiv w:val="1"/>
      <w:marLeft w:val="0"/>
      <w:marRight w:val="0"/>
      <w:marTop w:val="0"/>
      <w:marBottom w:val="0"/>
      <w:divBdr>
        <w:top w:val="none" w:sz="0" w:space="0" w:color="auto"/>
        <w:left w:val="none" w:sz="0" w:space="0" w:color="auto"/>
        <w:bottom w:val="none" w:sz="0" w:space="0" w:color="auto"/>
        <w:right w:val="none" w:sz="0" w:space="0" w:color="auto"/>
      </w:divBdr>
    </w:div>
    <w:div w:id="1077898681">
      <w:bodyDiv w:val="1"/>
      <w:marLeft w:val="0"/>
      <w:marRight w:val="0"/>
      <w:marTop w:val="0"/>
      <w:marBottom w:val="0"/>
      <w:divBdr>
        <w:top w:val="none" w:sz="0" w:space="0" w:color="auto"/>
        <w:left w:val="none" w:sz="0" w:space="0" w:color="auto"/>
        <w:bottom w:val="none" w:sz="0" w:space="0" w:color="auto"/>
        <w:right w:val="none" w:sz="0" w:space="0" w:color="auto"/>
      </w:divBdr>
    </w:div>
    <w:div w:id="1122116423">
      <w:bodyDiv w:val="1"/>
      <w:marLeft w:val="0"/>
      <w:marRight w:val="0"/>
      <w:marTop w:val="0"/>
      <w:marBottom w:val="0"/>
      <w:divBdr>
        <w:top w:val="none" w:sz="0" w:space="0" w:color="auto"/>
        <w:left w:val="none" w:sz="0" w:space="0" w:color="auto"/>
        <w:bottom w:val="none" w:sz="0" w:space="0" w:color="auto"/>
        <w:right w:val="none" w:sz="0" w:space="0" w:color="auto"/>
      </w:divBdr>
    </w:div>
    <w:div w:id="1154880464">
      <w:bodyDiv w:val="1"/>
      <w:marLeft w:val="0"/>
      <w:marRight w:val="0"/>
      <w:marTop w:val="0"/>
      <w:marBottom w:val="0"/>
      <w:divBdr>
        <w:top w:val="none" w:sz="0" w:space="0" w:color="auto"/>
        <w:left w:val="none" w:sz="0" w:space="0" w:color="auto"/>
        <w:bottom w:val="none" w:sz="0" w:space="0" w:color="auto"/>
        <w:right w:val="none" w:sz="0" w:space="0" w:color="auto"/>
      </w:divBdr>
    </w:div>
    <w:div w:id="1174146882">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89218984">
      <w:bodyDiv w:val="1"/>
      <w:marLeft w:val="0"/>
      <w:marRight w:val="0"/>
      <w:marTop w:val="0"/>
      <w:marBottom w:val="0"/>
      <w:divBdr>
        <w:top w:val="none" w:sz="0" w:space="0" w:color="auto"/>
        <w:left w:val="none" w:sz="0" w:space="0" w:color="auto"/>
        <w:bottom w:val="none" w:sz="0" w:space="0" w:color="auto"/>
        <w:right w:val="none" w:sz="0" w:space="0" w:color="auto"/>
      </w:divBdr>
    </w:div>
    <w:div w:id="1211186388">
      <w:bodyDiv w:val="1"/>
      <w:marLeft w:val="0"/>
      <w:marRight w:val="0"/>
      <w:marTop w:val="0"/>
      <w:marBottom w:val="0"/>
      <w:divBdr>
        <w:top w:val="none" w:sz="0" w:space="0" w:color="auto"/>
        <w:left w:val="none" w:sz="0" w:space="0" w:color="auto"/>
        <w:bottom w:val="none" w:sz="0" w:space="0" w:color="auto"/>
        <w:right w:val="none" w:sz="0" w:space="0" w:color="auto"/>
      </w:divBdr>
    </w:div>
    <w:div w:id="1265067182">
      <w:bodyDiv w:val="1"/>
      <w:marLeft w:val="0"/>
      <w:marRight w:val="0"/>
      <w:marTop w:val="0"/>
      <w:marBottom w:val="0"/>
      <w:divBdr>
        <w:top w:val="none" w:sz="0" w:space="0" w:color="auto"/>
        <w:left w:val="none" w:sz="0" w:space="0" w:color="auto"/>
        <w:bottom w:val="none" w:sz="0" w:space="0" w:color="auto"/>
        <w:right w:val="none" w:sz="0" w:space="0" w:color="auto"/>
      </w:divBdr>
    </w:div>
    <w:div w:id="1277910051">
      <w:bodyDiv w:val="1"/>
      <w:marLeft w:val="0"/>
      <w:marRight w:val="0"/>
      <w:marTop w:val="0"/>
      <w:marBottom w:val="0"/>
      <w:divBdr>
        <w:top w:val="none" w:sz="0" w:space="0" w:color="auto"/>
        <w:left w:val="none" w:sz="0" w:space="0" w:color="auto"/>
        <w:bottom w:val="none" w:sz="0" w:space="0" w:color="auto"/>
        <w:right w:val="none" w:sz="0" w:space="0" w:color="auto"/>
      </w:divBdr>
    </w:div>
    <w:div w:id="1340935989">
      <w:bodyDiv w:val="1"/>
      <w:marLeft w:val="0"/>
      <w:marRight w:val="0"/>
      <w:marTop w:val="0"/>
      <w:marBottom w:val="0"/>
      <w:divBdr>
        <w:top w:val="none" w:sz="0" w:space="0" w:color="auto"/>
        <w:left w:val="none" w:sz="0" w:space="0" w:color="auto"/>
        <w:bottom w:val="none" w:sz="0" w:space="0" w:color="auto"/>
        <w:right w:val="none" w:sz="0" w:space="0" w:color="auto"/>
      </w:divBdr>
    </w:div>
    <w:div w:id="1373070535">
      <w:bodyDiv w:val="1"/>
      <w:marLeft w:val="0"/>
      <w:marRight w:val="0"/>
      <w:marTop w:val="0"/>
      <w:marBottom w:val="0"/>
      <w:divBdr>
        <w:top w:val="none" w:sz="0" w:space="0" w:color="auto"/>
        <w:left w:val="none" w:sz="0" w:space="0" w:color="auto"/>
        <w:bottom w:val="none" w:sz="0" w:space="0" w:color="auto"/>
        <w:right w:val="none" w:sz="0" w:space="0" w:color="auto"/>
      </w:divBdr>
    </w:div>
    <w:div w:id="1400786192">
      <w:bodyDiv w:val="1"/>
      <w:marLeft w:val="0"/>
      <w:marRight w:val="0"/>
      <w:marTop w:val="0"/>
      <w:marBottom w:val="0"/>
      <w:divBdr>
        <w:top w:val="none" w:sz="0" w:space="0" w:color="auto"/>
        <w:left w:val="none" w:sz="0" w:space="0" w:color="auto"/>
        <w:bottom w:val="none" w:sz="0" w:space="0" w:color="auto"/>
        <w:right w:val="none" w:sz="0" w:space="0" w:color="auto"/>
      </w:divBdr>
    </w:div>
    <w:div w:id="1513907851">
      <w:bodyDiv w:val="1"/>
      <w:marLeft w:val="0"/>
      <w:marRight w:val="0"/>
      <w:marTop w:val="0"/>
      <w:marBottom w:val="0"/>
      <w:divBdr>
        <w:top w:val="none" w:sz="0" w:space="0" w:color="auto"/>
        <w:left w:val="none" w:sz="0" w:space="0" w:color="auto"/>
        <w:bottom w:val="none" w:sz="0" w:space="0" w:color="auto"/>
        <w:right w:val="none" w:sz="0" w:space="0" w:color="auto"/>
      </w:divBdr>
    </w:div>
    <w:div w:id="1514417960">
      <w:bodyDiv w:val="1"/>
      <w:marLeft w:val="0"/>
      <w:marRight w:val="0"/>
      <w:marTop w:val="0"/>
      <w:marBottom w:val="0"/>
      <w:divBdr>
        <w:top w:val="none" w:sz="0" w:space="0" w:color="auto"/>
        <w:left w:val="none" w:sz="0" w:space="0" w:color="auto"/>
        <w:bottom w:val="none" w:sz="0" w:space="0" w:color="auto"/>
        <w:right w:val="none" w:sz="0" w:space="0" w:color="auto"/>
      </w:divBdr>
    </w:div>
    <w:div w:id="1531412428">
      <w:bodyDiv w:val="1"/>
      <w:marLeft w:val="0"/>
      <w:marRight w:val="0"/>
      <w:marTop w:val="0"/>
      <w:marBottom w:val="0"/>
      <w:divBdr>
        <w:top w:val="none" w:sz="0" w:space="0" w:color="auto"/>
        <w:left w:val="none" w:sz="0" w:space="0" w:color="auto"/>
        <w:bottom w:val="none" w:sz="0" w:space="0" w:color="auto"/>
        <w:right w:val="none" w:sz="0" w:space="0" w:color="auto"/>
      </w:divBdr>
    </w:div>
    <w:div w:id="1543638837">
      <w:bodyDiv w:val="1"/>
      <w:marLeft w:val="0"/>
      <w:marRight w:val="0"/>
      <w:marTop w:val="0"/>
      <w:marBottom w:val="0"/>
      <w:divBdr>
        <w:top w:val="none" w:sz="0" w:space="0" w:color="auto"/>
        <w:left w:val="none" w:sz="0" w:space="0" w:color="auto"/>
        <w:bottom w:val="none" w:sz="0" w:space="0" w:color="auto"/>
        <w:right w:val="none" w:sz="0" w:space="0" w:color="auto"/>
      </w:divBdr>
    </w:div>
    <w:div w:id="1565989017">
      <w:bodyDiv w:val="1"/>
      <w:marLeft w:val="0"/>
      <w:marRight w:val="0"/>
      <w:marTop w:val="0"/>
      <w:marBottom w:val="0"/>
      <w:divBdr>
        <w:top w:val="none" w:sz="0" w:space="0" w:color="auto"/>
        <w:left w:val="none" w:sz="0" w:space="0" w:color="auto"/>
        <w:bottom w:val="none" w:sz="0" w:space="0" w:color="auto"/>
        <w:right w:val="none" w:sz="0" w:space="0" w:color="auto"/>
      </w:divBdr>
    </w:div>
    <w:div w:id="1577665236">
      <w:bodyDiv w:val="1"/>
      <w:marLeft w:val="0"/>
      <w:marRight w:val="0"/>
      <w:marTop w:val="0"/>
      <w:marBottom w:val="0"/>
      <w:divBdr>
        <w:top w:val="none" w:sz="0" w:space="0" w:color="auto"/>
        <w:left w:val="none" w:sz="0" w:space="0" w:color="auto"/>
        <w:bottom w:val="none" w:sz="0" w:space="0" w:color="auto"/>
        <w:right w:val="none" w:sz="0" w:space="0" w:color="auto"/>
      </w:divBdr>
    </w:div>
    <w:div w:id="1586457448">
      <w:bodyDiv w:val="1"/>
      <w:marLeft w:val="0"/>
      <w:marRight w:val="0"/>
      <w:marTop w:val="0"/>
      <w:marBottom w:val="0"/>
      <w:divBdr>
        <w:top w:val="none" w:sz="0" w:space="0" w:color="auto"/>
        <w:left w:val="none" w:sz="0" w:space="0" w:color="auto"/>
        <w:bottom w:val="none" w:sz="0" w:space="0" w:color="auto"/>
        <w:right w:val="none" w:sz="0" w:space="0" w:color="auto"/>
      </w:divBdr>
    </w:div>
    <w:div w:id="1607734197">
      <w:bodyDiv w:val="1"/>
      <w:marLeft w:val="0"/>
      <w:marRight w:val="0"/>
      <w:marTop w:val="0"/>
      <w:marBottom w:val="0"/>
      <w:divBdr>
        <w:top w:val="none" w:sz="0" w:space="0" w:color="auto"/>
        <w:left w:val="none" w:sz="0" w:space="0" w:color="auto"/>
        <w:bottom w:val="none" w:sz="0" w:space="0" w:color="auto"/>
        <w:right w:val="none" w:sz="0" w:space="0" w:color="auto"/>
      </w:divBdr>
    </w:div>
    <w:div w:id="1634484183">
      <w:bodyDiv w:val="1"/>
      <w:marLeft w:val="0"/>
      <w:marRight w:val="0"/>
      <w:marTop w:val="0"/>
      <w:marBottom w:val="0"/>
      <w:divBdr>
        <w:top w:val="none" w:sz="0" w:space="0" w:color="auto"/>
        <w:left w:val="none" w:sz="0" w:space="0" w:color="auto"/>
        <w:bottom w:val="none" w:sz="0" w:space="0" w:color="auto"/>
        <w:right w:val="none" w:sz="0" w:space="0" w:color="auto"/>
      </w:divBdr>
    </w:div>
    <w:div w:id="1684670500">
      <w:bodyDiv w:val="1"/>
      <w:marLeft w:val="0"/>
      <w:marRight w:val="0"/>
      <w:marTop w:val="0"/>
      <w:marBottom w:val="0"/>
      <w:divBdr>
        <w:top w:val="none" w:sz="0" w:space="0" w:color="auto"/>
        <w:left w:val="none" w:sz="0" w:space="0" w:color="auto"/>
        <w:bottom w:val="none" w:sz="0" w:space="0" w:color="auto"/>
        <w:right w:val="none" w:sz="0" w:space="0" w:color="auto"/>
      </w:divBdr>
    </w:div>
    <w:div w:id="1749687603">
      <w:bodyDiv w:val="1"/>
      <w:marLeft w:val="0"/>
      <w:marRight w:val="0"/>
      <w:marTop w:val="0"/>
      <w:marBottom w:val="0"/>
      <w:divBdr>
        <w:top w:val="none" w:sz="0" w:space="0" w:color="auto"/>
        <w:left w:val="none" w:sz="0" w:space="0" w:color="auto"/>
        <w:bottom w:val="none" w:sz="0" w:space="0" w:color="auto"/>
        <w:right w:val="none" w:sz="0" w:space="0" w:color="auto"/>
      </w:divBdr>
    </w:div>
    <w:div w:id="1771124694">
      <w:bodyDiv w:val="1"/>
      <w:marLeft w:val="0"/>
      <w:marRight w:val="0"/>
      <w:marTop w:val="0"/>
      <w:marBottom w:val="0"/>
      <w:divBdr>
        <w:top w:val="none" w:sz="0" w:space="0" w:color="auto"/>
        <w:left w:val="none" w:sz="0" w:space="0" w:color="auto"/>
        <w:bottom w:val="none" w:sz="0" w:space="0" w:color="auto"/>
        <w:right w:val="none" w:sz="0" w:space="0" w:color="auto"/>
      </w:divBdr>
    </w:div>
    <w:div w:id="1805847161">
      <w:bodyDiv w:val="1"/>
      <w:marLeft w:val="0"/>
      <w:marRight w:val="0"/>
      <w:marTop w:val="0"/>
      <w:marBottom w:val="0"/>
      <w:divBdr>
        <w:top w:val="none" w:sz="0" w:space="0" w:color="auto"/>
        <w:left w:val="none" w:sz="0" w:space="0" w:color="auto"/>
        <w:bottom w:val="none" w:sz="0" w:space="0" w:color="auto"/>
        <w:right w:val="none" w:sz="0" w:space="0" w:color="auto"/>
      </w:divBdr>
    </w:div>
    <w:div w:id="1916042689">
      <w:bodyDiv w:val="1"/>
      <w:marLeft w:val="0"/>
      <w:marRight w:val="0"/>
      <w:marTop w:val="0"/>
      <w:marBottom w:val="0"/>
      <w:divBdr>
        <w:top w:val="none" w:sz="0" w:space="0" w:color="auto"/>
        <w:left w:val="none" w:sz="0" w:space="0" w:color="auto"/>
        <w:bottom w:val="none" w:sz="0" w:space="0" w:color="auto"/>
        <w:right w:val="none" w:sz="0" w:space="0" w:color="auto"/>
      </w:divBdr>
    </w:div>
    <w:div w:id="1987004206">
      <w:bodyDiv w:val="1"/>
      <w:marLeft w:val="0"/>
      <w:marRight w:val="0"/>
      <w:marTop w:val="0"/>
      <w:marBottom w:val="0"/>
      <w:divBdr>
        <w:top w:val="none" w:sz="0" w:space="0" w:color="auto"/>
        <w:left w:val="none" w:sz="0" w:space="0" w:color="auto"/>
        <w:bottom w:val="none" w:sz="0" w:space="0" w:color="auto"/>
        <w:right w:val="none" w:sz="0" w:space="0" w:color="auto"/>
      </w:divBdr>
    </w:div>
    <w:div w:id="2026856699">
      <w:bodyDiv w:val="1"/>
      <w:marLeft w:val="0"/>
      <w:marRight w:val="0"/>
      <w:marTop w:val="0"/>
      <w:marBottom w:val="0"/>
      <w:divBdr>
        <w:top w:val="none" w:sz="0" w:space="0" w:color="auto"/>
        <w:left w:val="none" w:sz="0" w:space="0" w:color="auto"/>
        <w:bottom w:val="none" w:sz="0" w:space="0" w:color="auto"/>
        <w:right w:val="none" w:sz="0" w:space="0" w:color="auto"/>
      </w:divBdr>
    </w:div>
    <w:div w:id="2029477945">
      <w:bodyDiv w:val="1"/>
      <w:marLeft w:val="0"/>
      <w:marRight w:val="0"/>
      <w:marTop w:val="0"/>
      <w:marBottom w:val="0"/>
      <w:divBdr>
        <w:top w:val="none" w:sz="0" w:space="0" w:color="auto"/>
        <w:left w:val="none" w:sz="0" w:space="0" w:color="auto"/>
        <w:bottom w:val="none" w:sz="0" w:space="0" w:color="auto"/>
        <w:right w:val="none" w:sz="0" w:space="0" w:color="auto"/>
      </w:divBdr>
    </w:div>
    <w:div w:id="2078278139">
      <w:bodyDiv w:val="1"/>
      <w:marLeft w:val="0"/>
      <w:marRight w:val="0"/>
      <w:marTop w:val="0"/>
      <w:marBottom w:val="0"/>
      <w:divBdr>
        <w:top w:val="none" w:sz="0" w:space="0" w:color="auto"/>
        <w:left w:val="none" w:sz="0" w:space="0" w:color="auto"/>
        <w:bottom w:val="none" w:sz="0" w:space="0" w:color="auto"/>
        <w:right w:val="none" w:sz="0" w:space="0" w:color="auto"/>
      </w:divBdr>
    </w:div>
    <w:div w:id="213309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prija.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e@cuprija.rs"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nabavke@cuprija.r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24703-39A4-4EB2-81B6-79F82DAC1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37</Pages>
  <Words>9782</Words>
  <Characters>55761</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65413</CharactersWithSpaces>
  <SharedDoc>false</SharedDoc>
  <HLinks>
    <vt:vector size="18" baseType="variant">
      <vt:variant>
        <vt:i4>1310754</vt:i4>
      </vt:variant>
      <vt:variant>
        <vt:i4>6</vt:i4>
      </vt:variant>
      <vt:variant>
        <vt:i4>0</vt:i4>
      </vt:variant>
      <vt:variant>
        <vt:i4>5</vt:i4>
      </vt:variant>
      <vt:variant>
        <vt:lpwstr>mailto:nabavke@cuprija.rs</vt:lpwstr>
      </vt:variant>
      <vt:variant>
        <vt:lpwstr/>
      </vt:variant>
      <vt:variant>
        <vt:i4>1310754</vt:i4>
      </vt:variant>
      <vt:variant>
        <vt:i4>3</vt:i4>
      </vt:variant>
      <vt:variant>
        <vt:i4>0</vt:i4>
      </vt:variant>
      <vt:variant>
        <vt:i4>5</vt:i4>
      </vt:variant>
      <vt:variant>
        <vt:lpwstr>mailto:nabavke@cuprija.rs</vt:lpwstr>
      </vt:variant>
      <vt:variant>
        <vt:lpwstr/>
      </vt:variant>
      <vt:variant>
        <vt:i4>7143520</vt:i4>
      </vt:variant>
      <vt:variant>
        <vt:i4>0</vt:i4>
      </vt:variant>
      <vt:variant>
        <vt:i4>0</vt:i4>
      </vt:variant>
      <vt:variant>
        <vt:i4>5</vt:i4>
      </vt:variant>
      <vt:variant>
        <vt:lpwstr>http://www.cuprija.rs/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Nabavke1</cp:lastModifiedBy>
  <cp:revision>54</cp:revision>
  <cp:lastPrinted>2019-06-21T13:26:00Z</cp:lastPrinted>
  <dcterms:created xsi:type="dcterms:W3CDTF">2019-05-23T07:37:00Z</dcterms:created>
  <dcterms:modified xsi:type="dcterms:W3CDTF">2019-06-21T13:39:00Z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