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6F" w:rsidRPr="00D701C8"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Pr="00704FB9" w:rsidRDefault="00221C6F" w:rsidP="00704FB9">
      <w:pPr>
        <w:rPr>
          <w:rFonts w:ascii="Arial" w:hAnsi="Arial" w:cs="Arial"/>
          <w:sz w:val="32"/>
          <w:szCs w:val="32"/>
        </w:rPr>
      </w:pPr>
    </w:p>
    <w:p w:rsidR="00221C6F" w:rsidRDefault="00221C6F" w:rsidP="00704FB9">
      <w:pPr>
        <w:jc w:val="center"/>
        <w:rPr>
          <w:rFonts w:ascii="Arial" w:hAnsi="Arial" w:cs="Arial"/>
          <w:i/>
          <w:iCs/>
        </w:rPr>
      </w:pPr>
    </w:p>
    <w:p w:rsidR="00C43A0D" w:rsidRPr="005919EC" w:rsidRDefault="00C43A0D" w:rsidP="00704FB9">
      <w:pPr>
        <w:shd w:val="clear" w:color="auto" w:fill="C6D9F1"/>
        <w:jc w:val="center"/>
        <w:rPr>
          <w:rFonts w:ascii="Arial" w:hAnsi="Arial" w:cs="Arial"/>
        </w:rPr>
      </w:pPr>
      <w:r w:rsidRPr="005919EC">
        <w:rPr>
          <w:rFonts w:ascii="Arial" w:hAnsi="Arial" w:cs="Arial"/>
        </w:rPr>
        <w:t>OПШТИНСКА УПРАВА ОПШТИНЕ  ЋУПРИЈА</w:t>
      </w:r>
    </w:p>
    <w:p w:rsidR="00C43A0D" w:rsidRPr="00646A88" w:rsidRDefault="00BB4317" w:rsidP="00BB4317">
      <w:pPr>
        <w:shd w:val="clear" w:color="auto" w:fill="C6D9F1"/>
        <w:jc w:val="center"/>
        <w:rPr>
          <w:rFonts w:ascii="Arial" w:hAnsi="Arial" w:cs="Arial"/>
        </w:rPr>
      </w:pPr>
      <w:r>
        <w:rPr>
          <w:rFonts w:ascii="Arial" w:hAnsi="Arial" w:cs="Arial"/>
        </w:rPr>
        <w:t>13.ОКТОБАР</w:t>
      </w:r>
      <w:r w:rsidR="00C43A0D" w:rsidRPr="00646A88">
        <w:rPr>
          <w:rFonts w:ascii="Arial" w:hAnsi="Arial" w:cs="Arial"/>
        </w:rPr>
        <w:t xml:space="preserve"> БР. 7</w:t>
      </w:r>
    </w:p>
    <w:p w:rsidR="00C43A0D" w:rsidRPr="005919EC" w:rsidRDefault="00C43A0D" w:rsidP="00C43A0D">
      <w:pPr>
        <w:rPr>
          <w:rFonts w:ascii="Arial" w:hAnsi="Arial" w:cs="Arial"/>
          <w:b/>
          <w:bCs/>
          <w:lang w:val="sr-Cyrl-CS"/>
        </w:rPr>
      </w:pPr>
    </w:p>
    <w:p w:rsidR="00FE20EE" w:rsidRPr="00684211" w:rsidRDefault="006A34E9" w:rsidP="00FE20EE">
      <w:pPr>
        <w:pStyle w:val="NormalWeb"/>
        <w:spacing w:after="0"/>
        <w:jc w:val="center"/>
        <w:rPr>
          <w:rFonts w:ascii="Arial" w:hAnsi="Arial" w:cs="Arial"/>
          <w:color w:val="000000"/>
        </w:rPr>
      </w:pPr>
      <w:r>
        <w:rPr>
          <w:rFonts w:ascii="Arial" w:hAnsi="Arial" w:cs="Arial"/>
          <w:bCs/>
        </w:rPr>
        <w:t>П</w:t>
      </w:r>
      <w:r w:rsidR="00704FB9">
        <w:rPr>
          <w:rFonts w:ascii="Arial" w:hAnsi="Arial" w:cs="Arial"/>
          <w:bCs/>
          <w:lang w:val="sr-Latn-CS"/>
        </w:rPr>
        <w:t>оступак ј</w:t>
      </w:r>
      <w:r w:rsidR="00704FB9">
        <w:rPr>
          <w:rFonts w:ascii="Arial" w:hAnsi="Arial" w:cs="Arial"/>
          <w:bCs/>
        </w:rPr>
        <w:t>а</w:t>
      </w:r>
      <w:r w:rsidR="00D01CA1">
        <w:rPr>
          <w:rFonts w:ascii="Arial" w:hAnsi="Arial" w:cs="Arial"/>
          <w:bCs/>
        </w:rPr>
        <w:t>вн</w:t>
      </w:r>
      <w:r w:rsidR="00704FB9">
        <w:rPr>
          <w:rFonts w:ascii="Arial" w:hAnsi="Arial" w:cs="Arial"/>
          <w:bCs/>
        </w:rPr>
        <w:t>е набавке</w:t>
      </w:r>
      <w:r w:rsidR="006324F8">
        <w:rPr>
          <w:rFonts w:ascii="Arial" w:hAnsi="Arial" w:cs="Arial"/>
          <w:bCs/>
        </w:rPr>
        <w:t xml:space="preserve"> </w:t>
      </w:r>
      <w:r>
        <w:rPr>
          <w:rFonts w:ascii="Arial" w:hAnsi="Arial" w:cs="Arial"/>
          <w:bCs/>
        </w:rPr>
        <w:t xml:space="preserve">мале вредности </w:t>
      </w:r>
      <w:r w:rsidR="006324F8">
        <w:rPr>
          <w:rFonts w:ascii="Arial" w:hAnsi="Arial" w:cs="Arial"/>
          <w:bCs/>
        </w:rPr>
        <w:t>услуге</w:t>
      </w:r>
      <w:r w:rsidR="007023F6">
        <w:rPr>
          <w:rFonts w:ascii="Arial" w:hAnsi="Arial" w:cs="Arial"/>
        </w:rPr>
        <w:t xml:space="preserve"> стручног надзора над </w:t>
      </w:r>
      <w:r w:rsidR="00FE20EE">
        <w:rPr>
          <w:rFonts w:ascii="Arial" w:hAnsi="Arial" w:cs="Arial"/>
          <w:color w:val="000000"/>
        </w:rPr>
        <w:t>радовима на изградњи</w:t>
      </w:r>
      <w:r w:rsidR="00FE20EE" w:rsidRPr="00684211">
        <w:rPr>
          <w:rFonts w:ascii="Arial" w:eastAsia="TimesNewRomanPS-BoldMT" w:hAnsi="Arial" w:cs="Arial"/>
          <w:b/>
          <w:bCs/>
          <w:lang w:val="sr-Cyrl-CS"/>
        </w:rPr>
        <w:t xml:space="preserve"> </w:t>
      </w:r>
      <w:r w:rsidR="00FE20EE">
        <w:rPr>
          <w:rFonts w:ascii="Arial" w:eastAsia="TimesNewRomanPS-BoldMT" w:hAnsi="Arial" w:cs="Arial"/>
          <w:bCs/>
          <w:lang w:val="sr-Cyrl-CS"/>
        </w:rPr>
        <w:t xml:space="preserve">постамента </w:t>
      </w:r>
      <w:r w:rsidR="00FE20EE" w:rsidRPr="00684211">
        <w:rPr>
          <w:rFonts w:ascii="Arial" w:eastAsia="TimesNewRomanPS-BoldMT" w:hAnsi="Arial" w:cs="Arial"/>
          <w:bCs/>
          <w:lang w:val="sr-Cyrl-CS"/>
        </w:rPr>
        <w:t>за бронзану скулптуру Цара Лазара</w:t>
      </w:r>
      <w:r w:rsidR="00FE20EE">
        <w:rPr>
          <w:rFonts w:ascii="Arial" w:eastAsia="TimesNewRomanPS-BoldMT" w:hAnsi="Arial" w:cs="Arial"/>
          <w:bCs/>
          <w:lang w:val="sr-Cyrl-CS"/>
        </w:rPr>
        <w:t>.</w:t>
      </w:r>
    </w:p>
    <w:p w:rsidR="00AD2966" w:rsidRDefault="00AD2966" w:rsidP="00FE20EE">
      <w:pPr>
        <w:pStyle w:val="NoSpacing"/>
        <w:ind w:left="720"/>
        <w:jc w:val="center"/>
        <w:rPr>
          <w:rFonts w:ascii="Arial" w:hAnsi="Arial" w:cs="Arial"/>
          <w:sz w:val="24"/>
          <w:szCs w:val="24"/>
        </w:rPr>
      </w:pPr>
    </w:p>
    <w:p w:rsidR="00C43A0D" w:rsidRPr="005D037C" w:rsidRDefault="00704FB9" w:rsidP="00FE20EE">
      <w:pPr>
        <w:pStyle w:val="NoSpacing"/>
        <w:ind w:left="720"/>
        <w:jc w:val="center"/>
        <w:rPr>
          <w:rFonts w:ascii="Arial" w:hAnsi="Arial" w:cs="Arial"/>
          <w:b/>
          <w:bCs/>
          <w:i/>
          <w:iCs/>
          <w:sz w:val="24"/>
          <w:szCs w:val="24"/>
          <w:lang w:val="sr-Cyrl-CS"/>
        </w:rPr>
      </w:pPr>
      <w:r w:rsidRPr="005D037C">
        <w:rPr>
          <w:rFonts w:ascii="Arial" w:hAnsi="Arial" w:cs="Arial"/>
          <w:b/>
          <w:bCs/>
          <w:lang w:val="sr-Cyrl-CS"/>
        </w:rPr>
        <w:t>ЈН.БР</w:t>
      </w:r>
      <w:r w:rsidR="00C43A0D" w:rsidRPr="005D037C">
        <w:rPr>
          <w:rFonts w:ascii="Arial" w:hAnsi="Arial" w:cs="Arial"/>
          <w:b/>
          <w:bCs/>
        </w:rPr>
        <w:t xml:space="preserve">. </w:t>
      </w:r>
      <w:r w:rsidR="005D037C" w:rsidRPr="005D037C">
        <w:rPr>
          <w:rFonts w:ascii="Arial" w:hAnsi="Arial" w:cs="Arial"/>
          <w:b/>
          <w:bCs/>
          <w:sz w:val="24"/>
          <w:szCs w:val="24"/>
          <w:lang w:val="en-GB"/>
        </w:rPr>
        <w:t>404-</w:t>
      </w:r>
      <w:r w:rsidR="005E7535">
        <w:rPr>
          <w:rFonts w:ascii="Arial" w:hAnsi="Arial" w:cs="Arial"/>
          <w:b/>
          <w:bCs/>
          <w:sz w:val="24"/>
          <w:szCs w:val="24"/>
          <w:lang w:val="sr-Cyrl-CS"/>
        </w:rPr>
        <w:t>5-12</w:t>
      </w:r>
      <w:r w:rsidR="00EA00BE" w:rsidRPr="005D037C">
        <w:rPr>
          <w:rFonts w:ascii="Arial" w:hAnsi="Arial" w:cs="Arial"/>
          <w:b/>
          <w:bCs/>
          <w:sz w:val="24"/>
          <w:szCs w:val="24"/>
          <w:lang w:val="en-GB"/>
        </w:rPr>
        <w:t>/2019-04</w:t>
      </w:r>
    </w:p>
    <w:p w:rsidR="00C43A0D" w:rsidRPr="006126DF" w:rsidRDefault="00C43A0D" w:rsidP="00C43A0D">
      <w:pPr>
        <w:rPr>
          <w:rFonts w:ascii="Arial" w:hAnsi="Arial" w:cs="Arial"/>
          <w:b/>
          <w:lang w:val="ru-RU"/>
        </w:rPr>
      </w:pPr>
    </w:p>
    <w:p w:rsidR="00C43A0D" w:rsidRPr="005919EC" w:rsidRDefault="00C43A0D" w:rsidP="00C43A0D">
      <w:pPr>
        <w:rPr>
          <w:rFonts w:ascii="Arial" w:hAnsi="Arial" w:cs="Arial"/>
          <w:lang w:val="ru-RU"/>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5220"/>
      </w:tblGrid>
      <w:tr w:rsidR="00C43A0D" w:rsidRPr="005919EC" w:rsidTr="00F62C1A">
        <w:tc>
          <w:tcPr>
            <w:tcW w:w="4338" w:type="dxa"/>
            <w:tcBorders>
              <w:top w:val="single" w:sz="4" w:space="0" w:color="000000"/>
              <w:left w:val="single" w:sz="4" w:space="0" w:color="000000"/>
              <w:bottom w:val="single" w:sz="4" w:space="0" w:color="000000"/>
              <w:right w:val="single" w:sz="4" w:space="0" w:color="000000"/>
            </w:tcBorders>
            <w:hideMark/>
          </w:tcPr>
          <w:p w:rsidR="00C43A0D" w:rsidRPr="005919EC" w:rsidRDefault="00C43A0D" w:rsidP="00F62C1A">
            <w:pPr>
              <w:rPr>
                <w:rFonts w:ascii="Arial" w:hAnsi="Arial" w:cs="Arial"/>
                <w:lang w:val="sr-Cyrl-CS"/>
              </w:rPr>
            </w:pPr>
            <w:r w:rsidRPr="005919EC">
              <w:rPr>
                <w:rFonts w:ascii="Arial" w:hAnsi="Arial" w:cs="Arial"/>
              </w:rPr>
              <w:t>Рокови:</w:t>
            </w:r>
          </w:p>
        </w:tc>
        <w:tc>
          <w:tcPr>
            <w:tcW w:w="5220" w:type="dxa"/>
            <w:tcBorders>
              <w:top w:val="single" w:sz="4" w:space="0" w:color="000000"/>
              <w:left w:val="single" w:sz="4" w:space="0" w:color="000000"/>
              <w:bottom w:val="single" w:sz="4" w:space="0" w:color="000000"/>
              <w:right w:val="single" w:sz="4" w:space="0" w:color="000000"/>
            </w:tcBorders>
            <w:hideMark/>
          </w:tcPr>
          <w:p w:rsidR="00C43A0D" w:rsidRPr="005919EC" w:rsidRDefault="00C43A0D" w:rsidP="006126DF">
            <w:pPr>
              <w:jc w:val="center"/>
              <w:rPr>
                <w:rFonts w:ascii="Arial" w:hAnsi="Arial" w:cs="Arial"/>
                <w:lang w:val="sr-Cyrl-CS"/>
              </w:rPr>
            </w:pPr>
            <w:r w:rsidRPr="005919EC">
              <w:rPr>
                <w:rFonts w:ascii="Arial" w:hAnsi="Arial" w:cs="Arial"/>
              </w:rPr>
              <w:t>Датум и време:</w:t>
            </w:r>
          </w:p>
        </w:tc>
      </w:tr>
      <w:tr w:rsidR="00C43A0D" w:rsidRPr="005919EC" w:rsidTr="00F62C1A">
        <w:trPr>
          <w:trHeight w:val="75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C43A0D" w:rsidRPr="005919EC" w:rsidRDefault="00C43A0D" w:rsidP="00F62C1A">
            <w:pPr>
              <w:rPr>
                <w:rFonts w:ascii="Arial" w:hAnsi="Arial" w:cs="Arial"/>
                <w:lang w:val="sr-Cyrl-CS"/>
              </w:rPr>
            </w:pPr>
            <w:r w:rsidRPr="005919EC">
              <w:rPr>
                <w:rFonts w:ascii="Arial" w:hAnsi="Arial" w:cs="Arial"/>
              </w:rPr>
              <w:t>Крајњи рок за достављање понуда:</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C43A0D" w:rsidRPr="005919EC" w:rsidRDefault="00561EDE" w:rsidP="00E93AF6">
            <w:pPr>
              <w:jc w:val="center"/>
              <w:rPr>
                <w:rFonts w:ascii="Arial" w:hAnsi="Arial" w:cs="Arial"/>
                <w:lang w:val="sr-Cyrl-CS"/>
              </w:rPr>
            </w:pPr>
            <w:r>
              <w:rPr>
                <w:rFonts w:ascii="Arial" w:hAnsi="Arial" w:cs="Arial"/>
                <w:b/>
                <w:shd w:val="clear" w:color="auto" w:fill="FFFFFF"/>
                <w:lang w:val="sr-Cyrl-CS"/>
              </w:rPr>
              <w:t>08.07</w:t>
            </w:r>
            <w:r w:rsidR="00D87AE7">
              <w:rPr>
                <w:rFonts w:ascii="Arial" w:hAnsi="Arial" w:cs="Arial"/>
                <w:b/>
                <w:shd w:val="clear" w:color="auto" w:fill="FFFFFF"/>
              </w:rPr>
              <w:t>.2019</w:t>
            </w:r>
            <w:r w:rsidR="0032795E">
              <w:rPr>
                <w:rFonts w:ascii="Arial" w:hAnsi="Arial" w:cs="Arial"/>
                <w:b/>
                <w:shd w:val="clear" w:color="auto" w:fill="FFFFFF"/>
              </w:rPr>
              <w:t xml:space="preserve"> </w:t>
            </w:r>
            <w:r w:rsidR="00C43A0D" w:rsidRPr="005919EC">
              <w:rPr>
                <w:rFonts w:ascii="Arial" w:hAnsi="Arial" w:cs="Arial"/>
                <w:b/>
                <w:shd w:val="clear" w:color="auto" w:fill="FFFFFF"/>
              </w:rPr>
              <w:t xml:space="preserve"> </w:t>
            </w:r>
            <w:r w:rsidR="00C43A0D" w:rsidRPr="005919EC">
              <w:rPr>
                <w:rFonts w:ascii="Arial" w:hAnsi="Arial" w:cs="Arial"/>
              </w:rPr>
              <w:t xml:space="preserve">године до </w:t>
            </w:r>
            <w:r w:rsidR="00AD2966">
              <w:rPr>
                <w:rFonts w:ascii="Arial" w:hAnsi="Arial" w:cs="Arial"/>
              </w:rPr>
              <w:t>12</w:t>
            </w:r>
            <w:r w:rsidR="00C43A0D" w:rsidRPr="005919EC">
              <w:rPr>
                <w:rFonts w:ascii="Arial" w:hAnsi="Arial" w:cs="Arial"/>
              </w:rPr>
              <w:t xml:space="preserve"> часова</w:t>
            </w:r>
          </w:p>
        </w:tc>
      </w:tr>
      <w:tr w:rsidR="00C43A0D" w:rsidRPr="005919EC" w:rsidTr="00F62C1A">
        <w:trPr>
          <w:trHeight w:val="74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C43A0D" w:rsidRPr="005919EC" w:rsidRDefault="00C43A0D" w:rsidP="00F62C1A">
            <w:pPr>
              <w:rPr>
                <w:rFonts w:ascii="Arial" w:hAnsi="Arial" w:cs="Arial"/>
                <w:lang w:val="sr-Cyrl-CS"/>
              </w:rPr>
            </w:pPr>
            <w:r w:rsidRPr="005919EC">
              <w:rPr>
                <w:rFonts w:ascii="Arial" w:hAnsi="Arial" w:cs="Arial"/>
              </w:rPr>
              <w:t>Јавно отварање:</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C43A0D" w:rsidRPr="005919EC" w:rsidRDefault="00561EDE" w:rsidP="00E93AF6">
            <w:pPr>
              <w:jc w:val="center"/>
              <w:rPr>
                <w:rFonts w:ascii="Arial" w:hAnsi="Arial" w:cs="Arial"/>
                <w:lang w:val="sr-Cyrl-CS"/>
              </w:rPr>
            </w:pPr>
            <w:r>
              <w:rPr>
                <w:rFonts w:ascii="Arial" w:hAnsi="Arial" w:cs="Arial"/>
                <w:b/>
                <w:lang w:val="sr-Cyrl-CS"/>
              </w:rPr>
              <w:t>08.07</w:t>
            </w:r>
            <w:r w:rsidR="00D87AE7">
              <w:rPr>
                <w:rFonts w:ascii="Arial" w:hAnsi="Arial" w:cs="Arial"/>
                <w:b/>
              </w:rPr>
              <w:t>.2019</w:t>
            </w:r>
            <w:r w:rsidR="0032795E">
              <w:rPr>
                <w:rFonts w:ascii="Arial" w:hAnsi="Arial" w:cs="Arial"/>
                <w:b/>
              </w:rPr>
              <w:t xml:space="preserve"> </w:t>
            </w:r>
            <w:r w:rsidR="00C43A0D" w:rsidRPr="005919EC">
              <w:rPr>
                <w:rFonts w:ascii="Arial" w:hAnsi="Arial" w:cs="Arial"/>
                <w:b/>
                <w:shd w:val="clear" w:color="auto" w:fill="FFFFFF"/>
              </w:rPr>
              <w:t xml:space="preserve"> </w:t>
            </w:r>
            <w:r w:rsidR="00C43A0D" w:rsidRPr="005919EC">
              <w:rPr>
                <w:rFonts w:ascii="Arial" w:hAnsi="Arial" w:cs="Arial"/>
              </w:rPr>
              <w:t xml:space="preserve">године у  </w:t>
            </w:r>
            <w:r w:rsidR="00AD2966">
              <w:rPr>
                <w:rFonts w:ascii="Arial" w:hAnsi="Arial" w:cs="Arial"/>
                <w:lang w:val="sr-Cyrl-CS"/>
              </w:rPr>
              <w:t>12,15</w:t>
            </w:r>
            <w:r w:rsidR="00C43A0D" w:rsidRPr="005919EC">
              <w:rPr>
                <w:rFonts w:ascii="Arial" w:hAnsi="Arial" w:cs="Arial"/>
              </w:rPr>
              <w:t xml:space="preserve"> часова</w:t>
            </w:r>
          </w:p>
        </w:tc>
      </w:tr>
    </w:tbl>
    <w:p w:rsidR="00C43A0D" w:rsidRPr="005919EC" w:rsidRDefault="00C43A0D" w:rsidP="00C43A0D">
      <w:pPr>
        <w:rPr>
          <w:rFonts w:ascii="Arial" w:hAnsi="Arial" w:cs="Arial"/>
          <w:lang w:val="ru-RU"/>
        </w:rPr>
      </w:pPr>
    </w:p>
    <w:p w:rsidR="00C43A0D" w:rsidRPr="005919EC" w:rsidRDefault="00C43A0D" w:rsidP="00C43A0D">
      <w:pPr>
        <w:rPr>
          <w:rFonts w:ascii="Arial" w:hAnsi="Arial" w:cs="Arial"/>
          <w:lang w:val="sr-Cyrl-CS"/>
        </w:rPr>
      </w:pPr>
    </w:p>
    <w:p w:rsidR="00221C6F" w:rsidRPr="009B6464" w:rsidRDefault="00221C6F">
      <w:pP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704FB9" w:rsidRDefault="00704FB9" w:rsidP="009B6464">
      <w:pPr>
        <w:jc w:val="center"/>
        <w:rPr>
          <w:rFonts w:ascii="Arial" w:hAnsi="Arial" w:cs="Arial"/>
          <w:b/>
          <w:iCs/>
        </w:rPr>
      </w:pPr>
    </w:p>
    <w:p w:rsidR="00704FB9" w:rsidRDefault="00704FB9" w:rsidP="009B6464">
      <w:pPr>
        <w:jc w:val="center"/>
        <w:rPr>
          <w:rFonts w:ascii="Arial" w:hAnsi="Arial" w:cs="Arial"/>
          <w:b/>
          <w:iCs/>
        </w:rPr>
      </w:pPr>
    </w:p>
    <w:p w:rsidR="00704FB9" w:rsidRDefault="00704FB9" w:rsidP="009B6464">
      <w:pPr>
        <w:jc w:val="center"/>
        <w:rPr>
          <w:rFonts w:ascii="Arial" w:hAnsi="Arial" w:cs="Arial"/>
          <w:b/>
          <w:iCs/>
        </w:rPr>
      </w:pPr>
    </w:p>
    <w:p w:rsidR="00704FB9" w:rsidRDefault="00704FB9" w:rsidP="009B6464">
      <w:pPr>
        <w:jc w:val="center"/>
        <w:rPr>
          <w:rFonts w:ascii="Arial" w:hAnsi="Arial" w:cs="Arial"/>
          <w:b/>
          <w:iCs/>
        </w:rPr>
      </w:pPr>
    </w:p>
    <w:p w:rsidR="0061473A" w:rsidRDefault="0061473A" w:rsidP="009B6464">
      <w:pPr>
        <w:jc w:val="center"/>
        <w:rPr>
          <w:rFonts w:ascii="Arial" w:hAnsi="Arial" w:cs="Arial"/>
          <w:b/>
          <w:iCs/>
        </w:rPr>
      </w:pPr>
    </w:p>
    <w:p w:rsidR="00DF6DE6" w:rsidRDefault="00DF6DE6" w:rsidP="009B6464">
      <w:pPr>
        <w:jc w:val="center"/>
        <w:rPr>
          <w:rFonts w:ascii="Arial" w:hAnsi="Arial" w:cs="Arial"/>
          <w:b/>
          <w:iCs/>
        </w:rPr>
      </w:pPr>
    </w:p>
    <w:p w:rsidR="00DF6DE6" w:rsidRDefault="00DF6DE6" w:rsidP="009B6464">
      <w:pPr>
        <w:jc w:val="center"/>
        <w:rPr>
          <w:rFonts w:ascii="Arial" w:hAnsi="Arial" w:cs="Arial"/>
          <w:b/>
          <w:iCs/>
        </w:rPr>
      </w:pPr>
    </w:p>
    <w:p w:rsidR="00C43A0D" w:rsidRPr="003A7F79" w:rsidRDefault="008C5FA2" w:rsidP="00AD2966">
      <w:pPr>
        <w:jc w:val="center"/>
        <w:rPr>
          <w:i/>
        </w:rPr>
      </w:pPr>
      <w:r>
        <w:rPr>
          <w:rFonts w:ascii="Arial" w:hAnsi="Arial" w:cs="Arial"/>
          <w:b/>
          <w:i/>
          <w:iCs/>
        </w:rPr>
        <w:t>Ј</w:t>
      </w:r>
      <w:r>
        <w:rPr>
          <w:rFonts w:ascii="Arial" w:hAnsi="Arial" w:cs="Arial"/>
          <w:b/>
          <w:i/>
          <w:iCs/>
          <w:lang/>
        </w:rPr>
        <w:t>ул</w:t>
      </w:r>
      <w:r w:rsidR="00B66BB9">
        <w:rPr>
          <w:rFonts w:ascii="Arial" w:hAnsi="Arial" w:cs="Arial"/>
          <w:b/>
          <w:i/>
          <w:iCs/>
        </w:rPr>
        <w:t xml:space="preserve"> 2019</w:t>
      </w:r>
      <w:r w:rsidR="003C0AF5">
        <w:rPr>
          <w:rFonts w:ascii="Arial" w:hAnsi="Arial" w:cs="Arial"/>
          <w:b/>
          <w:i/>
          <w:iCs/>
        </w:rPr>
        <w:t>,</w:t>
      </w:r>
      <w:r w:rsidR="00AD2966">
        <w:rPr>
          <w:rFonts w:ascii="Arial" w:hAnsi="Arial" w:cs="Arial"/>
          <w:b/>
          <w:i/>
          <w:iCs/>
        </w:rPr>
        <w:t>Ћуприја</w:t>
      </w:r>
    </w:p>
    <w:p w:rsidR="00C43A0D" w:rsidRDefault="00C43A0D">
      <w:pPr>
        <w:jc w:val="both"/>
      </w:pPr>
    </w:p>
    <w:p w:rsidR="00704FB9" w:rsidRDefault="00704FB9">
      <w:pPr>
        <w:jc w:val="both"/>
      </w:pPr>
    </w:p>
    <w:p w:rsidR="00704FB9" w:rsidRPr="00AB0B5C" w:rsidRDefault="00704FB9">
      <w:pPr>
        <w:jc w:val="both"/>
        <w:rPr>
          <w:lang w:val="sr-Latn-CS"/>
        </w:rPr>
      </w:pPr>
    </w:p>
    <w:p w:rsidR="00221C6F" w:rsidRDefault="00A95B5D" w:rsidP="00084C33">
      <w:pPr>
        <w:jc w:val="both"/>
        <w:rPr>
          <w:rFonts w:ascii="Arial" w:eastAsia="TimesNewRomanPSMT" w:hAnsi="Arial" w:cs="Arial"/>
        </w:rPr>
      </w:pPr>
      <w:r>
        <w:rPr>
          <w:rFonts w:ascii="Arial" w:eastAsia="TimesNewRomanPSMT" w:hAnsi="Arial" w:cs="Arial"/>
        </w:rPr>
        <w:t>На основу чл. 39.</w:t>
      </w:r>
      <w:r w:rsidR="005D037C">
        <w:rPr>
          <w:rFonts w:ascii="Arial" w:eastAsia="TimesNewRomanPSMT" w:hAnsi="Arial" w:cs="Arial"/>
        </w:rPr>
        <w:t xml:space="preserve"> 61</w:t>
      </w:r>
      <w:r>
        <w:rPr>
          <w:rFonts w:ascii="Arial" w:eastAsia="TimesNewRomanPSMT" w:hAnsi="Arial" w:cs="Arial"/>
        </w:rPr>
        <w:t>. и 63.</w:t>
      </w:r>
      <w:r w:rsidR="00BD55C4">
        <w:rPr>
          <w:rFonts w:ascii="Arial" w:eastAsia="TimesNewRomanPSMT" w:hAnsi="Arial" w:cs="Arial"/>
        </w:rPr>
        <w:t xml:space="preserve"> </w:t>
      </w:r>
      <w:r w:rsidR="009B76F3">
        <w:rPr>
          <w:rFonts w:ascii="Arial" w:eastAsia="TimesNewRomanPSMT" w:hAnsi="Arial" w:cs="Arial"/>
        </w:rPr>
        <w:t>Закона</w:t>
      </w:r>
      <w:r w:rsidR="00221C6F">
        <w:rPr>
          <w:rFonts w:ascii="Arial" w:eastAsia="TimesNewRomanPSMT" w:hAnsi="Arial" w:cs="Arial"/>
        </w:rPr>
        <w:t xml:space="preserve"> о јавним набавкама („Сл. гласник РС” бр. 124/12,</w:t>
      </w:r>
      <w:r w:rsidR="0068724D">
        <w:rPr>
          <w:rFonts w:ascii="Arial" w:eastAsia="TimesNewRomanPSMT" w:hAnsi="Arial" w:cs="Arial"/>
        </w:rPr>
        <w:t xml:space="preserve"> 14/15 и 68/15</w:t>
      </w:r>
      <w:r w:rsidR="00221C6F">
        <w:rPr>
          <w:rFonts w:ascii="Arial" w:eastAsia="TimesNewRomanPSMT" w:hAnsi="Arial" w:cs="Arial"/>
        </w:rPr>
        <w:t xml:space="preserve"> у даљем тексту: </w:t>
      </w:r>
      <w:r w:rsidR="009B76F3">
        <w:rPr>
          <w:rFonts w:ascii="Arial" w:eastAsia="TimesNewRomanPSMT" w:hAnsi="Arial" w:cs="Arial"/>
        </w:rPr>
        <w:t>ЗЈН</w:t>
      </w:r>
      <w:r w:rsidR="00221C6F">
        <w:rPr>
          <w:rFonts w:ascii="Arial" w:eastAsia="TimesNewRomanPSMT" w:hAnsi="Arial" w:cs="Arial"/>
        </w:rPr>
        <w:t xml:space="preserve">),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8724D">
        <w:rPr>
          <w:rFonts w:ascii="Arial" w:eastAsia="TimesNewRomanPSMT" w:hAnsi="Arial" w:cs="Arial"/>
        </w:rPr>
        <w:t>86/2015</w:t>
      </w:r>
      <w:r w:rsidR="00221C6F">
        <w:rPr>
          <w:rFonts w:ascii="Arial" w:eastAsia="TimesNewRomanPSMT" w:hAnsi="Arial" w:cs="Arial"/>
        </w:rPr>
        <w:t xml:space="preserve">), </w:t>
      </w:r>
      <w:r w:rsidR="00221C6F" w:rsidRPr="00D5137D">
        <w:rPr>
          <w:rFonts w:ascii="Arial" w:hAnsi="Arial" w:cs="Arial"/>
          <w:b/>
        </w:rPr>
        <w:t>Одлуке о покретању поступка јавне набавке број</w:t>
      </w:r>
      <w:r w:rsidR="00221C6F">
        <w:rPr>
          <w:rFonts w:ascii="Arial" w:hAnsi="Arial" w:cs="Arial"/>
        </w:rPr>
        <w:t xml:space="preserve"> </w:t>
      </w:r>
      <w:r w:rsidR="005E7535">
        <w:rPr>
          <w:rFonts w:ascii="Arial" w:hAnsi="Arial" w:cs="Arial"/>
        </w:rPr>
        <w:t>404-5-12</w:t>
      </w:r>
      <w:r w:rsidR="00EA00BE" w:rsidRPr="00C6002A">
        <w:rPr>
          <w:rFonts w:ascii="Arial" w:hAnsi="Arial" w:cs="Arial"/>
        </w:rPr>
        <w:t>/2019-04-1</w:t>
      </w:r>
      <w:r w:rsidR="005803C7">
        <w:rPr>
          <w:rFonts w:ascii="Arial" w:hAnsi="Arial" w:cs="Arial"/>
        </w:rPr>
        <w:t xml:space="preserve"> од </w:t>
      </w:r>
      <w:r w:rsidR="005E7535">
        <w:rPr>
          <w:rFonts w:ascii="Arial" w:hAnsi="Arial" w:cs="Arial"/>
          <w:lang w:val="sr-Cyrl-CS"/>
        </w:rPr>
        <w:t>26</w:t>
      </w:r>
      <w:r w:rsidR="003B2C14">
        <w:rPr>
          <w:rFonts w:ascii="Arial" w:hAnsi="Arial" w:cs="Arial"/>
          <w:lang w:val="sr-Cyrl-CS"/>
        </w:rPr>
        <w:t>.06</w:t>
      </w:r>
      <w:r w:rsidR="00EA00BE" w:rsidRPr="00C6002A">
        <w:rPr>
          <w:rFonts w:ascii="Arial" w:hAnsi="Arial" w:cs="Arial"/>
        </w:rPr>
        <w:t>.2019</w:t>
      </w:r>
      <w:r w:rsidR="00965FF3" w:rsidRPr="00965FF3">
        <w:rPr>
          <w:rFonts w:ascii="Arial" w:hAnsi="Arial" w:cs="Arial"/>
          <w:color w:val="auto"/>
        </w:rPr>
        <w:t xml:space="preserve"> </w:t>
      </w:r>
      <w:r w:rsidR="00965FF3">
        <w:rPr>
          <w:rFonts w:ascii="Arial" w:hAnsi="Arial" w:cs="Arial"/>
          <w:color w:val="auto"/>
        </w:rPr>
        <w:t>године</w:t>
      </w:r>
      <w:r w:rsidR="005803C7">
        <w:rPr>
          <w:rFonts w:ascii="Arial" w:hAnsi="Arial" w:cs="Arial"/>
        </w:rPr>
        <w:t xml:space="preserve"> </w:t>
      </w:r>
      <w:r w:rsidR="00221C6F">
        <w:rPr>
          <w:rFonts w:ascii="Arial" w:hAnsi="Arial" w:cs="Arial"/>
        </w:rPr>
        <w:t xml:space="preserve">и </w:t>
      </w:r>
      <w:r w:rsidR="00084C33" w:rsidRPr="003133D7">
        <w:rPr>
          <w:rFonts w:ascii="Arial" w:hAnsi="Arial" w:cs="Arial"/>
          <w:b/>
          <w:color w:val="auto"/>
        </w:rPr>
        <w:t>Решења о образовању комисије</w:t>
      </w:r>
      <w:r w:rsidR="00D01CA1" w:rsidRPr="003133D7">
        <w:rPr>
          <w:rFonts w:ascii="Arial" w:hAnsi="Arial" w:cs="Arial"/>
          <w:b/>
          <w:color w:val="auto"/>
        </w:rPr>
        <w:t xml:space="preserve"> за јавну набавку</w:t>
      </w:r>
      <w:r w:rsidR="00D01CA1">
        <w:rPr>
          <w:rFonts w:ascii="Arial" w:hAnsi="Arial" w:cs="Arial"/>
          <w:b/>
          <w:color w:val="auto"/>
        </w:rPr>
        <w:t xml:space="preserve"> </w:t>
      </w:r>
      <w:r w:rsidR="005803C7" w:rsidRPr="005803C7">
        <w:rPr>
          <w:rFonts w:ascii="Arial" w:hAnsi="Arial" w:cs="Arial"/>
          <w:color w:val="auto"/>
        </w:rPr>
        <w:t>бр.</w:t>
      </w:r>
      <w:r w:rsidR="003133D7" w:rsidRPr="003133D7">
        <w:rPr>
          <w:rFonts w:ascii="Arial" w:hAnsi="Arial" w:cs="Arial"/>
          <w:b/>
        </w:rPr>
        <w:t xml:space="preserve"> </w:t>
      </w:r>
      <w:r w:rsidR="005E7535">
        <w:rPr>
          <w:rFonts w:ascii="Arial" w:hAnsi="Arial" w:cs="Arial"/>
        </w:rPr>
        <w:t>404-5-12</w:t>
      </w:r>
      <w:r w:rsidR="00EA00BE" w:rsidRPr="00C6002A">
        <w:rPr>
          <w:rFonts w:ascii="Arial" w:hAnsi="Arial" w:cs="Arial"/>
        </w:rPr>
        <w:t>/2019-04-2</w:t>
      </w:r>
      <w:r w:rsidR="005803C7">
        <w:rPr>
          <w:rFonts w:ascii="Arial" w:hAnsi="Arial" w:cs="Arial"/>
          <w:color w:val="auto"/>
        </w:rPr>
        <w:t xml:space="preserve"> </w:t>
      </w:r>
      <w:r w:rsidR="00AB10DE">
        <w:rPr>
          <w:rFonts w:ascii="Arial" w:hAnsi="Arial" w:cs="Arial"/>
          <w:color w:val="auto"/>
        </w:rPr>
        <w:t xml:space="preserve">од </w:t>
      </w:r>
      <w:r w:rsidR="005E7535">
        <w:rPr>
          <w:rFonts w:ascii="Arial" w:hAnsi="Arial" w:cs="Arial"/>
          <w:color w:val="auto"/>
          <w:lang w:val="sr-Cyrl-CS"/>
        </w:rPr>
        <w:t>26</w:t>
      </w:r>
      <w:r w:rsidR="00C6002A">
        <w:rPr>
          <w:rFonts w:ascii="Arial" w:hAnsi="Arial" w:cs="Arial"/>
          <w:color w:val="auto"/>
        </w:rPr>
        <w:t>.06</w:t>
      </w:r>
      <w:r w:rsidR="00EA00BE">
        <w:rPr>
          <w:rFonts w:ascii="Arial" w:hAnsi="Arial" w:cs="Arial"/>
          <w:color w:val="auto"/>
        </w:rPr>
        <w:t>.2019</w:t>
      </w:r>
      <w:r w:rsidR="005803C7">
        <w:rPr>
          <w:rFonts w:ascii="Arial" w:hAnsi="Arial" w:cs="Arial"/>
          <w:color w:val="auto"/>
        </w:rPr>
        <w:t xml:space="preserve">.године </w:t>
      </w:r>
      <w:r w:rsidR="00084C33">
        <w:rPr>
          <w:rFonts w:ascii="Arial" w:hAnsi="Arial" w:cs="Arial"/>
          <w:i/>
          <w:iCs/>
        </w:rPr>
        <w:t xml:space="preserve"> </w:t>
      </w:r>
      <w:r w:rsidR="00084C33">
        <w:rPr>
          <w:rFonts w:ascii="Arial" w:hAnsi="Arial" w:cs="Arial"/>
        </w:rPr>
        <w:t>припремљена је:</w:t>
      </w:r>
    </w:p>
    <w:p w:rsidR="00221C6F" w:rsidRDefault="00221C6F">
      <w:pPr>
        <w:ind w:firstLine="720"/>
        <w:jc w:val="both"/>
        <w:rPr>
          <w:rFonts w:ascii="Arial" w:eastAsia="TimesNewRomanPSMT" w:hAnsi="Arial" w:cs="Arial"/>
        </w:rPr>
      </w:pPr>
    </w:p>
    <w:p w:rsidR="00F772FA" w:rsidRPr="00FE20EE" w:rsidRDefault="00A95B5D" w:rsidP="00C43A0D">
      <w:pPr>
        <w:shd w:val="clear" w:color="auto" w:fill="C6D9F1"/>
        <w:jc w:val="center"/>
        <w:rPr>
          <w:rFonts w:ascii="Arial" w:eastAsia="TimesNewRomanPS-BoldMT" w:hAnsi="Arial" w:cs="Arial"/>
          <w:b/>
          <w:bCs/>
          <w:lang w:val="ru-RU"/>
        </w:rPr>
      </w:pPr>
      <w:r>
        <w:rPr>
          <w:rFonts w:ascii="Arial" w:eastAsia="TimesNewRomanPS-BoldMT" w:hAnsi="Arial" w:cs="Arial"/>
          <w:b/>
          <w:bCs/>
          <w:lang/>
        </w:rPr>
        <w:t xml:space="preserve">ИЗМЕНА </w:t>
      </w:r>
      <w:r w:rsidR="002A22E8" w:rsidRPr="00FE20EE">
        <w:rPr>
          <w:rFonts w:ascii="Arial" w:eastAsia="TimesNewRomanPS-BoldMT" w:hAnsi="Arial" w:cs="Arial"/>
          <w:b/>
          <w:bCs/>
        </w:rPr>
        <w:t>КОНКУРСН</w:t>
      </w:r>
      <w:r>
        <w:rPr>
          <w:rFonts w:ascii="Arial" w:eastAsia="TimesNewRomanPS-BoldMT" w:hAnsi="Arial" w:cs="Arial"/>
          <w:b/>
          <w:bCs/>
          <w:lang/>
        </w:rPr>
        <w:t>Е</w:t>
      </w:r>
      <w:r w:rsidR="002A22E8" w:rsidRPr="00FE20EE">
        <w:rPr>
          <w:rFonts w:ascii="Arial" w:eastAsia="TimesNewRomanPS-BoldMT" w:hAnsi="Arial" w:cs="Arial"/>
          <w:b/>
          <w:bCs/>
        </w:rPr>
        <w:t xml:space="preserve"> ДОКУМЕНТАЦИЈ</w:t>
      </w:r>
      <w:r w:rsidR="005D7CAE">
        <w:rPr>
          <w:rFonts w:ascii="Arial" w:eastAsia="TimesNewRomanPS-BoldMT" w:hAnsi="Arial" w:cs="Arial"/>
          <w:b/>
          <w:bCs/>
          <w:lang/>
        </w:rPr>
        <w:t>Е</w:t>
      </w:r>
      <w:r w:rsidR="00AB0B5C" w:rsidRPr="00FE20EE">
        <w:rPr>
          <w:rFonts w:ascii="Arial" w:eastAsia="TimesNewRomanPS-BoldMT" w:hAnsi="Arial" w:cs="Arial"/>
          <w:b/>
          <w:bCs/>
          <w:lang w:val="ru-RU"/>
        </w:rPr>
        <w:t xml:space="preserve"> </w:t>
      </w:r>
    </w:p>
    <w:p w:rsidR="00FE20EE" w:rsidRPr="00FE20EE" w:rsidRDefault="00AB0B5C" w:rsidP="00FE20EE">
      <w:pPr>
        <w:shd w:val="clear" w:color="auto" w:fill="C6D9F1"/>
        <w:jc w:val="center"/>
        <w:rPr>
          <w:rFonts w:ascii="Arial" w:eastAsia="TimesNewRomanPS-BoldMT" w:hAnsi="Arial" w:cs="Arial"/>
          <w:b/>
          <w:bCs/>
          <w:lang w:val="sr-Cyrl-CS"/>
        </w:rPr>
      </w:pPr>
      <w:r w:rsidRPr="00FE20EE">
        <w:rPr>
          <w:rFonts w:ascii="Arial" w:eastAsia="TimesNewRomanPS-BoldMT" w:hAnsi="Arial" w:cs="Arial"/>
          <w:b/>
          <w:bCs/>
          <w:lang w:val="ru-RU"/>
        </w:rPr>
        <w:t>у</w:t>
      </w:r>
      <w:r w:rsidR="006A34E9" w:rsidRPr="00FE20EE">
        <w:rPr>
          <w:rFonts w:ascii="Arial" w:eastAsia="TimesNewRomanPS-BoldMT" w:hAnsi="Arial" w:cs="Arial"/>
          <w:b/>
          <w:bCs/>
          <w:lang w:val="ru-RU"/>
        </w:rPr>
        <w:t xml:space="preserve"> </w:t>
      </w:r>
      <w:r w:rsidRPr="00FE20EE">
        <w:rPr>
          <w:rFonts w:ascii="Arial" w:eastAsia="TimesNewRomanPS-BoldMT" w:hAnsi="Arial" w:cs="Arial"/>
          <w:b/>
          <w:bCs/>
          <w:lang w:val="ru-RU"/>
        </w:rPr>
        <w:t xml:space="preserve">поступку јавне набавке </w:t>
      </w:r>
      <w:r w:rsidR="006A34E9" w:rsidRPr="00FE20EE">
        <w:rPr>
          <w:rFonts w:ascii="Arial" w:eastAsia="TimesNewRomanPS-BoldMT" w:hAnsi="Arial" w:cs="Arial"/>
          <w:b/>
          <w:bCs/>
          <w:lang w:val="ru-RU"/>
        </w:rPr>
        <w:t>мале вредности услуга</w:t>
      </w:r>
      <w:r w:rsidRPr="00FE20EE">
        <w:rPr>
          <w:rFonts w:ascii="Arial" w:eastAsia="TimesNewRomanPS-BoldMT" w:hAnsi="Arial" w:cs="Arial"/>
          <w:b/>
          <w:bCs/>
          <w:lang w:val="ru-RU"/>
        </w:rPr>
        <w:t xml:space="preserve"> струч</w:t>
      </w:r>
      <w:r w:rsidR="006B77C3" w:rsidRPr="00FE20EE">
        <w:rPr>
          <w:rFonts w:ascii="Arial" w:eastAsia="TimesNewRomanPS-BoldMT" w:hAnsi="Arial" w:cs="Arial"/>
          <w:b/>
          <w:bCs/>
          <w:lang w:val="ru-RU"/>
        </w:rPr>
        <w:t xml:space="preserve">ног надзора </w:t>
      </w:r>
      <w:r w:rsidR="00587A0A" w:rsidRPr="00FE20EE">
        <w:rPr>
          <w:rFonts w:ascii="Arial" w:hAnsi="Arial" w:cs="Arial"/>
          <w:b/>
          <w:color w:val="auto"/>
          <w:lang w:val="sr-Cyrl-CS"/>
        </w:rPr>
        <w:t xml:space="preserve"> </w:t>
      </w:r>
      <w:r w:rsidR="00FE20EE" w:rsidRPr="00FE20EE">
        <w:rPr>
          <w:rFonts w:ascii="Arial" w:hAnsi="Arial" w:cs="Arial"/>
          <w:b/>
        </w:rPr>
        <w:t>над радовима на изградњи</w:t>
      </w:r>
      <w:r w:rsidR="00FE20EE" w:rsidRPr="00FE20EE">
        <w:rPr>
          <w:rFonts w:ascii="Arial" w:eastAsia="TimesNewRomanPS-BoldMT" w:hAnsi="Arial" w:cs="Arial"/>
          <w:b/>
          <w:bCs/>
          <w:lang w:val="sr-Cyrl-CS"/>
        </w:rPr>
        <w:t xml:space="preserve"> постамента за бронзану скулптуру Цара Лазара</w:t>
      </w:r>
    </w:p>
    <w:p w:rsidR="00FE20EE" w:rsidRPr="00FE20EE" w:rsidRDefault="005E7535" w:rsidP="00FE20EE">
      <w:pPr>
        <w:shd w:val="clear" w:color="auto" w:fill="C6D9F1"/>
        <w:jc w:val="center"/>
        <w:rPr>
          <w:rFonts w:ascii="Arial" w:hAnsi="Arial" w:cs="Arial"/>
          <w:b/>
          <w:color w:val="auto"/>
          <w:lang w:val="sr-Cyrl-CS"/>
        </w:rPr>
      </w:pPr>
      <w:r>
        <w:rPr>
          <w:rFonts w:ascii="Arial" w:eastAsia="TimesNewRomanPS-BoldMT" w:hAnsi="Arial" w:cs="Arial"/>
          <w:b/>
          <w:bCs/>
          <w:lang w:val="sr-Cyrl-CS"/>
        </w:rPr>
        <w:t>ЈН. БР.404-5-12</w:t>
      </w:r>
      <w:r w:rsidR="00FE20EE" w:rsidRPr="00FE20EE">
        <w:rPr>
          <w:rFonts w:ascii="Arial" w:eastAsia="TimesNewRomanPS-BoldMT" w:hAnsi="Arial" w:cs="Arial"/>
          <w:b/>
          <w:bCs/>
          <w:lang w:val="sr-Cyrl-CS"/>
        </w:rPr>
        <w:t>/2019-04</w:t>
      </w:r>
    </w:p>
    <w:p w:rsidR="00FE20EE" w:rsidRPr="00FE20EE" w:rsidRDefault="00FE20EE" w:rsidP="009607EF">
      <w:pPr>
        <w:jc w:val="center"/>
        <w:rPr>
          <w:rFonts w:ascii="Arial" w:hAnsi="Arial" w:cs="Arial"/>
          <w:b/>
          <w:bCs/>
          <w:iCs/>
          <w:sz w:val="20"/>
          <w:szCs w:val="20"/>
        </w:rPr>
      </w:pPr>
    </w:p>
    <w:p w:rsidR="00FE20EE" w:rsidRPr="00FE20EE" w:rsidRDefault="00FE20EE" w:rsidP="009607EF">
      <w:pPr>
        <w:jc w:val="center"/>
        <w:rPr>
          <w:rFonts w:ascii="Arial" w:hAnsi="Arial" w:cs="Arial"/>
          <w:b/>
          <w:bCs/>
          <w:iCs/>
          <w:sz w:val="20"/>
          <w:szCs w:val="20"/>
        </w:rPr>
      </w:pPr>
    </w:p>
    <w:p w:rsidR="00221C6F" w:rsidRDefault="00221C6F">
      <w:pPr>
        <w:jc w:val="both"/>
        <w:rPr>
          <w:rFonts w:ascii="Arial" w:eastAsia="TimesNewRomanPSMT" w:hAnsi="Arial" w:cs="Arial"/>
        </w:rPr>
      </w:pPr>
      <w:r>
        <w:rPr>
          <w:rFonts w:ascii="Arial" w:eastAsia="TimesNewRomanPSMT" w:hAnsi="Arial" w:cs="Arial"/>
        </w:rPr>
        <w:t>Конкурсна документација садржи:</w:t>
      </w:r>
    </w:p>
    <w:p w:rsidR="00221C6F" w:rsidRDefault="00221C6F">
      <w:pPr>
        <w:jc w:val="both"/>
        <w:rPr>
          <w:rFonts w:ascii="Arial" w:eastAsia="TimesNewRomanPSMT" w:hAnsi="Arial" w:cs="Arial"/>
        </w:rPr>
      </w:pPr>
    </w:p>
    <w:tbl>
      <w:tblPr>
        <w:tblW w:w="9475" w:type="dxa"/>
        <w:tblInd w:w="-30" w:type="dxa"/>
        <w:tblLayout w:type="fixed"/>
        <w:tblLook w:val="0000"/>
      </w:tblPr>
      <w:tblGrid>
        <w:gridCol w:w="1563"/>
        <w:gridCol w:w="6292"/>
        <w:gridCol w:w="1607"/>
        <w:gridCol w:w="13"/>
      </w:tblGrid>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jc w:val="both"/>
              <w:rPr>
                <w:rFonts w:ascii="Arial" w:eastAsia="TimesNewRomanPSMT" w:hAnsi="Arial" w:cs="Arial"/>
                <w:b/>
                <w:i/>
              </w:rPr>
            </w:pPr>
          </w:p>
          <w:p w:rsidR="00382F03" w:rsidRDefault="00382F03" w:rsidP="00D5137D">
            <w:pPr>
              <w:jc w:val="both"/>
              <w:rPr>
                <w:rFonts w:ascii="Arial" w:eastAsia="TimesNewRomanPSMT" w:hAnsi="Arial" w:cs="Arial"/>
                <w:b/>
                <w:i/>
                <w:lang w:val="sr-Cyrl-CS"/>
              </w:rPr>
            </w:pPr>
            <w:r>
              <w:rPr>
                <w:rFonts w:ascii="Arial" w:eastAsia="TimesNewRomanPSMT" w:hAnsi="Arial" w:cs="Arial"/>
                <w:b/>
                <w:i/>
                <w:lang w:val="sr-Cyrl-CS"/>
              </w:rPr>
              <w:t>Поглавље</w:t>
            </w:r>
          </w:p>
          <w:p w:rsidR="00382F03" w:rsidRDefault="00382F03" w:rsidP="00D5137D">
            <w:pPr>
              <w:jc w:val="both"/>
              <w:rPr>
                <w:rFonts w:ascii="Arial" w:eastAsia="TimesNewRomanPSMT" w:hAnsi="Arial" w:cs="Arial"/>
                <w:b/>
                <w:i/>
              </w:rPr>
            </w:pPr>
          </w:p>
        </w:tc>
        <w:tc>
          <w:tcPr>
            <w:tcW w:w="6292" w:type="dxa"/>
            <w:tcBorders>
              <w:top w:val="single" w:sz="4" w:space="0" w:color="000000"/>
              <w:left w:val="single" w:sz="4" w:space="0" w:color="000000"/>
              <w:bottom w:val="single" w:sz="4" w:space="0" w:color="000000"/>
            </w:tcBorders>
            <w:shd w:val="clear" w:color="auto" w:fill="auto"/>
          </w:tcPr>
          <w:p w:rsidR="00382F03" w:rsidRDefault="00382F03" w:rsidP="00D5137D">
            <w:pPr>
              <w:jc w:val="center"/>
              <w:rPr>
                <w:rFonts w:ascii="Arial" w:eastAsia="TimesNewRomanPSMT" w:hAnsi="Arial" w:cs="Arial"/>
                <w:b/>
                <w:i/>
              </w:rPr>
            </w:pPr>
          </w:p>
          <w:p w:rsidR="00382F03" w:rsidRDefault="00382F03" w:rsidP="00D5137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Default="00382F03" w:rsidP="00D5137D">
            <w:pPr>
              <w:jc w:val="center"/>
              <w:rPr>
                <w:rFonts w:ascii="Arial" w:eastAsia="TimesNewRomanPSMT" w:hAnsi="Arial" w:cs="Arial"/>
                <w:b/>
                <w:i/>
              </w:rPr>
            </w:pPr>
          </w:p>
          <w:p w:rsidR="00382F03" w:rsidRDefault="00382F03" w:rsidP="00D5137D">
            <w:pPr>
              <w:jc w:val="center"/>
              <w:rPr>
                <w:rFonts w:ascii="Arial" w:hAnsi="Arial" w:cs="Arial"/>
                <w:bCs/>
                <w:iCs/>
                <w:sz w:val="28"/>
                <w:szCs w:val="28"/>
              </w:rPr>
            </w:pPr>
            <w:r>
              <w:rPr>
                <w:rFonts w:ascii="Arial" w:eastAsia="TimesNewRomanPSMT" w:hAnsi="Arial" w:cs="Arial"/>
                <w:b/>
                <w:i/>
              </w:rPr>
              <w:t>Страна</w:t>
            </w:r>
          </w:p>
        </w:tc>
      </w:tr>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Pr="00A06AAC" w:rsidRDefault="00382F03" w:rsidP="00D5137D">
            <w:pPr>
              <w:snapToGrid w:val="0"/>
              <w:jc w:val="center"/>
              <w:rPr>
                <w:rFonts w:ascii="Arial" w:eastAsia="TimesNewRomanPSMT" w:hAnsi="Arial" w:cs="Arial"/>
              </w:rPr>
            </w:pPr>
            <w:r w:rsidRPr="00A06AAC">
              <w:rPr>
                <w:rFonts w:ascii="Arial" w:hAnsi="Arial" w:cs="Arial"/>
                <w:bCs/>
                <w:iCs/>
              </w:rPr>
              <w:t>I</w:t>
            </w:r>
          </w:p>
        </w:tc>
        <w:tc>
          <w:tcPr>
            <w:tcW w:w="6292" w:type="dxa"/>
            <w:tcBorders>
              <w:top w:val="single" w:sz="4" w:space="0" w:color="000000"/>
              <w:left w:val="single" w:sz="4" w:space="0" w:color="000000"/>
              <w:bottom w:val="single" w:sz="4" w:space="0" w:color="000000"/>
            </w:tcBorders>
            <w:shd w:val="clear" w:color="auto" w:fill="auto"/>
          </w:tcPr>
          <w:p w:rsidR="00382F03" w:rsidRPr="000E7500" w:rsidRDefault="00382F03" w:rsidP="00D5137D">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13470" w:rsidRDefault="00D024F3" w:rsidP="00240812">
            <w:pPr>
              <w:snapToGrid w:val="0"/>
              <w:jc w:val="center"/>
              <w:rPr>
                <w:rFonts w:ascii="Arial" w:hAnsi="Arial" w:cs="Arial"/>
                <w:bCs/>
                <w:iCs/>
                <w:color w:val="auto"/>
                <w:lang w:val="sr-Cyrl-CS"/>
              </w:rPr>
            </w:pPr>
            <w:r>
              <w:rPr>
                <w:rFonts w:ascii="Arial" w:hAnsi="Arial" w:cs="Arial"/>
                <w:bCs/>
                <w:iCs/>
                <w:color w:val="auto"/>
                <w:lang w:val="sr-Cyrl-CS"/>
              </w:rPr>
              <w:t>3</w:t>
            </w:r>
          </w:p>
        </w:tc>
      </w:tr>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hAnsi="Arial" w:cs="Arial"/>
                <w:bCs/>
                <w:iCs/>
              </w:rPr>
            </w:pPr>
          </w:p>
          <w:p w:rsidR="00382F03" w:rsidRDefault="00382F03" w:rsidP="00D5137D">
            <w:pPr>
              <w:snapToGrid w:val="0"/>
              <w:jc w:val="center"/>
              <w:rPr>
                <w:rFonts w:ascii="Arial" w:hAnsi="Arial" w:cs="Arial"/>
                <w:bCs/>
                <w:iCs/>
              </w:rPr>
            </w:pPr>
          </w:p>
          <w:p w:rsidR="00382F03" w:rsidRDefault="00382F03" w:rsidP="00D5137D">
            <w:pPr>
              <w:snapToGrid w:val="0"/>
              <w:jc w:val="center"/>
              <w:rPr>
                <w:rFonts w:ascii="Arial" w:hAnsi="Arial" w:cs="Arial"/>
                <w:bCs/>
                <w:iCs/>
              </w:rPr>
            </w:pPr>
          </w:p>
          <w:p w:rsidR="00382F03" w:rsidRPr="00A06AAC" w:rsidRDefault="00382F03" w:rsidP="00490838">
            <w:pPr>
              <w:snapToGrid w:val="0"/>
              <w:jc w:val="center"/>
              <w:rPr>
                <w:rFonts w:ascii="Arial" w:eastAsia="TimesNewRomanPSMT" w:hAnsi="Arial" w:cs="Arial"/>
              </w:rPr>
            </w:pPr>
            <w:r w:rsidRPr="00A06AAC">
              <w:rPr>
                <w:rFonts w:ascii="Arial" w:hAnsi="Arial" w:cs="Arial"/>
                <w:bCs/>
                <w:iCs/>
              </w:rPr>
              <w:t>II</w:t>
            </w:r>
          </w:p>
        </w:tc>
        <w:tc>
          <w:tcPr>
            <w:tcW w:w="6292" w:type="dxa"/>
            <w:tcBorders>
              <w:top w:val="single" w:sz="4" w:space="0" w:color="000000"/>
              <w:left w:val="single" w:sz="4" w:space="0" w:color="000000"/>
              <w:bottom w:val="single" w:sz="4" w:space="0" w:color="000000"/>
            </w:tcBorders>
            <w:shd w:val="clear" w:color="auto" w:fill="auto"/>
          </w:tcPr>
          <w:p w:rsidR="00382F03" w:rsidRPr="003B377B" w:rsidRDefault="00382F03" w:rsidP="00D5137D">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E742F6" w:rsidRPr="00C13470" w:rsidRDefault="00D024F3"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4</w:t>
            </w:r>
          </w:p>
        </w:tc>
      </w:tr>
      <w:tr w:rsidR="00382F03" w:rsidTr="00367C11">
        <w:trPr>
          <w:trHeight w:val="32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III</w:t>
            </w:r>
          </w:p>
        </w:tc>
        <w:tc>
          <w:tcPr>
            <w:tcW w:w="6292" w:type="dxa"/>
            <w:tcBorders>
              <w:top w:val="single" w:sz="4" w:space="0" w:color="000000"/>
              <w:left w:val="single" w:sz="4" w:space="0" w:color="000000"/>
              <w:bottom w:val="single" w:sz="4" w:space="0" w:color="000000"/>
            </w:tcBorders>
            <w:shd w:val="clear" w:color="auto" w:fill="auto"/>
          </w:tcPr>
          <w:p w:rsidR="00382F03" w:rsidRPr="003B377B" w:rsidRDefault="00382F03" w:rsidP="00D5137D">
            <w:pPr>
              <w:snapToGrid w:val="0"/>
              <w:jc w:val="both"/>
              <w:rPr>
                <w:rFonts w:ascii="Arial" w:eastAsia="TimesNewRomanPSMT" w:hAnsi="Arial" w:cs="Arial"/>
                <w:color w:val="auto"/>
              </w:rPr>
            </w:pPr>
            <w:r w:rsidRPr="00594AED">
              <w:rPr>
                <w:rFonts w:ascii="Arial" w:eastAsia="TimesNewRomanPSMT" w:hAnsi="Arial" w:cs="Arial"/>
                <w:color w:val="auto"/>
              </w:rPr>
              <w:t xml:space="preserve">Техничка документација и планови </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13470" w:rsidRDefault="00D024F3"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10</w:t>
            </w:r>
          </w:p>
        </w:tc>
      </w:tr>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p>
          <w:p w:rsidR="00382F03" w:rsidRDefault="00382F03" w:rsidP="00D5137D">
            <w:pPr>
              <w:snapToGrid w:val="0"/>
              <w:jc w:val="center"/>
              <w:rPr>
                <w:rFonts w:ascii="Arial" w:eastAsia="TimesNewRomanPSMT" w:hAnsi="Arial" w:cs="Arial"/>
              </w:rPr>
            </w:pPr>
          </w:p>
          <w:p w:rsidR="00382F03" w:rsidRDefault="00382F03" w:rsidP="00D5137D">
            <w:pPr>
              <w:snapToGrid w:val="0"/>
              <w:jc w:val="center"/>
              <w:rPr>
                <w:rFonts w:ascii="Arial" w:eastAsia="TimesNewRomanPSMT" w:hAnsi="Arial" w:cs="Arial"/>
              </w:rPr>
            </w:pPr>
            <w:r>
              <w:rPr>
                <w:rFonts w:ascii="Arial" w:eastAsia="TimesNewRomanPSMT" w:hAnsi="Arial" w:cs="Arial"/>
              </w:rPr>
              <w:t>IV</w:t>
            </w:r>
          </w:p>
        </w:tc>
        <w:tc>
          <w:tcPr>
            <w:tcW w:w="6292" w:type="dxa"/>
            <w:tcBorders>
              <w:top w:val="single" w:sz="4" w:space="0" w:color="000000"/>
              <w:left w:val="single" w:sz="4" w:space="0" w:color="000000"/>
              <w:bottom w:val="single" w:sz="4" w:space="0" w:color="000000"/>
            </w:tcBorders>
            <w:shd w:val="clear" w:color="auto" w:fill="auto"/>
          </w:tcPr>
          <w:p w:rsidR="00382F03" w:rsidRPr="00457B5B" w:rsidRDefault="00382F03" w:rsidP="00D5137D">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596387" w:rsidRPr="00C13470" w:rsidRDefault="00D024F3"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10</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13470" w:rsidRDefault="00D024F3"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15</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VI</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13470" w:rsidRDefault="00D024F3"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15</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VII</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13470" w:rsidRDefault="00D024F3"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25</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VIII</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13470" w:rsidRDefault="00D024F3"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30</w:t>
            </w:r>
          </w:p>
        </w:tc>
      </w:tr>
      <w:tr w:rsidR="00D5137D" w:rsidTr="00367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3" w:type="dxa"/>
          <w:trHeight w:val="405"/>
        </w:trPr>
        <w:tc>
          <w:tcPr>
            <w:tcW w:w="7855" w:type="dxa"/>
            <w:gridSpan w:val="2"/>
          </w:tcPr>
          <w:p w:rsidR="00240812" w:rsidRDefault="00240812" w:rsidP="00D5137D">
            <w:pPr>
              <w:ind w:left="138"/>
              <w:jc w:val="both"/>
              <w:rPr>
                <w:rFonts w:ascii="Arial" w:hAnsi="Arial" w:cs="Arial"/>
                <w:color w:val="auto"/>
              </w:rPr>
            </w:pPr>
          </w:p>
          <w:p w:rsidR="00D5137D" w:rsidRPr="00D5137D" w:rsidRDefault="00D5137D" w:rsidP="00D5137D">
            <w:pPr>
              <w:ind w:left="138"/>
              <w:jc w:val="both"/>
              <w:rPr>
                <w:rFonts w:ascii="Arial" w:hAnsi="Arial" w:cs="Arial"/>
                <w:color w:val="auto"/>
              </w:rPr>
            </w:pPr>
            <w:r w:rsidRPr="00D5137D">
              <w:rPr>
                <w:rFonts w:ascii="Arial" w:hAnsi="Arial" w:cs="Arial"/>
                <w:color w:val="auto"/>
              </w:rPr>
              <w:t>Укупно</w:t>
            </w:r>
          </w:p>
        </w:tc>
        <w:tc>
          <w:tcPr>
            <w:tcW w:w="1607" w:type="dxa"/>
          </w:tcPr>
          <w:p w:rsidR="00D5137D" w:rsidRPr="00C13470" w:rsidRDefault="00D024F3" w:rsidP="00C13470">
            <w:pPr>
              <w:ind w:left="138"/>
              <w:jc w:val="center"/>
              <w:rPr>
                <w:rFonts w:ascii="Arial" w:hAnsi="Arial" w:cs="Arial"/>
                <w:color w:val="auto"/>
                <w:lang w:val="sr-Cyrl-CS"/>
              </w:rPr>
            </w:pPr>
            <w:r>
              <w:rPr>
                <w:rFonts w:ascii="Arial" w:hAnsi="Arial" w:cs="Arial"/>
                <w:color w:val="auto"/>
                <w:lang w:val="sr-Cyrl-CS"/>
              </w:rPr>
              <w:t>37</w:t>
            </w:r>
          </w:p>
        </w:tc>
      </w:tr>
    </w:tbl>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p w:rsidR="00084C33" w:rsidRDefault="00084C33">
      <w:pPr>
        <w:jc w:val="both"/>
        <w:rPr>
          <w:rFonts w:ascii="Arial" w:eastAsia="TimesNewRomanPSMT" w:hAnsi="Arial" w:cs="Arial"/>
        </w:rPr>
      </w:pPr>
    </w:p>
    <w:p w:rsidR="00D5137D" w:rsidRDefault="00D5137D">
      <w:pPr>
        <w:jc w:val="both"/>
        <w:rPr>
          <w:rFonts w:ascii="Arial" w:eastAsia="TimesNewRomanPSMT" w:hAnsi="Arial" w:cs="Arial"/>
        </w:rPr>
      </w:pPr>
    </w:p>
    <w:p w:rsidR="00D5137D" w:rsidRPr="00AC66CB" w:rsidRDefault="00D5137D">
      <w:pPr>
        <w:jc w:val="both"/>
        <w:rPr>
          <w:rFonts w:ascii="Arial" w:eastAsia="TimesNewRomanPSMT" w:hAnsi="Arial" w:cs="Arial"/>
          <w:lang w:val="en-GB"/>
        </w:rPr>
      </w:pPr>
    </w:p>
    <w:p w:rsidR="00D5137D" w:rsidRDefault="00D5137D">
      <w:pPr>
        <w:jc w:val="both"/>
        <w:rPr>
          <w:rFonts w:ascii="Arial" w:eastAsia="TimesNewRomanPSMT" w:hAnsi="Arial" w:cs="Arial"/>
        </w:rPr>
      </w:pPr>
    </w:p>
    <w:p w:rsidR="00084C33" w:rsidRDefault="00084C33">
      <w:pPr>
        <w:jc w:val="both"/>
        <w:rPr>
          <w:rFonts w:ascii="Arial" w:eastAsia="TimesNewRomanPSMT" w:hAnsi="Arial" w:cs="Arial"/>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221C6F" w:rsidRPr="00FA5AE4" w:rsidRDefault="00221C6F">
      <w:pPr>
        <w:jc w:val="both"/>
        <w:rPr>
          <w:rFonts w:ascii="Arial" w:hAnsi="Arial" w:cs="Arial"/>
          <w:b/>
          <w:bCs/>
          <w:i/>
          <w:iCs/>
          <w:sz w:val="28"/>
          <w:szCs w:val="28"/>
          <w:lang w:val="sr-Cyrl-CS"/>
        </w:rPr>
      </w:pPr>
    </w:p>
    <w:p w:rsidR="00D5137D" w:rsidRDefault="00D5137D" w:rsidP="00D5137D">
      <w:pPr>
        <w:jc w:val="both"/>
        <w:rPr>
          <w:rFonts w:ascii="Arial" w:hAnsi="Arial" w:cs="Arial"/>
          <w:b/>
          <w:bCs/>
          <w:u w:val="single"/>
        </w:rPr>
      </w:pPr>
      <w:r>
        <w:rPr>
          <w:rFonts w:ascii="Arial" w:hAnsi="Arial" w:cs="Arial"/>
          <w:b/>
          <w:bCs/>
          <w:u w:val="single"/>
          <w:lang w:val="sr-Latn-CS"/>
        </w:rPr>
        <w:t>I.</w:t>
      </w:r>
      <w:r>
        <w:rPr>
          <w:rFonts w:ascii="Arial" w:hAnsi="Arial" w:cs="Arial"/>
          <w:b/>
          <w:bCs/>
          <w:u w:val="single"/>
        </w:rPr>
        <w:t>ОПШТИ ПОДАЦИ  О ЈАВНОЈ НАБАВЦИ:</w:t>
      </w:r>
    </w:p>
    <w:p w:rsidR="00D5137D" w:rsidRPr="00D5137D" w:rsidRDefault="00D5137D" w:rsidP="00D5137D">
      <w:pPr>
        <w:jc w:val="both"/>
        <w:rPr>
          <w:rFonts w:ascii="Arial" w:hAnsi="Arial" w:cs="Arial"/>
          <w:b/>
          <w:bCs/>
          <w:u w:val="single"/>
        </w:rPr>
      </w:pPr>
    </w:p>
    <w:p w:rsidR="00D5137D" w:rsidRDefault="00D5137D" w:rsidP="00D5137D">
      <w:pPr>
        <w:rPr>
          <w:rFonts w:ascii="Arial" w:hAnsi="Arial" w:cs="Arial"/>
          <w:b/>
          <w:bCs/>
        </w:rPr>
      </w:pPr>
      <w:r>
        <w:rPr>
          <w:rFonts w:ascii="Arial" w:hAnsi="Arial" w:cs="Arial"/>
          <w:b/>
          <w:bCs/>
        </w:rPr>
        <w:t>1.</w:t>
      </w:r>
      <w:r>
        <w:rPr>
          <w:rFonts w:ascii="Arial" w:hAnsi="Arial" w:cs="Arial"/>
        </w:rPr>
        <w:t xml:space="preserve"> </w:t>
      </w:r>
      <w:r>
        <w:rPr>
          <w:rFonts w:ascii="Arial" w:hAnsi="Arial" w:cs="Arial"/>
          <w:b/>
          <w:bCs/>
        </w:rPr>
        <w:t>ПОДАЦИ О НАРУЧИОЦУ</w:t>
      </w:r>
    </w:p>
    <w:p w:rsidR="00D5137D" w:rsidRPr="00D5137D" w:rsidRDefault="00D5137D" w:rsidP="00D5137D">
      <w:pPr>
        <w:rPr>
          <w:rFonts w:ascii="Arial" w:hAnsi="Arial" w:cs="Arial"/>
          <w:b/>
          <w:bCs/>
          <w:u w:val="single"/>
        </w:rPr>
      </w:pPr>
    </w:p>
    <w:tbl>
      <w:tblPr>
        <w:tblW w:w="10005" w:type="dxa"/>
        <w:tblLayout w:type="fixed"/>
        <w:tblLook w:val="00A0"/>
      </w:tblPr>
      <w:tblGrid>
        <w:gridCol w:w="4787"/>
        <w:gridCol w:w="5218"/>
      </w:tblGrid>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rPr>
            </w:pPr>
            <w:r w:rsidRPr="00C50CA7">
              <w:rPr>
                <w:rFonts w:ascii="Arial" w:hAnsi="Arial" w:cs="Arial"/>
                <w:b/>
                <w:bCs/>
              </w:rPr>
              <w:t>НАЗИВ НАРУЧИОЦА</w:t>
            </w:r>
            <w:r w:rsidRPr="00C50CA7">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b/>
                <w:bCs/>
                <w:lang w:val="sr-Cyrl-CS"/>
              </w:rPr>
            </w:pPr>
            <w:r w:rsidRPr="00C50CA7">
              <w:rPr>
                <w:rFonts w:ascii="Arial" w:hAnsi="Arial" w:cs="Arial"/>
              </w:rPr>
              <w:t>Општинска управа општине Ћуприја</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shd w:val="clear" w:color="auto" w:fill="FFFFFF"/>
                <w:lang w:val="sr-Cyrl-CS"/>
              </w:rPr>
            </w:pPr>
            <w:r w:rsidRPr="00C50CA7">
              <w:rPr>
                <w:rFonts w:ascii="Arial" w:hAnsi="Arial" w:cs="Arial"/>
                <w:b/>
                <w:bCs/>
              </w:rPr>
              <w:t>МЕСТО И ДАТУМ ОБЈАВЉИВАЊА  ПОЗИВА</w:t>
            </w:r>
            <w:r w:rsidRPr="00C50CA7">
              <w:rPr>
                <w:rFonts w:ascii="Arial" w:hAnsi="Arial" w:cs="Arial"/>
              </w:rPr>
              <w:t xml:space="preserve"> </w:t>
            </w:r>
            <w:r w:rsidRPr="00C50CA7">
              <w:rPr>
                <w:rFonts w:ascii="Arial" w:hAnsi="Arial" w:cs="Arial"/>
                <w:b/>
                <w:bCs/>
              </w:rPr>
              <w:t>ЗА ПОДНОШЕЊЕ ПОНУДА</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A61118">
            <w:pPr>
              <w:rPr>
                <w:rFonts w:ascii="Arial" w:hAnsi="Arial" w:cs="Arial"/>
                <w:b/>
                <w:bCs/>
                <w:lang w:val="sr-Cyrl-CS"/>
              </w:rPr>
            </w:pPr>
            <w:r w:rsidRPr="00C50CA7">
              <w:rPr>
                <w:rFonts w:ascii="Arial" w:hAnsi="Arial" w:cs="Arial"/>
                <w:shd w:val="clear" w:color="auto" w:fill="FFFFFF"/>
              </w:rPr>
              <w:t>Портал јавних набaвки и интернет страница наручиоца дана</w:t>
            </w:r>
            <w:r w:rsidR="002A63D4">
              <w:rPr>
                <w:rFonts w:ascii="Arial" w:hAnsi="Arial" w:cs="Arial"/>
                <w:shd w:val="clear" w:color="auto" w:fill="FFFFFF"/>
                <w:lang w:val="sr-Cyrl-CS"/>
              </w:rPr>
              <w:t xml:space="preserve"> </w:t>
            </w:r>
            <w:r w:rsidR="00FE20EE">
              <w:rPr>
                <w:rFonts w:ascii="Arial" w:hAnsi="Arial" w:cs="Arial"/>
                <w:shd w:val="clear" w:color="auto" w:fill="FFFFFF"/>
                <w:lang w:val="sr-Cyrl-CS"/>
              </w:rPr>
              <w:t>26.06</w:t>
            </w:r>
            <w:r w:rsidR="00F24BA3" w:rsidRPr="00D8532F">
              <w:rPr>
                <w:rFonts w:ascii="Arial" w:hAnsi="Arial" w:cs="Arial"/>
                <w:shd w:val="clear" w:color="auto" w:fill="FFFFFF"/>
                <w:lang w:val="sr-Cyrl-CS"/>
              </w:rPr>
              <w:t>.2019</w:t>
            </w:r>
            <w:r w:rsidRPr="00D8532F">
              <w:rPr>
                <w:rFonts w:ascii="Arial" w:hAnsi="Arial" w:cs="Arial"/>
                <w:shd w:val="clear" w:color="auto" w:fill="FFFFFF"/>
                <w:lang w:val="sr-Cyrl-CS"/>
              </w:rPr>
              <w:t>.</w:t>
            </w:r>
            <w:r w:rsidRPr="00D8532F">
              <w:rPr>
                <w:rFonts w:ascii="Arial" w:hAnsi="Arial" w:cs="Arial"/>
                <w:b/>
                <w:bCs/>
                <w:shd w:val="clear" w:color="auto" w:fill="FFFFFF"/>
                <w:lang w:val="ru-RU"/>
              </w:rPr>
              <w:t xml:space="preserve"> </w:t>
            </w:r>
            <w:r w:rsidRPr="00D8532F">
              <w:rPr>
                <w:rFonts w:ascii="Arial" w:hAnsi="Arial" w:cs="Arial"/>
                <w:bCs/>
                <w:shd w:val="clear" w:color="auto" w:fill="FFFFFF"/>
                <w:lang w:val="ru-RU"/>
              </w:rPr>
              <w:t>године</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sr-Cyrl-CS"/>
              </w:rPr>
            </w:pPr>
            <w:r w:rsidRPr="00C50CA7">
              <w:rPr>
                <w:rFonts w:ascii="Arial" w:hAnsi="Arial" w:cs="Arial"/>
                <w:b/>
                <w:bCs/>
              </w:rPr>
              <w:t>АДРЕСА НАРУЧИОЦА</w:t>
            </w:r>
            <w:r w:rsidRPr="00C50CA7">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b/>
                <w:bCs/>
                <w:lang w:val="sr-Cyrl-CS"/>
              </w:rPr>
            </w:pPr>
            <w:r w:rsidRPr="00C50CA7">
              <w:rPr>
                <w:rFonts w:ascii="Arial" w:hAnsi="Arial" w:cs="Arial"/>
              </w:rPr>
              <w:t>13</w:t>
            </w:r>
            <w:r w:rsidRPr="00C50CA7">
              <w:rPr>
                <w:rFonts w:ascii="Arial" w:hAnsi="Arial" w:cs="Arial"/>
                <w:lang w:val="sr-Cyrl-CS"/>
              </w:rPr>
              <w:t>.</w:t>
            </w:r>
            <w:r w:rsidRPr="00C50CA7">
              <w:rPr>
                <w:rFonts w:ascii="Arial" w:hAnsi="Arial" w:cs="Arial"/>
              </w:rPr>
              <w:t xml:space="preserve"> Октобар бр.7</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color w:val="009933"/>
                <w:shd w:val="clear" w:color="auto" w:fill="FFFFFF"/>
                <w:lang w:val="sr-Cyrl-CS"/>
              </w:rPr>
            </w:pPr>
            <w:r w:rsidRPr="00C50CA7">
              <w:rPr>
                <w:rFonts w:ascii="Arial" w:hAnsi="Arial" w:cs="Arial"/>
                <w:b/>
                <w:bCs/>
              </w:rPr>
              <w:t>ИНТЕРНЕТ СТРАНИЦА НАРУЧИОЦА</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035C42" w:rsidP="009E6FA5">
            <w:pPr>
              <w:jc w:val="both"/>
              <w:rPr>
                <w:rFonts w:ascii="Arial" w:hAnsi="Arial" w:cs="Arial"/>
                <w:color w:val="0070C0"/>
              </w:rPr>
            </w:pPr>
            <w:hyperlink r:id="rId8" w:history="1">
              <w:r w:rsidR="00D5137D" w:rsidRPr="00C50CA7">
                <w:rPr>
                  <w:rStyle w:val="Hyperlink"/>
                  <w:rFonts w:ascii="Arial" w:hAnsi="Arial" w:cs="Arial"/>
                  <w:shd w:val="clear" w:color="auto" w:fill="FFFFFF"/>
                  <w:lang w:val="sr-Latn-CS"/>
                </w:rPr>
                <w:t>www.</w:t>
              </w:r>
              <w:r w:rsidR="00D5137D" w:rsidRPr="00C50CA7">
                <w:rPr>
                  <w:rStyle w:val="Hyperlink"/>
                  <w:rFonts w:ascii="Arial" w:hAnsi="Arial" w:cs="Arial"/>
                  <w:shd w:val="clear" w:color="auto" w:fill="FFFFFF"/>
                </w:rPr>
                <w:t>cuprija.rs</w:t>
              </w:r>
            </w:hyperlink>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КОНТАКТ:</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EA00BE" w:rsidRDefault="001577E9" w:rsidP="009E6FA5">
            <w:pPr>
              <w:rPr>
                <w:rFonts w:ascii="Arial" w:hAnsi="Arial" w:cs="Arial"/>
                <w:shd w:val="clear" w:color="auto" w:fill="FFFFFF"/>
                <w:lang w:val="sr-Cyrl-CS"/>
              </w:rPr>
            </w:pPr>
            <w:r w:rsidRPr="00EA00BE">
              <w:rPr>
                <w:rFonts w:ascii="Arial" w:hAnsi="Arial" w:cs="Arial"/>
                <w:shd w:val="clear" w:color="auto" w:fill="FFFFFF"/>
                <w:lang w:val="sr-Latn-CS"/>
              </w:rPr>
              <w:t>Милан Антић</w:t>
            </w:r>
            <w:r w:rsidR="00D5137D" w:rsidRPr="00EA00BE">
              <w:rPr>
                <w:rFonts w:ascii="Arial" w:hAnsi="Arial" w:cs="Arial"/>
                <w:shd w:val="clear" w:color="auto" w:fill="FFFFFF"/>
                <w:lang w:val="sr-Latn-CS"/>
              </w:rPr>
              <w:t xml:space="preserve">, </w:t>
            </w:r>
            <w:r w:rsidR="00D5137D" w:rsidRPr="00EA00BE">
              <w:rPr>
                <w:rFonts w:ascii="Arial" w:hAnsi="Arial" w:cs="Arial"/>
                <w:shd w:val="clear" w:color="auto" w:fill="FFFFFF"/>
                <w:lang w:val="sr-Cyrl-CS"/>
              </w:rPr>
              <w:t xml:space="preserve">дипл. правник  </w:t>
            </w:r>
          </w:p>
          <w:p w:rsidR="00A61118" w:rsidRPr="00EA00BE" w:rsidRDefault="009A000B" w:rsidP="009E6FA5">
            <w:pPr>
              <w:rPr>
                <w:rFonts w:ascii="Arial" w:hAnsi="Arial" w:cs="Arial"/>
                <w:shd w:val="clear" w:color="auto" w:fill="FFFFFF"/>
                <w:lang w:val="sr-Cyrl-CS"/>
              </w:rPr>
            </w:pPr>
            <w:r>
              <w:rPr>
                <w:rFonts w:ascii="Arial" w:hAnsi="Arial" w:cs="Arial"/>
                <w:shd w:val="clear" w:color="auto" w:fill="FFFFFF"/>
                <w:lang w:val="sr-Cyrl-CS"/>
              </w:rPr>
              <w:t>Кристина Марјановић спец.стр</w:t>
            </w:r>
            <w:r w:rsidR="00BE3D63">
              <w:rPr>
                <w:rFonts w:ascii="Arial" w:hAnsi="Arial" w:cs="Arial"/>
                <w:shd w:val="clear" w:color="auto" w:fill="FFFFFF"/>
                <w:lang w:val="sr-Cyrl-CS"/>
              </w:rPr>
              <w:t>ук.</w:t>
            </w:r>
            <w:r>
              <w:rPr>
                <w:rFonts w:ascii="Arial" w:hAnsi="Arial" w:cs="Arial"/>
                <w:shd w:val="clear" w:color="auto" w:fill="FFFFFF"/>
                <w:lang w:val="sr-Cyrl-CS"/>
              </w:rPr>
              <w:t>инж.грађ.</w:t>
            </w:r>
            <w:r w:rsidR="00A61118" w:rsidRPr="004212B7">
              <w:rPr>
                <w:rFonts w:ascii="Arial" w:hAnsi="Arial" w:cs="Arial"/>
                <w:shd w:val="clear" w:color="auto" w:fill="FFFFFF"/>
                <w:lang w:val="sr-Cyrl-CS"/>
              </w:rPr>
              <w:t xml:space="preserve"> у вези спецификације</w:t>
            </w:r>
          </w:p>
          <w:p w:rsidR="00D5137D" w:rsidRPr="00C50CA7" w:rsidRDefault="00D5137D" w:rsidP="009E6FA5">
            <w:pPr>
              <w:rPr>
                <w:rFonts w:ascii="Arial" w:hAnsi="Arial" w:cs="Arial"/>
                <w:b/>
                <w:bCs/>
                <w:lang w:val="sr-Cyrl-CS"/>
              </w:rPr>
            </w:pPr>
            <w:r w:rsidRPr="00EA00BE">
              <w:rPr>
                <w:rFonts w:ascii="Arial" w:hAnsi="Arial" w:cs="Arial"/>
                <w:lang w:val="sr-Latn-CS"/>
              </w:rPr>
              <w:t>Инф.тел.</w:t>
            </w:r>
            <w:r w:rsidRPr="00EA00BE">
              <w:rPr>
                <w:rFonts w:ascii="Arial" w:hAnsi="Arial" w:cs="Arial"/>
                <w:lang w:val="ru-RU"/>
              </w:rPr>
              <w:t xml:space="preserve"> 035/847</w:t>
            </w:r>
            <w:r w:rsidRPr="00EA00BE">
              <w:rPr>
                <w:rFonts w:ascii="Arial" w:hAnsi="Arial" w:cs="Arial"/>
              </w:rPr>
              <w:t>6-</w:t>
            </w:r>
            <w:r w:rsidRPr="00EA00BE">
              <w:rPr>
                <w:rFonts w:ascii="Arial" w:hAnsi="Arial" w:cs="Arial"/>
                <w:lang w:val="ru-RU"/>
              </w:rPr>
              <w:t>523</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ПРЕДМЕТ ЈАВНЕ НАБАВКЕ:</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9607EF" w:rsidP="009E6FA5">
            <w:pPr>
              <w:rPr>
                <w:rFonts w:ascii="Arial" w:hAnsi="Arial" w:cs="Arial"/>
                <w:b/>
                <w:bCs/>
                <w:lang w:val="sr-Cyrl-CS"/>
              </w:rPr>
            </w:pPr>
            <w:r>
              <w:rPr>
                <w:rFonts w:ascii="Arial" w:hAnsi="Arial" w:cs="Arial"/>
                <w:lang w:val="ru-RU"/>
              </w:rPr>
              <w:t>Услуге</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ВРСТА ПОСТУПКА</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9B6464" w:rsidP="009E6FA5">
            <w:pPr>
              <w:rPr>
                <w:rFonts w:ascii="Arial" w:hAnsi="Arial" w:cs="Arial"/>
                <w:b/>
                <w:bCs/>
                <w:lang w:val="sr-Cyrl-CS"/>
              </w:rPr>
            </w:pPr>
            <w:r>
              <w:rPr>
                <w:rFonts w:ascii="Arial" w:hAnsi="Arial" w:cs="Arial"/>
                <w:lang w:val="ru-RU"/>
              </w:rPr>
              <w:t>Јавна набака мале вредности</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ЦИЉ СПРОВОЖЕЊА ПОСТУПКА</w:t>
            </w:r>
            <w:r w:rsidRPr="00C50CA7">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b/>
                <w:bCs/>
                <w:lang w:val="sr-Cyrl-CS"/>
              </w:rPr>
            </w:pPr>
            <w:r w:rsidRPr="00C50CA7">
              <w:rPr>
                <w:rFonts w:ascii="Arial" w:hAnsi="Arial" w:cs="Arial"/>
                <w:lang w:val="ru-RU"/>
              </w:rPr>
              <w:t>Закључење уговора о јавној набавци</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СКРАЋЕНИЦЕ</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lang w:val="sr-Cyrl-CS"/>
              </w:rPr>
            </w:pPr>
            <w:r w:rsidRPr="00C50CA7">
              <w:rPr>
                <w:rFonts w:ascii="Arial" w:hAnsi="Arial" w:cs="Arial"/>
                <w:lang w:val="ru-RU"/>
              </w:rPr>
              <w:t>ЗЈН- Закон о јавним набавакама</w:t>
            </w:r>
          </w:p>
        </w:tc>
      </w:tr>
    </w:tbl>
    <w:p w:rsidR="00D5137D" w:rsidRDefault="00D5137D" w:rsidP="00D5137D">
      <w:pPr>
        <w:rPr>
          <w:rFonts w:ascii="Arial" w:hAnsi="Arial" w:cs="Arial"/>
          <w:b/>
          <w:lang w:val="sr-Cyrl-CS"/>
        </w:rPr>
      </w:pPr>
    </w:p>
    <w:p w:rsidR="00D5137D" w:rsidRDefault="00D5137D" w:rsidP="006B4B16">
      <w:pPr>
        <w:numPr>
          <w:ilvl w:val="1"/>
          <w:numId w:val="12"/>
        </w:numPr>
        <w:rPr>
          <w:rFonts w:ascii="Arial" w:hAnsi="Arial" w:cs="Arial"/>
          <w:b/>
        </w:rPr>
      </w:pPr>
      <w:r>
        <w:rPr>
          <w:rFonts w:ascii="Arial" w:hAnsi="Arial" w:cs="Arial"/>
          <w:b/>
        </w:rPr>
        <w:t>ОБЕЗБЕЂЕНА СРЕДСТВА ЗА ЈАВНУ НАБAВКУ:</w:t>
      </w:r>
    </w:p>
    <w:p w:rsidR="00C43A0D" w:rsidRDefault="00C43A0D" w:rsidP="00C43A0D">
      <w:pPr>
        <w:ind w:left="390"/>
        <w:rPr>
          <w:rFonts w:ascii="Arial" w:hAnsi="Arial" w:cs="Arial"/>
          <w:b/>
        </w:rPr>
      </w:pPr>
    </w:p>
    <w:p w:rsidR="00656F7D" w:rsidRDefault="00656F7D" w:rsidP="00656F7D">
      <w:pPr>
        <w:pStyle w:val="NoSpacing"/>
        <w:suppressAutoHyphens w:val="0"/>
        <w:spacing w:line="240" w:lineRule="auto"/>
        <w:jc w:val="both"/>
        <w:rPr>
          <w:rFonts w:ascii="Arial" w:hAnsi="Arial" w:cs="Arial"/>
          <w:sz w:val="24"/>
          <w:szCs w:val="24"/>
          <w:lang w:val="en-GB"/>
        </w:rPr>
      </w:pPr>
      <w:r w:rsidRPr="00684211">
        <w:rPr>
          <w:rFonts w:ascii="Arial" w:hAnsi="Arial" w:cs="Arial"/>
          <w:sz w:val="24"/>
          <w:szCs w:val="24"/>
          <w:lang w:val="ru-RU"/>
        </w:rPr>
        <w:t xml:space="preserve">Средства за реализацију јавне набавке у отвореном поступку обезбеђена су </w:t>
      </w:r>
      <w:r w:rsidRPr="00684211">
        <w:rPr>
          <w:rFonts w:ascii="Arial" w:hAnsi="Arial" w:cs="Arial"/>
          <w:sz w:val="24"/>
          <w:szCs w:val="24"/>
        </w:rPr>
        <w:t>Одлука о буџету општине Ћуприја за 2019. годину („Сл. гласник РС“, бр. 26/2018, 13/2019) и Измена и допуна финансијског плана за 2019. годину за Општинску управу општине Ћуприја, бр. 402-47/2019-01-2 од 07.05.2019. године</w:t>
      </w:r>
      <w:r w:rsidR="00FE20EE">
        <w:rPr>
          <w:rFonts w:ascii="Arial" w:hAnsi="Arial" w:cs="Arial"/>
          <w:sz w:val="24"/>
          <w:szCs w:val="24"/>
          <w:lang w:val="sr-Cyrl-CS"/>
        </w:rPr>
        <w:t>, позиција 24, конто 424900.</w:t>
      </w:r>
      <w:r w:rsidRPr="00684211">
        <w:rPr>
          <w:rFonts w:ascii="Arial" w:hAnsi="Arial" w:cs="Arial"/>
          <w:sz w:val="24"/>
          <w:szCs w:val="24"/>
          <w:lang w:val="ru-RU"/>
        </w:rPr>
        <w:t xml:space="preserve"> </w:t>
      </w:r>
    </w:p>
    <w:p w:rsidR="00656F7D" w:rsidRPr="00656F7D" w:rsidRDefault="00656F7D" w:rsidP="00F772FA">
      <w:pPr>
        <w:jc w:val="both"/>
        <w:rPr>
          <w:rFonts w:ascii="Arial" w:hAnsi="Arial" w:cs="Arial"/>
        </w:rPr>
      </w:pPr>
    </w:p>
    <w:p w:rsidR="00D5137D" w:rsidRDefault="00D5137D" w:rsidP="00D5137D">
      <w:pPr>
        <w:rPr>
          <w:rFonts w:ascii="Arial" w:hAnsi="Arial" w:cs="Arial"/>
          <w:b/>
          <w:bCs/>
        </w:rPr>
      </w:pPr>
      <w:r>
        <w:rPr>
          <w:rFonts w:ascii="Arial" w:hAnsi="Arial" w:cs="Arial"/>
          <w:b/>
          <w:bCs/>
        </w:rPr>
        <w:t xml:space="preserve">1.2. ВРСТА ПОСТУПКА ЈАВНЕ НАБАВКЕ: </w:t>
      </w:r>
    </w:p>
    <w:p w:rsidR="0015288F" w:rsidRPr="0015288F" w:rsidRDefault="0015288F" w:rsidP="00D5137D">
      <w:pPr>
        <w:rPr>
          <w:rFonts w:ascii="Arial" w:hAnsi="Arial" w:cs="Arial"/>
          <w:b/>
          <w:bCs/>
        </w:rPr>
      </w:pPr>
    </w:p>
    <w:p w:rsidR="0015288F" w:rsidRPr="00827F0E" w:rsidRDefault="0015288F" w:rsidP="0015288F">
      <w:pPr>
        <w:jc w:val="both"/>
        <w:rPr>
          <w:rFonts w:ascii="Arial" w:hAnsi="Arial" w:cs="Arial"/>
        </w:rPr>
      </w:pPr>
      <w:r w:rsidRPr="005919EC">
        <w:rPr>
          <w:rFonts w:ascii="Arial" w:hAnsi="Arial" w:cs="Arial"/>
        </w:rPr>
        <w:t xml:space="preserve">Предметна јавна набавка  се спроводи у поступку јавне набавке мале вредности, у складу са </w:t>
      </w:r>
      <w:r w:rsidRPr="00827F0E">
        <w:rPr>
          <w:rFonts w:ascii="Arial" w:hAnsi="Arial" w:cs="Arial"/>
        </w:rPr>
        <w:t>Законом о јавним набавкама („Сл.гласник РС“, бр. 124/2012,14/15 и 68/15)</w:t>
      </w:r>
      <w:r w:rsidRPr="00827F0E">
        <w:rPr>
          <w:rFonts w:ascii="Arial" w:hAnsi="Arial" w:cs="Arial"/>
          <w:lang w:val="ru-RU"/>
        </w:rPr>
        <w:t xml:space="preserve"> </w:t>
      </w:r>
      <w:r w:rsidRPr="00827F0E">
        <w:rPr>
          <w:rFonts w:ascii="Arial" w:hAnsi="Arial" w:cs="Arial"/>
        </w:rPr>
        <w:t xml:space="preserve">и позаконским актима којима се уређују јавне набавке а по </w:t>
      </w:r>
      <w:r w:rsidRPr="00EF1390">
        <w:rPr>
          <w:rFonts w:ascii="Arial" w:hAnsi="Arial" w:cs="Arial"/>
          <w:b/>
        </w:rPr>
        <w:t xml:space="preserve">Одлуци о покретању поступка </w:t>
      </w:r>
      <w:r w:rsidR="00F24BA3">
        <w:rPr>
          <w:rFonts w:ascii="Arial" w:hAnsi="Arial" w:cs="Arial"/>
          <w:b/>
          <w:lang w:val="sr-Cyrl-CS"/>
        </w:rPr>
        <w:t>ЈН.БР</w:t>
      </w:r>
      <w:r w:rsidRPr="00EF1390">
        <w:rPr>
          <w:rFonts w:ascii="Arial" w:hAnsi="Arial" w:cs="Arial"/>
          <w:b/>
        </w:rPr>
        <w:t xml:space="preserve">. </w:t>
      </w:r>
      <w:r w:rsidR="00FE20EE">
        <w:rPr>
          <w:rFonts w:ascii="Arial" w:hAnsi="Arial" w:cs="Arial"/>
          <w:b/>
        </w:rPr>
        <w:t>404-5-</w:t>
      </w:r>
      <w:r w:rsidR="005E7535">
        <w:rPr>
          <w:rFonts w:ascii="Arial" w:hAnsi="Arial" w:cs="Arial"/>
          <w:b/>
        </w:rPr>
        <w:t>12</w:t>
      </w:r>
      <w:r w:rsidR="00EA00BE">
        <w:rPr>
          <w:rFonts w:ascii="Arial" w:hAnsi="Arial" w:cs="Arial"/>
          <w:b/>
        </w:rPr>
        <w:t xml:space="preserve">/2019-04-1 </w:t>
      </w:r>
      <w:r w:rsidRPr="00EF1390">
        <w:rPr>
          <w:rFonts w:ascii="Arial" w:hAnsi="Arial" w:cs="Arial"/>
          <w:b/>
        </w:rPr>
        <w:t>од</w:t>
      </w:r>
      <w:r w:rsidR="005E7535">
        <w:rPr>
          <w:rFonts w:ascii="Arial" w:hAnsi="Arial" w:cs="Arial"/>
          <w:b/>
          <w:lang w:val="sr-Cyrl-CS"/>
        </w:rPr>
        <w:t xml:space="preserve"> 26.06</w:t>
      </w:r>
      <w:r w:rsidR="00EA00BE">
        <w:rPr>
          <w:rFonts w:ascii="Arial" w:hAnsi="Arial" w:cs="Arial"/>
          <w:b/>
          <w:lang w:val="sr-Cyrl-CS"/>
        </w:rPr>
        <w:t>.2019. године</w:t>
      </w:r>
      <w:r w:rsidRPr="005803C7">
        <w:rPr>
          <w:rFonts w:ascii="Arial" w:hAnsi="Arial" w:cs="Arial"/>
        </w:rPr>
        <w:t xml:space="preserve"> године.</w:t>
      </w:r>
    </w:p>
    <w:p w:rsidR="0015288F" w:rsidRPr="00F772FA" w:rsidRDefault="0015288F" w:rsidP="0015288F">
      <w:pPr>
        <w:autoSpaceDE w:val="0"/>
        <w:autoSpaceDN w:val="0"/>
        <w:adjustRightInd w:val="0"/>
        <w:spacing w:line="240" w:lineRule="auto"/>
        <w:jc w:val="both"/>
        <w:rPr>
          <w:rFonts w:ascii="Arial" w:hAnsi="Arial" w:cs="Arial"/>
          <w:iCs/>
          <w:u w:val="single"/>
        </w:rPr>
      </w:pPr>
    </w:p>
    <w:p w:rsidR="00D5137D" w:rsidRPr="00CD6AD1" w:rsidRDefault="00D5137D" w:rsidP="00D5137D">
      <w:pPr>
        <w:jc w:val="both"/>
        <w:rPr>
          <w:rFonts w:ascii="Arial" w:hAnsi="Arial" w:cs="Arial"/>
          <w:b/>
          <w:bCs/>
        </w:rPr>
      </w:pPr>
      <w:r w:rsidRPr="00CD6AD1">
        <w:rPr>
          <w:rFonts w:ascii="Arial" w:hAnsi="Arial" w:cs="Arial"/>
          <w:b/>
          <w:bCs/>
        </w:rPr>
        <w:t>1.3. ПРЕДМЕТ ЈАВНЕ НАБАВКЕ:</w:t>
      </w:r>
    </w:p>
    <w:p w:rsidR="008071A8" w:rsidRDefault="008071A8" w:rsidP="00AB0B5C">
      <w:pPr>
        <w:jc w:val="both"/>
        <w:rPr>
          <w:rFonts w:ascii="Arial" w:hAnsi="Arial" w:cs="Arial"/>
        </w:rPr>
      </w:pPr>
    </w:p>
    <w:p w:rsidR="00183A33" w:rsidRPr="009A000B" w:rsidRDefault="0015288F" w:rsidP="00183A33">
      <w:pPr>
        <w:pStyle w:val="NoSpacing"/>
        <w:jc w:val="both"/>
        <w:rPr>
          <w:rFonts w:ascii="Arial" w:hAnsi="Arial" w:cs="Arial"/>
          <w:sz w:val="24"/>
          <w:szCs w:val="24"/>
        </w:rPr>
      </w:pPr>
      <w:r w:rsidRPr="005919EC">
        <w:rPr>
          <w:rFonts w:ascii="Arial" w:hAnsi="Arial" w:cs="Arial"/>
          <w:sz w:val="24"/>
          <w:szCs w:val="24"/>
          <w:lang w:val="sr-Latn-CS"/>
        </w:rPr>
        <w:t>Предмет јавне набавке</w:t>
      </w:r>
      <w:r>
        <w:rPr>
          <w:rFonts w:ascii="Arial" w:hAnsi="Arial" w:cs="Arial"/>
          <w:sz w:val="24"/>
          <w:szCs w:val="24"/>
        </w:rPr>
        <w:t xml:space="preserve"> је</w:t>
      </w:r>
      <w:r w:rsidRPr="005919EC">
        <w:rPr>
          <w:rFonts w:ascii="Arial" w:hAnsi="Arial" w:cs="Arial"/>
          <w:sz w:val="24"/>
          <w:szCs w:val="24"/>
          <w:lang w:val="sr-Latn-CS"/>
        </w:rPr>
        <w:t xml:space="preserve"> </w:t>
      </w:r>
      <w:r w:rsidR="00AB0B5C">
        <w:rPr>
          <w:rFonts w:ascii="Arial" w:hAnsi="Arial" w:cs="Arial"/>
          <w:bCs/>
          <w:sz w:val="24"/>
          <w:szCs w:val="24"/>
        </w:rPr>
        <w:t>услуга</w:t>
      </w:r>
      <w:r w:rsidR="00AB0B5C">
        <w:rPr>
          <w:rFonts w:ascii="Arial" w:hAnsi="Arial" w:cs="Arial"/>
          <w:sz w:val="24"/>
          <w:szCs w:val="24"/>
        </w:rPr>
        <w:t xml:space="preserve"> струч</w:t>
      </w:r>
      <w:r w:rsidR="006B77C3">
        <w:rPr>
          <w:rFonts w:ascii="Arial" w:hAnsi="Arial" w:cs="Arial"/>
          <w:sz w:val="24"/>
          <w:szCs w:val="24"/>
        </w:rPr>
        <w:t xml:space="preserve">ног </w:t>
      </w:r>
      <w:r w:rsidR="004A2A25" w:rsidRPr="009A000B">
        <w:rPr>
          <w:rFonts w:ascii="Arial" w:hAnsi="Arial" w:cs="Arial"/>
          <w:sz w:val="24"/>
          <w:szCs w:val="24"/>
        </w:rPr>
        <w:t xml:space="preserve">надзора </w:t>
      </w:r>
      <w:r w:rsidR="009A000B" w:rsidRPr="009A000B">
        <w:rPr>
          <w:rFonts w:ascii="Arial" w:hAnsi="Arial" w:cs="Arial"/>
          <w:sz w:val="24"/>
          <w:szCs w:val="24"/>
        </w:rPr>
        <w:t xml:space="preserve">над </w:t>
      </w:r>
      <w:r w:rsidR="009A000B" w:rsidRPr="009A000B">
        <w:rPr>
          <w:rFonts w:ascii="Arial" w:hAnsi="Arial" w:cs="Arial"/>
          <w:color w:val="000000"/>
          <w:sz w:val="24"/>
          <w:szCs w:val="24"/>
        </w:rPr>
        <w:t>радовима на изградњи</w:t>
      </w:r>
      <w:r w:rsidR="009A000B" w:rsidRPr="009A000B">
        <w:rPr>
          <w:rFonts w:ascii="Arial" w:eastAsia="TimesNewRomanPS-BoldMT" w:hAnsi="Arial" w:cs="Arial"/>
          <w:b/>
          <w:bCs/>
          <w:sz w:val="24"/>
          <w:szCs w:val="24"/>
          <w:lang w:val="sr-Cyrl-CS"/>
        </w:rPr>
        <w:t xml:space="preserve"> </w:t>
      </w:r>
      <w:r w:rsidR="009A000B" w:rsidRPr="009A000B">
        <w:rPr>
          <w:rFonts w:ascii="Arial" w:eastAsia="TimesNewRomanPS-BoldMT" w:hAnsi="Arial" w:cs="Arial"/>
          <w:bCs/>
          <w:sz w:val="24"/>
          <w:szCs w:val="24"/>
          <w:lang w:val="sr-Cyrl-CS"/>
        </w:rPr>
        <w:t>постамента за бронзану скулптуру Цара Лазара</w:t>
      </w:r>
    </w:p>
    <w:p w:rsidR="008071A8" w:rsidRPr="00F772FA" w:rsidRDefault="008071A8" w:rsidP="00D5137D">
      <w:pPr>
        <w:jc w:val="both"/>
        <w:rPr>
          <w:rFonts w:ascii="Arial" w:hAnsi="Arial" w:cs="Arial"/>
        </w:rPr>
      </w:pPr>
    </w:p>
    <w:p w:rsidR="00D5137D" w:rsidRPr="002B2CC9" w:rsidRDefault="00593043" w:rsidP="00D5137D">
      <w:pPr>
        <w:jc w:val="both"/>
        <w:rPr>
          <w:rFonts w:ascii="Arial" w:hAnsi="Arial" w:cs="Arial"/>
          <w:color w:val="auto"/>
          <w:lang w:val="sr-Cyrl-CS"/>
        </w:rPr>
      </w:pPr>
      <w:r w:rsidRPr="008071A8">
        <w:rPr>
          <w:rFonts w:ascii="Arial" w:hAnsi="Arial" w:cs="Arial"/>
          <w:b/>
        </w:rPr>
        <w:t>1.4.</w:t>
      </w:r>
      <w:r w:rsidR="008071A8" w:rsidRPr="002B2CC9">
        <w:rPr>
          <w:rFonts w:ascii="Arial" w:hAnsi="Arial" w:cs="Arial"/>
          <w:color w:val="auto"/>
          <w:lang w:val="sr-Latn-CS"/>
        </w:rPr>
        <w:t xml:space="preserve">Предметна јавна набавка </w:t>
      </w:r>
      <w:r w:rsidR="00D5137D" w:rsidRPr="002B2CC9">
        <w:rPr>
          <w:rFonts w:ascii="Arial" w:hAnsi="Arial" w:cs="Arial"/>
          <w:color w:val="auto"/>
          <w:lang w:val="sr-Latn-CS"/>
        </w:rPr>
        <w:t xml:space="preserve">је </w:t>
      </w:r>
      <w:r w:rsidR="002B2CC9" w:rsidRPr="002B2CC9">
        <w:rPr>
          <w:rFonts w:ascii="Arial" w:hAnsi="Arial" w:cs="Arial"/>
          <w:color w:val="auto"/>
        </w:rPr>
        <w:t xml:space="preserve">није </w:t>
      </w:r>
      <w:r w:rsidR="00D5137D" w:rsidRPr="002B2CC9">
        <w:rPr>
          <w:rFonts w:ascii="Arial" w:hAnsi="Arial" w:cs="Arial"/>
          <w:color w:val="auto"/>
          <w:lang w:val="sr-Latn-CS"/>
        </w:rPr>
        <w:t>обликована по партијама</w:t>
      </w:r>
      <w:r w:rsidR="00D5137D" w:rsidRPr="002B2CC9">
        <w:rPr>
          <w:rFonts w:ascii="Arial" w:hAnsi="Arial" w:cs="Arial"/>
          <w:color w:val="auto"/>
          <w:lang w:val="sr-Cyrl-CS"/>
        </w:rPr>
        <w:t>.</w:t>
      </w:r>
    </w:p>
    <w:p w:rsidR="00D5137D" w:rsidRPr="00CD6AD1" w:rsidRDefault="00D5137D" w:rsidP="00D5137D">
      <w:pPr>
        <w:jc w:val="both"/>
        <w:rPr>
          <w:rFonts w:ascii="Arial" w:hAnsi="Arial" w:cs="Arial"/>
          <w:lang w:val="sr-Cyrl-CS"/>
        </w:rPr>
      </w:pPr>
    </w:p>
    <w:p w:rsidR="00D5137D" w:rsidRPr="00CD6AD1" w:rsidRDefault="00593043" w:rsidP="00D5137D">
      <w:pPr>
        <w:jc w:val="both"/>
        <w:rPr>
          <w:rFonts w:ascii="Arial" w:hAnsi="Arial" w:cs="Arial"/>
          <w:b/>
          <w:bCs/>
          <w:i/>
          <w:iCs/>
        </w:rPr>
      </w:pPr>
      <w:r>
        <w:rPr>
          <w:rFonts w:ascii="Arial" w:hAnsi="Arial" w:cs="Arial"/>
          <w:b/>
          <w:lang w:val="sr-Cyrl-CS"/>
        </w:rPr>
        <w:t>1.5</w:t>
      </w:r>
      <w:r w:rsidR="00D5137D" w:rsidRPr="00CD6AD1">
        <w:rPr>
          <w:rFonts w:ascii="Arial" w:hAnsi="Arial" w:cs="Arial"/>
          <w:b/>
          <w:lang w:val="sr-Cyrl-CS"/>
        </w:rPr>
        <w:t>.</w:t>
      </w:r>
      <w:r w:rsidR="00D5137D" w:rsidRPr="00CD6AD1">
        <w:rPr>
          <w:rFonts w:ascii="Arial" w:hAnsi="Arial" w:cs="Arial"/>
          <w:lang w:val="sr-Cyrl-CS"/>
        </w:rPr>
        <w:t xml:space="preserve"> </w:t>
      </w:r>
      <w:r w:rsidR="00D5137D" w:rsidRPr="00CD6AD1">
        <w:rPr>
          <w:rFonts w:ascii="Arial" w:hAnsi="Arial" w:cs="Arial"/>
          <w:b/>
          <w:bCs/>
          <w:iCs/>
          <w:lang w:val="sr-Latn-CS"/>
        </w:rPr>
        <w:t>ЦИЉ ПОСТУПКА</w:t>
      </w:r>
    </w:p>
    <w:p w:rsidR="00D5137D" w:rsidRDefault="00D5137D" w:rsidP="00D5137D">
      <w:pPr>
        <w:jc w:val="both"/>
        <w:rPr>
          <w:rFonts w:ascii="Arial" w:hAnsi="Arial" w:cs="Arial"/>
        </w:rPr>
      </w:pPr>
      <w:r w:rsidRPr="00CD6AD1">
        <w:rPr>
          <w:rFonts w:ascii="Arial" w:hAnsi="Arial" w:cs="Arial"/>
          <w:lang w:val="sr-Latn-CS"/>
        </w:rPr>
        <w:t>Поступак јавне набавке се спроводи ради закључења уговора о јавној набавци.</w:t>
      </w:r>
    </w:p>
    <w:p w:rsidR="00593043" w:rsidRPr="00593043" w:rsidRDefault="00593043" w:rsidP="00D5137D">
      <w:pPr>
        <w:jc w:val="both"/>
        <w:rPr>
          <w:rFonts w:ascii="Arial" w:hAnsi="Arial" w:cs="Arial"/>
          <w:b/>
          <w:bCs/>
        </w:rPr>
      </w:pPr>
    </w:p>
    <w:p w:rsidR="009A000B" w:rsidRDefault="00D5137D" w:rsidP="009A000B">
      <w:pPr>
        <w:rPr>
          <w:rFonts w:ascii="Arial" w:hAnsi="Arial" w:cs="Arial"/>
          <w:shd w:val="clear" w:color="auto" w:fill="FFFFFF"/>
        </w:rPr>
      </w:pPr>
      <w:r w:rsidRPr="00CD6AD1">
        <w:rPr>
          <w:rFonts w:ascii="Arial" w:hAnsi="Arial" w:cs="Arial"/>
          <w:b/>
          <w:bCs/>
        </w:rPr>
        <w:t>1.</w:t>
      </w:r>
      <w:r w:rsidR="00593043">
        <w:rPr>
          <w:rFonts w:ascii="Arial" w:hAnsi="Arial" w:cs="Arial"/>
          <w:b/>
          <w:bCs/>
          <w:lang w:val="sr-Cyrl-CS"/>
        </w:rPr>
        <w:t>6</w:t>
      </w:r>
      <w:r w:rsidRPr="00CD6AD1">
        <w:rPr>
          <w:rFonts w:ascii="Arial" w:hAnsi="Arial" w:cs="Arial"/>
          <w:b/>
          <w:bCs/>
        </w:rPr>
        <w:t>. КОНТАКТ ( ЛИЦЕ ИЛИ СЛУЖБА)</w:t>
      </w:r>
    </w:p>
    <w:p w:rsidR="009A000B" w:rsidRPr="00EA00BE" w:rsidRDefault="009A000B" w:rsidP="009A000B">
      <w:pPr>
        <w:rPr>
          <w:rFonts w:ascii="Arial" w:hAnsi="Arial" w:cs="Arial"/>
          <w:shd w:val="clear" w:color="auto" w:fill="FFFFFF"/>
          <w:lang w:val="sr-Cyrl-CS"/>
        </w:rPr>
      </w:pPr>
      <w:r w:rsidRPr="00EA00BE">
        <w:rPr>
          <w:rFonts w:ascii="Arial" w:hAnsi="Arial" w:cs="Arial"/>
          <w:shd w:val="clear" w:color="auto" w:fill="FFFFFF"/>
          <w:lang w:val="sr-Latn-CS"/>
        </w:rPr>
        <w:lastRenderedPageBreak/>
        <w:t xml:space="preserve">Милан Антић, </w:t>
      </w:r>
      <w:r w:rsidRPr="00EA00BE">
        <w:rPr>
          <w:rFonts w:ascii="Arial" w:hAnsi="Arial" w:cs="Arial"/>
          <w:shd w:val="clear" w:color="auto" w:fill="FFFFFF"/>
          <w:lang w:val="sr-Cyrl-CS"/>
        </w:rPr>
        <w:t xml:space="preserve">дипл. правник  </w:t>
      </w:r>
    </w:p>
    <w:p w:rsidR="009A000B" w:rsidRDefault="009A000B" w:rsidP="009A000B">
      <w:pPr>
        <w:rPr>
          <w:rFonts w:ascii="Arial" w:hAnsi="Arial" w:cs="Arial"/>
          <w:shd w:val="clear" w:color="auto" w:fill="FFFFFF"/>
        </w:rPr>
      </w:pPr>
      <w:r>
        <w:rPr>
          <w:rFonts w:ascii="Arial" w:hAnsi="Arial" w:cs="Arial"/>
          <w:shd w:val="clear" w:color="auto" w:fill="FFFFFF"/>
          <w:lang w:val="sr-Cyrl-CS"/>
        </w:rPr>
        <w:t>Кристина Марјановић спец.стр</w:t>
      </w:r>
      <w:r w:rsidR="00BE3D63">
        <w:rPr>
          <w:rFonts w:ascii="Arial" w:hAnsi="Arial" w:cs="Arial"/>
          <w:shd w:val="clear" w:color="auto" w:fill="FFFFFF"/>
        </w:rPr>
        <w:t>ук</w:t>
      </w:r>
      <w:r>
        <w:rPr>
          <w:rFonts w:ascii="Arial" w:hAnsi="Arial" w:cs="Arial"/>
          <w:shd w:val="clear" w:color="auto" w:fill="FFFFFF"/>
          <w:lang w:val="sr-Cyrl-CS"/>
        </w:rPr>
        <w:t>.инж.грађ.</w:t>
      </w:r>
    </w:p>
    <w:p w:rsidR="00F24BA3" w:rsidRPr="00F772FA" w:rsidRDefault="00F24BA3" w:rsidP="009A000B">
      <w:pPr>
        <w:rPr>
          <w:rFonts w:ascii="Arial" w:hAnsi="Arial" w:cs="Arial"/>
          <w:shd w:val="clear" w:color="auto" w:fill="FFFFFF"/>
        </w:rPr>
      </w:pPr>
      <w:r w:rsidRPr="00EA00BE">
        <w:rPr>
          <w:rFonts w:ascii="Arial" w:hAnsi="Arial" w:cs="Arial"/>
          <w:lang w:val="sr-Latn-CS"/>
        </w:rPr>
        <w:t>Инф.тел.</w:t>
      </w:r>
      <w:r w:rsidRPr="00EA00BE">
        <w:rPr>
          <w:rFonts w:ascii="Arial" w:hAnsi="Arial" w:cs="Arial"/>
          <w:lang w:val="ru-RU"/>
        </w:rPr>
        <w:t xml:space="preserve"> 035/847</w:t>
      </w:r>
      <w:r w:rsidRPr="00EA00BE">
        <w:rPr>
          <w:rFonts w:ascii="Arial" w:hAnsi="Arial" w:cs="Arial"/>
        </w:rPr>
        <w:t>6-</w:t>
      </w:r>
      <w:r w:rsidRPr="00EA00BE">
        <w:rPr>
          <w:rFonts w:ascii="Arial" w:hAnsi="Arial" w:cs="Arial"/>
          <w:lang w:val="ru-RU"/>
        </w:rPr>
        <w:t>523</w:t>
      </w:r>
    </w:p>
    <w:p w:rsidR="00D5137D" w:rsidRPr="00CD6AD1" w:rsidRDefault="00D5137D" w:rsidP="00D5137D">
      <w:pPr>
        <w:jc w:val="both"/>
        <w:rPr>
          <w:rFonts w:ascii="Arial" w:hAnsi="Arial" w:cs="Arial"/>
          <w:shd w:val="clear" w:color="auto" w:fill="FFFFFF"/>
          <w:lang w:val="sr-Cyrl-CS"/>
        </w:rPr>
      </w:pPr>
    </w:p>
    <w:p w:rsidR="00D5137D" w:rsidRDefault="00D5137D" w:rsidP="00D5137D">
      <w:pPr>
        <w:jc w:val="both"/>
        <w:rPr>
          <w:rFonts w:ascii="Arial" w:hAnsi="Arial" w:cs="Arial"/>
          <w:b/>
          <w:bCs/>
        </w:rPr>
      </w:pPr>
      <w:r w:rsidRPr="00CD6AD1">
        <w:rPr>
          <w:rFonts w:ascii="Arial" w:hAnsi="Arial" w:cs="Arial"/>
          <w:b/>
          <w:bCs/>
        </w:rPr>
        <w:t>II   ПОДАЦИ О ПРЕДМЕТУ ЈАВНЕ НАБАВКЕ:</w:t>
      </w:r>
    </w:p>
    <w:p w:rsidR="0015288F" w:rsidRDefault="0015288F" w:rsidP="00D5137D">
      <w:pPr>
        <w:jc w:val="both"/>
        <w:rPr>
          <w:rFonts w:ascii="Arial" w:hAnsi="Arial" w:cs="Arial"/>
          <w:b/>
          <w:bCs/>
        </w:rPr>
      </w:pPr>
    </w:p>
    <w:p w:rsidR="00183A33" w:rsidRPr="009A000B" w:rsidRDefault="00A8629B" w:rsidP="00183A33">
      <w:pPr>
        <w:pStyle w:val="NoSpacing"/>
        <w:jc w:val="both"/>
        <w:rPr>
          <w:rFonts w:ascii="Arial" w:hAnsi="Arial" w:cs="Arial"/>
          <w:sz w:val="24"/>
          <w:szCs w:val="24"/>
        </w:rPr>
      </w:pPr>
      <w:r w:rsidRPr="005919EC">
        <w:rPr>
          <w:rFonts w:ascii="Arial" w:hAnsi="Arial" w:cs="Arial"/>
          <w:sz w:val="24"/>
          <w:szCs w:val="24"/>
          <w:lang w:val="sr-Latn-CS"/>
        </w:rPr>
        <w:t>Предмет јавне набавке</w:t>
      </w:r>
      <w:r>
        <w:rPr>
          <w:rFonts w:ascii="Arial" w:hAnsi="Arial" w:cs="Arial"/>
          <w:sz w:val="24"/>
          <w:szCs w:val="24"/>
        </w:rPr>
        <w:t xml:space="preserve"> је</w:t>
      </w:r>
      <w:r w:rsidRPr="005919EC">
        <w:rPr>
          <w:rFonts w:ascii="Arial" w:hAnsi="Arial" w:cs="Arial"/>
          <w:sz w:val="24"/>
          <w:szCs w:val="24"/>
          <w:lang w:val="sr-Latn-CS"/>
        </w:rPr>
        <w:t xml:space="preserve"> </w:t>
      </w:r>
      <w:r w:rsidR="006A34E9">
        <w:rPr>
          <w:rFonts w:ascii="Arial" w:hAnsi="Arial" w:cs="Arial"/>
          <w:sz w:val="24"/>
          <w:szCs w:val="24"/>
        </w:rPr>
        <w:t xml:space="preserve">набавка </w:t>
      </w:r>
      <w:r w:rsidR="00183A33">
        <w:rPr>
          <w:rFonts w:ascii="Arial" w:hAnsi="Arial" w:cs="Arial"/>
          <w:bCs/>
          <w:sz w:val="24"/>
          <w:szCs w:val="24"/>
        </w:rPr>
        <w:t>услуга</w:t>
      </w:r>
      <w:r w:rsidR="00183A33">
        <w:rPr>
          <w:rFonts w:ascii="Arial" w:hAnsi="Arial" w:cs="Arial"/>
          <w:sz w:val="24"/>
          <w:szCs w:val="24"/>
        </w:rPr>
        <w:t xml:space="preserve"> стручног </w:t>
      </w:r>
      <w:r w:rsidR="004A2A25">
        <w:rPr>
          <w:rFonts w:ascii="Arial" w:hAnsi="Arial" w:cs="Arial"/>
          <w:sz w:val="24"/>
          <w:szCs w:val="24"/>
        </w:rPr>
        <w:t xml:space="preserve">надзора </w:t>
      </w:r>
      <w:r w:rsidR="009A000B" w:rsidRPr="009A000B">
        <w:rPr>
          <w:rFonts w:ascii="Arial" w:hAnsi="Arial" w:cs="Arial"/>
          <w:sz w:val="24"/>
          <w:szCs w:val="24"/>
        </w:rPr>
        <w:t xml:space="preserve">над </w:t>
      </w:r>
      <w:r w:rsidR="009A000B" w:rsidRPr="009A000B">
        <w:rPr>
          <w:rFonts w:ascii="Arial" w:hAnsi="Arial" w:cs="Arial"/>
          <w:color w:val="000000"/>
          <w:sz w:val="24"/>
          <w:szCs w:val="24"/>
        </w:rPr>
        <w:t>радовима на изградњи</w:t>
      </w:r>
      <w:r w:rsidR="009A000B" w:rsidRPr="009A000B">
        <w:rPr>
          <w:rFonts w:ascii="Arial" w:eastAsia="TimesNewRomanPS-BoldMT" w:hAnsi="Arial" w:cs="Arial"/>
          <w:b/>
          <w:bCs/>
          <w:sz w:val="24"/>
          <w:szCs w:val="24"/>
          <w:lang w:val="sr-Cyrl-CS"/>
        </w:rPr>
        <w:t xml:space="preserve"> </w:t>
      </w:r>
      <w:r w:rsidR="009A000B" w:rsidRPr="009A000B">
        <w:rPr>
          <w:rFonts w:ascii="Arial" w:eastAsia="TimesNewRomanPS-BoldMT" w:hAnsi="Arial" w:cs="Arial"/>
          <w:bCs/>
          <w:sz w:val="24"/>
          <w:szCs w:val="24"/>
          <w:lang w:val="sr-Cyrl-CS"/>
        </w:rPr>
        <w:t>постамента за бронзану скулптуру Цара Лазара</w:t>
      </w:r>
    </w:p>
    <w:p w:rsidR="00A8629B" w:rsidRPr="009A000B" w:rsidRDefault="00A8629B" w:rsidP="00AB0B5C">
      <w:pPr>
        <w:pStyle w:val="NoSpacing"/>
        <w:jc w:val="both"/>
        <w:rPr>
          <w:rFonts w:ascii="Arial" w:hAnsi="Arial" w:cs="Arial"/>
          <w:sz w:val="24"/>
          <w:szCs w:val="24"/>
          <w:lang w:val="sr-Cyrl-CS"/>
        </w:rPr>
      </w:pPr>
    </w:p>
    <w:p w:rsidR="00221C6F" w:rsidRPr="00FA5AE4" w:rsidRDefault="00A8629B" w:rsidP="00FA5AE4">
      <w:pPr>
        <w:autoSpaceDE w:val="0"/>
        <w:autoSpaceDN w:val="0"/>
        <w:adjustRightInd w:val="0"/>
        <w:spacing w:line="240" w:lineRule="auto"/>
        <w:jc w:val="both"/>
        <w:rPr>
          <w:rFonts w:ascii="Arial" w:hAnsi="Arial" w:cs="Arial"/>
        </w:rPr>
      </w:pPr>
      <w:r w:rsidRPr="001C7902">
        <w:rPr>
          <w:rFonts w:ascii="Arial" w:hAnsi="Arial" w:cs="Arial"/>
        </w:rPr>
        <w:t>Ш</w:t>
      </w:r>
      <w:r w:rsidRPr="001C7902">
        <w:rPr>
          <w:rFonts w:ascii="Arial" w:hAnsi="Arial" w:cs="Arial"/>
          <w:lang w:val="sr-Latn-CS"/>
        </w:rPr>
        <w:t>ифра из ОРН:</w:t>
      </w:r>
      <w:r w:rsidRPr="001C7902">
        <w:rPr>
          <w:rFonts w:ascii="Arial" w:eastAsia="TimesNewRomanPS-BoldMT" w:hAnsi="Arial" w:cs="Arial"/>
          <w:bCs/>
        </w:rPr>
        <w:t xml:space="preserve"> </w:t>
      </w:r>
      <w:r w:rsidRPr="00760B7E">
        <w:rPr>
          <w:rFonts w:ascii="Arial" w:eastAsia="TimesNewRomanPS-BoldMT" w:hAnsi="Arial" w:cs="Arial"/>
          <w:bCs/>
        </w:rPr>
        <w:t>71247000-</w:t>
      </w:r>
      <w:r w:rsidRPr="00760B7E">
        <w:rPr>
          <w:rFonts w:ascii="Arial" w:hAnsi="Arial" w:cs="Arial"/>
        </w:rPr>
        <w:t xml:space="preserve"> </w:t>
      </w:r>
      <w:r w:rsidR="00A92616" w:rsidRPr="00760B7E">
        <w:rPr>
          <w:rFonts w:ascii="Arial" w:hAnsi="Arial" w:cs="Arial"/>
        </w:rPr>
        <w:t>Надзор грађевинских радова</w:t>
      </w:r>
    </w:p>
    <w:p w:rsidR="0015288F" w:rsidRDefault="0015288F">
      <w:pPr>
        <w:shd w:val="clear" w:color="auto" w:fill="C6D9F1"/>
        <w:jc w:val="center"/>
        <w:rPr>
          <w:rFonts w:ascii="Arial" w:hAnsi="Arial" w:cs="Arial"/>
        </w:rPr>
      </w:pPr>
    </w:p>
    <w:p w:rsidR="00221C6F" w:rsidRDefault="0068724D">
      <w:pPr>
        <w:shd w:val="clear" w:color="auto" w:fill="C6D9F1"/>
        <w:jc w:val="center"/>
        <w:rPr>
          <w:rFonts w:ascii="Arial" w:hAnsi="Arial" w:cs="Arial"/>
          <w:b/>
          <w:bCs/>
          <w:i/>
          <w:iCs/>
          <w:sz w:val="28"/>
          <w:szCs w:val="28"/>
        </w:rPr>
      </w:pPr>
      <w:r>
        <w:rPr>
          <w:rFonts w:ascii="Arial" w:hAnsi="Arial" w:cs="Arial"/>
          <w:b/>
          <w:bCs/>
          <w:i/>
          <w:iCs/>
          <w:sz w:val="28"/>
          <w:szCs w:val="28"/>
        </w:rPr>
        <w:t>II</w:t>
      </w:r>
      <w:r w:rsidR="00221C6F">
        <w:rPr>
          <w:rFonts w:ascii="Arial" w:hAnsi="Arial" w:cs="Arial"/>
          <w:b/>
          <w:bCs/>
          <w:i/>
          <w:iCs/>
          <w:sz w:val="28"/>
          <w:szCs w:val="28"/>
        </w:rPr>
        <w:t xml:space="preserve">  ВРСТА, ТЕХНИЧКЕ КАРАКТЕРИСТИКЕ</w:t>
      </w:r>
      <w:r w:rsidR="009B76F3">
        <w:rPr>
          <w:rFonts w:ascii="Arial" w:hAnsi="Arial" w:cs="Arial"/>
          <w:b/>
          <w:bCs/>
          <w:i/>
          <w:iCs/>
          <w:sz w:val="28"/>
          <w:szCs w:val="28"/>
        </w:rPr>
        <w:t xml:space="preserve"> (СПЕЦИФИКАЦИЈЕ)</w:t>
      </w:r>
      <w:r w:rsidR="00221C6F">
        <w:rPr>
          <w:rFonts w:ascii="Arial" w:hAnsi="Arial" w:cs="Arial"/>
          <w:b/>
          <w:bCs/>
          <w:i/>
          <w:iCs/>
          <w:sz w:val="28"/>
          <w:szCs w:val="28"/>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593043" w:rsidRPr="00593043" w:rsidRDefault="00593043" w:rsidP="0015288F">
      <w:pPr>
        <w:shd w:val="clear" w:color="auto" w:fill="C6D9F1"/>
        <w:rPr>
          <w:rFonts w:ascii="Arial" w:hAnsi="Arial" w:cs="Arial"/>
          <w:b/>
          <w:bCs/>
          <w:i/>
          <w:iCs/>
        </w:rPr>
      </w:pPr>
    </w:p>
    <w:p w:rsidR="00AB10DE" w:rsidRPr="007D2346" w:rsidRDefault="00AB10DE" w:rsidP="00ED7093">
      <w:pPr>
        <w:jc w:val="both"/>
        <w:rPr>
          <w:rFonts w:ascii="Arial" w:hAnsi="Arial" w:cs="Arial"/>
          <w:lang w:val="sr-Cyrl-CS"/>
        </w:rPr>
      </w:pPr>
    </w:p>
    <w:p w:rsidR="000521DC" w:rsidRPr="009A000B" w:rsidRDefault="0048412B" w:rsidP="000521DC">
      <w:pPr>
        <w:pStyle w:val="NoSpacing"/>
        <w:jc w:val="both"/>
        <w:rPr>
          <w:rFonts w:ascii="Arial" w:hAnsi="Arial" w:cs="Arial"/>
          <w:sz w:val="24"/>
          <w:szCs w:val="24"/>
        </w:rPr>
      </w:pPr>
      <w:r w:rsidRPr="005D5591">
        <w:rPr>
          <w:rFonts w:ascii="Arial" w:hAnsi="Arial" w:cs="Arial"/>
          <w:b/>
          <w:lang w:val="sr-Latn-CS"/>
        </w:rPr>
        <w:t>Предмет јавне набавке</w:t>
      </w:r>
      <w:r w:rsidRPr="005D5591">
        <w:rPr>
          <w:rFonts w:ascii="Arial" w:hAnsi="Arial" w:cs="Arial"/>
          <w:b/>
        </w:rPr>
        <w:t xml:space="preserve"> је</w:t>
      </w:r>
      <w:r w:rsidRPr="005D5591">
        <w:rPr>
          <w:rFonts w:ascii="Arial" w:hAnsi="Arial" w:cs="Arial"/>
          <w:b/>
          <w:lang w:val="sr-Latn-CS"/>
        </w:rPr>
        <w:t xml:space="preserve"> </w:t>
      </w:r>
      <w:r w:rsidRPr="005D5591">
        <w:rPr>
          <w:rFonts w:ascii="Arial" w:hAnsi="Arial" w:cs="Arial"/>
          <w:b/>
        </w:rPr>
        <w:t xml:space="preserve">набавка </w:t>
      </w:r>
      <w:r w:rsidR="000521DC">
        <w:rPr>
          <w:rFonts w:ascii="Arial" w:hAnsi="Arial" w:cs="Arial"/>
          <w:bCs/>
          <w:sz w:val="24"/>
          <w:szCs w:val="24"/>
        </w:rPr>
        <w:t>услуга</w:t>
      </w:r>
      <w:r w:rsidR="000521DC">
        <w:rPr>
          <w:rFonts w:ascii="Arial" w:hAnsi="Arial" w:cs="Arial"/>
          <w:sz w:val="24"/>
          <w:szCs w:val="24"/>
        </w:rPr>
        <w:t xml:space="preserve"> стручног надзора </w:t>
      </w:r>
      <w:r w:rsidR="000521DC" w:rsidRPr="009A000B">
        <w:rPr>
          <w:rFonts w:ascii="Arial" w:hAnsi="Arial" w:cs="Arial"/>
          <w:sz w:val="24"/>
          <w:szCs w:val="24"/>
        </w:rPr>
        <w:t xml:space="preserve">над </w:t>
      </w:r>
      <w:r w:rsidR="000521DC" w:rsidRPr="009A000B">
        <w:rPr>
          <w:rFonts w:ascii="Arial" w:hAnsi="Arial" w:cs="Arial"/>
          <w:color w:val="000000"/>
          <w:sz w:val="24"/>
          <w:szCs w:val="24"/>
        </w:rPr>
        <w:t>радовима на изградњи</w:t>
      </w:r>
      <w:r w:rsidR="000521DC" w:rsidRPr="009A000B">
        <w:rPr>
          <w:rFonts w:ascii="Arial" w:eastAsia="TimesNewRomanPS-BoldMT" w:hAnsi="Arial" w:cs="Arial"/>
          <w:b/>
          <w:bCs/>
          <w:sz w:val="24"/>
          <w:szCs w:val="24"/>
          <w:lang w:val="sr-Cyrl-CS"/>
        </w:rPr>
        <w:t xml:space="preserve"> </w:t>
      </w:r>
      <w:r w:rsidR="000521DC" w:rsidRPr="009A000B">
        <w:rPr>
          <w:rFonts w:ascii="Arial" w:eastAsia="TimesNewRomanPS-BoldMT" w:hAnsi="Arial" w:cs="Arial"/>
          <w:bCs/>
          <w:sz w:val="24"/>
          <w:szCs w:val="24"/>
          <w:lang w:val="sr-Cyrl-CS"/>
        </w:rPr>
        <w:t>постамента за бронзану скулптуру Цара Лазара</w:t>
      </w:r>
    </w:p>
    <w:p w:rsidR="0048412B" w:rsidRPr="005D5591" w:rsidRDefault="0048412B" w:rsidP="0048412B">
      <w:pPr>
        <w:ind w:firstLine="709"/>
        <w:jc w:val="both"/>
        <w:rPr>
          <w:rFonts w:ascii="Arial" w:hAnsi="Arial" w:cs="Arial"/>
          <w:b/>
        </w:rPr>
      </w:pPr>
    </w:p>
    <w:p w:rsidR="009E18A6" w:rsidRPr="008E0300" w:rsidRDefault="009E18A6" w:rsidP="009E18A6">
      <w:pPr>
        <w:jc w:val="center"/>
        <w:rPr>
          <w:rFonts w:ascii="Arial" w:hAnsi="Arial" w:cs="Arial"/>
          <w:b/>
          <w:bCs/>
          <w:i/>
          <w:iCs/>
        </w:rPr>
      </w:pPr>
    </w:p>
    <w:p w:rsidR="009E18A6" w:rsidRPr="008E0300" w:rsidRDefault="009E18A6" w:rsidP="009E18A6">
      <w:pPr>
        <w:jc w:val="center"/>
        <w:rPr>
          <w:rFonts w:ascii="Arial" w:hAnsi="Arial" w:cs="Arial"/>
          <w:b/>
        </w:rPr>
      </w:pPr>
      <w:r w:rsidRPr="009F6271">
        <w:rPr>
          <w:rFonts w:ascii="Arial" w:hAnsi="Arial" w:cs="Arial"/>
          <w:b/>
          <w:i/>
        </w:rPr>
        <w:t>Табела 1</w:t>
      </w:r>
      <w:r>
        <w:rPr>
          <w:rFonts w:ascii="Arial" w:hAnsi="Arial" w:cs="Arial"/>
          <w:b/>
        </w:rPr>
        <w:t xml:space="preserve"> </w:t>
      </w:r>
      <w:r w:rsidRPr="008E0300">
        <w:rPr>
          <w:rFonts w:ascii="Arial" w:hAnsi="Arial" w:cs="Arial"/>
          <w:b/>
        </w:rPr>
        <w:t>ПРЕДМЕР И ПРЕДРАЧУН РАДОВА</w:t>
      </w:r>
    </w:p>
    <w:p w:rsidR="009E18A6" w:rsidRPr="008E0300" w:rsidRDefault="009E18A6" w:rsidP="009E18A6">
      <w:pPr>
        <w:jc w:val="center"/>
        <w:rPr>
          <w:rFonts w:ascii="Arial" w:hAnsi="Arial" w:cs="Arial"/>
          <w:b/>
          <w:bCs/>
          <w:i/>
          <w:iCs/>
        </w:rPr>
      </w:pPr>
    </w:p>
    <w:p w:rsidR="0005323D" w:rsidRPr="008E0300" w:rsidRDefault="0005323D" w:rsidP="0005323D">
      <w:pPr>
        <w:jc w:val="center"/>
        <w:rPr>
          <w:rFonts w:ascii="Arial" w:hAnsi="Arial" w:cs="Arial"/>
          <w:b/>
          <w:bCs/>
          <w:i/>
          <w:iCs/>
        </w:rPr>
      </w:pPr>
    </w:p>
    <w:tbl>
      <w:tblPr>
        <w:tblW w:w="11338" w:type="dxa"/>
        <w:tblInd w:w="-1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3"/>
        <w:gridCol w:w="1134"/>
        <w:gridCol w:w="6007"/>
        <w:gridCol w:w="1284"/>
        <w:gridCol w:w="1620"/>
      </w:tblGrid>
      <w:tr w:rsidR="0005323D" w:rsidRPr="00C27953" w:rsidTr="0005323D">
        <w:trPr>
          <w:trHeight w:val="755"/>
        </w:trPr>
        <w:tc>
          <w:tcPr>
            <w:tcW w:w="1293" w:type="dxa"/>
            <w:tcBorders>
              <w:right w:val="single" w:sz="4" w:space="0" w:color="auto"/>
            </w:tcBorders>
          </w:tcPr>
          <w:p w:rsidR="0005323D" w:rsidRPr="00C27953" w:rsidRDefault="0005323D" w:rsidP="00934F56">
            <w:pPr>
              <w:suppressAutoHyphens w:val="0"/>
              <w:spacing w:after="200" w:line="276" w:lineRule="auto"/>
              <w:jc w:val="center"/>
              <w:rPr>
                <w:rFonts w:ascii="Arial" w:eastAsia="Times New Roman" w:hAnsi="Arial" w:cs="Arial"/>
                <w:b/>
                <w:iCs/>
                <w:color w:val="auto"/>
                <w:kern w:val="0"/>
                <w:sz w:val="20"/>
                <w:szCs w:val="20"/>
                <w:lang w:eastAsia="en-GB"/>
              </w:rPr>
            </w:pPr>
            <w:r w:rsidRPr="00BC282A">
              <w:rPr>
                <w:rFonts w:ascii="Arial" w:eastAsia="Times New Roman" w:hAnsi="Arial" w:cs="Arial"/>
                <w:b/>
                <w:iCs/>
                <w:color w:val="auto"/>
                <w:kern w:val="0"/>
                <w:sz w:val="20"/>
                <w:szCs w:val="20"/>
                <w:lang w:eastAsia="en-GB"/>
              </w:rPr>
              <w:t>Р.</w:t>
            </w:r>
            <w:r>
              <w:rPr>
                <w:rFonts w:ascii="Arial" w:eastAsia="Times New Roman" w:hAnsi="Arial" w:cs="Arial"/>
                <w:b/>
                <w:iCs/>
                <w:color w:val="auto"/>
                <w:kern w:val="0"/>
                <w:sz w:val="20"/>
                <w:szCs w:val="20"/>
                <w:lang w:eastAsia="en-GB"/>
              </w:rPr>
              <w:t>б</w:t>
            </w:r>
            <w:r w:rsidRPr="00BC282A">
              <w:rPr>
                <w:rFonts w:ascii="Arial" w:eastAsia="Times New Roman" w:hAnsi="Arial" w:cs="Arial"/>
                <w:b/>
                <w:iCs/>
                <w:color w:val="auto"/>
                <w:kern w:val="0"/>
                <w:sz w:val="20"/>
                <w:szCs w:val="20"/>
                <w:lang w:eastAsia="en-GB"/>
              </w:rPr>
              <w:t>р</w:t>
            </w:r>
            <w:r w:rsidRPr="00BC282A">
              <w:rPr>
                <w:rFonts w:ascii="Arial" w:eastAsia="Times New Roman" w:hAnsi="Arial" w:cs="Arial"/>
                <w:b/>
                <w:iCs/>
                <w:color w:val="auto"/>
                <w:kern w:val="0"/>
                <w:sz w:val="20"/>
                <w:szCs w:val="20"/>
                <w:lang w:val="en-GB" w:eastAsia="en-GB"/>
              </w:rPr>
              <w:t>.</w:t>
            </w:r>
          </w:p>
        </w:tc>
        <w:tc>
          <w:tcPr>
            <w:tcW w:w="1134" w:type="dxa"/>
            <w:tcBorders>
              <w:left w:val="single" w:sz="4" w:space="0" w:color="auto"/>
            </w:tcBorders>
          </w:tcPr>
          <w:p w:rsidR="0005323D" w:rsidRPr="00C27953" w:rsidRDefault="0005323D" w:rsidP="00934F56">
            <w:pPr>
              <w:suppressAutoHyphens w:val="0"/>
              <w:spacing w:line="240" w:lineRule="auto"/>
              <w:jc w:val="center"/>
              <w:rPr>
                <w:rFonts w:ascii="Arial" w:eastAsia="Times New Roman" w:hAnsi="Arial" w:cs="Arial"/>
                <w:b/>
                <w:iCs/>
                <w:color w:val="auto"/>
                <w:kern w:val="0"/>
                <w:sz w:val="20"/>
                <w:szCs w:val="20"/>
                <w:lang w:eastAsia="en-GB"/>
              </w:rPr>
            </w:pPr>
            <w:r>
              <w:rPr>
                <w:rFonts w:ascii="Arial" w:eastAsia="Times New Roman" w:hAnsi="Arial" w:cs="Arial"/>
                <w:b/>
                <w:iCs/>
                <w:color w:val="auto"/>
                <w:kern w:val="0"/>
                <w:sz w:val="20"/>
                <w:szCs w:val="20"/>
                <w:lang w:eastAsia="en-GB"/>
              </w:rPr>
              <w:t>Бр.</w:t>
            </w:r>
            <w:r w:rsidRPr="00BC282A">
              <w:rPr>
                <w:rFonts w:ascii="Arial" w:eastAsia="Times New Roman" w:hAnsi="Arial" w:cs="Arial"/>
                <w:b/>
                <w:iCs/>
                <w:color w:val="auto"/>
                <w:kern w:val="0"/>
                <w:sz w:val="20"/>
                <w:szCs w:val="20"/>
                <w:lang w:eastAsia="en-GB"/>
              </w:rPr>
              <w:t>поз</w:t>
            </w:r>
            <w:r>
              <w:rPr>
                <w:rFonts w:ascii="Arial" w:eastAsia="Times New Roman" w:hAnsi="Arial" w:cs="Arial"/>
                <w:b/>
                <w:iCs/>
                <w:color w:val="auto"/>
                <w:kern w:val="0"/>
                <w:sz w:val="20"/>
                <w:szCs w:val="20"/>
                <w:lang w:eastAsia="en-GB"/>
              </w:rPr>
              <w:t>.</w:t>
            </w:r>
          </w:p>
        </w:tc>
        <w:tc>
          <w:tcPr>
            <w:tcW w:w="6007" w:type="dxa"/>
          </w:tcPr>
          <w:p w:rsidR="0005323D" w:rsidRPr="00BC282A" w:rsidRDefault="0005323D" w:rsidP="00934F56">
            <w:pPr>
              <w:suppressAutoHyphens w:val="0"/>
              <w:spacing w:after="200" w:line="276" w:lineRule="auto"/>
              <w:jc w:val="center"/>
              <w:rPr>
                <w:rFonts w:ascii="Arial" w:eastAsia="Times New Roman" w:hAnsi="Arial" w:cs="Arial"/>
                <w:b/>
                <w:iCs/>
                <w:color w:val="auto"/>
                <w:kern w:val="0"/>
                <w:sz w:val="20"/>
                <w:szCs w:val="20"/>
                <w:lang w:val="en-GB" w:eastAsia="en-GB"/>
              </w:rPr>
            </w:pPr>
            <w:r w:rsidRPr="00BC282A">
              <w:rPr>
                <w:rFonts w:ascii="Arial" w:eastAsia="Times New Roman" w:hAnsi="Arial" w:cs="Arial"/>
                <w:b/>
                <w:iCs/>
                <w:color w:val="auto"/>
                <w:kern w:val="0"/>
                <w:sz w:val="20"/>
                <w:szCs w:val="20"/>
                <w:lang w:val="en-GB" w:eastAsia="en-GB"/>
              </w:rPr>
              <w:t>Врста</w:t>
            </w:r>
            <w:r>
              <w:rPr>
                <w:rFonts w:ascii="Arial" w:eastAsia="Times New Roman" w:hAnsi="Arial" w:cs="Arial"/>
                <w:b/>
                <w:iCs/>
                <w:color w:val="auto"/>
                <w:kern w:val="0"/>
                <w:sz w:val="20"/>
                <w:szCs w:val="20"/>
                <w:lang w:eastAsia="en-GB"/>
              </w:rPr>
              <w:t xml:space="preserve"> </w:t>
            </w:r>
            <w:r w:rsidRPr="00BC282A">
              <w:rPr>
                <w:rFonts w:ascii="Arial" w:eastAsia="Times New Roman" w:hAnsi="Arial" w:cs="Arial"/>
                <w:b/>
                <w:iCs/>
                <w:color w:val="auto"/>
                <w:kern w:val="0"/>
                <w:sz w:val="20"/>
                <w:szCs w:val="20"/>
                <w:lang w:val="en-GB" w:eastAsia="en-GB"/>
              </w:rPr>
              <w:t>радова</w:t>
            </w:r>
          </w:p>
        </w:tc>
        <w:tc>
          <w:tcPr>
            <w:tcW w:w="1284" w:type="dxa"/>
          </w:tcPr>
          <w:p w:rsidR="0005323D" w:rsidRPr="00BC282A" w:rsidRDefault="0005323D" w:rsidP="00934F56">
            <w:pPr>
              <w:suppressAutoHyphens w:val="0"/>
              <w:spacing w:after="200" w:line="276" w:lineRule="auto"/>
              <w:rPr>
                <w:rFonts w:ascii="Arial" w:eastAsia="Times New Roman" w:hAnsi="Arial" w:cs="Arial"/>
                <w:b/>
                <w:iCs/>
                <w:color w:val="auto"/>
                <w:kern w:val="0"/>
                <w:sz w:val="20"/>
                <w:szCs w:val="20"/>
                <w:lang w:val="en-GB" w:eastAsia="en-GB"/>
              </w:rPr>
            </w:pPr>
            <w:r w:rsidRPr="00BC282A">
              <w:rPr>
                <w:rFonts w:ascii="Arial" w:eastAsia="Times New Roman" w:hAnsi="Arial" w:cs="Arial"/>
                <w:b/>
                <w:iCs/>
                <w:color w:val="auto"/>
                <w:kern w:val="0"/>
                <w:sz w:val="20"/>
                <w:szCs w:val="20"/>
                <w:lang w:val="en-GB" w:eastAsia="en-GB"/>
              </w:rPr>
              <w:t>Је</w:t>
            </w:r>
            <w:r>
              <w:rPr>
                <w:rFonts w:ascii="Arial" w:eastAsia="Times New Roman" w:hAnsi="Arial" w:cs="Arial"/>
                <w:b/>
                <w:iCs/>
                <w:color w:val="auto"/>
                <w:kern w:val="0"/>
                <w:sz w:val="20"/>
                <w:szCs w:val="20"/>
                <w:lang w:eastAsia="en-GB"/>
              </w:rPr>
              <w:t>д.</w:t>
            </w:r>
            <w:r w:rsidRPr="00BC282A">
              <w:rPr>
                <w:rFonts w:ascii="Arial" w:eastAsia="Times New Roman" w:hAnsi="Arial" w:cs="Arial"/>
                <w:b/>
                <w:iCs/>
                <w:color w:val="auto"/>
                <w:kern w:val="0"/>
                <w:sz w:val="20"/>
                <w:szCs w:val="20"/>
                <w:lang w:val="en-GB" w:eastAsia="en-GB"/>
              </w:rPr>
              <w:t>мере</w:t>
            </w:r>
          </w:p>
        </w:tc>
        <w:tc>
          <w:tcPr>
            <w:tcW w:w="1620" w:type="dxa"/>
          </w:tcPr>
          <w:p w:rsidR="0005323D" w:rsidRPr="00C27953" w:rsidRDefault="0005323D" w:rsidP="00934F56">
            <w:pPr>
              <w:suppressAutoHyphens w:val="0"/>
              <w:spacing w:after="200" w:line="276" w:lineRule="auto"/>
              <w:jc w:val="center"/>
              <w:rPr>
                <w:rFonts w:ascii="Arial" w:eastAsia="Times New Roman" w:hAnsi="Arial" w:cs="Arial"/>
                <w:b/>
                <w:iCs/>
                <w:color w:val="auto"/>
                <w:kern w:val="0"/>
                <w:sz w:val="20"/>
                <w:szCs w:val="20"/>
                <w:lang w:eastAsia="en-GB"/>
              </w:rPr>
            </w:pPr>
            <w:r w:rsidRPr="00BC282A">
              <w:rPr>
                <w:rFonts w:ascii="Arial" w:eastAsia="Times New Roman" w:hAnsi="Arial" w:cs="Arial"/>
                <w:b/>
                <w:iCs/>
                <w:color w:val="auto"/>
                <w:kern w:val="0"/>
                <w:sz w:val="20"/>
                <w:szCs w:val="20"/>
                <w:lang w:val="en-GB" w:eastAsia="en-GB"/>
              </w:rPr>
              <w:t>Ко</w:t>
            </w:r>
            <w:r>
              <w:rPr>
                <w:rFonts w:ascii="Arial" w:eastAsia="Times New Roman" w:hAnsi="Arial" w:cs="Arial"/>
                <w:b/>
                <w:iCs/>
                <w:color w:val="auto"/>
                <w:kern w:val="0"/>
                <w:sz w:val="20"/>
                <w:szCs w:val="20"/>
                <w:lang w:eastAsia="en-GB"/>
              </w:rPr>
              <w:t>л.</w:t>
            </w:r>
          </w:p>
        </w:tc>
      </w:tr>
      <w:tr w:rsidR="0005323D" w:rsidRPr="00BC282A" w:rsidTr="0005323D">
        <w:trPr>
          <w:trHeight w:val="399"/>
        </w:trPr>
        <w:tc>
          <w:tcPr>
            <w:tcW w:w="1293" w:type="dxa"/>
            <w:tcBorders>
              <w:right w:val="single" w:sz="4" w:space="0" w:color="auto"/>
            </w:tcBorders>
          </w:tcPr>
          <w:p w:rsidR="0005323D" w:rsidRPr="00BC282A" w:rsidRDefault="0005323D" w:rsidP="00934F56">
            <w:pPr>
              <w:suppressAutoHyphens w:val="0"/>
              <w:spacing w:after="200" w:line="276" w:lineRule="auto"/>
              <w:jc w:val="center"/>
              <w:rPr>
                <w:rFonts w:ascii="Arial" w:eastAsia="Times New Roman" w:hAnsi="Arial" w:cs="Arial"/>
                <w:b/>
                <w:iCs/>
                <w:color w:val="auto"/>
                <w:kern w:val="0"/>
                <w:sz w:val="20"/>
                <w:szCs w:val="20"/>
                <w:lang w:eastAsia="en-GB"/>
              </w:rPr>
            </w:pPr>
            <w:r w:rsidRPr="00BC282A">
              <w:rPr>
                <w:rFonts w:ascii="Arial" w:eastAsia="Times New Roman" w:hAnsi="Arial" w:cs="Arial"/>
                <w:b/>
                <w:iCs/>
                <w:color w:val="auto"/>
                <w:kern w:val="0"/>
                <w:sz w:val="20"/>
                <w:szCs w:val="20"/>
                <w:lang w:eastAsia="en-GB"/>
              </w:rPr>
              <w:t>1</w:t>
            </w:r>
          </w:p>
        </w:tc>
        <w:tc>
          <w:tcPr>
            <w:tcW w:w="1134" w:type="dxa"/>
            <w:tcBorders>
              <w:left w:val="single" w:sz="4" w:space="0" w:color="auto"/>
            </w:tcBorders>
          </w:tcPr>
          <w:p w:rsidR="0005323D" w:rsidRPr="00BC282A" w:rsidRDefault="0005323D" w:rsidP="00934F56">
            <w:pPr>
              <w:suppressAutoHyphens w:val="0"/>
              <w:spacing w:after="200" w:line="276" w:lineRule="auto"/>
              <w:jc w:val="center"/>
              <w:rPr>
                <w:rFonts w:ascii="Arial" w:eastAsia="Times New Roman" w:hAnsi="Arial" w:cs="Arial"/>
                <w:b/>
                <w:iCs/>
                <w:color w:val="auto"/>
                <w:kern w:val="0"/>
                <w:sz w:val="20"/>
                <w:szCs w:val="20"/>
                <w:lang w:eastAsia="en-GB"/>
              </w:rPr>
            </w:pPr>
            <w:r w:rsidRPr="00BC282A">
              <w:rPr>
                <w:rFonts w:ascii="Arial" w:eastAsia="Times New Roman" w:hAnsi="Arial" w:cs="Arial"/>
                <w:b/>
                <w:iCs/>
                <w:color w:val="auto"/>
                <w:kern w:val="0"/>
                <w:sz w:val="20"/>
                <w:szCs w:val="20"/>
                <w:lang w:eastAsia="en-GB"/>
              </w:rPr>
              <w:t>2</w:t>
            </w:r>
          </w:p>
        </w:tc>
        <w:tc>
          <w:tcPr>
            <w:tcW w:w="6007" w:type="dxa"/>
          </w:tcPr>
          <w:p w:rsidR="0005323D" w:rsidRPr="00BC282A" w:rsidRDefault="0005323D" w:rsidP="00934F56">
            <w:pPr>
              <w:suppressAutoHyphens w:val="0"/>
              <w:spacing w:after="200" w:line="276" w:lineRule="auto"/>
              <w:jc w:val="center"/>
              <w:rPr>
                <w:rFonts w:ascii="Arial" w:eastAsia="Times New Roman" w:hAnsi="Arial" w:cs="Arial"/>
                <w:b/>
                <w:iCs/>
                <w:color w:val="auto"/>
                <w:kern w:val="0"/>
                <w:sz w:val="20"/>
                <w:szCs w:val="20"/>
                <w:lang w:eastAsia="en-GB"/>
              </w:rPr>
            </w:pPr>
            <w:r w:rsidRPr="00BC282A">
              <w:rPr>
                <w:rFonts w:ascii="Arial" w:eastAsia="Times New Roman" w:hAnsi="Arial" w:cs="Arial"/>
                <w:b/>
                <w:iCs/>
                <w:color w:val="auto"/>
                <w:kern w:val="0"/>
                <w:sz w:val="20"/>
                <w:szCs w:val="20"/>
                <w:lang w:eastAsia="en-GB"/>
              </w:rPr>
              <w:t>3</w:t>
            </w:r>
          </w:p>
        </w:tc>
        <w:tc>
          <w:tcPr>
            <w:tcW w:w="1284" w:type="dxa"/>
          </w:tcPr>
          <w:p w:rsidR="0005323D" w:rsidRPr="00BC282A" w:rsidRDefault="0005323D" w:rsidP="00934F56">
            <w:pPr>
              <w:suppressAutoHyphens w:val="0"/>
              <w:spacing w:after="200" w:line="276" w:lineRule="auto"/>
              <w:jc w:val="center"/>
              <w:rPr>
                <w:rFonts w:ascii="Arial" w:eastAsia="Times New Roman" w:hAnsi="Arial" w:cs="Arial"/>
                <w:b/>
                <w:iCs/>
                <w:color w:val="auto"/>
                <w:kern w:val="0"/>
                <w:sz w:val="20"/>
                <w:szCs w:val="20"/>
                <w:lang w:eastAsia="en-GB"/>
              </w:rPr>
            </w:pPr>
            <w:r w:rsidRPr="00BC282A">
              <w:rPr>
                <w:rFonts w:ascii="Arial" w:eastAsia="Times New Roman" w:hAnsi="Arial" w:cs="Arial"/>
                <w:b/>
                <w:iCs/>
                <w:color w:val="auto"/>
                <w:kern w:val="0"/>
                <w:sz w:val="20"/>
                <w:szCs w:val="20"/>
                <w:lang w:eastAsia="en-GB"/>
              </w:rPr>
              <w:t>4</w:t>
            </w:r>
          </w:p>
        </w:tc>
        <w:tc>
          <w:tcPr>
            <w:tcW w:w="1620" w:type="dxa"/>
            <w:vAlign w:val="center"/>
          </w:tcPr>
          <w:p w:rsidR="0005323D" w:rsidRPr="00BC282A" w:rsidRDefault="0005323D" w:rsidP="00934F56">
            <w:pPr>
              <w:suppressAutoHyphens w:val="0"/>
              <w:spacing w:after="200" w:line="276" w:lineRule="auto"/>
              <w:jc w:val="center"/>
              <w:rPr>
                <w:rFonts w:ascii="Arial" w:eastAsia="Times New Roman" w:hAnsi="Arial" w:cs="Arial"/>
                <w:b/>
                <w:iCs/>
                <w:color w:val="auto"/>
                <w:kern w:val="0"/>
                <w:sz w:val="20"/>
                <w:szCs w:val="20"/>
                <w:lang w:eastAsia="en-GB"/>
              </w:rPr>
            </w:pPr>
            <w:r w:rsidRPr="00BC282A">
              <w:rPr>
                <w:rFonts w:ascii="Arial" w:eastAsia="Times New Roman" w:hAnsi="Arial" w:cs="Arial"/>
                <w:b/>
                <w:iCs/>
                <w:color w:val="auto"/>
                <w:kern w:val="0"/>
                <w:sz w:val="20"/>
                <w:szCs w:val="20"/>
                <w:lang w:eastAsia="en-GB"/>
              </w:rPr>
              <w:t>5</w:t>
            </w:r>
          </w:p>
        </w:tc>
      </w:tr>
      <w:tr w:rsidR="0005323D" w:rsidRPr="008E0300" w:rsidTr="0005323D">
        <w:trPr>
          <w:trHeight w:val="138"/>
        </w:trPr>
        <w:tc>
          <w:tcPr>
            <w:tcW w:w="1293" w:type="dxa"/>
            <w:tcBorders>
              <w:right w:val="single" w:sz="4" w:space="0" w:color="auto"/>
            </w:tcBorders>
          </w:tcPr>
          <w:p w:rsidR="0005323D" w:rsidRPr="008E0300" w:rsidRDefault="0005323D" w:rsidP="00934F56">
            <w:pPr>
              <w:suppressAutoHyphens w:val="0"/>
              <w:spacing w:after="200" w:line="276" w:lineRule="auto"/>
              <w:ind w:right="-180"/>
              <w:jc w:val="center"/>
              <w:rPr>
                <w:rFonts w:ascii="Arial" w:eastAsia="Calibri" w:hAnsi="Arial" w:cs="Arial"/>
                <w:b/>
                <w:color w:val="auto"/>
                <w:kern w:val="0"/>
                <w:sz w:val="20"/>
                <w:szCs w:val="20"/>
                <w:lang w:eastAsia="en-GB"/>
              </w:rPr>
            </w:pPr>
            <w:r w:rsidRPr="008E0300">
              <w:rPr>
                <w:rFonts w:ascii="Arial" w:eastAsia="Calibri" w:hAnsi="Arial" w:cs="Arial"/>
                <w:b/>
                <w:color w:val="auto"/>
                <w:kern w:val="0"/>
                <w:sz w:val="20"/>
                <w:szCs w:val="20"/>
                <w:lang w:eastAsia="en-GB"/>
              </w:rPr>
              <w:t>I</w:t>
            </w:r>
          </w:p>
        </w:tc>
        <w:tc>
          <w:tcPr>
            <w:tcW w:w="1134" w:type="dxa"/>
            <w:tcBorders>
              <w:left w:val="single" w:sz="4" w:space="0" w:color="auto"/>
            </w:tcBorders>
          </w:tcPr>
          <w:p w:rsidR="0005323D" w:rsidRPr="008E0300" w:rsidRDefault="0005323D" w:rsidP="00934F56">
            <w:pPr>
              <w:suppressAutoHyphens w:val="0"/>
              <w:spacing w:after="200" w:line="276" w:lineRule="auto"/>
              <w:ind w:right="-180"/>
              <w:jc w:val="center"/>
              <w:rPr>
                <w:rFonts w:ascii="Arial" w:eastAsia="Calibri" w:hAnsi="Arial" w:cs="Arial"/>
                <w:b/>
                <w:color w:val="auto"/>
                <w:kern w:val="0"/>
                <w:sz w:val="20"/>
                <w:szCs w:val="20"/>
                <w:lang w:val="sr-Cyrl-CS" w:eastAsia="en-GB"/>
              </w:rPr>
            </w:pPr>
            <w:r w:rsidRPr="008E0300">
              <w:rPr>
                <w:rFonts w:ascii="Arial" w:eastAsia="Calibri" w:hAnsi="Arial" w:cs="Arial"/>
                <w:b/>
                <w:color w:val="auto"/>
                <w:kern w:val="0"/>
                <w:sz w:val="20"/>
                <w:szCs w:val="20"/>
                <w:lang w:val="sr-Cyrl-CS" w:eastAsia="en-GB"/>
              </w:rPr>
              <w:t>1</w:t>
            </w:r>
          </w:p>
        </w:tc>
        <w:tc>
          <w:tcPr>
            <w:tcW w:w="6007" w:type="dxa"/>
          </w:tcPr>
          <w:p w:rsidR="0005323D" w:rsidRPr="008E0300" w:rsidRDefault="0005323D" w:rsidP="00985B6D">
            <w:pPr>
              <w:suppressAutoHyphens w:val="0"/>
              <w:spacing w:after="200" w:line="276" w:lineRule="auto"/>
              <w:ind w:right="-180"/>
              <w:rPr>
                <w:rFonts w:ascii="Arial" w:eastAsia="Calibri" w:hAnsi="Arial" w:cs="Arial"/>
                <w:b/>
                <w:color w:val="auto"/>
                <w:kern w:val="0"/>
                <w:sz w:val="20"/>
                <w:szCs w:val="20"/>
                <w:lang w:eastAsia="en-GB"/>
              </w:rPr>
            </w:pPr>
            <w:r w:rsidRPr="008E0300">
              <w:rPr>
                <w:rFonts w:ascii="Arial" w:hAnsi="Arial" w:cs="Arial"/>
                <w:b/>
                <w:sz w:val="20"/>
                <w:szCs w:val="20"/>
              </w:rPr>
              <w:t>ЗЕМЉАНИ РАДОВИ</w:t>
            </w:r>
          </w:p>
        </w:tc>
        <w:tc>
          <w:tcPr>
            <w:tcW w:w="1284" w:type="dxa"/>
          </w:tcPr>
          <w:p w:rsidR="0005323D" w:rsidRPr="008E0300" w:rsidRDefault="0005323D" w:rsidP="00934F56">
            <w:pPr>
              <w:jc w:val="center"/>
              <w:rPr>
                <w:rFonts w:ascii="Arial" w:eastAsia="Times New Roman" w:hAnsi="Arial" w:cs="Arial"/>
                <w:color w:val="auto"/>
                <w:kern w:val="0"/>
                <w:sz w:val="20"/>
                <w:szCs w:val="20"/>
                <w:lang w:eastAsia="en-GB"/>
              </w:rPr>
            </w:pPr>
          </w:p>
        </w:tc>
        <w:tc>
          <w:tcPr>
            <w:tcW w:w="1620" w:type="dxa"/>
          </w:tcPr>
          <w:p w:rsidR="0005323D" w:rsidRPr="008E0300" w:rsidRDefault="0005323D" w:rsidP="00934F56">
            <w:pPr>
              <w:suppressAutoHyphens w:val="0"/>
              <w:spacing w:after="200" w:line="276" w:lineRule="auto"/>
              <w:ind w:right="-180"/>
              <w:jc w:val="center"/>
              <w:rPr>
                <w:rFonts w:ascii="Arial" w:eastAsia="Calibri" w:hAnsi="Arial" w:cs="Arial"/>
                <w:color w:val="auto"/>
                <w:kern w:val="0"/>
                <w:sz w:val="20"/>
                <w:szCs w:val="20"/>
                <w:lang w:eastAsia="en-GB"/>
              </w:rPr>
            </w:pPr>
          </w:p>
        </w:tc>
      </w:tr>
      <w:tr w:rsidR="0005323D" w:rsidRPr="008E0300" w:rsidTr="0005323D">
        <w:trPr>
          <w:trHeight w:val="138"/>
        </w:trPr>
        <w:tc>
          <w:tcPr>
            <w:tcW w:w="1293" w:type="dxa"/>
            <w:tcBorders>
              <w:right w:val="single" w:sz="4" w:space="0" w:color="auto"/>
            </w:tcBorders>
          </w:tcPr>
          <w:p w:rsidR="0005323D" w:rsidRPr="008E0300" w:rsidRDefault="0005323D" w:rsidP="00934F56">
            <w:pPr>
              <w:suppressAutoHyphens w:val="0"/>
              <w:spacing w:after="200" w:line="276" w:lineRule="auto"/>
              <w:ind w:right="-180"/>
              <w:jc w:val="center"/>
              <w:rPr>
                <w:rFonts w:ascii="Arial" w:eastAsia="Calibri" w:hAnsi="Arial" w:cs="Arial"/>
                <w:b/>
                <w:color w:val="auto"/>
                <w:kern w:val="0"/>
                <w:sz w:val="20"/>
                <w:szCs w:val="20"/>
                <w:lang w:val="sr-Cyrl-CS" w:eastAsia="en-GB"/>
              </w:rPr>
            </w:pPr>
          </w:p>
        </w:tc>
        <w:tc>
          <w:tcPr>
            <w:tcW w:w="1134" w:type="dxa"/>
            <w:tcBorders>
              <w:left w:val="single" w:sz="4" w:space="0" w:color="auto"/>
            </w:tcBorders>
          </w:tcPr>
          <w:p w:rsidR="0005323D" w:rsidRPr="008E0300" w:rsidRDefault="0005323D" w:rsidP="00934F56">
            <w:pPr>
              <w:suppressAutoHyphens w:val="0"/>
              <w:spacing w:after="200" w:line="276" w:lineRule="auto"/>
              <w:ind w:right="-180"/>
              <w:jc w:val="center"/>
              <w:rPr>
                <w:rFonts w:ascii="Arial" w:eastAsia="Calibri" w:hAnsi="Arial" w:cs="Arial"/>
                <w:color w:val="auto"/>
                <w:kern w:val="0"/>
                <w:sz w:val="20"/>
                <w:szCs w:val="20"/>
                <w:lang w:val="sr-Cyrl-CS" w:eastAsia="en-GB"/>
              </w:rPr>
            </w:pPr>
            <w:r w:rsidRPr="008E0300">
              <w:rPr>
                <w:rFonts w:ascii="Arial" w:eastAsia="Calibri" w:hAnsi="Arial" w:cs="Arial"/>
                <w:color w:val="auto"/>
                <w:kern w:val="0"/>
                <w:sz w:val="20"/>
                <w:szCs w:val="20"/>
                <w:lang w:val="sr-Cyrl-CS" w:eastAsia="en-GB"/>
              </w:rPr>
              <w:t>1.1</w:t>
            </w:r>
          </w:p>
        </w:tc>
        <w:tc>
          <w:tcPr>
            <w:tcW w:w="6007" w:type="dxa"/>
          </w:tcPr>
          <w:p w:rsidR="0005323D" w:rsidRPr="008E0300" w:rsidRDefault="0005323D" w:rsidP="0005323D">
            <w:pPr>
              <w:pStyle w:val="TableParagraph"/>
              <w:spacing w:line="250" w:lineRule="exact"/>
              <w:ind w:left="100"/>
              <w:rPr>
                <w:sz w:val="20"/>
                <w:szCs w:val="20"/>
              </w:rPr>
            </w:pPr>
            <w:r w:rsidRPr="008E0300">
              <w:rPr>
                <w:sz w:val="20"/>
                <w:szCs w:val="20"/>
              </w:rPr>
              <w:t>Обележавање темеља</w:t>
            </w:r>
          </w:p>
          <w:p w:rsidR="0005323D" w:rsidRPr="008E0300" w:rsidRDefault="0005323D" w:rsidP="0005323D">
            <w:pPr>
              <w:rPr>
                <w:rFonts w:ascii="Arial" w:hAnsi="Arial" w:cs="Arial"/>
                <w:sz w:val="20"/>
                <w:szCs w:val="20"/>
              </w:rPr>
            </w:pPr>
            <w:r w:rsidRPr="008E0300">
              <w:rPr>
                <w:rFonts w:ascii="Arial" w:hAnsi="Arial" w:cs="Arial"/>
                <w:sz w:val="20"/>
                <w:szCs w:val="20"/>
              </w:rPr>
              <w:t>постамента и платоа. Обрачун паушално.</w:t>
            </w:r>
          </w:p>
        </w:tc>
        <w:tc>
          <w:tcPr>
            <w:tcW w:w="1284" w:type="dxa"/>
          </w:tcPr>
          <w:p w:rsidR="0005323D" w:rsidRPr="008E0300" w:rsidRDefault="0005323D" w:rsidP="00934F56">
            <w:pPr>
              <w:jc w:val="center"/>
              <w:rPr>
                <w:rFonts w:ascii="Arial" w:hAnsi="Arial" w:cs="Arial"/>
                <w:sz w:val="20"/>
                <w:szCs w:val="20"/>
              </w:rPr>
            </w:pPr>
            <w:r w:rsidRPr="008E0300">
              <w:rPr>
                <w:rFonts w:ascii="Arial" w:hAnsi="Arial" w:cs="Arial"/>
                <w:sz w:val="20"/>
                <w:szCs w:val="20"/>
              </w:rPr>
              <w:t>паушално</w:t>
            </w:r>
          </w:p>
        </w:tc>
        <w:tc>
          <w:tcPr>
            <w:tcW w:w="1620" w:type="dxa"/>
          </w:tcPr>
          <w:p w:rsidR="0005323D" w:rsidRPr="008E0300" w:rsidRDefault="0005323D" w:rsidP="00934F56">
            <w:pPr>
              <w:jc w:val="center"/>
              <w:rPr>
                <w:rFonts w:ascii="Arial" w:hAnsi="Arial" w:cs="Arial"/>
                <w:sz w:val="20"/>
                <w:szCs w:val="20"/>
              </w:rPr>
            </w:pPr>
            <w:r w:rsidRPr="008E0300">
              <w:rPr>
                <w:rFonts w:ascii="Arial" w:hAnsi="Arial" w:cs="Arial"/>
                <w:sz w:val="20"/>
                <w:szCs w:val="20"/>
              </w:rPr>
              <w:t>1</w:t>
            </w:r>
          </w:p>
        </w:tc>
      </w:tr>
      <w:tr w:rsidR="0005323D" w:rsidRPr="008E0300" w:rsidTr="0005323D">
        <w:trPr>
          <w:trHeight w:val="138"/>
        </w:trPr>
        <w:tc>
          <w:tcPr>
            <w:tcW w:w="1293" w:type="dxa"/>
            <w:tcBorders>
              <w:right w:val="single" w:sz="4" w:space="0" w:color="auto"/>
            </w:tcBorders>
          </w:tcPr>
          <w:p w:rsidR="0005323D" w:rsidRPr="008E0300" w:rsidRDefault="0005323D" w:rsidP="00934F56">
            <w:pPr>
              <w:suppressAutoHyphens w:val="0"/>
              <w:spacing w:after="200" w:line="276" w:lineRule="auto"/>
              <w:ind w:right="-180"/>
              <w:jc w:val="center"/>
              <w:rPr>
                <w:rFonts w:ascii="Arial" w:eastAsia="Calibri" w:hAnsi="Arial" w:cs="Arial"/>
                <w:b/>
                <w:color w:val="auto"/>
                <w:kern w:val="0"/>
                <w:sz w:val="20"/>
                <w:szCs w:val="20"/>
                <w:lang w:val="sr-Cyrl-CS" w:eastAsia="en-GB"/>
              </w:rPr>
            </w:pPr>
          </w:p>
        </w:tc>
        <w:tc>
          <w:tcPr>
            <w:tcW w:w="1134" w:type="dxa"/>
            <w:tcBorders>
              <w:left w:val="single" w:sz="4" w:space="0" w:color="auto"/>
            </w:tcBorders>
          </w:tcPr>
          <w:p w:rsidR="0005323D" w:rsidRPr="008E0300" w:rsidRDefault="0005323D" w:rsidP="00934F56">
            <w:pPr>
              <w:suppressAutoHyphens w:val="0"/>
              <w:spacing w:after="200" w:line="276" w:lineRule="auto"/>
              <w:ind w:right="-180"/>
              <w:jc w:val="center"/>
              <w:rPr>
                <w:rFonts w:ascii="Arial" w:eastAsia="Calibri" w:hAnsi="Arial" w:cs="Arial"/>
                <w:color w:val="auto"/>
                <w:kern w:val="0"/>
                <w:sz w:val="20"/>
                <w:szCs w:val="20"/>
                <w:lang w:val="sr-Cyrl-CS" w:eastAsia="en-GB"/>
              </w:rPr>
            </w:pPr>
            <w:r w:rsidRPr="008E0300">
              <w:rPr>
                <w:rFonts w:ascii="Arial" w:eastAsia="Calibri" w:hAnsi="Arial" w:cs="Arial"/>
                <w:color w:val="auto"/>
                <w:kern w:val="0"/>
                <w:sz w:val="20"/>
                <w:szCs w:val="20"/>
                <w:lang w:val="sr-Cyrl-CS" w:eastAsia="en-GB"/>
              </w:rPr>
              <w:t>1.2</w:t>
            </w:r>
          </w:p>
        </w:tc>
        <w:tc>
          <w:tcPr>
            <w:tcW w:w="6007" w:type="dxa"/>
          </w:tcPr>
          <w:p w:rsidR="0005323D" w:rsidRPr="008E0300" w:rsidRDefault="0005323D" w:rsidP="0005323D">
            <w:pPr>
              <w:pStyle w:val="TableParagraph"/>
              <w:ind w:left="100" w:right="138"/>
              <w:rPr>
                <w:sz w:val="20"/>
                <w:szCs w:val="20"/>
              </w:rPr>
            </w:pPr>
            <w:r w:rsidRPr="008E0300">
              <w:rPr>
                <w:sz w:val="20"/>
                <w:szCs w:val="20"/>
              </w:rPr>
              <w:t>Машински ископ земље III категорије у широком ископу. Ископ радити до доње коте подложног слоја. Ископани материјал директно утоварити у транспортно возило и одвести на градилишну депонију.</w:t>
            </w:r>
          </w:p>
          <w:p w:rsidR="0005323D" w:rsidRPr="008E0300" w:rsidRDefault="0005323D" w:rsidP="0005323D">
            <w:pPr>
              <w:rPr>
                <w:rFonts w:ascii="Arial" w:hAnsi="Arial" w:cs="Arial"/>
                <w:sz w:val="20"/>
                <w:szCs w:val="20"/>
              </w:rPr>
            </w:pPr>
            <w:r w:rsidRPr="008E0300">
              <w:rPr>
                <w:rFonts w:ascii="Arial" w:hAnsi="Arial" w:cs="Arial"/>
                <w:sz w:val="20"/>
                <w:szCs w:val="20"/>
              </w:rPr>
              <w:t>Обрачун по m³.</w:t>
            </w:r>
          </w:p>
        </w:tc>
        <w:tc>
          <w:tcPr>
            <w:tcW w:w="1284" w:type="dxa"/>
          </w:tcPr>
          <w:p w:rsidR="0005323D" w:rsidRPr="008E0300" w:rsidRDefault="0005323D" w:rsidP="00934F56">
            <w:pPr>
              <w:jc w:val="center"/>
              <w:rPr>
                <w:rFonts w:ascii="Arial" w:eastAsia="Times New Roman" w:hAnsi="Arial" w:cs="Arial"/>
                <w:bCs/>
                <w:color w:val="auto"/>
                <w:kern w:val="0"/>
                <w:sz w:val="20"/>
                <w:szCs w:val="20"/>
                <w:lang w:val="sr-Latn-CS" w:eastAsia="en-US"/>
              </w:rPr>
            </w:pPr>
            <w:r w:rsidRPr="008E0300">
              <w:rPr>
                <w:rFonts w:ascii="Arial" w:hAnsi="Arial" w:cs="Arial"/>
                <w:sz w:val="20"/>
                <w:szCs w:val="20"/>
              </w:rPr>
              <w:t>m³</w:t>
            </w:r>
          </w:p>
        </w:tc>
        <w:tc>
          <w:tcPr>
            <w:tcW w:w="1620" w:type="dxa"/>
          </w:tcPr>
          <w:p w:rsidR="0005323D" w:rsidRPr="008E0300" w:rsidRDefault="0005323D" w:rsidP="00934F56">
            <w:pPr>
              <w:suppressAutoHyphens w:val="0"/>
              <w:spacing w:after="200" w:line="276" w:lineRule="auto"/>
              <w:ind w:right="-180"/>
              <w:jc w:val="center"/>
              <w:rPr>
                <w:rFonts w:ascii="Arial" w:eastAsia="Calibri" w:hAnsi="Arial" w:cs="Arial"/>
                <w:color w:val="auto"/>
                <w:kern w:val="0"/>
                <w:sz w:val="20"/>
                <w:szCs w:val="20"/>
                <w:lang w:eastAsia="en-GB"/>
              </w:rPr>
            </w:pPr>
            <w:r w:rsidRPr="008E0300">
              <w:rPr>
                <w:rFonts w:ascii="Arial" w:eastAsia="Calibri" w:hAnsi="Arial" w:cs="Arial"/>
                <w:color w:val="auto"/>
                <w:kern w:val="0"/>
                <w:sz w:val="20"/>
                <w:szCs w:val="20"/>
                <w:lang w:eastAsia="en-GB"/>
              </w:rPr>
              <w:t>157,20</w:t>
            </w:r>
          </w:p>
        </w:tc>
      </w:tr>
      <w:tr w:rsidR="0005323D" w:rsidRPr="008E0300" w:rsidTr="0005323D">
        <w:trPr>
          <w:trHeight w:val="138"/>
        </w:trPr>
        <w:tc>
          <w:tcPr>
            <w:tcW w:w="1293" w:type="dxa"/>
            <w:tcBorders>
              <w:right w:val="single" w:sz="4" w:space="0" w:color="auto"/>
            </w:tcBorders>
          </w:tcPr>
          <w:p w:rsidR="0005323D" w:rsidRPr="008E0300" w:rsidRDefault="0005323D" w:rsidP="00934F56">
            <w:pPr>
              <w:suppressAutoHyphens w:val="0"/>
              <w:spacing w:after="200" w:line="276" w:lineRule="auto"/>
              <w:ind w:right="-180"/>
              <w:jc w:val="center"/>
              <w:rPr>
                <w:rFonts w:ascii="Arial" w:eastAsia="Calibri" w:hAnsi="Arial" w:cs="Arial"/>
                <w:b/>
                <w:color w:val="auto"/>
                <w:kern w:val="0"/>
                <w:sz w:val="20"/>
                <w:szCs w:val="20"/>
                <w:lang w:val="sr-Cyrl-CS" w:eastAsia="en-GB"/>
              </w:rPr>
            </w:pPr>
          </w:p>
        </w:tc>
        <w:tc>
          <w:tcPr>
            <w:tcW w:w="1134" w:type="dxa"/>
            <w:tcBorders>
              <w:left w:val="single" w:sz="4" w:space="0" w:color="auto"/>
            </w:tcBorders>
          </w:tcPr>
          <w:p w:rsidR="0005323D" w:rsidRPr="008E0300" w:rsidRDefault="0005323D" w:rsidP="00934F56">
            <w:pPr>
              <w:suppressAutoHyphens w:val="0"/>
              <w:spacing w:after="200" w:line="276" w:lineRule="auto"/>
              <w:ind w:right="-180"/>
              <w:jc w:val="center"/>
              <w:rPr>
                <w:rFonts w:ascii="Arial" w:eastAsia="Calibri" w:hAnsi="Arial" w:cs="Arial"/>
                <w:color w:val="auto"/>
                <w:kern w:val="0"/>
                <w:sz w:val="20"/>
                <w:szCs w:val="20"/>
                <w:lang w:val="sr-Cyrl-CS" w:eastAsia="en-GB"/>
              </w:rPr>
            </w:pPr>
            <w:r w:rsidRPr="008E0300">
              <w:rPr>
                <w:rFonts w:ascii="Arial" w:eastAsia="Calibri" w:hAnsi="Arial" w:cs="Arial"/>
                <w:color w:val="auto"/>
                <w:kern w:val="0"/>
                <w:sz w:val="20"/>
                <w:szCs w:val="20"/>
                <w:lang w:val="sr-Cyrl-CS" w:eastAsia="en-GB"/>
              </w:rPr>
              <w:t>1.3</w:t>
            </w:r>
          </w:p>
        </w:tc>
        <w:tc>
          <w:tcPr>
            <w:tcW w:w="6007" w:type="dxa"/>
          </w:tcPr>
          <w:p w:rsidR="0005323D" w:rsidRPr="008E0300" w:rsidRDefault="0005323D" w:rsidP="0005323D">
            <w:pPr>
              <w:pStyle w:val="TableParagraph"/>
              <w:ind w:left="100" w:right="286"/>
              <w:rPr>
                <w:sz w:val="20"/>
                <w:szCs w:val="20"/>
              </w:rPr>
            </w:pPr>
            <w:r w:rsidRPr="008E0300">
              <w:rPr>
                <w:sz w:val="20"/>
                <w:szCs w:val="20"/>
              </w:rPr>
              <w:t>Набавка и разастирање шљунка у слоју дебљине 15cm, испод темеља постамента, платоа и тротоара.</w:t>
            </w:r>
          </w:p>
          <w:p w:rsidR="0005323D" w:rsidRPr="008E0300" w:rsidRDefault="0005323D" w:rsidP="0005323D">
            <w:pPr>
              <w:rPr>
                <w:rFonts w:ascii="Arial" w:hAnsi="Arial" w:cs="Arial"/>
                <w:sz w:val="20"/>
                <w:szCs w:val="20"/>
              </w:rPr>
            </w:pPr>
            <w:r w:rsidRPr="008E0300">
              <w:rPr>
                <w:rFonts w:ascii="Arial" w:hAnsi="Arial" w:cs="Arial"/>
                <w:sz w:val="20"/>
                <w:szCs w:val="20"/>
              </w:rPr>
              <w:t>Обрачун по m².</w:t>
            </w:r>
          </w:p>
        </w:tc>
        <w:tc>
          <w:tcPr>
            <w:tcW w:w="1284" w:type="dxa"/>
          </w:tcPr>
          <w:p w:rsidR="0005323D" w:rsidRPr="008E0300" w:rsidRDefault="0005323D" w:rsidP="00934F56">
            <w:pPr>
              <w:jc w:val="center"/>
              <w:rPr>
                <w:rFonts w:ascii="Arial" w:hAnsi="Arial" w:cs="Arial"/>
                <w:sz w:val="20"/>
                <w:szCs w:val="20"/>
              </w:rPr>
            </w:pPr>
            <w:r w:rsidRPr="008E0300">
              <w:rPr>
                <w:rFonts w:ascii="Arial" w:hAnsi="Arial" w:cs="Arial"/>
                <w:sz w:val="20"/>
                <w:szCs w:val="20"/>
              </w:rPr>
              <w:t>m²</w:t>
            </w:r>
          </w:p>
        </w:tc>
        <w:tc>
          <w:tcPr>
            <w:tcW w:w="1620" w:type="dxa"/>
          </w:tcPr>
          <w:p w:rsidR="0005323D" w:rsidRPr="008E0300" w:rsidRDefault="0005323D" w:rsidP="00934F56">
            <w:pPr>
              <w:jc w:val="center"/>
              <w:rPr>
                <w:rFonts w:ascii="Arial" w:hAnsi="Arial" w:cs="Arial"/>
                <w:sz w:val="20"/>
                <w:szCs w:val="20"/>
              </w:rPr>
            </w:pPr>
            <w:r w:rsidRPr="008E0300">
              <w:rPr>
                <w:rFonts w:ascii="Arial" w:hAnsi="Arial" w:cs="Arial"/>
                <w:sz w:val="20"/>
                <w:szCs w:val="20"/>
              </w:rPr>
              <w:t>453,00</w:t>
            </w:r>
          </w:p>
        </w:tc>
      </w:tr>
      <w:tr w:rsidR="0005323D" w:rsidRPr="008E0300" w:rsidTr="0005323D">
        <w:trPr>
          <w:trHeight w:val="138"/>
        </w:trPr>
        <w:tc>
          <w:tcPr>
            <w:tcW w:w="1293" w:type="dxa"/>
            <w:tcBorders>
              <w:right w:val="single" w:sz="4" w:space="0" w:color="auto"/>
            </w:tcBorders>
          </w:tcPr>
          <w:p w:rsidR="0005323D" w:rsidRPr="008E0300" w:rsidRDefault="0005323D" w:rsidP="00934F56">
            <w:pPr>
              <w:suppressAutoHyphens w:val="0"/>
              <w:spacing w:after="200" w:line="276" w:lineRule="auto"/>
              <w:ind w:right="-180"/>
              <w:jc w:val="center"/>
              <w:rPr>
                <w:rFonts w:ascii="Arial" w:eastAsia="Calibri" w:hAnsi="Arial" w:cs="Arial"/>
                <w:b/>
                <w:color w:val="auto"/>
                <w:kern w:val="0"/>
                <w:sz w:val="20"/>
                <w:szCs w:val="20"/>
                <w:lang w:val="sr-Cyrl-CS" w:eastAsia="en-GB"/>
              </w:rPr>
            </w:pPr>
          </w:p>
        </w:tc>
        <w:tc>
          <w:tcPr>
            <w:tcW w:w="1134" w:type="dxa"/>
            <w:tcBorders>
              <w:left w:val="single" w:sz="4" w:space="0" w:color="auto"/>
            </w:tcBorders>
          </w:tcPr>
          <w:p w:rsidR="0005323D" w:rsidRPr="008E0300" w:rsidRDefault="0005323D" w:rsidP="00934F56">
            <w:pPr>
              <w:suppressAutoHyphens w:val="0"/>
              <w:spacing w:after="200" w:line="276" w:lineRule="auto"/>
              <w:ind w:right="-180"/>
              <w:jc w:val="center"/>
              <w:rPr>
                <w:rFonts w:ascii="Arial" w:eastAsia="Calibri" w:hAnsi="Arial" w:cs="Arial"/>
                <w:color w:val="auto"/>
                <w:kern w:val="0"/>
                <w:sz w:val="20"/>
                <w:szCs w:val="20"/>
                <w:lang w:val="sr-Cyrl-CS" w:eastAsia="en-GB"/>
              </w:rPr>
            </w:pPr>
            <w:r w:rsidRPr="008E0300">
              <w:rPr>
                <w:rFonts w:ascii="Arial" w:eastAsia="Calibri" w:hAnsi="Arial" w:cs="Arial"/>
                <w:color w:val="auto"/>
                <w:kern w:val="0"/>
                <w:sz w:val="20"/>
                <w:szCs w:val="20"/>
                <w:lang w:val="sr-Cyrl-CS" w:eastAsia="en-GB"/>
              </w:rPr>
              <w:t>1.4</w:t>
            </w:r>
          </w:p>
        </w:tc>
        <w:tc>
          <w:tcPr>
            <w:tcW w:w="6007" w:type="dxa"/>
          </w:tcPr>
          <w:p w:rsidR="0005323D" w:rsidRPr="008E0300" w:rsidRDefault="0005323D" w:rsidP="0005323D">
            <w:pPr>
              <w:pStyle w:val="TableParagraph"/>
              <w:ind w:left="100" w:right="286"/>
              <w:rPr>
                <w:sz w:val="20"/>
                <w:szCs w:val="20"/>
              </w:rPr>
            </w:pPr>
            <w:r w:rsidRPr="008E0300">
              <w:rPr>
                <w:sz w:val="20"/>
                <w:szCs w:val="20"/>
              </w:rPr>
              <w:t>Набавка и разастирање шљунка у слоју дебљине 15cm, испод темеља постамента, платоа и тротоара.</w:t>
            </w:r>
          </w:p>
          <w:p w:rsidR="0005323D" w:rsidRPr="008E0300" w:rsidRDefault="0005323D" w:rsidP="0005323D">
            <w:pPr>
              <w:rPr>
                <w:rFonts w:ascii="Arial" w:hAnsi="Arial" w:cs="Arial"/>
                <w:sz w:val="20"/>
                <w:szCs w:val="20"/>
              </w:rPr>
            </w:pPr>
            <w:r w:rsidRPr="008E0300">
              <w:rPr>
                <w:rFonts w:ascii="Arial" w:hAnsi="Arial" w:cs="Arial"/>
                <w:sz w:val="20"/>
                <w:szCs w:val="20"/>
              </w:rPr>
              <w:t>Обрачун по m².</w:t>
            </w:r>
          </w:p>
        </w:tc>
        <w:tc>
          <w:tcPr>
            <w:tcW w:w="1284" w:type="dxa"/>
          </w:tcPr>
          <w:p w:rsidR="0005323D" w:rsidRPr="008E0300" w:rsidRDefault="0005323D" w:rsidP="00934F56">
            <w:pPr>
              <w:jc w:val="center"/>
              <w:rPr>
                <w:rFonts w:ascii="Arial" w:hAnsi="Arial" w:cs="Arial"/>
                <w:sz w:val="20"/>
                <w:szCs w:val="20"/>
              </w:rPr>
            </w:pPr>
            <w:r w:rsidRPr="008E0300">
              <w:rPr>
                <w:rFonts w:ascii="Arial" w:hAnsi="Arial" w:cs="Arial"/>
                <w:sz w:val="20"/>
                <w:szCs w:val="20"/>
              </w:rPr>
              <w:t>m²</w:t>
            </w:r>
          </w:p>
        </w:tc>
        <w:tc>
          <w:tcPr>
            <w:tcW w:w="1620" w:type="dxa"/>
          </w:tcPr>
          <w:p w:rsidR="0005323D" w:rsidRPr="008E0300" w:rsidRDefault="0005323D" w:rsidP="00934F56">
            <w:pPr>
              <w:jc w:val="center"/>
              <w:rPr>
                <w:rFonts w:ascii="Arial" w:hAnsi="Arial" w:cs="Arial"/>
                <w:sz w:val="20"/>
                <w:szCs w:val="20"/>
              </w:rPr>
            </w:pPr>
            <w:r w:rsidRPr="008E0300">
              <w:rPr>
                <w:rFonts w:ascii="Arial" w:hAnsi="Arial" w:cs="Arial"/>
                <w:sz w:val="20"/>
                <w:szCs w:val="20"/>
              </w:rPr>
              <w:t>107,40</w:t>
            </w:r>
          </w:p>
        </w:tc>
      </w:tr>
      <w:tr w:rsidR="0005323D" w:rsidRPr="008E0300" w:rsidTr="0005323D">
        <w:trPr>
          <w:trHeight w:val="138"/>
        </w:trPr>
        <w:tc>
          <w:tcPr>
            <w:tcW w:w="1293" w:type="dxa"/>
            <w:tcBorders>
              <w:right w:val="single" w:sz="4" w:space="0" w:color="auto"/>
            </w:tcBorders>
          </w:tcPr>
          <w:p w:rsidR="0005323D" w:rsidRPr="008E0300" w:rsidRDefault="0005323D" w:rsidP="00934F56">
            <w:pPr>
              <w:suppressAutoHyphens w:val="0"/>
              <w:spacing w:after="200" w:line="276" w:lineRule="auto"/>
              <w:ind w:right="-180"/>
              <w:jc w:val="center"/>
              <w:rPr>
                <w:rFonts w:ascii="Arial" w:eastAsia="Calibri" w:hAnsi="Arial" w:cs="Arial"/>
                <w:b/>
                <w:color w:val="auto"/>
                <w:kern w:val="0"/>
                <w:sz w:val="20"/>
                <w:szCs w:val="20"/>
                <w:lang w:eastAsia="en-GB"/>
              </w:rPr>
            </w:pPr>
            <w:r w:rsidRPr="008E0300">
              <w:rPr>
                <w:rFonts w:ascii="Arial" w:eastAsia="Calibri" w:hAnsi="Arial" w:cs="Arial"/>
                <w:b/>
                <w:color w:val="auto"/>
                <w:kern w:val="0"/>
                <w:sz w:val="20"/>
                <w:szCs w:val="20"/>
                <w:lang w:eastAsia="en-GB"/>
              </w:rPr>
              <w:t>II</w:t>
            </w:r>
          </w:p>
        </w:tc>
        <w:tc>
          <w:tcPr>
            <w:tcW w:w="1134" w:type="dxa"/>
            <w:tcBorders>
              <w:left w:val="single" w:sz="4" w:space="0" w:color="auto"/>
            </w:tcBorders>
          </w:tcPr>
          <w:p w:rsidR="0005323D" w:rsidRPr="008E0300" w:rsidRDefault="0005323D" w:rsidP="00934F56">
            <w:pPr>
              <w:suppressAutoHyphens w:val="0"/>
              <w:spacing w:after="200" w:line="276" w:lineRule="auto"/>
              <w:ind w:right="-180"/>
              <w:jc w:val="center"/>
              <w:rPr>
                <w:rFonts w:ascii="Arial" w:eastAsia="Calibri" w:hAnsi="Arial" w:cs="Arial"/>
                <w:b/>
                <w:color w:val="auto"/>
                <w:kern w:val="0"/>
                <w:sz w:val="20"/>
                <w:szCs w:val="20"/>
                <w:lang w:eastAsia="en-GB"/>
              </w:rPr>
            </w:pPr>
            <w:r w:rsidRPr="008E0300">
              <w:rPr>
                <w:rFonts w:ascii="Arial" w:eastAsia="Calibri" w:hAnsi="Arial" w:cs="Arial"/>
                <w:b/>
                <w:color w:val="auto"/>
                <w:kern w:val="0"/>
                <w:sz w:val="20"/>
                <w:szCs w:val="20"/>
                <w:lang w:eastAsia="en-GB"/>
              </w:rPr>
              <w:t>2</w:t>
            </w:r>
          </w:p>
        </w:tc>
        <w:tc>
          <w:tcPr>
            <w:tcW w:w="6007" w:type="dxa"/>
          </w:tcPr>
          <w:p w:rsidR="0005323D" w:rsidRPr="008E0300" w:rsidRDefault="0005323D" w:rsidP="00985B6D">
            <w:pPr>
              <w:suppressAutoHyphens w:val="0"/>
              <w:spacing w:after="200" w:line="276" w:lineRule="auto"/>
              <w:ind w:right="-180"/>
              <w:rPr>
                <w:rFonts w:ascii="Arial" w:eastAsia="Times New Roman" w:hAnsi="Arial" w:cs="Arial"/>
                <w:b/>
                <w:bCs/>
                <w:color w:val="auto"/>
                <w:kern w:val="0"/>
                <w:sz w:val="20"/>
                <w:szCs w:val="20"/>
                <w:lang w:eastAsia="en-US"/>
              </w:rPr>
            </w:pPr>
            <w:r w:rsidRPr="008E0300">
              <w:rPr>
                <w:rFonts w:ascii="Arial" w:hAnsi="Arial" w:cs="Arial"/>
                <w:b/>
                <w:sz w:val="20"/>
                <w:szCs w:val="20"/>
              </w:rPr>
              <w:t>БЕТОНСКИ</w:t>
            </w:r>
            <w:r w:rsidRPr="008E0300">
              <w:rPr>
                <w:rFonts w:ascii="Arial" w:hAnsi="Arial" w:cs="Arial"/>
                <w:b/>
                <w:spacing w:val="-1"/>
                <w:sz w:val="20"/>
                <w:szCs w:val="20"/>
              </w:rPr>
              <w:t xml:space="preserve"> </w:t>
            </w:r>
            <w:r w:rsidRPr="008E0300">
              <w:rPr>
                <w:rFonts w:ascii="Arial" w:hAnsi="Arial" w:cs="Arial"/>
                <w:b/>
                <w:sz w:val="20"/>
                <w:szCs w:val="20"/>
              </w:rPr>
              <w:t>РАДОВИ</w:t>
            </w:r>
          </w:p>
        </w:tc>
        <w:tc>
          <w:tcPr>
            <w:tcW w:w="1284" w:type="dxa"/>
          </w:tcPr>
          <w:p w:rsidR="0005323D" w:rsidRPr="008E0300" w:rsidRDefault="0005323D" w:rsidP="00934F56">
            <w:pPr>
              <w:jc w:val="center"/>
              <w:rPr>
                <w:rFonts w:ascii="Arial" w:eastAsia="Times New Roman" w:hAnsi="Arial" w:cs="Arial"/>
                <w:bCs/>
                <w:color w:val="auto"/>
                <w:kern w:val="0"/>
                <w:sz w:val="20"/>
                <w:szCs w:val="20"/>
                <w:lang w:val="sr-Latn-CS" w:eastAsia="en-US"/>
              </w:rPr>
            </w:pPr>
          </w:p>
        </w:tc>
        <w:tc>
          <w:tcPr>
            <w:tcW w:w="1620" w:type="dxa"/>
          </w:tcPr>
          <w:p w:rsidR="0005323D" w:rsidRPr="008E0300" w:rsidRDefault="0005323D" w:rsidP="00934F56">
            <w:pPr>
              <w:suppressAutoHyphens w:val="0"/>
              <w:spacing w:after="200" w:line="276" w:lineRule="auto"/>
              <w:ind w:right="-180"/>
              <w:jc w:val="center"/>
              <w:rPr>
                <w:rFonts w:ascii="Arial" w:eastAsia="Calibri" w:hAnsi="Arial" w:cs="Arial"/>
                <w:color w:val="auto"/>
                <w:kern w:val="0"/>
                <w:sz w:val="20"/>
                <w:szCs w:val="20"/>
                <w:lang w:val="sr-Latn-CS" w:eastAsia="en-GB"/>
              </w:rPr>
            </w:pPr>
          </w:p>
        </w:tc>
      </w:tr>
      <w:tr w:rsidR="0005323D" w:rsidRPr="008E0300" w:rsidTr="0005323D">
        <w:trPr>
          <w:trHeight w:val="699"/>
        </w:trPr>
        <w:tc>
          <w:tcPr>
            <w:tcW w:w="1293" w:type="dxa"/>
            <w:tcBorders>
              <w:right w:val="single" w:sz="4" w:space="0" w:color="auto"/>
            </w:tcBorders>
          </w:tcPr>
          <w:p w:rsidR="0005323D" w:rsidRPr="008E0300" w:rsidRDefault="0005323D" w:rsidP="00934F56">
            <w:pPr>
              <w:suppressAutoHyphens w:val="0"/>
              <w:spacing w:after="200" w:line="276" w:lineRule="auto"/>
              <w:ind w:right="-180"/>
              <w:jc w:val="center"/>
              <w:rPr>
                <w:rFonts w:ascii="Arial" w:eastAsia="Calibri" w:hAnsi="Arial" w:cs="Arial"/>
                <w:b/>
                <w:color w:val="auto"/>
                <w:kern w:val="0"/>
                <w:sz w:val="20"/>
                <w:szCs w:val="20"/>
                <w:lang w:val="sr-Cyrl-CS" w:eastAsia="en-GB"/>
              </w:rPr>
            </w:pPr>
          </w:p>
        </w:tc>
        <w:tc>
          <w:tcPr>
            <w:tcW w:w="1134" w:type="dxa"/>
            <w:tcBorders>
              <w:left w:val="single" w:sz="4" w:space="0" w:color="auto"/>
            </w:tcBorders>
          </w:tcPr>
          <w:p w:rsidR="0005323D" w:rsidRPr="008E0300" w:rsidRDefault="0005323D" w:rsidP="00934F56">
            <w:pPr>
              <w:suppressAutoHyphens w:val="0"/>
              <w:spacing w:after="200" w:line="276" w:lineRule="auto"/>
              <w:ind w:right="-180"/>
              <w:jc w:val="center"/>
              <w:rPr>
                <w:rFonts w:ascii="Arial" w:eastAsia="Calibri" w:hAnsi="Arial" w:cs="Arial"/>
                <w:b/>
                <w:color w:val="auto"/>
                <w:kern w:val="0"/>
                <w:sz w:val="20"/>
                <w:szCs w:val="20"/>
                <w:lang w:eastAsia="en-GB"/>
              </w:rPr>
            </w:pPr>
            <w:r w:rsidRPr="008E0300">
              <w:rPr>
                <w:rFonts w:ascii="Arial" w:eastAsia="Calibri" w:hAnsi="Arial" w:cs="Arial"/>
                <w:b/>
                <w:color w:val="auto"/>
                <w:kern w:val="0"/>
                <w:sz w:val="20"/>
                <w:szCs w:val="20"/>
                <w:lang w:eastAsia="en-GB"/>
              </w:rPr>
              <w:t>2.1</w:t>
            </w:r>
          </w:p>
        </w:tc>
        <w:tc>
          <w:tcPr>
            <w:tcW w:w="6007" w:type="dxa"/>
          </w:tcPr>
          <w:p w:rsidR="0005323D" w:rsidRPr="008E0300" w:rsidRDefault="0005323D" w:rsidP="0005323D">
            <w:pPr>
              <w:pStyle w:val="TableParagraph"/>
              <w:ind w:left="102" w:right="182"/>
              <w:rPr>
                <w:sz w:val="20"/>
                <w:szCs w:val="20"/>
              </w:rPr>
            </w:pPr>
            <w:r w:rsidRPr="008E0300">
              <w:rPr>
                <w:sz w:val="20"/>
                <w:szCs w:val="20"/>
              </w:rPr>
              <w:t>Набавка и уградња бетона МВ 35 ради израде темељне стопе постамента.</w:t>
            </w:r>
          </w:p>
          <w:p w:rsidR="0005323D" w:rsidRPr="008E0300" w:rsidRDefault="0005323D" w:rsidP="0005323D">
            <w:pPr>
              <w:rPr>
                <w:rFonts w:ascii="Arial" w:hAnsi="Arial" w:cs="Arial"/>
                <w:sz w:val="20"/>
                <w:szCs w:val="20"/>
              </w:rPr>
            </w:pPr>
            <w:r w:rsidRPr="008E0300">
              <w:rPr>
                <w:rFonts w:ascii="Arial" w:hAnsi="Arial" w:cs="Arial"/>
                <w:sz w:val="20"/>
                <w:szCs w:val="20"/>
              </w:rPr>
              <w:t>Обрачун по m³.</w:t>
            </w:r>
          </w:p>
        </w:tc>
        <w:tc>
          <w:tcPr>
            <w:tcW w:w="1284" w:type="dxa"/>
          </w:tcPr>
          <w:p w:rsidR="0005323D" w:rsidRPr="008E0300" w:rsidRDefault="0005323D" w:rsidP="00934F56">
            <w:pPr>
              <w:jc w:val="center"/>
              <w:rPr>
                <w:rFonts w:ascii="Arial" w:eastAsia="Times New Roman" w:hAnsi="Arial" w:cs="Arial"/>
                <w:bCs/>
                <w:color w:val="auto"/>
                <w:kern w:val="0"/>
                <w:sz w:val="20"/>
                <w:szCs w:val="20"/>
                <w:lang w:eastAsia="en-US"/>
              </w:rPr>
            </w:pPr>
            <w:r w:rsidRPr="008E0300">
              <w:rPr>
                <w:rFonts w:ascii="Arial" w:hAnsi="Arial" w:cs="Arial"/>
                <w:sz w:val="20"/>
                <w:szCs w:val="20"/>
              </w:rPr>
              <w:t>m³</w:t>
            </w:r>
          </w:p>
        </w:tc>
        <w:tc>
          <w:tcPr>
            <w:tcW w:w="1620" w:type="dxa"/>
          </w:tcPr>
          <w:p w:rsidR="0005323D" w:rsidRPr="008E0300" w:rsidRDefault="0005323D" w:rsidP="00A76B78">
            <w:pPr>
              <w:suppressAutoHyphens w:val="0"/>
              <w:spacing w:after="200" w:line="276" w:lineRule="auto"/>
              <w:ind w:right="-180"/>
              <w:jc w:val="center"/>
              <w:rPr>
                <w:rFonts w:ascii="Arial" w:eastAsia="Calibri" w:hAnsi="Arial" w:cs="Arial"/>
                <w:color w:val="auto"/>
                <w:kern w:val="0"/>
                <w:sz w:val="20"/>
                <w:szCs w:val="20"/>
                <w:lang w:eastAsia="en-GB"/>
              </w:rPr>
            </w:pPr>
            <w:r w:rsidRPr="008E0300">
              <w:rPr>
                <w:rFonts w:ascii="Arial" w:eastAsia="Calibri" w:hAnsi="Arial" w:cs="Arial"/>
                <w:color w:val="auto"/>
                <w:kern w:val="0"/>
                <w:sz w:val="20"/>
                <w:szCs w:val="20"/>
                <w:lang w:eastAsia="en-GB"/>
              </w:rPr>
              <w:t>58,80</w:t>
            </w:r>
          </w:p>
        </w:tc>
      </w:tr>
      <w:tr w:rsidR="0005323D" w:rsidRPr="008E0300" w:rsidTr="0005323D">
        <w:trPr>
          <w:trHeight w:val="138"/>
        </w:trPr>
        <w:tc>
          <w:tcPr>
            <w:tcW w:w="1293" w:type="dxa"/>
            <w:tcBorders>
              <w:right w:val="single" w:sz="4" w:space="0" w:color="auto"/>
            </w:tcBorders>
          </w:tcPr>
          <w:p w:rsidR="0005323D" w:rsidRPr="008E0300" w:rsidRDefault="0005323D" w:rsidP="00934F56">
            <w:pPr>
              <w:suppressAutoHyphens w:val="0"/>
              <w:spacing w:after="200" w:line="276" w:lineRule="auto"/>
              <w:ind w:right="-180"/>
              <w:jc w:val="center"/>
              <w:rPr>
                <w:rFonts w:ascii="Arial" w:eastAsia="Calibri" w:hAnsi="Arial" w:cs="Arial"/>
                <w:b/>
                <w:color w:val="auto"/>
                <w:kern w:val="0"/>
                <w:sz w:val="20"/>
                <w:szCs w:val="20"/>
                <w:lang w:val="sr-Cyrl-CS" w:eastAsia="en-GB"/>
              </w:rPr>
            </w:pPr>
          </w:p>
        </w:tc>
        <w:tc>
          <w:tcPr>
            <w:tcW w:w="1134" w:type="dxa"/>
            <w:tcBorders>
              <w:left w:val="single" w:sz="4" w:space="0" w:color="auto"/>
            </w:tcBorders>
          </w:tcPr>
          <w:p w:rsidR="0005323D" w:rsidRPr="008E0300" w:rsidRDefault="0005323D" w:rsidP="00934F56">
            <w:pPr>
              <w:suppressAutoHyphens w:val="0"/>
              <w:spacing w:after="200" w:line="276" w:lineRule="auto"/>
              <w:ind w:right="-180"/>
              <w:jc w:val="center"/>
              <w:rPr>
                <w:rFonts w:ascii="Arial" w:eastAsia="Calibri" w:hAnsi="Arial" w:cs="Arial"/>
                <w:b/>
                <w:color w:val="auto"/>
                <w:kern w:val="0"/>
                <w:sz w:val="20"/>
                <w:szCs w:val="20"/>
                <w:lang w:eastAsia="en-GB"/>
              </w:rPr>
            </w:pPr>
            <w:r w:rsidRPr="008E0300">
              <w:rPr>
                <w:rFonts w:ascii="Arial" w:eastAsia="Calibri" w:hAnsi="Arial" w:cs="Arial"/>
                <w:b/>
                <w:color w:val="auto"/>
                <w:kern w:val="0"/>
                <w:sz w:val="20"/>
                <w:szCs w:val="20"/>
                <w:lang w:eastAsia="en-GB"/>
              </w:rPr>
              <w:t>2.2</w:t>
            </w:r>
          </w:p>
        </w:tc>
        <w:tc>
          <w:tcPr>
            <w:tcW w:w="6007" w:type="dxa"/>
          </w:tcPr>
          <w:p w:rsidR="0005323D" w:rsidRPr="008E0300" w:rsidRDefault="0005323D" w:rsidP="0005323D">
            <w:pPr>
              <w:pStyle w:val="TableParagraph"/>
              <w:ind w:left="102" w:right="182"/>
              <w:rPr>
                <w:sz w:val="20"/>
                <w:szCs w:val="20"/>
              </w:rPr>
            </w:pPr>
            <w:r w:rsidRPr="008E0300">
              <w:rPr>
                <w:sz w:val="20"/>
                <w:szCs w:val="20"/>
              </w:rPr>
              <w:t>Набавка и уградња бетона МВ 35 ради израде АБ зидова постамента у двострукој оплати.</w:t>
            </w:r>
          </w:p>
          <w:p w:rsidR="0005323D" w:rsidRPr="008E0300" w:rsidRDefault="0005323D" w:rsidP="0005323D">
            <w:pPr>
              <w:rPr>
                <w:rFonts w:ascii="Arial" w:hAnsi="Arial" w:cs="Arial"/>
                <w:sz w:val="20"/>
                <w:szCs w:val="20"/>
              </w:rPr>
            </w:pPr>
            <w:r w:rsidRPr="008E0300">
              <w:rPr>
                <w:rFonts w:ascii="Arial" w:hAnsi="Arial" w:cs="Arial"/>
                <w:sz w:val="20"/>
                <w:szCs w:val="20"/>
              </w:rPr>
              <w:t>Обрачун по m³.</w:t>
            </w:r>
          </w:p>
        </w:tc>
        <w:tc>
          <w:tcPr>
            <w:tcW w:w="1284" w:type="dxa"/>
          </w:tcPr>
          <w:p w:rsidR="0005323D" w:rsidRPr="008E0300" w:rsidRDefault="0005323D" w:rsidP="00934F56">
            <w:pPr>
              <w:jc w:val="center"/>
              <w:rPr>
                <w:rFonts w:ascii="Arial" w:hAnsi="Arial" w:cs="Arial"/>
                <w:sz w:val="20"/>
                <w:szCs w:val="20"/>
              </w:rPr>
            </w:pPr>
            <w:r w:rsidRPr="008E0300">
              <w:rPr>
                <w:rFonts w:ascii="Arial" w:hAnsi="Arial" w:cs="Arial"/>
                <w:sz w:val="20"/>
                <w:szCs w:val="20"/>
              </w:rPr>
              <w:t>m³</w:t>
            </w:r>
          </w:p>
          <w:p w:rsidR="0005323D" w:rsidRPr="008E0300" w:rsidRDefault="0005323D" w:rsidP="00934F56">
            <w:pPr>
              <w:jc w:val="center"/>
              <w:rPr>
                <w:rFonts w:ascii="Arial" w:eastAsia="Times New Roman" w:hAnsi="Arial" w:cs="Arial"/>
                <w:bCs/>
                <w:color w:val="auto"/>
                <w:kern w:val="0"/>
                <w:sz w:val="20"/>
                <w:szCs w:val="20"/>
                <w:lang w:eastAsia="en-US"/>
              </w:rPr>
            </w:pPr>
          </w:p>
        </w:tc>
        <w:tc>
          <w:tcPr>
            <w:tcW w:w="1620" w:type="dxa"/>
          </w:tcPr>
          <w:p w:rsidR="0005323D" w:rsidRPr="008E0300" w:rsidRDefault="0005323D" w:rsidP="00A76B78">
            <w:pPr>
              <w:suppressAutoHyphens w:val="0"/>
              <w:spacing w:after="200" w:line="276" w:lineRule="auto"/>
              <w:ind w:right="-180"/>
              <w:jc w:val="center"/>
              <w:rPr>
                <w:rFonts w:ascii="Arial" w:eastAsia="Calibri" w:hAnsi="Arial" w:cs="Arial"/>
                <w:color w:val="auto"/>
                <w:kern w:val="0"/>
                <w:sz w:val="20"/>
                <w:szCs w:val="20"/>
                <w:lang w:eastAsia="en-GB"/>
              </w:rPr>
            </w:pPr>
            <w:r w:rsidRPr="008E0300">
              <w:rPr>
                <w:rFonts w:ascii="Arial" w:eastAsia="Calibri" w:hAnsi="Arial" w:cs="Arial"/>
                <w:color w:val="auto"/>
                <w:kern w:val="0"/>
                <w:sz w:val="20"/>
                <w:szCs w:val="20"/>
                <w:lang w:eastAsia="en-GB"/>
              </w:rPr>
              <w:t>39,00</w:t>
            </w:r>
          </w:p>
        </w:tc>
      </w:tr>
      <w:tr w:rsidR="0005323D" w:rsidRPr="008E0300" w:rsidTr="0005323D">
        <w:trPr>
          <w:trHeight w:val="138"/>
        </w:trPr>
        <w:tc>
          <w:tcPr>
            <w:tcW w:w="1293" w:type="dxa"/>
            <w:tcBorders>
              <w:right w:val="single" w:sz="4" w:space="0" w:color="auto"/>
            </w:tcBorders>
          </w:tcPr>
          <w:p w:rsidR="0005323D" w:rsidRPr="008E0300" w:rsidRDefault="0005323D" w:rsidP="00934F56">
            <w:pPr>
              <w:suppressAutoHyphens w:val="0"/>
              <w:spacing w:after="200" w:line="276" w:lineRule="auto"/>
              <w:ind w:right="-180"/>
              <w:jc w:val="center"/>
              <w:rPr>
                <w:rFonts w:ascii="Arial" w:eastAsia="Calibri" w:hAnsi="Arial" w:cs="Arial"/>
                <w:b/>
                <w:color w:val="auto"/>
                <w:kern w:val="0"/>
                <w:sz w:val="20"/>
                <w:szCs w:val="20"/>
                <w:lang w:val="sr-Cyrl-CS" w:eastAsia="en-GB"/>
              </w:rPr>
            </w:pPr>
          </w:p>
        </w:tc>
        <w:tc>
          <w:tcPr>
            <w:tcW w:w="1134" w:type="dxa"/>
            <w:tcBorders>
              <w:left w:val="single" w:sz="4" w:space="0" w:color="auto"/>
            </w:tcBorders>
          </w:tcPr>
          <w:p w:rsidR="0005323D" w:rsidRPr="008E0300" w:rsidRDefault="0005323D" w:rsidP="00934F56">
            <w:pPr>
              <w:suppressAutoHyphens w:val="0"/>
              <w:spacing w:after="200" w:line="276" w:lineRule="auto"/>
              <w:ind w:right="-180"/>
              <w:jc w:val="center"/>
              <w:rPr>
                <w:rFonts w:ascii="Arial" w:eastAsia="Calibri" w:hAnsi="Arial" w:cs="Arial"/>
                <w:b/>
                <w:color w:val="auto"/>
                <w:kern w:val="0"/>
                <w:sz w:val="20"/>
                <w:szCs w:val="20"/>
                <w:lang w:eastAsia="en-GB"/>
              </w:rPr>
            </w:pPr>
            <w:r w:rsidRPr="008E0300">
              <w:rPr>
                <w:rFonts w:ascii="Arial" w:eastAsia="Calibri" w:hAnsi="Arial" w:cs="Arial"/>
                <w:b/>
                <w:color w:val="auto"/>
                <w:kern w:val="0"/>
                <w:sz w:val="20"/>
                <w:szCs w:val="20"/>
                <w:lang w:eastAsia="en-GB"/>
              </w:rPr>
              <w:t>2.3</w:t>
            </w:r>
          </w:p>
        </w:tc>
        <w:tc>
          <w:tcPr>
            <w:tcW w:w="6007" w:type="dxa"/>
          </w:tcPr>
          <w:p w:rsidR="0005323D" w:rsidRPr="008E0300" w:rsidRDefault="0005323D" w:rsidP="0005323D">
            <w:pPr>
              <w:pStyle w:val="TableParagraph"/>
              <w:ind w:left="102" w:right="182"/>
              <w:rPr>
                <w:sz w:val="20"/>
                <w:szCs w:val="20"/>
              </w:rPr>
            </w:pPr>
            <w:r w:rsidRPr="008E0300">
              <w:rPr>
                <w:sz w:val="20"/>
                <w:szCs w:val="20"/>
              </w:rPr>
              <w:t>Набавка и уградња бетона МВ 35 ради израде плоче постамента.</w:t>
            </w:r>
          </w:p>
          <w:p w:rsidR="0005323D" w:rsidRPr="008E0300" w:rsidRDefault="0005323D" w:rsidP="0005323D">
            <w:pPr>
              <w:rPr>
                <w:rFonts w:ascii="Arial" w:hAnsi="Arial" w:cs="Arial"/>
                <w:sz w:val="20"/>
                <w:szCs w:val="20"/>
              </w:rPr>
            </w:pPr>
            <w:r w:rsidRPr="008E0300">
              <w:rPr>
                <w:rFonts w:ascii="Arial" w:hAnsi="Arial" w:cs="Arial"/>
                <w:sz w:val="20"/>
                <w:szCs w:val="20"/>
              </w:rPr>
              <w:t>Обрачун по m³.</w:t>
            </w:r>
          </w:p>
        </w:tc>
        <w:tc>
          <w:tcPr>
            <w:tcW w:w="1284" w:type="dxa"/>
          </w:tcPr>
          <w:p w:rsidR="0005323D" w:rsidRPr="008E0300" w:rsidRDefault="0005323D" w:rsidP="00934F56">
            <w:pPr>
              <w:jc w:val="center"/>
              <w:rPr>
                <w:rFonts w:ascii="Arial" w:hAnsi="Arial" w:cs="Arial"/>
                <w:sz w:val="20"/>
                <w:szCs w:val="20"/>
              </w:rPr>
            </w:pPr>
            <w:r w:rsidRPr="008E0300">
              <w:rPr>
                <w:rFonts w:ascii="Arial" w:hAnsi="Arial" w:cs="Arial"/>
                <w:sz w:val="20"/>
                <w:szCs w:val="20"/>
              </w:rPr>
              <w:t>m³</w:t>
            </w:r>
          </w:p>
        </w:tc>
        <w:tc>
          <w:tcPr>
            <w:tcW w:w="1620" w:type="dxa"/>
          </w:tcPr>
          <w:p w:rsidR="0005323D" w:rsidRPr="008E0300" w:rsidRDefault="0005323D" w:rsidP="00A76B78">
            <w:pPr>
              <w:jc w:val="center"/>
              <w:rPr>
                <w:rFonts w:ascii="Arial" w:hAnsi="Arial" w:cs="Arial"/>
                <w:sz w:val="20"/>
                <w:szCs w:val="20"/>
              </w:rPr>
            </w:pPr>
            <w:r w:rsidRPr="008E0300">
              <w:rPr>
                <w:rFonts w:ascii="Arial" w:hAnsi="Arial" w:cs="Arial"/>
                <w:sz w:val="20"/>
                <w:szCs w:val="20"/>
              </w:rPr>
              <w:t>13,60</w:t>
            </w:r>
          </w:p>
        </w:tc>
      </w:tr>
      <w:tr w:rsidR="0005323D" w:rsidRPr="008E0300" w:rsidTr="0005323D">
        <w:trPr>
          <w:trHeight w:val="138"/>
        </w:trPr>
        <w:tc>
          <w:tcPr>
            <w:tcW w:w="1293" w:type="dxa"/>
            <w:tcBorders>
              <w:right w:val="single" w:sz="4" w:space="0" w:color="auto"/>
            </w:tcBorders>
          </w:tcPr>
          <w:p w:rsidR="0005323D" w:rsidRPr="008E0300" w:rsidRDefault="0005323D" w:rsidP="00934F56">
            <w:pPr>
              <w:suppressAutoHyphens w:val="0"/>
              <w:spacing w:after="200" w:line="276" w:lineRule="auto"/>
              <w:ind w:right="-180"/>
              <w:jc w:val="center"/>
              <w:rPr>
                <w:rFonts w:ascii="Arial" w:eastAsia="Calibri" w:hAnsi="Arial" w:cs="Arial"/>
                <w:b/>
                <w:color w:val="auto"/>
                <w:kern w:val="0"/>
                <w:sz w:val="20"/>
                <w:szCs w:val="20"/>
                <w:lang w:val="sr-Cyrl-CS" w:eastAsia="en-GB"/>
              </w:rPr>
            </w:pPr>
          </w:p>
        </w:tc>
        <w:tc>
          <w:tcPr>
            <w:tcW w:w="1134" w:type="dxa"/>
            <w:tcBorders>
              <w:left w:val="single" w:sz="4" w:space="0" w:color="auto"/>
            </w:tcBorders>
          </w:tcPr>
          <w:p w:rsidR="0005323D" w:rsidRPr="008E0300" w:rsidRDefault="0005323D" w:rsidP="00934F56">
            <w:pPr>
              <w:suppressAutoHyphens w:val="0"/>
              <w:spacing w:after="200" w:line="276" w:lineRule="auto"/>
              <w:ind w:right="-180"/>
              <w:jc w:val="center"/>
              <w:rPr>
                <w:rFonts w:ascii="Arial" w:eastAsia="Calibri" w:hAnsi="Arial" w:cs="Arial"/>
                <w:b/>
                <w:color w:val="auto"/>
                <w:kern w:val="0"/>
                <w:sz w:val="20"/>
                <w:szCs w:val="20"/>
                <w:lang w:eastAsia="en-GB"/>
              </w:rPr>
            </w:pPr>
            <w:r w:rsidRPr="008E0300">
              <w:rPr>
                <w:rFonts w:ascii="Arial" w:eastAsia="Calibri" w:hAnsi="Arial" w:cs="Arial"/>
                <w:b/>
                <w:color w:val="auto"/>
                <w:kern w:val="0"/>
                <w:sz w:val="20"/>
                <w:szCs w:val="20"/>
                <w:lang w:eastAsia="en-GB"/>
              </w:rPr>
              <w:t>2.4</w:t>
            </w:r>
          </w:p>
        </w:tc>
        <w:tc>
          <w:tcPr>
            <w:tcW w:w="6007" w:type="dxa"/>
          </w:tcPr>
          <w:p w:rsidR="0005323D" w:rsidRPr="008E0300" w:rsidRDefault="0005323D" w:rsidP="0005323D">
            <w:pPr>
              <w:pStyle w:val="TableParagraph"/>
              <w:ind w:left="102" w:right="81"/>
              <w:rPr>
                <w:sz w:val="20"/>
                <w:szCs w:val="20"/>
              </w:rPr>
            </w:pPr>
            <w:r w:rsidRPr="008E0300">
              <w:rPr>
                <w:sz w:val="20"/>
                <w:szCs w:val="20"/>
              </w:rPr>
              <w:t>Набавка и уградња бетона МВ 35 ради израде темеља ограде.</w:t>
            </w:r>
          </w:p>
          <w:p w:rsidR="0005323D" w:rsidRPr="008E0300" w:rsidRDefault="0005323D" w:rsidP="0005323D">
            <w:pPr>
              <w:rPr>
                <w:rFonts w:ascii="Arial" w:hAnsi="Arial" w:cs="Arial"/>
                <w:sz w:val="20"/>
                <w:szCs w:val="20"/>
              </w:rPr>
            </w:pPr>
            <w:r w:rsidRPr="008E0300">
              <w:rPr>
                <w:rFonts w:ascii="Arial" w:hAnsi="Arial" w:cs="Arial"/>
                <w:sz w:val="20"/>
                <w:szCs w:val="20"/>
              </w:rPr>
              <w:t>Обрачун по m³.</w:t>
            </w:r>
          </w:p>
        </w:tc>
        <w:tc>
          <w:tcPr>
            <w:tcW w:w="1284" w:type="dxa"/>
          </w:tcPr>
          <w:p w:rsidR="0005323D" w:rsidRPr="008E0300" w:rsidRDefault="0005323D" w:rsidP="00934F56">
            <w:pPr>
              <w:jc w:val="center"/>
              <w:rPr>
                <w:rFonts w:ascii="Arial" w:hAnsi="Arial" w:cs="Arial"/>
                <w:sz w:val="20"/>
                <w:szCs w:val="20"/>
              </w:rPr>
            </w:pPr>
            <w:r w:rsidRPr="008E0300">
              <w:rPr>
                <w:rFonts w:ascii="Arial" w:hAnsi="Arial" w:cs="Arial"/>
                <w:sz w:val="20"/>
                <w:szCs w:val="20"/>
              </w:rPr>
              <w:t>m³</w:t>
            </w:r>
          </w:p>
        </w:tc>
        <w:tc>
          <w:tcPr>
            <w:tcW w:w="1620" w:type="dxa"/>
          </w:tcPr>
          <w:p w:rsidR="0005323D" w:rsidRPr="008E0300" w:rsidRDefault="0005323D" w:rsidP="00A76B78">
            <w:pPr>
              <w:jc w:val="center"/>
              <w:rPr>
                <w:rFonts w:ascii="Arial" w:hAnsi="Arial" w:cs="Arial"/>
                <w:sz w:val="20"/>
                <w:szCs w:val="20"/>
              </w:rPr>
            </w:pPr>
            <w:r w:rsidRPr="008E0300">
              <w:rPr>
                <w:rFonts w:ascii="Arial" w:hAnsi="Arial" w:cs="Arial"/>
                <w:sz w:val="20"/>
                <w:szCs w:val="20"/>
              </w:rPr>
              <w:t>9,00</w:t>
            </w:r>
          </w:p>
        </w:tc>
      </w:tr>
      <w:tr w:rsidR="0005323D" w:rsidRPr="008E0300" w:rsidTr="0005323D">
        <w:trPr>
          <w:trHeight w:val="138"/>
        </w:trPr>
        <w:tc>
          <w:tcPr>
            <w:tcW w:w="1293" w:type="dxa"/>
            <w:tcBorders>
              <w:right w:val="single" w:sz="4" w:space="0" w:color="auto"/>
            </w:tcBorders>
          </w:tcPr>
          <w:p w:rsidR="0005323D" w:rsidRPr="008E0300" w:rsidRDefault="0005323D" w:rsidP="00934F56">
            <w:pPr>
              <w:suppressAutoHyphens w:val="0"/>
              <w:spacing w:after="200" w:line="276" w:lineRule="auto"/>
              <w:ind w:right="-180"/>
              <w:jc w:val="center"/>
              <w:rPr>
                <w:rFonts w:ascii="Arial" w:eastAsia="Calibri" w:hAnsi="Arial" w:cs="Arial"/>
                <w:b/>
                <w:color w:val="auto"/>
                <w:kern w:val="0"/>
                <w:sz w:val="20"/>
                <w:szCs w:val="20"/>
                <w:lang w:val="sr-Cyrl-CS" w:eastAsia="en-GB"/>
              </w:rPr>
            </w:pPr>
          </w:p>
        </w:tc>
        <w:tc>
          <w:tcPr>
            <w:tcW w:w="1134" w:type="dxa"/>
            <w:tcBorders>
              <w:left w:val="single" w:sz="4" w:space="0" w:color="auto"/>
            </w:tcBorders>
          </w:tcPr>
          <w:p w:rsidR="0005323D" w:rsidRPr="008E0300" w:rsidRDefault="0005323D" w:rsidP="00934F56">
            <w:pPr>
              <w:suppressAutoHyphens w:val="0"/>
              <w:spacing w:after="200" w:line="276" w:lineRule="auto"/>
              <w:ind w:right="-180"/>
              <w:jc w:val="center"/>
              <w:rPr>
                <w:rFonts w:ascii="Arial" w:eastAsia="Calibri" w:hAnsi="Arial" w:cs="Arial"/>
                <w:b/>
                <w:color w:val="auto"/>
                <w:kern w:val="0"/>
                <w:sz w:val="20"/>
                <w:szCs w:val="20"/>
                <w:lang w:eastAsia="en-GB"/>
              </w:rPr>
            </w:pPr>
            <w:r w:rsidRPr="008E0300">
              <w:rPr>
                <w:rFonts w:ascii="Arial" w:eastAsia="Calibri" w:hAnsi="Arial" w:cs="Arial"/>
                <w:b/>
                <w:color w:val="auto"/>
                <w:kern w:val="0"/>
                <w:sz w:val="20"/>
                <w:szCs w:val="20"/>
                <w:lang w:eastAsia="en-GB"/>
              </w:rPr>
              <w:t>2.5</w:t>
            </w:r>
          </w:p>
        </w:tc>
        <w:tc>
          <w:tcPr>
            <w:tcW w:w="6007" w:type="dxa"/>
          </w:tcPr>
          <w:p w:rsidR="0005323D" w:rsidRPr="008E0300" w:rsidRDefault="0005323D" w:rsidP="0005323D">
            <w:pPr>
              <w:pStyle w:val="TableParagraph"/>
              <w:ind w:left="102" w:right="182"/>
              <w:rPr>
                <w:sz w:val="20"/>
                <w:szCs w:val="20"/>
              </w:rPr>
            </w:pPr>
            <w:r w:rsidRPr="008E0300">
              <w:rPr>
                <w:sz w:val="20"/>
                <w:szCs w:val="20"/>
              </w:rPr>
              <w:t>Набавка и уградња бетона МВ 35 ради израде АБ стубова ограде.</w:t>
            </w:r>
          </w:p>
          <w:p w:rsidR="0005323D" w:rsidRPr="008E0300" w:rsidRDefault="0005323D" w:rsidP="0005323D">
            <w:pPr>
              <w:rPr>
                <w:rFonts w:ascii="Arial" w:hAnsi="Arial" w:cs="Arial"/>
                <w:sz w:val="20"/>
                <w:szCs w:val="20"/>
              </w:rPr>
            </w:pPr>
            <w:r w:rsidRPr="008E0300">
              <w:rPr>
                <w:rFonts w:ascii="Arial" w:hAnsi="Arial" w:cs="Arial"/>
                <w:sz w:val="20"/>
                <w:szCs w:val="20"/>
              </w:rPr>
              <w:t>Обрачун по m³.</w:t>
            </w:r>
          </w:p>
        </w:tc>
        <w:tc>
          <w:tcPr>
            <w:tcW w:w="1284" w:type="dxa"/>
          </w:tcPr>
          <w:p w:rsidR="0005323D" w:rsidRPr="008E0300" w:rsidRDefault="0005323D" w:rsidP="00934F56">
            <w:pPr>
              <w:jc w:val="center"/>
              <w:rPr>
                <w:rFonts w:ascii="Arial" w:hAnsi="Arial" w:cs="Arial"/>
                <w:sz w:val="20"/>
                <w:szCs w:val="20"/>
              </w:rPr>
            </w:pPr>
            <w:r w:rsidRPr="008E0300">
              <w:rPr>
                <w:rFonts w:ascii="Arial" w:hAnsi="Arial" w:cs="Arial"/>
                <w:sz w:val="20"/>
                <w:szCs w:val="20"/>
              </w:rPr>
              <w:t>m³</w:t>
            </w:r>
          </w:p>
        </w:tc>
        <w:tc>
          <w:tcPr>
            <w:tcW w:w="1620" w:type="dxa"/>
          </w:tcPr>
          <w:p w:rsidR="0005323D" w:rsidRPr="008E0300" w:rsidRDefault="0005323D" w:rsidP="00A76B78">
            <w:pPr>
              <w:jc w:val="center"/>
              <w:rPr>
                <w:rFonts w:ascii="Arial" w:hAnsi="Arial" w:cs="Arial"/>
                <w:sz w:val="20"/>
                <w:szCs w:val="20"/>
              </w:rPr>
            </w:pPr>
            <w:r w:rsidRPr="008E0300">
              <w:rPr>
                <w:rFonts w:ascii="Arial" w:hAnsi="Arial" w:cs="Arial"/>
                <w:sz w:val="20"/>
                <w:szCs w:val="20"/>
              </w:rPr>
              <w:t>30,00</w:t>
            </w:r>
          </w:p>
        </w:tc>
      </w:tr>
      <w:tr w:rsidR="0005323D" w:rsidRPr="008E0300" w:rsidTr="0005323D">
        <w:trPr>
          <w:trHeight w:val="138"/>
        </w:trPr>
        <w:tc>
          <w:tcPr>
            <w:tcW w:w="1293" w:type="dxa"/>
            <w:tcBorders>
              <w:right w:val="single" w:sz="4" w:space="0" w:color="auto"/>
            </w:tcBorders>
          </w:tcPr>
          <w:p w:rsidR="0005323D" w:rsidRPr="008E0300" w:rsidRDefault="0005323D" w:rsidP="00934F56">
            <w:pPr>
              <w:suppressAutoHyphens w:val="0"/>
              <w:spacing w:after="200" w:line="276" w:lineRule="auto"/>
              <w:ind w:right="-180"/>
              <w:jc w:val="center"/>
              <w:rPr>
                <w:rFonts w:ascii="Arial" w:eastAsia="Calibri" w:hAnsi="Arial" w:cs="Arial"/>
                <w:b/>
                <w:color w:val="auto"/>
                <w:kern w:val="0"/>
                <w:sz w:val="20"/>
                <w:szCs w:val="20"/>
                <w:lang w:val="sr-Cyrl-CS" w:eastAsia="en-GB"/>
              </w:rPr>
            </w:pPr>
          </w:p>
        </w:tc>
        <w:tc>
          <w:tcPr>
            <w:tcW w:w="1134" w:type="dxa"/>
            <w:tcBorders>
              <w:left w:val="single" w:sz="4" w:space="0" w:color="auto"/>
            </w:tcBorders>
          </w:tcPr>
          <w:p w:rsidR="0005323D" w:rsidRPr="008E0300" w:rsidRDefault="0005323D" w:rsidP="00934F56">
            <w:pPr>
              <w:suppressAutoHyphens w:val="0"/>
              <w:spacing w:after="200" w:line="276" w:lineRule="auto"/>
              <w:ind w:right="-180"/>
              <w:jc w:val="center"/>
              <w:rPr>
                <w:rFonts w:ascii="Arial" w:eastAsia="Calibri" w:hAnsi="Arial" w:cs="Arial"/>
                <w:b/>
                <w:color w:val="auto"/>
                <w:kern w:val="0"/>
                <w:sz w:val="20"/>
                <w:szCs w:val="20"/>
                <w:lang w:eastAsia="en-GB"/>
              </w:rPr>
            </w:pPr>
            <w:r w:rsidRPr="008E0300">
              <w:rPr>
                <w:rFonts w:ascii="Arial" w:eastAsia="Calibri" w:hAnsi="Arial" w:cs="Arial"/>
                <w:b/>
                <w:color w:val="auto"/>
                <w:kern w:val="0"/>
                <w:sz w:val="20"/>
                <w:szCs w:val="20"/>
                <w:lang w:eastAsia="en-GB"/>
              </w:rPr>
              <w:t>2.6</w:t>
            </w:r>
          </w:p>
        </w:tc>
        <w:tc>
          <w:tcPr>
            <w:tcW w:w="6007" w:type="dxa"/>
          </w:tcPr>
          <w:p w:rsidR="0005323D" w:rsidRPr="008E0300" w:rsidRDefault="0005323D" w:rsidP="0005323D">
            <w:pPr>
              <w:pStyle w:val="TableParagraph"/>
              <w:ind w:left="102" w:right="182"/>
              <w:rPr>
                <w:sz w:val="20"/>
                <w:szCs w:val="20"/>
              </w:rPr>
            </w:pPr>
            <w:r w:rsidRPr="008E0300">
              <w:rPr>
                <w:sz w:val="20"/>
                <w:szCs w:val="20"/>
              </w:rPr>
              <w:t>Набавка и уградња бетона МВ 35 ради израде степеница.</w:t>
            </w:r>
          </w:p>
          <w:p w:rsidR="0005323D" w:rsidRPr="008E0300" w:rsidRDefault="0005323D" w:rsidP="0005323D">
            <w:pPr>
              <w:rPr>
                <w:rFonts w:ascii="Arial" w:hAnsi="Arial" w:cs="Arial"/>
                <w:sz w:val="20"/>
                <w:szCs w:val="20"/>
              </w:rPr>
            </w:pPr>
            <w:r w:rsidRPr="008E0300">
              <w:rPr>
                <w:rFonts w:ascii="Arial" w:hAnsi="Arial" w:cs="Arial"/>
                <w:sz w:val="20"/>
                <w:szCs w:val="20"/>
              </w:rPr>
              <w:t>Обрачун по m³.</w:t>
            </w:r>
          </w:p>
        </w:tc>
        <w:tc>
          <w:tcPr>
            <w:tcW w:w="1284" w:type="dxa"/>
          </w:tcPr>
          <w:p w:rsidR="0005323D" w:rsidRPr="008E0300" w:rsidRDefault="0005323D" w:rsidP="00934F56">
            <w:pPr>
              <w:jc w:val="center"/>
              <w:rPr>
                <w:rFonts w:ascii="Arial" w:hAnsi="Arial" w:cs="Arial"/>
                <w:sz w:val="20"/>
                <w:szCs w:val="20"/>
              </w:rPr>
            </w:pPr>
            <w:r w:rsidRPr="008E0300">
              <w:rPr>
                <w:rFonts w:ascii="Arial" w:hAnsi="Arial" w:cs="Arial"/>
                <w:sz w:val="20"/>
                <w:szCs w:val="20"/>
              </w:rPr>
              <w:t>m³</w:t>
            </w:r>
          </w:p>
        </w:tc>
        <w:tc>
          <w:tcPr>
            <w:tcW w:w="1620" w:type="dxa"/>
          </w:tcPr>
          <w:p w:rsidR="0005323D" w:rsidRPr="008E0300" w:rsidRDefault="0005323D" w:rsidP="00A76B78">
            <w:pPr>
              <w:jc w:val="center"/>
              <w:rPr>
                <w:rFonts w:ascii="Arial" w:hAnsi="Arial" w:cs="Arial"/>
                <w:sz w:val="20"/>
                <w:szCs w:val="20"/>
              </w:rPr>
            </w:pPr>
            <w:r w:rsidRPr="008E0300">
              <w:rPr>
                <w:rFonts w:ascii="Arial" w:hAnsi="Arial" w:cs="Arial"/>
                <w:sz w:val="20"/>
                <w:szCs w:val="20"/>
              </w:rPr>
              <w:t>1,50</w:t>
            </w:r>
          </w:p>
        </w:tc>
      </w:tr>
      <w:tr w:rsidR="0005323D" w:rsidRPr="008E0300" w:rsidTr="0005323D">
        <w:trPr>
          <w:trHeight w:val="260"/>
        </w:trPr>
        <w:tc>
          <w:tcPr>
            <w:tcW w:w="1293" w:type="dxa"/>
            <w:tcBorders>
              <w:right w:val="single" w:sz="4" w:space="0" w:color="auto"/>
            </w:tcBorders>
          </w:tcPr>
          <w:p w:rsidR="0005323D" w:rsidRPr="008E0300" w:rsidRDefault="0005323D" w:rsidP="00934F56">
            <w:pPr>
              <w:suppressAutoHyphens w:val="0"/>
              <w:spacing w:after="200" w:line="276" w:lineRule="auto"/>
              <w:ind w:right="-180"/>
              <w:jc w:val="center"/>
              <w:rPr>
                <w:rFonts w:ascii="Arial" w:eastAsia="Calibri" w:hAnsi="Arial" w:cs="Arial"/>
                <w:b/>
                <w:color w:val="auto"/>
                <w:kern w:val="0"/>
                <w:sz w:val="20"/>
                <w:szCs w:val="20"/>
                <w:lang w:eastAsia="en-GB"/>
              </w:rPr>
            </w:pPr>
            <w:r w:rsidRPr="008E0300">
              <w:rPr>
                <w:rFonts w:ascii="Arial" w:eastAsia="Calibri" w:hAnsi="Arial" w:cs="Arial"/>
                <w:b/>
                <w:color w:val="auto"/>
                <w:kern w:val="0"/>
                <w:sz w:val="20"/>
                <w:szCs w:val="20"/>
                <w:lang w:eastAsia="en-GB"/>
              </w:rPr>
              <w:t>III</w:t>
            </w:r>
          </w:p>
        </w:tc>
        <w:tc>
          <w:tcPr>
            <w:tcW w:w="1134" w:type="dxa"/>
            <w:tcBorders>
              <w:left w:val="single" w:sz="4" w:space="0" w:color="auto"/>
            </w:tcBorders>
          </w:tcPr>
          <w:p w:rsidR="0005323D" w:rsidRPr="008E0300" w:rsidRDefault="0005323D" w:rsidP="00934F56">
            <w:pPr>
              <w:suppressAutoHyphens w:val="0"/>
              <w:spacing w:after="200" w:line="276" w:lineRule="auto"/>
              <w:ind w:right="-180"/>
              <w:jc w:val="center"/>
              <w:rPr>
                <w:rFonts w:ascii="Arial" w:eastAsia="Calibri" w:hAnsi="Arial" w:cs="Arial"/>
                <w:b/>
                <w:color w:val="auto"/>
                <w:kern w:val="0"/>
                <w:sz w:val="20"/>
                <w:szCs w:val="20"/>
                <w:lang w:val="sr-Latn-CS" w:eastAsia="en-GB"/>
              </w:rPr>
            </w:pPr>
            <w:r w:rsidRPr="008E0300">
              <w:rPr>
                <w:rFonts w:ascii="Arial" w:eastAsia="Calibri" w:hAnsi="Arial" w:cs="Arial"/>
                <w:b/>
                <w:color w:val="auto"/>
                <w:kern w:val="0"/>
                <w:sz w:val="20"/>
                <w:szCs w:val="20"/>
                <w:lang w:val="sr-Latn-CS" w:eastAsia="en-GB"/>
              </w:rPr>
              <w:t>3</w:t>
            </w:r>
          </w:p>
        </w:tc>
        <w:tc>
          <w:tcPr>
            <w:tcW w:w="6007" w:type="dxa"/>
          </w:tcPr>
          <w:p w:rsidR="0005323D" w:rsidRPr="008E0300" w:rsidRDefault="0005323D" w:rsidP="00985B6D">
            <w:pPr>
              <w:pStyle w:val="ListParagraph"/>
              <w:widowControl w:val="0"/>
              <w:tabs>
                <w:tab w:val="left" w:pos="467"/>
              </w:tabs>
              <w:suppressAutoHyphens w:val="0"/>
              <w:autoSpaceDE w:val="0"/>
              <w:autoSpaceDN w:val="0"/>
              <w:spacing w:before="1" w:line="240" w:lineRule="auto"/>
              <w:ind w:left="0"/>
              <w:rPr>
                <w:rFonts w:ascii="Arial" w:hAnsi="Arial" w:cs="Arial"/>
                <w:b/>
                <w:sz w:val="20"/>
                <w:szCs w:val="20"/>
              </w:rPr>
            </w:pPr>
            <w:r w:rsidRPr="008E0300">
              <w:rPr>
                <w:rFonts w:ascii="Arial" w:hAnsi="Arial" w:cs="Arial"/>
                <w:b/>
                <w:sz w:val="20"/>
                <w:szCs w:val="20"/>
              </w:rPr>
              <w:t>АРМИРАЧКИ</w:t>
            </w:r>
            <w:r w:rsidRPr="008E0300">
              <w:rPr>
                <w:rFonts w:ascii="Arial" w:hAnsi="Arial" w:cs="Arial"/>
                <w:b/>
                <w:spacing w:val="-1"/>
                <w:sz w:val="20"/>
                <w:szCs w:val="20"/>
              </w:rPr>
              <w:t xml:space="preserve"> </w:t>
            </w:r>
            <w:r w:rsidRPr="008E0300">
              <w:rPr>
                <w:rFonts w:ascii="Arial" w:hAnsi="Arial" w:cs="Arial"/>
                <w:b/>
                <w:sz w:val="20"/>
                <w:szCs w:val="20"/>
              </w:rPr>
              <w:t>РАДОВИ</w:t>
            </w:r>
          </w:p>
        </w:tc>
        <w:tc>
          <w:tcPr>
            <w:tcW w:w="1284" w:type="dxa"/>
          </w:tcPr>
          <w:p w:rsidR="0005323D" w:rsidRPr="008E0300" w:rsidRDefault="0005323D" w:rsidP="00934F56">
            <w:pPr>
              <w:jc w:val="center"/>
              <w:rPr>
                <w:rFonts w:ascii="Arial" w:eastAsia="Times New Roman" w:hAnsi="Arial" w:cs="Arial"/>
                <w:bCs/>
                <w:color w:val="auto"/>
                <w:kern w:val="0"/>
                <w:sz w:val="20"/>
                <w:szCs w:val="20"/>
                <w:lang w:val="sr-Latn-CS" w:eastAsia="en-US"/>
              </w:rPr>
            </w:pPr>
          </w:p>
        </w:tc>
        <w:tc>
          <w:tcPr>
            <w:tcW w:w="1620" w:type="dxa"/>
          </w:tcPr>
          <w:p w:rsidR="0005323D" w:rsidRPr="008E0300" w:rsidRDefault="0005323D" w:rsidP="00A76B78">
            <w:pPr>
              <w:suppressAutoHyphens w:val="0"/>
              <w:spacing w:after="200" w:line="276" w:lineRule="auto"/>
              <w:ind w:right="-180"/>
              <w:jc w:val="center"/>
              <w:rPr>
                <w:rFonts w:ascii="Arial" w:eastAsia="Calibri" w:hAnsi="Arial" w:cs="Arial"/>
                <w:color w:val="auto"/>
                <w:kern w:val="0"/>
                <w:sz w:val="20"/>
                <w:szCs w:val="20"/>
                <w:lang w:val="sr-Latn-CS" w:eastAsia="en-GB"/>
              </w:rPr>
            </w:pPr>
          </w:p>
        </w:tc>
      </w:tr>
      <w:tr w:rsidR="0005323D" w:rsidRPr="00183C3D" w:rsidTr="0005323D">
        <w:trPr>
          <w:trHeight w:val="138"/>
        </w:trPr>
        <w:tc>
          <w:tcPr>
            <w:tcW w:w="1293" w:type="dxa"/>
            <w:tcBorders>
              <w:right w:val="single" w:sz="4" w:space="0" w:color="auto"/>
            </w:tcBorders>
          </w:tcPr>
          <w:p w:rsidR="0005323D" w:rsidRPr="00F81F31" w:rsidRDefault="0005323D" w:rsidP="00934F56">
            <w:pPr>
              <w:suppressAutoHyphens w:val="0"/>
              <w:spacing w:after="200" w:line="276" w:lineRule="auto"/>
              <w:ind w:right="-180"/>
              <w:jc w:val="center"/>
              <w:rPr>
                <w:rFonts w:ascii="Arial" w:eastAsia="Calibri" w:hAnsi="Arial" w:cs="Arial"/>
                <w:b/>
                <w:color w:val="auto"/>
                <w:kern w:val="0"/>
                <w:sz w:val="18"/>
                <w:szCs w:val="18"/>
                <w:lang w:val="sr-Cyrl-CS" w:eastAsia="en-GB"/>
              </w:rPr>
            </w:pPr>
          </w:p>
        </w:tc>
        <w:tc>
          <w:tcPr>
            <w:tcW w:w="1134" w:type="dxa"/>
            <w:tcBorders>
              <w:left w:val="single" w:sz="4" w:space="0" w:color="auto"/>
            </w:tcBorders>
          </w:tcPr>
          <w:p w:rsidR="0005323D" w:rsidRPr="00183C3D" w:rsidRDefault="0005323D" w:rsidP="00934F56">
            <w:pPr>
              <w:suppressAutoHyphens w:val="0"/>
              <w:spacing w:after="200" w:line="276" w:lineRule="auto"/>
              <w:ind w:right="-180"/>
              <w:jc w:val="center"/>
              <w:rPr>
                <w:rFonts w:ascii="Arial" w:eastAsia="Calibri" w:hAnsi="Arial" w:cs="Arial"/>
                <w:b/>
                <w:color w:val="auto"/>
                <w:kern w:val="0"/>
                <w:sz w:val="20"/>
                <w:szCs w:val="20"/>
                <w:lang w:eastAsia="en-GB"/>
              </w:rPr>
            </w:pPr>
            <w:r w:rsidRPr="00183C3D">
              <w:rPr>
                <w:rFonts w:ascii="Arial" w:eastAsia="Calibri" w:hAnsi="Arial" w:cs="Arial"/>
                <w:b/>
                <w:color w:val="auto"/>
                <w:kern w:val="0"/>
                <w:sz w:val="20"/>
                <w:szCs w:val="20"/>
                <w:lang w:eastAsia="en-GB"/>
              </w:rPr>
              <w:t>3.1</w:t>
            </w:r>
          </w:p>
        </w:tc>
        <w:tc>
          <w:tcPr>
            <w:tcW w:w="6007" w:type="dxa"/>
          </w:tcPr>
          <w:p w:rsidR="0005323D" w:rsidRPr="00183C3D" w:rsidRDefault="0005323D" w:rsidP="0005323D">
            <w:pPr>
              <w:pStyle w:val="TableParagraph"/>
              <w:ind w:left="100" w:right="83"/>
              <w:rPr>
                <w:sz w:val="20"/>
                <w:szCs w:val="20"/>
              </w:rPr>
            </w:pPr>
            <w:r w:rsidRPr="00183C3D">
              <w:rPr>
                <w:sz w:val="20"/>
                <w:szCs w:val="20"/>
              </w:rPr>
              <w:t>Набавка и постављање арматуре за темеље, зидове и плочу постамента. Арматуру очистити, сећи, савити и уградити према пројекту и статичким детаљима.</w:t>
            </w:r>
          </w:p>
          <w:p w:rsidR="0005323D" w:rsidRPr="00183C3D" w:rsidRDefault="0005323D" w:rsidP="0005323D">
            <w:pPr>
              <w:pStyle w:val="TableParagraph"/>
              <w:ind w:left="100" w:right="915"/>
              <w:rPr>
                <w:sz w:val="20"/>
                <w:szCs w:val="20"/>
              </w:rPr>
            </w:pPr>
            <w:r w:rsidRPr="00183C3D">
              <w:rPr>
                <w:sz w:val="20"/>
                <w:szCs w:val="20"/>
              </w:rPr>
              <w:t>MAQ 524=660kg R40/50 Ø12=2456kg</w:t>
            </w:r>
            <w:r>
              <w:rPr>
                <w:sz w:val="20"/>
                <w:szCs w:val="20"/>
              </w:rPr>
              <w:t xml:space="preserve"> </w:t>
            </w:r>
            <w:r w:rsidRPr="00183C3D">
              <w:rPr>
                <w:sz w:val="20"/>
                <w:szCs w:val="20"/>
              </w:rPr>
              <w:t>Ø6=163kg</w:t>
            </w:r>
          </w:p>
          <w:p w:rsidR="0005323D" w:rsidRPr="00484EF0" w:rsidRDefault="0005323D" w:rsidP="0005323D">
            <w:r w:rsidRPr="00183C3D">
              <w:rPr>
                <w:rFonts w:ascii="Arial" w:hAnsi="Arial" w:cs="Arial"/>
                <w:sz w:val="20"/>
                <w:szCs w:val="20"/>
              </w:rPr>
              <w:t>Обрачун по kg.</w:t>
            </w:r>
          </w:p>
        </w:tc>
        <w:tc>
          <w:tcPr>
            <w:tcW w:w="1284" w:type="dxa"/>
          </w:tcPr>
          <w:p w:rsidR="0005323D" w:rsidRPr="004A737A" w:rsidRDefault="0005323D" w:rsidP="00934F56">
            <w:pPr>
              <w:jc w:val="center"/>
              <w:rPr>
                <w:rFonts w:ascii="Arial" w:eastAsia="Times New Roman" w:hAnsi="Arial" w:cs="Arial"/>
                <w:bCs/>
                <w:color w:val="auto"/>
                <w:kern w:val="0"/>
                <w:sz w:val="20"/>
                <w:szCs w:val="20"/>
                <w:lang w:val="sr-Latn-CS" w:eastAsia="en-US"/>
              </w:rPr>
            </w:pPr>
            <w:r w:rsidRPr="004A737A">
              <w:rPr>
                <w:rFonts w:ascii="Arial" w:hAnsi="Arial" w:cs="Arial"/>
                <w:sz w:val="20"/>
                <w:szCs w:val="20"/>
              </w:rPr>
              <w:t>kg</w:t>
            </w:r>
          </w:p>
        </w:tc>
        <w:tc>
          <w:tcPr>
            <w:tcW w:w="1620" w:type="dxa"/>
          </w:tcPr>
          <w:p w:rsidR="0005323D" w:rsidRPr="00183C3D" w:rsidRDefault="0005323D" w:rsidP="00A76B78">
            <w:pPr>
              <w:suppressAutoHyphens w:val="0"/>
              <w:spacing w:after="200" w:line="276" w:lineRule="auto"/>
              <w:ind w:right="-180"/>
              <w:jc w:val="center"/>
              <w:rPr>
                <w:rFonts w:ascii="Arial" w:eastAsia="Calibri" w:hAnsi="Arial" w:cs="Arial"/>
                <w:color w:val="auto"/>
                <w:kern w:val="0"/>
                <w:sz w:val="20"/>
                <w:szCs w:val="20"/>
                <w:lang w:val="sr-Latn-CS" w:eastAsia="en-GB"/>
              </w:rPr>
            </w:pPr>
            <w:r w:rsidRPr="00183C3D">
              <w:rPr>
                <w:rFonts w:ascii="Arial" w:hAnsi="Arial" w:cs="Arial"/>
                <w:sz w:val="20"/>
                <w:szCs w:val="20"/>
              </w:rPr>
              <w:t>3279.00</w:t>
            </w:r>
          </w:p>
        </w:tc>
      </w:tr>
      <w:tr w:rsidR="0005323D" w:rsidRPr="004A737A" w:rsidTr="0005323D">
        <w:trPr>
          <w:trHeight w:val="138"/>
        </w:trPr>
        <w:tc>
          <w:tcPr>
            <w:tcW w:w="1293" w:type="dxa"/>
            <w:tcBorders>
              <w:right w:val="single" w:sz="4" w:space="0" w:color="auto"/>
            </w:tcBorders>
          </w:tcPr>
          <w:p w:rsidR="0005323D" w:rsidRPr="00F81F31" w:rsidRDefault="0005323D" w:rsidP="00934F56">
            <w:pPr>
              <w:suppressAutoHyphens w:val="0"/>
              <w:spacing w:after="200" w:line="276" w:lineRule="auto"/>
              <w:ind w:right="-180"/>
              <w:jc w:val="center"/>
              <w:rPr>
                <w:rFonts w:ascii="Arial" w:eastAsia="Calibri" w:hAnsi="Arial" w:cs="Arial"/>
                <w:b/>
                <w:color w:val="auto"/>
                <w:kern w:val="0"/>
                <w:sz w:val="18"/>
                <w:szCs w:val="18"/>
                <w:lang w:val="sr-Cyrl-CS" w:eastAsia="en-GB"/>
              </w:rPr>
            </w:pPr>
          </w:p>
        </w:tc>
        <w:tc>
          <w:tcPr>
            <w:tcW w:w="1134" w:type="dxa"/>
            <w:tcBorders>
              <w:left w:val="single" w:sz="4" w:space="0" w:color="auto"/>
            </w:tcBorders>
          </w:tcPr>
          <w:p w:rsidR="0005323D" w:rsidRPr="00183C3D" w:rsidRDefault="0005323D" w:rsidP="00934F56">
            <w:pPr>
              <w:suppressAutoHyphens w:val="0"/>
              <w:spacing w:after="200" w:line="276" w:lineRule="auto"/>
              <w:ind w:right="-180"/>
              <w:jc w:val="center"/>
              <w:rPr>
                <w:rFonts w:ascii="Arial" w:eastAsia="Calibri" w:hAnsi="Arial" w:cs="Arial"/>
                <w:b/>
                <w:color w:val="auto"/>
                <w:kern w:val="0"/>
                <w:sz w:val="20"/>
                <w:szCs w:val="20"/>
                <w:lang w:eastAsia="en-GB"/>
              </w:rPr>
            </w:pPr>
            <w:r w:rsidRPr="00183C3D">
              <w:rPr>
                <w:rFonts w:ascii="Arial" w:eastAsia="Calibri" w:hAnsi="Arial" w:cs="Arial"/>
                <w:b/>
                <w:color w:val="auto"/>
                <w:kern w:val="0"/>
                <w:sz w:val="20"/>
                <w:szCs w:val="20"/>
                <w:lang w:eastAsia="en-GB"/>
              </w:rPr>
              <w:t>3.2</w:t>
            </w:r>
          </w:p>
        </w:tc>
        <w:tc>
          <w:tcPr>
            <w:tcW w:w="6007" w:type="dxa"/>
          </w:tcPr>
          <w:p w:rsidR="0005323D" w:rsidRPr="004A737A" w:rsidRDefault="0005323D" w:rsidP="0005323D">
            <w:pPr>
              <w:pStyle w:val="TableParagraph"/>
              <w:ind w:left="100" w:right="126"/>
              <w:rPr>
                <w:sz w:val="20"/>
                <w:szCs w:val="20"/>
              </w:rPr>
            </w:pPr>
            <w:r w:rsidRPr="004A737A">
              <w:rPr>
                <w:sz w:val="20"/>
                <w:szCs w:val="20"/>
              </w:rPr>
              <w:t>Набавка и постављање арматуре за темеље, зидове ограде и за степениште. Арматуру ЧБР 40/50 очистити, сећи, савити и уградити према пројекту и статичким детаљима</w:t>
            </w:r>
            <w:r>
              <w:rPr>
                <w:sz w:val="20"/>
                <w:szCs w:val="20"/>
              </w:rPr>
              <w:t xml:space="preserve"> </w:t>
            </w:r>
            <w:r w:rsidRPr="004A737A">
              <w:rPr>
                <w:spacing w:val="-1"/>
                <w:sz w:val="20"/>
                <w:szCs w:val="20"/>
              </w:rPr>
              <w:t>Ø12=764kg Ø6=135kg</w:t>
            </w:r>
          </w:p>
          <w:p w:rsidR="0005323D" w:rsidRPr="00484EF0" w:rsidRDefault="0005323D" w:rsidP="0005323D">
            <w:r w:rsidRPr="004A737A">
              <w:rPr>
                <w:rFonts w:ascii="Arial" w:hAnsi="Arial" w:cs="Arial"/>
                <w:sz w:val="20"/>
                <w:szCs w:val="20"/>
              </w:rPr>
              <w:t>Обрачун по kg.</w:t>
            </w:r>
          </w:p>
        </w:tc>
        <w:tc>
          <w:tcPr>
            <w:tcW w:w="1284" w:type="dxa"/>
          </w:tcPr>
          <w:p w:rsidR="0005323D" w:rsidRPr="004A737A" w:rsidRDefault="0005323D" w:rsidP="00934F56">
            <w:pPr>
              <w:jc w:val="center"/>
              <w:rPr>
                <w:rFonts w:ascii="Arial" w:eastAsia="Times New Roman" w:hAnsi="Arial" w:cs="Arial"/>
                <w:bCs/>
                <w:color w:val="auto"/>
                <w:kern w:val="0"/>
                <w:sz w:val="20"/>
                <w:szCs w:val="20"/>
                <w:lang w:val="sr-Latn-CS" w:eastAsia="en-US"/>
              </w:rPr>
            </w:pPr>
            <w:r w:rsidRPr="004A737A">
              <w:rPr>
                <w:rFonts w:ascii="Arial" w:hAnsi="Arial" w:cs="Arial"/>
                <w:sz w:val="20"/>
                <w:szCs w:val="20"/>
              </w:rPr>
              <w:t>kg</w:t>
            </w:r>
          </w:p>
        </w:tc>
        <w:tc>
          <w:tcPr>
            <w:tcW w:w="1620" w:type="dxa"/>
          </w:tcPr>
          <w:p w:rsidR="0005323D" w:rsidRPr="004A737A" w:rsidRDefault="0005323D" w:rsidP="00A76B78">
            <w:pPr>
              <w:suppressAutoHyphens w:val="0"/>
              <w:spacing w:after="200" w:line="276" w:lineRule="auto"/>
              <w:ind w:right="-180"/>
              <w:jc w:val="center"/>
              <w:rPr>
                <w:rFonts w:ascii="Arial" w:eastAsia="Calibri" w:hAnsi="Arial" w:cs="Arial"/>
                <w:color w:val="auto"/>
                <w:kern w:val="0"/>
                <w:sz w:val="20"/>
                <w:szCs w:val="20"/>
                <w:lang w:val="sr-Latn-CS" w:eastAsia="en-GB"/>
              </w:rPr>
            </w:pPr>
            <w:r w:rsidRPr="004A737A">
              <w:rPr>
                <w:rFonts w:ascii="Arial" w:eastAsia="Calibri" w:hAnsi="Arial" w:cs="Arial"/>
                <w:color w:val="auto"/>
                <w:kern w:val="0"/>
                <w:sz w:val="20"/>
                <w:szCs w:val="20"/>
                <w:lang w:val="sr-Latn-CS" w:eastAsia="en-GB"/>
              </w:rPr>
              <w:t>899,00</w:t>
            </w:r>
          </w:p>
        </w:tc>
      </w:tr>
      <w:tr w:rsidR="0005323D" w:rsidRPr="00484EF0" w:rsidTr="0005323D">
        <w:trPr>
          <w:trHeight w:val="138"/>
        </w:trPr>
        <w:tc>
          <w:tcPr>
            <w:tcW w:w="1293" w:type="dxa"/>
            <w:tcBorders>
              <w:right w:val="single" w:sz="4" w:space="0" w:color="auto"/>
            </w:tcBorders>
          </w:tcPr>
          <w:p w:rsidR="0005323D" w:rsidRPr="004A737A" w:rsidRDefault="0005323D" w:rsidP="00934F56">
            <w:pPr>
              <w:suppressAutoHyphens w:val="0"/>
              <w:spacing w:after="200" w:line="276" w:lineRule="auto"/>
              <w:ind w:right="-180"/>
              <w:jc w:val="center"/>
              <w:rPr>
                <w:rFonts w:ascii="Arial" w:eastAsia="Calibri" w:hAnsi="Arial" w:cs="Arial"/>
                <w:b/>
                <w:color w:val="auto"/>
                <w:kern w:val="0"/>
                <w:sz w:val="20"/>
                <w:szCs w:val="20"/>
                <w:lang w:eastAsia="en-GB"/>
              </w:rPr>
            </w:pPr>
            <w:r w:rsidRPr="004A737A">
              <w:rPr>
                <w:rFonts w:ascii="Arial" w:eastAsia="Calibri" w:hAnsi="Arial" w:cs="Arial"/>
                <w:b/>
                <w:color w:val="auto"/>
                <w:kern w:val="0"/>
                <w:sz w:val="20"/>
                <w:szCs w:val="20"/>
                <w:lang w:eastAsia="en-GB"/>
              </w:rPr>
              <w:t>IV</w:t>
            </w:r>
          </w:p>
        </w:tc>
        <w:tc>
          <w:tcPr>
            <w:tcW w:w="1134" w:type="dxa"/>
            <w:tcBorders>
              <w:left w:val="single" w:sz="4" w:space="0" w:color="auto"/>
            </w:tcBorders>
          </w:tcPr>
          <w:p w:rsidR="0005323D" w:rsidRPr="004A737A" w:rsidRDefault="0005323D" w:rsidP="00934F56">
            <w:pPr>
              <w:suppressAutoHyphens w:val="0"/>
              <w:spacing w:after="200" w:line="276" w:lineRule="auto"/>
              <w:ind w:right="-180"/>
              <w:jc w:val="center"/>
              <w:rPr>
                <w:rFonts w:ascii="Arial" w:eastAsia="Calibri" w:hAnsi="Arial" w:cs="Arial"/>
                <w:b/>
                <w:color w:val="auto"/>
                <w:kern w:val="0"/>
                <w:sz w:val="20"/>
                <w:szCs w:val="20"/>
                <w:lang w:eastAsia="en-GB"/>
              </w:rPr>
            </w:pPr>
            <w:r w:rsidRPr="004A737A">
              <w:rPr>
                <w:rFonts w:ascii="Arial" w:eastAsia="Calibri" w:hAnsi="Arial" w:cs="Arial"/>
                <w:b/>
                <w:color w:val="auto"/>
                <w:kern w:val="0"/>
                <w:sz w:val="20"/>
                <w:szCs w:val="20"/>
                <w:lang w:eastAsia="en-GB"/>
              </w:rPr>
              <w:t>4</w:t>
            </w:r>
          </w:p>
        </w:tc>
        <w:tc>
          <w:tcPr>
            <w:tcW w:w="6007" w:type="dxa"/>
          </w:tcPr>
          <w:p w:rsidR="0005323D" w:rsidRPr="00A42662" w:rsidRDefault="0005323D" w:rsidP="00985B6D">
            <w:pPr>
              <w:pStyle w:val="ListParagraph"/>
              <w:widowControl w:val="0"/>
              <w:tabs>
                <w:tab w:val="left" w:pos="488"/>
              </w:tabs>
              <w:suppressAutoHyphens w:val="0"/>
              <w:autoSpaceDE w:val="0"/>
              <w:autoSpaceDN w:val="0"/>
              <w:spacing w:line="240" w:lineRule="auto"/>
              <w:ind w:left="0"/>
              <w:rPr>
                <w:rFonts w:ascii="Arial" w:hAnsi="Arial" w:cs="Arial"/>
                <w:b/>
                <w:sz w:val="20"/>
                <w:szCs w:val="20"/>
              </w:rPr>
            </w:pPr>
            <w:r w:rsidRPr="00A42662">
              <w:rPr>
                <w:rFonts w:ascii="Arial" w:hAnsi="Arial" w:cs="Arial"/>
                <w:b/>
                <w:sz w:val="20"/>
                <w:szCs w:val="20"/>
              </w:rPr>
              <w:t>ЗИДАРСКИ</w:t>
            </w:r>
            <w:r w:rsidRPr="00A42662">
              <w:rPr>
                <w:rFonts w:ascii="Arial" w:hAnsi="Arial" w:cs="Arial"/>
                <w:b/>
                <w:spacing w:val="-1"/>
                <w:sz w:val="20"/>
                <w:szCs w:val="20"/>
              </w:rPr>
              <w:t xml:space="preserve"> </w:t>
            </w:r>
            <w:r w:rsidRPr="00A42662">
              <w:rPr>
                <w:rFonts w:ascii="Arial" w:hAnsi="Arial" w:cs="Arial"/>
                <w:b/>
                <w:sz w:val="20"/>
                <w:szCs w:val="20"/>
              </w:rPr>
              <w:t>РАДОВИ</w:t>
            </w:r>
          </w:p>
        </w:tc>
        <w:tc>
          <w:tcPr>
            <w:tcW w:w="1284" w:type="dxa"/>
          </w:tcPr>
          <w:p w:rsidR="0005323D" w:rsidRPr="00484EF0" w:rsidRDefault="0005323D" w:rsidP="00934F56">
            <w:pPr>
              <w:jc w:val="center"/>
              <w:rPr>
                <w:rFonts w:eastAsia="Times New Roman"/>
                <w:bCs/>
                <w:color w:val="auto"/>
                <w:kern w:val="0"/>
                <w:sz w:val="20"/>
                <w:szCs w:val="20"/>
                <w:lang w:val="sr-Latn-CS" w:eastAsia="en-US"/>
              </w:rPr>
            </w:pPr>
          </w:p>
        </w:tc>
        <w:tc>
          <w:tcPr>
            <w:tcW w:w="1620" w:type="dxa"/>
          </w:tcPr>
          <w:p w:rsidR="0005323D" w:rsidRPr="00484EF0" w:rsidRDefault="0005323D" w:rsidP="00A76B78">
            <w:pPr>
              <w:suppressAutoHyphens w:val="0"/>
              <w:spacing w:after="200" w:line="276" w:lineRule="auto"/>
              <w:ind w:right="-180"/>
              <w:jc w:val="center"/>
              <w:rPr>
                <w:rFonts w:eastAsia="Calibri"/>
                <w:color w:val="auto"/>
                <w:kern w:val="0"/>
                <w:sz w:val="20"/>
                <w:szCs w:val="20"/>
                <w:lang w:val="sr-Latn-CS" w:eastAsia="en-GB"/>
              </w:rPr>
            </w:pPr>
          </w:p>
        </w:tc>
      </w:tr>
      <w:tr w:rsidR="0005323D" w:rsidRPr="00275DD5" w:rsidTr="0005323D">
        <w:trPr>
          <w:trHeight w:val="138"/>
        </w:trPr>
        <w:tc>
          <w:tcPr>
            <w:tcW w:w="1293" w:type="dxa"/>
            <w:tcBorders>
              <w:right w:val="single" w:sz="4" w:space="0" w:color="auto"/>
            </w:tcBorders>
          </w:tcPr>
          <w:p w:rsidR="0005323D" w:rsidRPr="00F81F31" w:rsidRDefault="0005323D" w:rsidP="00934F56">
            <w:pPr>
              <w:suppressAutoHyphens w:val="0"/>
              <w:spacing w:after="200" w:line="276" w:lineRule="auto"/>
              <w:ind w:right="-180"/>
              <w:jc w:val="center"/>
              <w:rPr>
                <w:rFonts w:ascii="Arial" w:eastAsia="Calibri" w:hAnsi="Arial" w:cs="Arial"/>
                <w:color w:val="auto"/>
                <w:kern w:val="0"/>
                <w:sz w:val="18"/>
                <w:szCs w:val="18"/>
                <w:lang w:val="sr-Cyrl-CS" w:eastAsia="en-GB"/>
              </w:rPr>
            </w:pPr>
          </w:p>
        </w:tc>
        <w:tc>
          <w:tcPr>
            <w:tcW w:w="1134" w:type="dxa"/>
            <w:tcBorders>
              <w:left w:val="single" w:sz="4" w:space="0" w:color="auto"/>
            </w:tcBorders>
          </w:tcPr>
          <w:p w:rsidR="0005323D" w:rsidRPr="003F7218" w:rsidRDefault="0005323D" w:rsidP="00934F56">
            <w:pPr>
              <w:suppressAutoHyphens w:val="0"/>
              <w:spacing w:after="200" w:line="276" w:lineRule="auto"/>
              <w:ind w:right="-180"/>
              <w:jc w:val="center"/>
              <w:rPr>
                <w:rFonts w:ascii="Arial" w:eastAsia="Calibri" w:hAnsi="Arial" w:cs="Arial"/>
                <w:b/>
                <w:color w:val="auto"/>
                <w:kern w:val="0"/>
                <w:sz w:val="20"/>
                <w:szCs w:val="20"/>
                <w:lang w:eastAsia="en-GB"/>
              </w:rPr>
            </w:pPr>
            <w:r w:rsidRPr="003F7218">
              <w:rPr>
                <w:rFonts w:ascii="Arial" w:eastAsia="Calibri" w:hAnsi="Arial" w:cs="Arial"/>
                <w:b/>
                <w:color w:val="auto"/>
                <w:kern w:val="0"/>
                <w:sz w:val="20"/>
                <w:szCs w:val="20"/>
                <w:lang w:eastAsia="en-GB"/>
              </w:rPr>
              <w:t>4.1</w:t>
            </w:r>
          </w:p>
        </w:tc>
        <w:tc>
          <w:tcPr>
            <w:tcW w:w="6007" w:type="dxa"/>
          </w:tcPr>
          <w:p w:rsidR="0005323D" w:rsidRPr="00275DD5" w:rsidRDefault="0005323D" w:rsidP="0005323D">
            <w:pPr>
              <w:pStyle w:val="TableParagraph"/>
              <w:ind w:left="100" w:right="118"/>
              <w:rPr>
                <w:sz w:val="20"/>
                <w:szCs w:val="20"/>
              </w:rPr>
            </w:pPr>
            <w:r w:rsidRPr="00275DD5">
              <w:rPr>
                <w:sz w:val="20"/>
                <w:szCs w:val="20"/>
              </w:rPr>
              <w:t>Зидање зидова ограде платоа опеком дебљине 25cm у продужном малтеру</w:t>
            </w:r>
          </w:p>
          <w:p w:rsidR="0005323D" w:rsidRPr="00275DD5" w:rsidRDefault="0005323D" w:rsidP="0005323D">
            <w:pPr>
              <w:pStyle w:val="TableParagraph"/>
              <w:ind w:left="100" w:right="166"/>
              <w:rPr>
                <w:sz w:val="20"/>
                <w:szCs w:val="20"/>
              </w:rPr>
            </w:pPr>
            <w:r w:rsidRPr="00275DD5">
              <w:rPr>
                <w:sz w:val="20"/>
                <w:szCs w:val="20"/>
              </w:rPr>
              <w:t>размере 1:2:6 и формирање зида дебљине 38cm. Опеку пре уградње квасити</w:t>
            </w:r>
            <w:r w:rsidRPr="00275DD5">
              <w:rPr>
                <w:spacing w:val="-2"/>
                <w:sz w:val="20"/>
                <w:szCs w:val="20"/>
              </w:rPr>
              <w:t xml:space="preserve"> </w:t>
            </w:r>
            <w:r w:rsidRPr="00275DD5">
              <w:rPr>
                <w:sz w:val="20"/>
                <w:szCs w:val="20"/>
              </w:rPr>
              <w:t>водом.</w:t>
            </w:r>
          </w:p>
          <w:p w:rsidR="0005323D" w:rsidRDefault="0005323D" w:rsidP="0005323D">
            <w:pPr>
              <w:pStyle w:val="TableParagraph"/>
              <w:spacing w:line="236" w:lineRule="exact"/>
              <w:ind w:left="100"/>
            </w:pPr>
            <w:r w:rsidRPr="00275DD5">
              <w:rPr>
                <w:sz w:val="20"/>
                <w:szCs w:val="20"/>
              </w:rPr>
              <w:t>Обрачун по</w:t>
            </w:r>
            <w:r w:rsidRPr="00275DD5">
              <w:rPr>
                <w:spacing w:val="-4"/>
                <w:sz w:val="20"/>
                <w:szCs w:val="20"/>
              </w:rPr>
              <w:t xml:space="preserve"> </w:t>
            </w:r>
            <w:r w:rsidRPr="00275DD5">
              <w:rPr>
                <w:sz w:val="20"/>
                <w:szCs w:val="20"/>
              </w:rPr>
              <w:t>m³.</w:t>
            </w:r>
          </w:p>
        </w:tc>
        <w:tc>
          <w:tcPr>
            <w:tcW w:w="1284" w:type="dxa"/>
          </w:tcPr>
          <w:p w:rsidR="0005323D" w:rsidRPr="00275DD5" w:rsidRDefault="0005323D" w:rsidP="00934F56">
            <w:pPr>
              <w:jc w:val="center"/>
              <w:rPr>
                <w:rFonts w:ascii="Arial" w:hAnsi="Arial" w:cs="Arial"/>
              </w:rPr>
            </w:pPr>
            <w:r w:rsidRPr="00275DD5">
              <w:rPr>
                <w:rFonts w:ascii="Arial" w:hAnsi="Arial" w:cs="Arial"/>
                <w:sz w:val="20"/>
                <w:szCs w:val="20"/>
              </w:rPr>
              <w:t>m³</w:t>
            </w:r>
          </w:p>
          <w:p w:rsidR="0005323D" w:rsidRPr="00275DD5" w:rsidRDefault="0005323D" w:rsidP="00934F56">
            <w:pPr>
              <w:jc w:val="center"/>
              <w:rPr>
                <w:rFonts w:ascii="Arial" w:eastAsia="Times New Roman" w:hAnsi="Arial" w:cs="Arial"/>
                <w:bCs/>
                <w:color w:val="auto"/>
                <w:kern w:val="0"/>
                <w:sz w:val="20"/>
                <w:szCs w:val="20"/>
                <w:lang w:val="sr-Latn-CS" w:eastAsia="en-US"/>
              </w:rPr>
            </w:pPr>
          </w:p>
        </w:tc>
        <w:tc>
          <w:tcPr>
            <w:tcW w:w="1620" w:type="dxa"/>
          </w:tcPr>
          <w:p w:rsidR="0005323D" w:rsidRPr="00275DD5" w:rsidRDefault="0005323D" w:rsidP="00A76B78">
            <w:pPr>
              <w:suppressAutoHyphens w:val="0"/>
              <w:spacing w:after="200" w:line="276" w:lineRule="auto"/>
              <w:ind w:right="-180"/>
              <w:jc w:val="center"/>
              <w:rPr>
                <w:rFonts w:ascii="Arial" w:eastAsia="Calibri" w:hAnsi="Arial" w:cs="Arial"/>
                <w:color w:val="auto"/>
                <w:kern w:val="0"/>
                <w:sz w:val="20"/>
                <w:szCs w:val="20"/>
                <w:lang w:eastAsia="en-GB"/>
              </w:rPr>
            </w:pPr>
            <w:r w:rsidRPr="00275DD5">
              <w:rPr>
                <w:rFonts w:ascii="Arial" w:eastAsia="Calibri" w:hAnsi="Arial" w:cs="Arial"/>
                <w:color w:val="auto"/>
                <w:kern w:val="0"/>
                <w:sz w:val="20"/>
                <w:szCs w:val="20"/>
                <w:lang w:eastAsia="en-GB"/>
              </w:rPr>
              <w:t>59,28</w:t>
            </w:r>
          </w:p>
        </w:tc>
      </w:tr>
      <w:tr w:rsidR="0005323D" w:rsidRPr="00484EF0" w:rsidTr="0005323D">
        <w:trPr>
          <w:trHeight w:val="138"/>
        </w:trPr>
        <w:tc>
          <w:tcPr>
            <w:tcW w:w="1293" w:type="dxa"/>
            <w:tcBorders>
              <w:right w:val="single" w:sz="4" w:space="0" w:color="auto"/>
            </w:tcBorders>
          </w:tcPr>
          <w:p w:rsidR="0005323D" w:rsidRPr="00670D66" w:rsidRDefault="0005323D" w:rsidP="00934F56">
            <w:pPr>
              <w:suppressAutoHyphens w:val="0"/>
              <w:spacing w:after="200" w:line="276" w:lineRule="auto"/>
              <w:ind w:right="-180"/>
              <w:jc w:val="center"/>
              <w:rPr>
                <w:rFonts w:ascii="Arial" w:eastAsia="Calibri" w:hAnsi="Arial" w:cs="Arial"/>
                <w:b/>
                <w:color w:val="auto"/>
                <w:kern w:val="0"/>
                <w:sz w:val="20"/>
                <w:szCs w:val="20"/>
                <w:lang w:eastAsia="en-GB"/>
              </w:rPr>
            </w:pPr>
            <w:r w:rsidRPr="00670D66">
              <w:rPr>
                <w:rFonts w:ascii="Arial" w:eastAsia="Calibri" w:hAnsi="Arial" w:cs="Arial"/>
                <w:b/>
                <w:color w:val="auto"/>
                <w:kern w:val="0"/>
                <w:sz w:val="20"/>
                <w:szCs w:val="20"/>
                <w:lang w:eastAsia="en-GB"/>
              </w:rPr>
              <w:t>V</w:t>
            </w:r>
          </w:p>
        </w:tc>
        <w:tc>
          <w:tcPr>
            <w:tcW w:w="1134" w:type="dxa"/>
            <w:tcBorders>
              <w:left w:val="single" w:sz="4" w:space="0" w:color="auto"/>
            </w:tcBorders>
          </w:tcPr>
          <w:p w:rsidR="0005323D" w:rsidRPr="00670D66" w:rsidRDefault="0005323D" w:rsidP="00934F56">
            <w:pPr>
              <w:suppressAutoHyphens w:val="0"/>
              <w:spacing w:after="200" w:line="276" w:lineRule="auto"/>
              <w:ind w:right="-180"/>
              <w:jc w:val="center"/>
              <w:rPr>
                <w:rFonts w:ascii="Arial" w:eastAsia="Calibri" w:hAnsi="Arial" w:cs="Arial"/>
                <w:b/>
                <w:color w:val="auto"/>
                <w:kern w:val="0"/>
                <w:sz w:val="20"/>
                <w:szCs w:val="20"/>
                <w:lang w:eastAsia="en-GB"/>
              </w:rPr>
            </w:pPr>
            <w:r>
              <w:rPr>
                <w:rFonts w:ascii="Arial" w:eastAsia="Calibri" w:hAnsi="Arial" w:cs="Arial"/>
                <w:b/>
                <w:color w:val="auto"/>
                <w:kern w:val="0"/>
                <w:sz w:val="20"/>
                <w:szCs w:val="20"/>
                <w:lang w:eastAsia="en-GB"/>
              </w:rPr>
              <w:t>5</w:t>
            </w:r>
          </w:p>
        </w:tc>
        <w:tc>
          <w:tcPr>
            <w:tcW w:w="6007" w:type="dxa"/>
          </w:tcPr>
          <w:p w:rsidR="0005323D" w:rsidRPr="004F288F" w:rsidRDefault="0005323D" w:rsidP="00985B6D">
            <w:pPr>
              <w:pStyle w:val="ListParagraph"/>
              <w:widowControl w:val="0"/>
              <w:tabs>
                <w:tab w:val="left" w:pos="426"/>
              </w:tabs>
              <w:suppressAutoHyphens w:val="0"/>
              <w:autoSpaceDE w:val="0"/>
              <w:autoSpaceDN w:val="0"/>
              <w:spacing w:before="94" w:line="240" w:lineRule="auto"/>
              <w:ind w:left="0"/>
              <w:rPr>
                <w:rFonts w:ascii="Arial" w:hAnsi="Arial" w:cs="Arial"/>
                <w:b/>
                <w:sz w:val="20"/>
                <w:szCs w:val="20"/>
              </w:rPr>
            </w:pPr>
            <w:r w:rsidRPr="00670D66">
              <w:rPr>
                <w:rFonts w:ascii="Arial" w:hAnsi="Arial" w:cs="Arial"/>
                <w:b/>
                <w:sz w:val="20"/>
                <w:szCs w:val="20"/>
              </w:rPr>
              <w:t>ФАСАДЕРСКИ</w:t>
            </w:r>
            <w:r w:rsidRPr="00670D66">
              <w:rPr>
                <w:rFonts w:ascii="Arial" w:hAnsi="Arial" w:cs="Arial"/>
                <w:b/>
                <w:spacing w:val="-1"/>
                <w:sz w:val="20"/>
                <w:szCs w:val="20"/>
              </w:rPr>
              <w:t xml:space="preserve"> </w:t>
            </w:r>
            <w:r w:rsidRPr="00670D66">
              <w:rPr>
                <w:rFonts w:ascii="Arial" w:hAnsi="Arial" w:cs="Arial"/>
                <w:b/>
                <w:sz w:val="20"/>
                <w:szCs w:val="20"/>
              </w:rPr>
              <w:t>РАДОВИ</w:t>
            </w:r>
          </w:p>
        </w:tc>
        <w:tc>
          <w:tcPr>
            <w:tcW w:w="1284" w:type="dxa"/>
          </w:tcPr>
          <w:p w:rsidR="0005323D" w:rsidRPr="00484EF0" w:rsidRDefault="0005323D" w:rsidP="00934F56"/>
        </w:tc>
        <w:tc>
          <w:tcPr>
            <w:tcW w:w="1620" w:type="dxa"/>
          </w:tcPr>
          <w:p w:rsidR="0005323D" w:rsidRPr="00484EF0" w:rsidRDefault="0005323D" w:rsidP="00A76B78">
            <w:pPr>
              <w:jc w:val="center"/>
              <w:rPr>
                <w:sz w:val="20"/>
                <w:szCs w:val="20"/>
              </w:rPr>
            </w:pPr>
          </w:p>
        </w:tc>
      </w:tr>
      <w:tr w:rsidR="0005323D" w:rsidRPr="00B138E5" w:rsidTr="0005323D">
        <w:trPr>
          <w:trHeight w:val="138"/>
        </w:trPr>
        <w:tc>
          <w:tcPr>
            <w:tcW w:w="1293" w:type="dxa"/>
            <w:tcBorders>
              <w:right w:val="single" w:sz="4" w:space="0" w:color="auto"/>
            </w:tcBorders>
          </w:tcPr>
          <w:p w:rsidR="0005323D" w:rsidRPr="00670D66" w:rsidRDefault="0005323D" w:rsidP="00934F56">
            <w:pPr>
              <w:suppressAutoHyphens w:val="0"/>
              <w:spacing w:after="200" w:line="276" w:lineRule="auto"/>
              <w:ind w:right="-180"/>
              <w:jc w:val="center"/>
              <w:rPr>
                <w:rFonts w:ascii="Arial" w:eastAsia="Calibri" w:hAnsi="Arial" w:cs="Arial"/>
                <w:b/>
                <w:color w:val="auto"/>
                <w:kern w:val="0"/>
                <w:sz w:val="20"/>
                <w:szCs w:val="20"/>
                <w:lang w:eastAsia="en-GB"/>
              </w:rPr>
            </w:pPr>
          </w:p>
        </w:tc>
        <w:tc>
          <w:tcPr>
            <w:tcW w:w="1134" w:type="dxa"/>
            <w:tcBorders>
              <w:left w:val="single" w:sz="4" w:space="0" w:color="auto"/>
            </w:tcBorders>
          </w:tcPr>
          <w:p w:rsidR="0005323D" w:rsidRDefault="0005323D" w:rsidP="00934F56">
            <w:pPr>
              <w:suppressAutoHyphens w:val="0"/>
              <w:spacing w:after="200" w:line="276" w:lineRule="auto"/>
              <w:ind w:right="-180"/>
              <w:jc w:val="center"/>
              <w:rPr>
                <w:rFonts w:ascii="Arial" w:eastAsia="Calibri" w:hAnsi="Arial" w:cs="Arial"/>
                <w:b/>
                <w:color w:val="auto"/>
                <w:kern w:val="0"/>
                <w:sz w:val="20"/>
                <w:szCs w:val="20"/>
                <w:lang w:eastAsia="en-GB"/>
              </w:rPr>
            </w:pPr>
            <w:r>
              <w:rPr>
                <w:rFonts w:ascii="Arial" w:eastAsia="Calibri" w:hAnsi="Arial" w:cs="Arial"/>
                <w:b/>
                <w:color w:val="auto"/>
                <w:kern w:val="0"/>
                <w:sz w:val="20"/>
                <w:szCs w:val="20"/>
                <w:lang w:eastAsia="en-GB"/>
              </w:rPr>
              <w:t>5.1</w:t>
            </w:r>
          </w:p>
        </w:tc>
        <w:tc>
          <w:tcPr>
            <w:tcW w:w="6007" w:type="dxa"/>
          </w:tcPr>
          <w:p w:rsidR="0005323D" w:rsidRPr="00B138E5" w:rsidRDefault="0005323D" w:rsidP="0005323D">
            <w:pPr>
              <w:pStyle w:val="TableParagraph"/>
              <w:ind w:left="102" w:right="169"/>
              <w:rPr>
                <w:sz w:val="20"/>
                <w:szCs w:val="20"/>
              </w:rPr>
            </w:pPr>
            <w:r w:rsidRPr="00B138E5">
              <w:rPr>
                <w:sz w:val="20"/>
                <w:szCs w:val="20"/>
              </w:rPr>
              <w:t>Набавка и постављање плоча од ломљеног камена. Плоче дебљине 2- 4cm поставити у цементном малтеру размере 1:3, а зидове претходно испрскати цементним шприцем.</w:t>
            </w:r>
          </w:p>
          <w:p w:rsidR="0005323D" w:rsidRPr="004F288F" w:rsidRDefault="0005323D" w:rsidP="0005323D">
            <w:pPr>
              <w:pStyle w:val="NoSpacing"/>
              <w:rPr>
                <w:rFonts w:ascii="Arial" w:hAnsi="Arial" w:cs="Arial"/>
                <w:sz w:val="20"/>
                <w:szCs w:val="20"/>
              </w:rPr>
            </w:pPr>
            <w:r w:rsidRPr="004F288F">
              <w:rPr>
                <w:rFonts w:ascii="Arial" w:hAnsi="Arial" w:cs="Arial"/>
                <w:sz w:val="20"/>
                <w:szCs w:val="20"/>
              </w:rPr>
              <w:t>Камен пре уградње квасити водом. По завршеном облагању очистити спојнице и камен. У цену улази припрема подлоге, набавка и уградња плоча са</w:t>
            </w:r>
            <w:r w:rsidRPr="004F288F">
              <w:rPr>
                <w:rFonts w:ascii="Arial" w:hAnsi="Arial" w:cs="Arial"/>
                <w:spacing w:val="-1"/>
                <w:sz w:val="20"/>
                <w:szCs w:val="20"/>
              </w:rPr>
              <w:t xml:space="preserve"> </w:t>
            </w:r>
            <w:r w:rsidRPr="004F288F">
              <w:rPr>
                <w:rFonts w:ascii="Arial" w:hAnsi="Arial" w:cs="Arial"/>
                <w:sz w:val="20"/>
                <w:szCs w:val="20"/>
              </w:rPr>
              <w:t>фуговањем.</w:t>
            </w:r>
          </w:p>
          <w:p w:rsidR="0005323D" w:rsidRPr="00670D66" w:rsidRDefault="0005323D" w:rsidP="0005323D">
            <w:pPr>
              <w:pStyle w:val="NoSpacing"/>
              <w:rPr>
                <w:b/>
              </w:rPr>
            </w:pPr>
            <w:r w:rsidRPr="004F288F">
              <w:rPr>
                <w:rFonts w:ascii="Arial" w:hAnsi="Arial" w:cs="Arial"/>
                <w:sz w:val="20"/>
                <w:szCs w:val="20"/>
              </w:rPr>
              <w:t>Обрачун по</w:t>
            </w:r>
            <w:r w:rsidRPr="004F288F">
              <w:rPr>
                <w:rFonts w:ascii="Arial" w:hAnsi="Arial" w:cs="Arial"/>
                <w:spacing w:val="-4"/>
                <w:sz w:val="20"/>
                <w:szCs w:val="20"/>
              </w:rPr>
              <w:t xml:space="preserve"> </w:t>
            </w:r>
            <w:r w:rsidRPr="004F288F">
              <w:rPr>
                <w:rFonts w:ascii="Arial" w:hAnsi="Arial" w:cs="Arial"/>
                <w:sz w:val="20"/>
                <w:szCs w:val="20"/>
              </w:rPr>
              <w:t>m².</w:t>
            </w:r>
          </w:p>
        </w:tc>
        <w:tc>
          <w:tcPr>
            <w:tcW w:w="1284" w:type="dxa"/>
          </w:tcPr>
          <w:p w:rsidR="0005323D" w:rsidRPr="00B138E5" w:rsidRDefault="0005323D" w:rsidP="00934F56">
            <w:pPr>
              <w:jc w:val="center"/>
              <w:rPr>
                <w:rFonts w:ascii="Arial" w:hAnsi="Arial" w:cs="Arial"/>
                <w:sz w:val="20"/>
                <w:szCs w:val="20"/>
              </w:rPr>
            </w:pPr>
            <w:r w:rsidRPr="00B138E5">
              <w:rPr>
                <w:rFonts w:ascii="Arial" w:hAnsi="Arial" w:cs="Arial"/>
                <w:sz w:val="20"/>
                <w:szCs w:val="20"/>
              </w:rPr>
              <w:t>m²</w:t>
            </w:r>
          </w:p>
        </w:tc>
        <w:tc>
          <w:tcPr>
            <w:tcW w:w="1620" w:type="dxa"/>
          </w:tcPr>
          <w:p w:rsidR="0005323D" w:rsidRPr="00B138E5" w:rsidRDefault="0005323D" w:rsidP="00A76B78">
            <w:pPr>
              <w:jc w:val="center"/>
              <w:rPr>
                <w:rFonts w:ascii="Arial" w:hAnsi="Arial" w:cs="Arial"/>
                <w:sz w:val="20"/>
                <w:szCs w:val="20"/>
              </w:rPr>
            </w:pPr>
            <w:r w:rsidRPr="00B138E5">
              <w:rPr>
                <w:rFonts w:ascii="Arial" w:hAnsi="Arial" w:cs="Arial"/>
                <w:sz w:val="20"/>
                <w:szCs w:val="20"/>
              </w:rPr>
              <w:t>229.14</w:t>
            </w:r>
          </w:p>
        </w:tc>
      </w:tr>
      <w:tr w:rsidR="0005323D" w:rsidRPr="00484EF0" w:rsidTr="0005323D">
        <w:trPr>
          <w:trHeight w:val="138"/>
        </w:trPr>
        <w:tc>
          <w:tcPr>
            <w:tcW w:w="1293" w:type="dxa"/>
            <w:tcBorders>
              <w:right w:val="single" w:sz="4" w:space="0" w:color="auto"/>
            </w:tcBorders>
          </w:tcPr>
          <w:p w:rsidR="0005323D" w:rsidRPr="00670D66" w:rsidRDefault="0005323D" w:rsidP="00934F56">
            <w:pPr>
              <w:suppressAutoHyphens w:val="0"/>
              <w:spacing w:after="200" w:line="276" w:lineRule="auto"/>
              <w:ind w:right="-180"/>
              <w:jc w:val="center"/>
              <w:rPr>
                <w:rFonts w:ascii="Arial" w:eastAsia="Calibri" w:hAnsi="Arial" w:cs="Arial"/>
                <w:b/>
                <w:color w:val="auto"/>
                <w:kern w:val="0"/>
                <w:sz w:val="20"/>
                <w:szCs w:val="20"/>
                <w:lang w:eastAsia="en-GB"/>
              </w:rPr>
            </w:pPr>
            <w:r>
              <w:rPr>
                <w:rFonts w:ascii="Arial" w:eastAsia="Calibri" w:hAnsi="Arial" w:cs="Arial"/>
                <w:b/>
                <w:color w:val="auto"/>
                <w:kern w:val="0"/>
                <w:sz w:val="20"/>
                <w:szCs w:val="20"/>
                <w:lang w:eastAsia="en-GB"/>
              </w:rPr>
              <w:t>VI</w:t>
            </w:r>
          </w:p>
        </w:tc>
        <w:tc>
          <w:tcPr>
            <w:tcW w:w="1134" w:type="dxa"/>
            <w:tcBorders>
              <w:left w:val="single" w:sz="4" w:space="0" w:color="auto"/>
            </w:tcBorders>
          </w:tcPr>
          <w:p w:rsidR="0005323D" w:rsidRDefault="0005323D" w:rsidP="00934F56">
            <w:pPr>
              <w:suppressAutoHyphens w:val="0"/>
              <w:spacing w:after="200" w:line="276" w:lineRule="auto"/>
              <w:ind w:right="-180"/>
              <w:jc w:val="center"/>
              <w:rPr>
                <w:rFonts w:ascii="Arial" w:eastAsia="Calibri" w:hAnsi="Arial" w:cs="Arial"/>
                <w:b/>
                <w:color w:val="auto"/>
                <w:kern w:val="0"/>
                <w:sz w:val="20"/>
                <w:szCs w:val="20"/>
                <w:lang w:eastAsia="en-GB"/>
              </w:rPr>
            </w:pPr>
            <w:r>
              <w:rPr>
                <w:rFonts w:ascii="Arial" w:eastAsia="Calibri" w:hAnsi="Arial" w:cs="Arial"/>
                <w:b/>
                <w:color w:val="auto"/>
                <w:kern w:val="0"/>
                <w:sz w:val="20"/>
                <w:szCs w:val="20"/>
                <w:lang w:eastAsia="en-GB"/>
              </w:rPr>
              <w:t>6</w:t>
            </w:r>
          </w:p>
        </w:tc>
        <w:tc>
          <w:tcPr>
            <w:tcW w:w="6007" w:type="dxa"/>
          </w:tcPr>
          <w:p w:rsidR="0005323D" w:rsidRPr="00670D66" w:rsidRDefault="0005323D" w:rsidP="00985B6D">
            <w:pPr>
              <w:pStyle w:val="ListParagraph"/>
              <w:widowControl w:val="0"/>
              <w:tabs>
                <w:tab w:val="left" w:pos="488"/>
              </w:tabs>
              <w:suppressAutoHyphens w:val="0"/>
              <w:autoSpaceDE w:val="0"/>
              <w:autoSpaceDN w:val="0"/>
              <w:spacing w:before="202" w:line="240" w:lineRule="auto"/>
              <w:ind w:left="0"/>
              <w:rPr>
                <w:rFonts w:ascii="Arial" w:hAnsi="Arial" w:cs="Arial"/>
                <w:b/>
                <w:sz w:val="20"/>
                <w:szCs w:val="20"/>
              </w:rPr>
            </w:pPr>
            <w:r w:rsidRPr="003F79C9">
              <w:rPr>
                <w:rFonts w:ascii="Arial" w:hAnsi="Arial" w:cs="Arial"/>
                <w:b/>
                <w:sz w:val="20"/>
                <w:szCs w:val="20"/>
              </w:rPr>
              <w:t>БРАВАРСКИ</w:t>
            </w:r>
            <w:r w:rsidRPr="003F79C9">
              <w:rPr>
                <w:rFonts w:ascii="Arial" w:hAnsi="Arial" w:cs="Arial"/>
                <w:b/>
                <w:spacing w:val="-1"/>
                <w:sz w:val="20"/>
                <w:szCs w:val="20"/>
              </w:rPr>
              <w:t xml:space="preserve"> </w:t>
            </w:r>
            <w:r w:rsidRPr="003F79C9">
              <w:rPr>
                <w:rFonts w:ascii="Arial" w:hAnsi="Arial" w:cs="Arial"/>
                <w:b/>
                <w:sz w:val="20"/>
                <w:szCs w:val="20"/>
              </w:rPr>
              <w:t>РАДОВИ</w:t>
            </w:r>
          </w:p>
        </w:tc>
        <w:tc>
          <w:tcPr>
            <w:tcW w:w="1284" w:type="dxa"/>
          </w:tcPr>
          <w:p w:rsidR="0005323D" w:rsidRPr="00484EF0" w:rsidRDefault="0005323D" w:rsidP="00934F56"/>
        </w:tc>
        <w:tc>
          <w:tcPr>
            <w:tcW w:w="1620" w:type="dxa"/>
          </w:tcPr>
          <w:p w:rsidR="0005323D" w:rsidRPr="00484EF0" w:rsidRDefault="0005323D" w:rsidP="00934F56">
            <w:pPr>
              <w:rPr>
                <w:sz w:val="20"/>
                <w:szCs w:val="20"/>
              </w:rPr>
            </w:pPr>
          </w:p>
        </w:tc>
      </w:tr>
      <w:tr w:rsidR="0005323D" w:rsidRPr="004F288F" w:rsidTr="0005323D">
        <w:trPr>
          <w:trHeight w:val="138"/>
        </w:trPr>
        <w:tc>
          <w:tcPr>
            <w:tcW w:w="1293" w:type="dxa"/>
            <w:tcBorders>
              <w:right w:val="single" w:sz="4" w:space="0" w:color="auto"/>
            </w:tcBorders>
          </w:tcPr>
          <w:p w:rsidR="0005323D" w:rsidRDefault="0005323D" w:rsidP="00934F56">
            <w:pPr>
              <w:suppressAutoHyphens w:val="0"/>
              <w:spacing w:after="200" w:line="276" w:lineRule="auto"/>
              <w:ind w:right="-180"/>
              <w:jc w:val="center"/>
              <w:rPr>
                <w:rFonts w:ascii="Arial" w:eastAsia="Calibri" w:hAnsi="Arial" w:cs="Arial"/>
                <w:b/>
                <w:color w:val="auto"/>
                <w:kern w:val="0"/>
                <w:sz w:val="20"/>
                <w:szCs w:val="20"/>
                <w:lang w:eastAsia="en-GB"/>
              </w:rPr>
            </w:pPr>
          </w:p>
        </w:tc>
        <w:tc>
          <w:tcPr>
            <w:tcW w:w="1134" w:type="dxa"/>
            <w:tcBorders>
              <w:left w:val="single" w:sz="4" w:space="0" w:color="auto"/>
            </w:tcBorders>
          </w:tcPr>
          <w:p w:rsidR="0005323D" w:rsidRDefault="0005323D" w:rsidP="00934F56">
            <w:pPr>
              <w:suppressAutoHyphens w:val="0"/>
              <w:spacing w:after="200" w:line="276" w:lineRule="auto"/>
              <w:ind w:right="-180"/>
              <w:jc w:val="center"/>
              <w:rPr>
                <w:rFonts w:ascii="Arial" w:eastAsia="Calibri" w:hAnsi="Arial" w:cs="Arial"/>
                <w:b/>
                <w:color w:val="auto"/>
                <w:kern w:val="0"/>
                <w:sz w:val="20"/>
                <w:szCs w:val="20"/>
                <w:lang w:eastAsia="en-GB"/>
              </w:rPr>
            </w:pPr>
            <w:r>
              <w:rPr>
                <w:rFonts w:ascii="Arial" w:eastAsia="Calibri" w:hAnsi="Arial" w:cs="Arial"/>
                <w:b/>
                <w:color w:val="auto"/>
                <w:kern w:val="0"/>
                <w:sz w:val="20"/>
                <w:szCs w:val="20"/>
                <w:lang w:eastAsia="en-GB"/>
              </w:rPr>
              <w:t>6.1</w:t>
            </w:r>
          </w:p>
        </w:tc>
        <w:tc>
          <w:tcPr>
            <w:tcW w:w="6007" w:type="dxa"/>
          </w:tcPr>
          <w:p w:rsidR="0005323D" w:rsidRPr="004F288F" w:rsidRDefault="0005323D" w:rsidP="0005323D">
            <w:pPr>
              <w:pStyle w:val="TableParagraph"/>
              <w:ind w:left="100" w:right="408"/>
              <w:rPr>
                <w:sz w:val="20"/>
                <w:szCs w:val="20"/>
              </w:rPr>
            </w:pPr>
            <w:r w:rsidRPr="004F288F">
              <w:rPr>
                <w:sz w:val="20"/>
                <w:szCs w:val="20"/>
              </w:rPr>
              <w:t>Набавка, изградња и уградња металних пењалица, израђених од Ø14 (вертикале) и</w:t>
            </w:r>
          </w:p>
          <w:p w:rsidR="0005323D" w:rsidRPr="004F288F" w:rsidRDefault="0005323D" w:rsidP="0005323D">
            <w:pPr>
              <w:pStyle w:val="NoSpacing"/>
              <w:rPr>
                <w:rFonts w:ascii="Arial" w:hAnsi="Arial" w:cs="Arial"/>
                <w:sz w:val="20"/>
                <w:szCs w:val="20"/>
              </w:rPr>
            </w:pPr>
            <w:r w:rsidRPr="004F288F">
              <w:t xml:space="preserve">Ø14 (хоризонтале) профила са заштитним леђобраном и учвршћене епоксидном </w:t>
            </w:r>
            <w:r w:rsidRPr="004F288F">
              <w:rPr>
                <w:rFonts w:ascii="Arial" w:hAnsi="Arial" w:cs="Arial"/>
                <w:sz w:val="20"/>
                <w:szCs w:val="20"/>
              </w:rPr>
              <w:t>смолом на 40 cm.</w:t>
            </w:r>
          </w:p>
          <w:p w:rsidR="0005323D" w:rsidRPr="003F79C9" w:rsidRDefault="0005323D" w:rsidP="0005323D">
            <w:pPr>
              <w:pStyle w:val="NoSpacing"/>
              <w:rPr>
                <w:b/>
              </w:rPr>
            </w:pPr>
            <w:r w:rsidRPr="004F288F">
              <w:rPr>
                <w:rFonts w:ascii="Arial" w:hAnsi="Arial" w:cs="Arial"/>
                <w:sz w:val="20"/>
                <w:szCs w:val="20"/>
              </w:rPr>
              <w:t>Обрачун по m´.</w:t>
            </w:r>
          </w:p>
        </w:tc>
        <w:tc>
          <w:tcPr>
            <w:tcW w:w="1284" w:type="dxa"/>
          </w:tcPr>
          <w:p w:rsidR="0005323D" w:rsidRPr="004F288F" w:rsidRDefault="0005323D" w:rsidP="00934F56">
            <w:pPr>
              <w:jc w:val="center"/>
              <w:rPr>
                <w:rFonts w:ascii="Arial" w:hAnsi="Arial" w:cs="Arial"/>
                <w:sz w:val="20"/>
                <w:szCs w:val="20"/>
              </w:rPr>
            </w:pPr>
            <w:r w:rsidRPr="004F288F">
              <w:rPr>
                <w:rFonts w:ascii="Arial" w:hAnsi="Arial" w:cs="Arial"/>
                <w:sz w:val="20"/>
                <w:szCs w:val="20"/>
              </w:rPr>
              <w:t>m´</w:t>
            </w:r>
          </w:p>
        </w:tc>
        <w:tc>
          <w:tcPr>
            <w:tcW w:w="1620" w:type="dxa"/>
          </w:tcPr>
          <w:p w:rsidR="0005323D" w:rsidRPr="004F288F" w:rsidRDefault="0005323D" w:rsidP="00934F56">
            <w:pPr>
              <w:jc w:val="center"/>
              <w:rPr>
                <w:rFonts w:ascii="Arial" w:hAnsi="Arial" w:cs="Arial"/>
                <w:sz w:val="20"/>
                <w:szCs w:val="20"/>
              </w:rPr>
            </w:pPr>
            <w:r w:rsidRPr="004F288F">
              <w:rPr>
                <w:rFonts w:ascii="Arial" w:hAnsi="Arial" w:cs="Arial"/>
                <w:sz w:val="20"/>
                <w:szCs w:val="20"/>
              </w:rPr>
              <w:t>6.20</w:t>
            </w:r>
          </w:p>
        </w:tc>
      </w:tr>
      <w:tr w:rsidR="0005323D" w:rsidRPr="00484EF0" w:rsidTr="0005323D">
        <w:trPr>
          <w:trHeight w:val="138"/>
        </w:trPr>
        <w:tc>
          <w:tcPr>
            <w:tcW w:w="1293" w:type="dxa"/>
            <w:tcBorders>
              <w:right w:val="single" w:sz="4" w:space="0" w:color="auto"/>
            </w:tcBorders>
          </w:tcPr>
          <w:p w:rsidR="0005323D" w:rsidRDefault="0005323D" w:rsidP="00934F56">
            <w:pPr>
              <w:suppressAutoHyphens w:val="0"/>
              <w:spacing w:after="200" w:line="276" w:lineRule="auto"/>
              <w:ind w:right="-180"/>
              <w:jc w:val="center"/>
              <w:rPr>
                <w:rFonts w:ascii="Arial" w:eastAsia="Calibri" w:hAnsi="Arial" w:cs="Arial"/>
                <w:b/>
                <w:color w:val="auto"/>
                <w:kern w:val="0"/>
                <w:sz w:val="20"/>
                <w:szCs w:val="20"/>
                <w:lang w:eastAsia="en-GB"/>
              </w:rPr>
            </w:pPr>
            <w:r>
              <w:rPr>
                <w:rFonts w:ascii="Arial" w:eastAsia="Calibri" w:hAnsi="Arial" w:cs="Arial"/>
                <w:b/>
                <w:color w:val="auto"/>
                <w:kern w:val="0"/>
                <w:sz w:val="20"/>
                <w:szCs w:val="20"/>
                <w:lang w:eastAsia="en-GB"/>
              </w:rPr>
              <w:t>VII</w:t>
            </w:r>
          </w:p>
        </w:tc>
        <w:tc>
          <w:tcPr>
            <w:tcW w:w="1134" w:type="dxa"/>
            <w:tcBorders>
              <w:left w:val="single" w:sz="4" w:space="0" w:color="auto"/>
            </w:tcBorders>
          </w:tcPr>
          <w:p w:rsidR="0005323D" w:rsidRDefault="0005323D" w:rsidP="00934F56">
            <w:pPr>
              <w:suppressAutoHyphens w:val="0"/>
              <w:spacing w:after="200" w:line="276" w:lineRule="auto"/>
              <w:ind w:right="-180"/>
              <w:jc w:val="center"/>
              <w:rPr>
                <w:rFonts w:ascii="Arial" w:eastAsia="Calibri" w:hAnsi="Arial" w:cs="Arial"/>
                <w:b/>
                <w:color w:val="auto"/>
                <w:kern w:val="0"/>
                <w:sz w:val="20"/>
                <w:szCs w:val="20"/>
                <w:lang w:eastAsia="en-GB"/>
              </w:rPr>
            </w:pPr>
            <w:r>
              <w:rPr>
                <w:rFonts w:ascii="Arial" w:eastAsia="Calibri" w:hAnsi="Arial" w:cs="Arial"/>
                <w:b/>
                <w:color w:val="auto"/>
                <w:kern w:val="0"/>
                <w:sz w:val="20"/>
                <w:szCs w:val="20"/>
                <w:lang w:eastAsia="en-GB"/>
              </w:rPr>
              <w:t>7</w:t>
            </w:r>
          </w:p>
        </w:tc>
        <w:tc>
          <w:tcPr>
            <w:tcW w:w="6007" w:type="dxa"/>
          </w:tcPr>
          <w:p w:rsidR="0005323D" w:rsidRPr="003F79C9" w:rsidRDefault="0005323D" w:rsidP="00985B6D">
            <w:pPr>
              <w:pStyle w:val="ListParagraph"/>
              <w:widowControl w:val="0"/>
              <w:tabs>
                <w:tab w:val="left" w:pos="548"/>
              </w:tabs>
              <w:suppressAutoHyphens w:val="0"/>
              <w:autoSpaceDE w:val="0"/>
              <w:autoSpaceDN w:val="0"/>
              <w:spacing w:before="73" w:line="240" w:lineRule="auto"/>
              <w:ind w:left="0"/>
              <w:rPr>
                <w:rFonts w:ascii="Arial" w:hAnsi="Arial" w:cs="Arial"/>
                <w:b/>
                <w:sz w:val="20"/>
                <w:szCs w:val="20"/>
              </w:rPr>
            </w:pPr>
            <w:r w:rsidRPr="003F79C9">
              <w:rPr>
                <w:rFonts w:ascii="Arial" w:hAnsi="Arial" w:cs="Arial"/>
                <w:b/>
                <w:sz w:val="20"/>
                <w:szCs w:val="20"/>
              </w:rPr>
              <w:t>ОСТАЛИ</w:t>
            </w:r>
            <w:r>
              <w:rPr>
                <w:rFonts w:ascii="Arial" w:hAnsi="Arial" w:cs="Arial"/>
                <w:b/>
                <w:spacing w:val="-1"/>
                <w:sz w:val="20"/>
                <w:szCs w:val="20"/>
              </w:rPr>
              <w:t xml:space="preserve"> </w:t>
            </w:r>
            <w:r w:rsidRPr="003F79C9">
              <w:rPr>
                <w:rFonts w:ascii="Arial" w:hAnsi="Arial" w:cs="Arial"/>
                <w:b/>
                <w:sz w:val="20"/>
                <w:szCs w:val="20"/>
              </w:rPr>
              <w:t>РАДОВИ</w:t>
            </w:r>
          </w:p>
        </w:tc>
        <w:tc>
          <w:tcPr>
            <w:tcW w:w="1284" w:type="dxa"/>
          </w:tcPr>
          <w:p w:rsidR="0005323D" w:rsidRPr="00484EF0" w:rsidRDefault="0005323D" w:rsidP="00934F56"/>
        </w:tc>
        <w:tc>
          <w:tcPr>
            <w:tcW w:w="1620" w:type="dxa"/>
          </w:tcPr>
          <w:p w:rsidR="0005323D" w:rsidRPr="00484EF0" w:rsidRDefault="0005323D" w:rsidP="00934F56">
            <w:pPr>
              <w:rPr>
                <w:sz w:val="20"/>
                <w:szCs w:val="20"/>
              </w:rPr>
            </w:pPr>
          </w:p>
        </w:tc>
      </w:tr>
      <w:tr w:rsidR="0005323D" w:rsidRPr="004F288F" w:rsidTr="0005323D">
        <w:trPr>
          <w:trHeight w:val="138"/>
        </w:trPr>
        <w:tc>
          <w:tcPr>
            <w:tcW w:w="1293" w:type="dxa"/>
            <w:tcBorders>
              <w:right w:val="single" w:sz="4" w:space="0" w:color="auto"/>
            </w:tcBorders>
          </w:tcPr>
          <w:p w:rsidR="0005323D" w:rsidRDefault="0005323D" w:rsidP="00934F56">
            <w:pPr>
              <w:suppressAutoHyphens w:val="0"/>
              <w:spacing w:after="200" w:line="276" w:lineRule="auto"/>
              <w:ind w:right="-180"/>
              <w:jc w:val="center"/>
              <w:rPr>
                <w:rFonts w:ascii="Arial" w:eastAsia="Calibri" w:hAnsi="Arial" w:cs="Arial"/>
                <w:b/>
                <w:color w:val="auto"/>
                <w:kern w:val="0"/>
                <w:sz w:val="20"/>
                <w:szCs w:val="20"/>
                <w:lang w:eastAsia="en-GB"/>
              </w:rPr>
            </w:pPr>
          </w:p>
        </w:tc>
        <w:tc>
          <w:tcPr>
            <w:tcW w:w="1134" w:type="dxa"/>
            <w:tcBorders>
              <w:left w:val="single" w:sz="4" w:space="0" w:color="auto"/>
            </w:tcBorders>
          </w:tcPr>
          <w:p w:rsidR="0005323D" w:rsidRDefault="0005323D" w:rsidP="00934F56">
            <w:pPr>
              <w:suppressAutoHyphens w:val="0"/>
              <w:spacing w:after="200" w:line="276" w:lineRule="auto"/>
              <w:ind w:right="-180"/>
              <w:jc w:val="center"/>
              <w:rPr>
                <w:rFonts w:ascii="Arial" w:eastAsia="Calibri" w:hAnsi="Arial" w:cs="Arial"/>
                <w:b/>
                <w:color w:val="auto"/>
                <w:kern w:val="0"/>
                <w:sz w:val="20"/>
                <w:szCs w:val="20"/>
                <w:lang w:eastAsia="en-GB"/>
              </w:rPr>
            </w:pPr>
            <w:r>
              <w:rPr>
                <w:rFonts w:ascii="Arial" w:eastAsia="Calibri" w:hAnsi="Arial" w:cs="Arial"/>
                <w:b/>
                <w:color w:val="auto"/>
                <w:kern w:val="0"/>
                <w:sz w:val="20"/>
                <w:szCs w:val="20"/>
                <w:lang w:eastAsia="en-GB"/>
              </w:rPr>
              <w:t>7.1</w:t>
            </w:r>
          </w:p>
        </w:tc>
        <w:tc>
          <w:tcPr>
            <w:tcW w:w="6007" w:type="dxa"/>
          </w:tcPr>
          <w:p w:rsidR="0005323D" w:rsidRPr="004F288F" w:rsidRDefault="0005323D" w:rsidP="0005323D">
            <w:pPr>
              <w:pStyle w:val="NoSpacing"/>
              <w:rPr>
                <w:rFonts w:ascii="Arial" w:hAnsi="Arial" w:cs="Arial"/>
                <w:sz w:val="20"/>
                <w:szCs w:val="20"/>
              </w:rPr>
            </w:pPr>
            <w:r w:rsidRPr="004F288F">
              <w:t xml:space="preserve">Набавка и постављање бехатона дебљине 6cm у слој песка дебљине 5cm на платоу и тротоарима око платоа. У цену урачуната припрема </w:t>
            </w:r>
            <w:r w:rsidRPr="004F288F">
              <w:rPr>
                <w:rFonts w:ascii="Arial" w:hAnsi="Arial" w:cs="Arial"/>
                <w:sz w:val="20"/>
                <w:szCs w:val="20"/>
              </w:rPr>
              <w:t>подлоге, набавка и уградња.</w:t>
            </w:r>
          </w:p>
          <w:p w:rsidR="0005323D" w:rsidRPr="003F79C9" w:rsidRDefault="0005323D" w:rsidP="0005323D">
            <w:pPr>
              <w:pStyle w:val="NoSpacing"/>
              <w:rPr>
                <w:b/>
              </w:rPr>
            </w:pPr>
            <w:r w:rsidRPr="004F288F">
              <w:rPr>
                <w:rFonts w:ascii="Arial" w:hAnsi="Arial" w:cs="Arial"/>
                <w:sz w:val="20"/>
                <w:szCs w:val="20"/>
              </w:rPr>
              <w:t>Обрачун по m².</w:t>
            </w:r>
          </w:p>
        </w:tc>
        <w:tc>
          <w:tcPr>
            <w:tcW w:w="1284" w:type="dxa"/>
          </w:tcPr>
          <w:p w:rsidR="0005323D" w:rsidRPr="004F288F" w:rsidRDefault="0005323D" w:rsidP="00934F56">
            <w:pPr>
              <w:jc w:val="center"/>
              <w:rPr>
                <w:rFonts w:ascii="Arial" w:hAnsi="Arial" w:cs="Arial"/>
                <w:sz w:val="20"/>
                <w:szCs w:val="20"/>
              </w:rPr>
            </w:pPr>
            <w:r w:rsidRPr="004F288F">
              <w:rPr>
                <w:rFonts w:ascii="Arial" w:hAnsi="Arial" w:cs="Arial"/>
                <w:sz w:val="20"/>
                <w:szCs w:val="20"/>
              </w:rPr>
              <w:t>m²</w:t>
            </w:r>
          </w:p>
        </w:tc>
        <w:tc>
          <w:tcPr>
            <w:tcW w:w="1620" w:type="dxa"/>
          </w:tcPr>
          <w:p w:rsidR="0005323D" w:rsidRPr="004F288F" w:rsidRDefault="0005323D" w:rsidP="00934F56">
            <w:pPr>
              <w:jc w:val="center"/>
              <w:rPr>
                <w:rFonts w:ascii="Arial" w:hAnsi="Arial" w:cs="Arial"/>
                <w:sz w:val="20"/>
                <w:szCs w:val="20"/>
              </w:rPr>
            </w:pPr>
            <w:r w:rsidRPr="004F288F">
              <w:rPr>
                <w:rFonts w:ascii="Arial" w:hAnsi="Arial" w:cs="Arial"/>
                <w:sz w:val="20"/>
                <w:szCs w:val="20"/>
              </w:rPr>
              <w:t>445.93</w:t>
            </w:r>
          </w:p>
        </w:tc>
      </w:tr>
    </w:tbl>
    <w:p w:rsidR="0005323D" w:rsidRDefault="0005323D" w:rsidP="0005323D">
      <w:pPr>
        <w:jc w:val="center"/>
        <w:rPr>
          <w:rFonts w:ascii="Arial" w:hAnsi="Arial" w:cs="Arial"/>
          <w:b/>
        </w:rPr>
      </w:pPr>
      <w:r w:rsidRPr="009F6271">
        <w:rPr>
          <w:rFonts w:ascii="Arial" w:hAnsi="Arial" w:cs="Arial"/>
          <w:b/>
          <w:i/>
        </w:rPr>
        <w:lastRenderedPageBreak/>
        <w:t>Табела 2</w:t>
      </w:r>
      <w:r>
        <w:rPr>
          <w:rFonts w:ascii="Arial" w:hAnsi="Arial" w:cs="Arial"/>
          <w:b/>
        </w:rPr>
        <w:t xml:space="preserve"> </w:t>
      </w:r>
      <w:r w:rsidRPr="008E0300">
        <w:rPr>
          <w:rFonts w:ascii="Arial" w:hAnsi="Arial" w:cs="Arial"/>
          <w:b/>
        </w:rPr>
        <w:t>ПРЕДМЕР И ПРЕДРАЧУН РАДОВА</w:t>
      </w:r>
    </w:p>
    <w:tbl>
      <w:tblPr>
        <w:tblW w:w="11338" w:type="dxa"/>
        <w:tblInd w:w="-1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3"/>
        <w:gridCol w:w="1134"/>
        <w:gridCol w:w="6007"/>
        <w:gridCol w:w="1446"/>
        <w:gridCol w:w="1458"/>
      </w:tblGrid>
      <w:tr w:rsidR="0005323D" w:rsidRPr="00C27953" w:rsidTr="00934F56">
        <w:trPr>
          <w:trHeight w:val="755"/>
        </w:trPr>
        <w:tc>
          <w:tcPr>
            <w:tcW w:w="718" w:type="dxa"/>
            <w:tcBorders>
              <w:right w:val="single" w:sz="4" w:space="0" w:color="auto"/>
            </w:tcBorders>
          </w:tcPr>
          <w:p w:rsidR="0005323D" w:rsidRPr="00C27953" w:rsidRDefault="0005323D" w:rsidP="00934F56">
            <w:pPr>
              <w:suppressAutoHyphens w:val="0"/>
              <w:spacing w:after="200" w:line="276" w:lineRule="auto"/>
              <w:jc w:val="center"/>
              <w:rPr>
                <w:rFonts w:ascii="Arial" w:eastAsia="Times New Roman" w:hAnsi="Arial" w:cs="Arial"/>
                <w:b/>
                <w:iCs/>
                <w:color w:val="auto"/>
                <w:kern w:val="0"/>
                <w:sz w:val="20"/>
                <w:szCs w:val="20"/>
                <w:lang w:eastAsia="en-GB"/>
              </w:rPr>
            </w:pPr>
            <w:r w:rsidRPr="00BC282A">
              <w:rPr>
                <w:rFonts w:ascii="Arial" w:eastAsia="Times New Roman" w:hAnsi="Arial" w:cs="Arial"/>
                <w:b/>
                <w:iCs/>
                <w:color w:val="auto"/>
                <w:kern w:val="0"/>
                <w:sz w:val="20"/>
                <w:szCs w:val="20"/>
                <w:lang w:eastAsia="en-GB"/>
              </w:rPr>
              <w:t>Р.</w:t>
            </w:r>
            <w:r>
              <w:rPr>
                <w:rFonts w:ascii="Arial" w:eastAsia="Times New Roman" w:hAnsi="Arial" w:cs="Arial"/>
                <w:b/>
                <w:iCs/>
                <w:color w:val="auto"/>
                <w:kern w:val="0"/>
                <w:sz w:val="20"/>
                <w:szCs w:val="20"/>
                <w:lang w:eastAsia="en-GB"/>
              </w:rPr>
              <w:t>б</w:t>
            </w:r>
            <w:r w:rsidRPr="00BC282A">
              <w:rPr>
                <w:rFonts w:ascii="Arial" w:eastAsia="Times New Roman" w:hAnsi="Arial" w:cs="Arial"/>
                <w:b/>
                <w:iCs/>
                <w:color w:val="auto"/>
                <w:kern w:val="0"/>
                <w:sz w:val="20"/>
                <w:szCs w:val="20"/>
                <w:lang w:eastAsia="en-GB"/>
              </w:rPr>
              <w:t>р</w:t>
            </w:r>
            <w:r w:rsidRPr="00BC282A">
              <w:rPr>
                <w:rFonts w:ascii="Arial" w:eastAsia="Times New Roman" w:hAnsi="Arial" w:cs="Arial"/>
                <w:b/>
                <w:iCs/>
                <w:color w:val="auto"/>
                <w:kern w:val="0"/>
                <w:sz w:val="20"/>
                <w:szCs w:val="20"/>
                <w:lang w:val="en-GB" w:eastAsia="en-GB"/>
              </w:rPr>
              <w:t>.</w:t>
            </w:r>
          </w:p>
        </w:tc>
        <w:tc>
          <w:tcPr>
            <w:tcW w:w="630" w:type="dxa"/>
            <w:tcBorders>
              <w:left w:val="single" w:sz="4" w:space="0" w:color="auto"/>
            </w:tcBorders>
          </w:tcPr>
          <w:p w:rsidR="0005323D" w:rsidRPr="00C27953" w:rsidRDefault="0005323D" w:rsidP="00934F56">
            <w:pPr>
              <w:suppressAutoHyphens w:val="0"/>
              <w:spacing w:line="240" w:lineRule="auto"/>
              <w:jc w:val="center"/>
              <w:rPr>
                <w:rFonts w:ascii="Arial" w:eastAsia="Times New Roman" w:hAnsi="Arial" w:cs="Arial"/>
                <w:b/>
                <w:iCs/>
                <w:color w:val="auto"/>
                <w:kern w:val="0"/>
                <w:sz w:val="20"/>
                <w:szCs w:val="20"/>
                <w:lang w:eastAsia="en-GB"/>
              </w:rPr>
            </w:pPr>
            <w:r>
              <w:rPr>
                <w:rFonts w:ascii="Arial" w:eastAsia="Times New Roman" w:hAnsi="Arial" w:cs="Arial"/>
                <w:b/>
                <w:iCs/>
                <w:color w:val="auto"/>
                <w:kern w:val="0"/>
                <w:sz w:val="20"/>
                <w:szCs w:val="20"/>
                <w:lang w:eastAsia="en-GB"/>
              </w:rPr>
              <w:t>Бр.</w:t>
            </w:r>
            <w:r w:rsidRPr="00BC282A">
              <w:rPr>
                <w:rFonts w:ascii="Arial" w:eastAsia="Times New Roman" w:hAnsi="Arial" w:cs="Arial"/>
                <w:b/>
                <w:iCs/>
                <w:color w:val="auto"/>
                <w:kern w:val="0"/>
                <w:sz w:val="20"/>
                <w:szCs w:val="20"/>
                <w:lang w:eastAsia="en-GB"/>
              </w:rPr>
              <w:t>поз</w:t>
            </w:r>
            <w:r>
              <w:rPr>
                <w:rFonts w:ascii="Arial" w:eastAsia="Times New Roman" w:hAnsi="Arial" w:cs="Arial"/>
                <w:b/>
                <w:iCs/>
                <w:color w:val="auto"/>
                <w:kern w:val="0"/>
                <w:sz w:val="20"/>
                <w:szCs w:val="20"/>
                <w:lang w:eastAsia="en-GB"/>
              </w:rPr>
              <w:t>.</w:t>
            </w:r>
          </w:p>
        </w:tc>
        <w:tc>
          <w:tcPr>
            <w:tcW w:w="3337" w:type="dxa"/>
          </w:tcPr>
          <w:p w:rsidR="0005323D" w:rsidRPr="00BC282A" w:rsidRDefault="0005323D" w:rsidP="00934F56">
            <w:pPr>
              <w:suppressAutoHyphens w:val="0"/>
              <w:spacing w:after="200" w:line="276" w:lineRule="auto"/>
              <w:jc w:val="center"/>
              <w:rPr>
                <w:rFonts w:ascii="Arial" w:eastAsia="Times New Roman" w:hAnsi="Arial" w:cs="Arial"/>
                <w:b/>
                <w:iCs/>
                <w:color w:val="auto"/>
                <w:kern w:val="0"/>
                <w:sz w:val="20"/>
                <w:szCs w:val="20"/>
                <w:lang w:val="en-GB" w:eastAsia="en-GB"/>
              </w:rPr>
            </w:pPr>
            <w:r w:rsidRPr="00BC282A">
              <w:rPr>
                <w:rFonts w:ascii="Arial" w:eastAsia="Times New Roman" w:hAnsi="Arial" w:cs="Arial"/>
                <w:b/>
                <w:iCs/>
                <w:color w:val="auto"/>
                <w:kern w:val="0"/>
                <w:sz w:val="20"/>
                <w:szCs w:val="20"/>
                <w:lang w:val="en-GB" w:eastAsia="en-GB"/>
              </w:rPr>
              <w:t>Врста</w:t>
            </w:r>
            <w:r>
              <w:rPr>
                <w:rFonts w:ascii="Arial" w:eastAsia="Times New Roman" w:hAnsi="Arial" w:cs="Arial"/>
                <w:b/>
                <w:iCs/>
                <w:color w:val="auto"/>
                <w:kern w:val="0"/>
                <w:sz w:val="20"/>
                <w:szCs w:val="20"/>
                <w:lang w:eastAsia="en-GB"/>
              </w:rPr>
              <w:t xml:space="preserve"> </w:t>
            </w:r>
            <w:r w:rsidRPr="00BC282A">
              <w:rPr>
                <w:rFonts w:ascii="Arial" w:eastAsia="Times New Roman" w:hAnsi="Arial" w:cs="Arial"/>
                <w:b/>
                <w:iCs/>
                <w:color w:val="auto"/>
                <w:kern w:val="0"/>
                <w:sz w:val="20"/>
                <w:szCs w:val="20"/>
                <w:lang w:val="en-GB" w:eastAsia="en-GB"/>
              </w:rPr>
              <w:t>радова</w:t>
            </w:r>
          </w:p>
        </w:tc>
        <w:tc>
          <w:tcPr>
            <w:tcW w:w="803" w:type="dxa"/>
          </w:tcPr>
          <w:p w:rsidR="0005323D" w:rsidRPr="00BC282A" w:rsidRDefault="0005323D" w:rsidP="00934F56">
            <w:pPr>
              <w:suppressAutoHyphens w:val="0"/>
              <w:spacing w:after="200" w:line="276" w:lineRule="auto"/>
              <w:rPr>
                <w:rFonts w:ascii="Arial" w:eastAsia="Times New Roman" w:hAnsi="Arial" w:cs="Arial"/>
                <w:b/>
                <w:iCs/>
                <w:color w:val="auto"/>
                <w:kern w:val="0"/>
                <w:sz w:val="20"/>
                <w:szCs w:val="20"/>
                <w:lang w:val="en-GB" w:eastAsia="en-GB"/>
              </w:rPr>
            </w:pPr>
            <w:r w:rsidRPr="00BC282A">
              <w:rPr>
                <w:rFonts w:ascii="Arial" w:eastAsia="Times New Roman" w:hAnsi="Arial" w:cs="Arial"/>
                <w:b/>
                <w:iCs/>
                <w:color w:val="auto"/>
                <w:kern w:val="0"/>
                <w:sz w:val="20"/>
                <w:szCs w:val="20"/>
                <w:lang w:val="en-GB" w:eastAsia="en-GB"/>
              </w:rPr>
              <w:t>Је</w:t>
            </w:r>
            <w:r>
              <w:rPr>
                <w:rFonts w:ascii="Arial" w:eastAsia="Times New Roman" w:hAnsi="Arial" w:cs="Arial"/>
                <w:b/>
                <w:iCs/>
                <w:color w:val="auto"/>
                <w:kern w:val="0"/>
                <w:sz w:val="20"/>
                <w:szCs w:val="20"/>
                <w:lang w:eastAsia="en-GB"/>
              </w:rPr>
              <w:t>д.</w:t>
            </w:r>
            <w:r w:rsidRPr="00BC282A">
              <w:rPr>
                <w:rFonts w:ascii="Arial" w:eastAsia="Times New Roman" w:hAnsi="Arial" w:cs="Arial"/>
                <w:b/>
                <w:iCs/>
                <w:color w:val="auto"/>
                <w:kern w:val="0"/>
                <w:sz w:val="20"/>
                <w:szCs w:val="20"/>
                <w:lang w:val="en-GB" w:eastAsia="en-GB"/>
              </w:rPr>
              <w:t>мере</w:t>
            </w:r>
          </w:p>
        </w:tc>
        <w:tc>
          <w:tcPr>
            <w:tcW w:w="810" w:type="dxa"/>
          </w:tcPr>
          <w:p w:rsidR="0005323D" w:rsidRPr="00C27953" w:rsidRDefault="0005323D" w:rsidP="00934F56">
            <w:pPr>
              <w:suppressAutoHyphens w:val="0"/>
              <w:spacing w:after="200" w:line="276" w:lineRule="auto"/>
              <w:jc w:val="center"/>
              <w:rPr>
                <w:rFonts w:ascii="Arial" w:eastAsia="Times New Roman" w:hAnsi="Arial" w:cs="Arial"/>
                <w:b/>
                <w:iCs/>
                <w:color w:val="auto"/>
                <w:kern w:val="0"/>
                <w:sz w:val="20"/>
                <w:szCs w:val="20"/>
                <w:lang w:eastAsia="en-GB"/>
              </w:rPr>
            </w:pPr>
            <w:r w:rsidRPr="00BC282A">
              <w:rPr>
                <w:rFonts w:ascii="Arial" w:eastAsia="Times New Roman" w:hAnsi="Arial" w:cs="Arial"/>
                <w:b/>
                <w:iCs/>
                <w:color w:val="auto"/>
                <w:kern w:val="0"/>
                <w:sz w:val="20"/>
                <w:szCs w:val="20"/>
                <w:lang w:val="en-GB" w:eastAsia="en-GB"/>
              </w:rPr>
              <w:t>Ко</w:t>
            </w:r>
            <w:r>
              <w:rPr>
                <w:rFonts w:ascii="Arial" w:eastAsia="Times New Roman" w:hAnsi="Arial" w:cs="Arial"/>
                <w:b/>
                <w:iCs/>
                <w:color w:val="auto"/>
                <w:kern w:val="0"/>
                <w:sz w:val="20"/>
                <w:szCs w:val="20"/>
                <w:lang w:eastAsia="en-GB"/>
              </w:rPr>
              <w:t>л.</w:t>
            </w:r>
          </w:p>
        </w:tc>
      </w:tr>
      <w:tr w:rsidR="0005323D" w:rsidRPr="00BC282A" w:rsidTr="00934F56">
        <w:trPr>
          <w:trHeight w:val="399"/>
        </w:trPr>
        <w:tc>
          <w:tcPr>
            <w:tcW w:w="718" w:type="dxa"/>
            <w:tcBorders>
              <w:right w:val="single" w:sz="4" w:space="0" w:color="auto"/>
            </w:tcBorders>
          </w:tcPr>
          <w:p w:rsidR="0005323D" w:rsidRPr="00BC282A" w:rsidRDefault="0005323D" w:rsidP="00934F56">
            <w:pPr>
              <w:suppressAutoHyphens w:val="0"/>
              <w:spacing w:after="200" w:line="276" w:lineRule="auto"/>
              <w:jc w:val="center"/>
              <w:rPr>
                <w:rFonts w:ascii="Arial" w:eastAsia="Times New Roman" w:hAnsi="Arial" w:cs="Arial"/>
                <w:b/>
                <w:iCs/>
                <w:color w:val="auto"/>
                <w:kern w:val="0"/>
                <w:sz w:val="20"/>
                <w:szCs w:val="20"/>
                <w:lang w:eastAsia="en-GB"/>
              </w:rPr>
            </w:pPr>
            <w:r w:rsidRPr="00BC282A">
              <w:rPr>
                <w:rFonts w:ascii="Arial" w:eastAsia="Times New Roman" w:hAnsi="Arial" w:cs="Arial"/>
                <w:b/>
                <w:iCs/>
                <w:color w:val="auto"/>
                <w:kern w:val="0"/>
                <w:sz w:val="20"/>
                <w:szCs w:val="20"/>
                <w:lang w:eastAsia="en-GB"/>
              </w:rPr>
              <w:t>1</w:t>
            </w:r>
          </w:p>
        </w:tc>
        <w:tc>
          <w:tcPr>
            <w:tcW w:w="630" w:type="dxa"/>
            <w:tcBorders>
              <w:left w:val="single" w:sz="4" w:space="0" w:color="auto"/>
            </w:tcBorders>
          </w:tcPr>
          <w:p w:rsidR="0005323D" w:rsidRPr="00BC282A" w:rsidRDefault="0005323D" w:rsidP="00934F56">
            <w:pPr>
              <w:suppressAutoHyphens w:val="0"/>
              <w:spacing w:after="200" w:line="276" w:lineRule="auto"/>
              <w:jc w:val="center"/>
              <w:rPr>
                <w:rFonts w:ascii="Arial" w:eastAsia="Times New Roman" w:hAnsi="Arial" w:cs="Arial"/>
                <w:b/>
                <w:iCs/>
                <w:color w:val="auto"/>
                <w:kern w:val="0"/>
                <w:sz w:val="20"/>
                <w:szCs w:val="20"/>
                <w:lang w:eastAsia="en-GB"/>
              </w:rPr>
            </w:pPr>
            <w:r w:rsidRPr="00BC282A">
              <w:rPr>
                <w:rFonts w:ascii="Arial" w:eastAsia="Times New Roman" w:hAnsi="Arial" w:cs="Arial"/>
                <w:b/>
                <w:iCs/>
                <w:color w:val="auto"/>
                <w:kern w:val="0"/>
                <w:sz w:val="20"/>
                <w:szCs w:val="20"/>
                <w:lang w:eastAsia="en-GB"/>
              </w:rPr>
              <w:t>2</w:t>
            </w:r>
          </w:p>
        </w:tc>
        <w:tc>
          <w:tcPr>
            <w:tcW w:w="3337" w:type="dxa"/>
          </w:tcPr>
          <w:p w:rsidR="0005323D" w:rsidRPr="00BC282A" w:rsidRDefault="0005323D" w:rsidP="00934F56">
            <w:pPr>
              <w:suppressAutoHyphens w:val="0"/>
              <w:spacing w:after="200" w:line="276" w:lineRule="auto"/>
              <w:jc w:val="center"/>
              <w:rPr>
                <w:rFonts w:ascii="Arial" w:eastAsia="Times New Roman" w:hAnsi="Arial" w:cs="Arial"/>
                <w:b/>
                <w:iCs/>
                <w:color w:val="auto"/>
                <w:kern w:val="0"/>
                <w:sz w:val="20"/>
                <w:szCs w:val="20"/>
                <w:lang w:eastAsia="en-GB"/>
              </w:rPr>
            </w:pPr>
            <w:r w:rsidRPr="00BC282A">
              <w:rPr>
                <w:rFonts w:ascii="Arial" w:eastAsia="Times New Roman" w:hAnsi="Arial" w:cs="Arial"/>
                <w:b/>
                <w:iCs/>
                <w:color w:val="auto"/>
                <w:kern w:val="0"/>
                <w:sz w:val="20"/>
                <w:szCs w:val="20"/>
                <w:lang w:eastAsia="en-GB"/>
              </w:rPr>
              <w:t>3</w:t>
            </w:r>
          </w:p>
        </w:tc>
        <w:tc>
          <w:tcPr>
            <w:tcW w:w="803" w:type="dxa"/>
          </w:tcPr>
          <w:p w:rsidR="0005323D" w:rsidRPr="00BC282A" w:rsidRDefault="0005323D" w:rsidP="00934F56">
            <w:pPr>
              <w:suppressAutoHyphens w:val="0"/>
              <w:spacing w:after="200" w:line="276" w:lineRule="auto"/>
              <w:jc w:val="center"/>
              <w:rPr>
                <w:rFonts w:ascii="Arial" w:eastAsia="Times New Roman" w:hAnsi="Arial" w:cs="Arial"/>
                <w:b/>
                <w:iCs/>
                <w:color w:val="auto"/>
                <w:kern w:val="0"/>
                <w:sz w:val="20"/>
                <w:szCs w:val="20"/>
                <w:lang w:eastAsia="en-GB"/>
              </w:rPr>
            </w:pPr>
            <w:r w:rsidRPr="00BC282A">
              <w:rPr>
                <w:rFonts w:ascii="Arial" w:eastAsia="Times New Roman" w:hAnsi="Arial" w:cs="Arial"/>
                <w:b/>
                <w:iCs/>
                <w:color w:val="auto"/>
                <w:kern w:val="0"/>
                <w:sz w:val="20"/>
                <w:szCs w:val="20"/>
                <w:lang w:eastAsia="en-GB"/>
              </w:rPr>
              <w:t>4</w:t>
            </w:r>
          </w:p>
        </w:tc>
        <w:tc>
          <w:tcPr>
            <w:tcW w:w="810" w:type="dxa"/>
            <w:vAlign w:val="center"/>
          </w:tcPr>
          <w:p w:rsidR="0005323D" w:rsidRPr="00BC282A" w:rsidRDefault="0005323D" w:rsidP="00934F56">
            <w:pPr>
              <w:suppressAutoHyphens w:val="0"/>
              <w:spacing w:after="200" w:line="276" w:lineRule="auto"/>
              <w:jc w:val="center"/>
              <w:rPr>
                <w:rFonts w:ascii="Arial" w:eastAsia="Times New Roman" w:hAnsi="Arial" w:cs="Arial"/>
                <w:b/>
                <w:iCs/>
                <w:color w:val="auto"/>
                <w:kern w:val="0"/>
                <w:sz w:val="20"/>
                <w:szCs w:val="20"/>
                <w:lang w:eastAsia="en-GB"/>
              </w:rPr>
            </w:pPr>
            <w:r w:rsidRPr="00BC282A">
              <w:rPr>
                <w:rFonts w:ascii="Arial" w:eastAsia="Times New Roman" w:hAnsi="Arial" w:cs="Arial"/>
                <w:b/>
                <w:iCs/>
                <w:color w:val="auto"/>
                <w:kern w:val="0"/>
                <w:sz w:val="20"/>
                <w:szCs w:val="20"/>
                <w:lang w:eastAsia="en-GB"/>
              </w:rPr>
              <w:t>5</w:t>
            </w:r>
          </w:p>
        </w:tc>
      </w:tr>
      <w:tr w:rsidR="0005323D" w:rsidRPr="008E0300" w:rsidTr="00934F56">
        <w:trPr>
          <w:trHeight w:val="138"/>
        </w:trPr>
        <w:tc>
          <w:tcPr>
            <w:tcW w:w="718" w:type="dxa"/>
            <w:tcBorders>
              <w:right w:val="single" w:sz="4" w:space="0" w:color="auto"/>
            </w:tcBorders>
          </w:tcPr>
          <w:p w:rsidR="0005323D" w:rsidRPr="008E0300" w:rsidRDefault="0005323D" w:rsidP="00934F56">
            <w:pPr>
              <w:suppressAutoHyphens w:val="0"/>
              <w:spacing w:after="200" w:line="276" w:lineRule="auto"/>
              <w:ind w:right="-180"/>
              <w:jc w:val="center"/>
              <w:rPr>
                <w:rFonts w:ascii="Arial" w:eastAsia="Calibri" w:hAnsi="Arial" w:cs="Arial"/>
                <w:b/>
                <w:color w:val="auto"/>
                <w:kern w:val="0"/>
                <w:sz w:val="20"/>
                <w:szCs w:val="20"/>
                <w:lang w:eastAsia="en-GB"/>
              </w:rPr>
            </w:pPr>
            <w:r w:rsidRPr="008E0300">
              <w:rPr>
                <w:rFonts w:ascii="Arial" w:eastAsia="Calibri" w:hAnsi="Arial" w:cs="Arial"/>
                <w:b/>
                <w:color w:val="auto"/>
                <w:kern w:val="0"/>
                <w:sz w:val="20"/>
                <w:szCs w:val="20"/>
                <w:lang w:eastAsia="en-GB"/>
              </w:rPr>
              <w:t>I</w:t>
            </w:r>
          </w:p>
        </w:tc>
        <w:tc>
          <w:tcPr>
            <w:tcW w:w="630" w:type="dxa"/>
            <w:tcBorders>
              <w:left w:val="single" w:sz="4" w:space="0" w:color="auto"/>
            </w:tcBorders>
          </w:tcPr>
          <w:p w:rsidR="0005323D" w:rsidRPr="008E0300" w:rsidRDefault="0005323D" w:rsidP="00934F56">
            <w:pPr>
              <w:suppressAutoHyphens w:val="0"/>
              <w:spacing w:after="200" w:line="276" w:lineRule="auto"/>
              <w:ind w:right="-180"/>
              <w:jc w:val="center"/>
              <w:rPr>
                <w:rFonts w:ascii="Arial" w:eastAsia="Calibri" w:hAnsi="Arial" w:cs="Arial"/>
                <w:b/>
                <w:color w:val="auto"/>
                <w:kern w:val="0"/>
                <w:sz w:val="20"/>
                <w:szCs w:val="20"/>
                <w:lang w:val="sr-Cyrl-CS" w:eastAsia="en-GB"/>
              </w:rPr>
            </w:pPr>
            <w:r w:rsidRPr="008E0300">
              <w:rPr>
                <w:rFonts w:ascii="Arial" w:eastAsia="Calibri" w:hAnsi="Arial" w:cs="Arial"/>
                <w:b/>
                <w:color w:val="auto"/>
                <w:kern w:val="0"/>
                <w:sz w:val="20"/>
                <w:szCs w:val="20"/>
                <w:lang w:val="sr-Cyrl-CS" w:eastAsia="en-GB"/>
              </w:rPr>
              <w:t>1</w:t>
            </w:r>
          </w:p>
        </w:tc>
        <w:tc>
          <w:tcPr>
            <w:tcW w:w="3337" w:type="dxa"/>
          </w:tcPr>
          <w:p w:rsidR="0005323D" w:rsidRPr="006D1E42" w:rsidRDefault="0005323D" w:rsidP="00985B6D">
            <w:pPr>
              <w:suppressAutoHyphens w:val="0"/>
              <w:spacing w:after="200" w:line="276" w:lineRule="auto"/>
              <w:ind w:right="-180"/>
              <w:rPr>
                <w:rFonts w:ascii="Arial" w:eastAsia="Calibri" w:hAnsi="Arial" w:cs="Arial"/>
                <w:b/>
                <w:color w:val="auto"/>
                <w:kern w:val="0"/>
                <w:sz w:val="20"/>
                <w:szCs w:val="20"/>
                <w:lang w:eastAsia="en-GB"/>
              </w:rPr>
            </w:pPr>
            <w:r>
              <w:rPr>
                <w:rFonts w:ascii="Arial" w:hAnsi="Arial" w:cs="Arial"/>
                <w:b/>
                <w:sz w:val="20"/>
                <w:szCs w:val="20"/>
              </w:rPr>
              <w:t xml:space="preserve">ИНСТАЛАЦИЈА ЈАВНЕ </w:t>
            </w:r>
            <w:r w:rsidRPr="006D1E42">
              <w:rPr>
                <w:rFonts w:ascii="Arial" w:hAnsi="Arial" w:cs="Arial"/>
                <w:b/>
                <w:sz w:val="20"/>
                <w:szCs w:val="20"/>
              </w:rPr>
              <w:t>РАСВЕТЕ</w:t>
            </w:r>
          </w:p>
        </w:tc>
        <w:tc>
          <w:tcPr>
            <w:tcW w:w="803" w:type="dxa"/>
          </w:tcPr>
          <w:p w:rsidR="0005323D" w:rsidRPr="008E0300" w:rsidRDefault="0005323D" w:rsidP="00934F56">
            <w:pPr>
              <w:jc w:val="center"/>
              <w:rPr>
                <w:rFonts w:ascii="Arial" w:eastAsia="Times New Roman" w:hAnsi="Arial" w:cs="Arial"/>
                <w:color w:val="auto"/>
                <w:kern w:val="0"/>
                <w:sz w:val="20"/>
                <w:szCs w:val="20"/>
                <w:lang w:eastAsia="en-GB"/>
              </w:rPr>
            </w:pPr>
          </w:p>
        </w:tc>
        <w:tc>
          <w:tcPr>
            <w:tcW w:w="810" w:type="dxa"/>
          </w:tcPr>
          <w:p w:rsidR="0005323D" w:rsidRPr="008E0300" w:rsidRDefault="0005323D" w:rsidP="00934F56">
            <w:pPr>
              <w:suppressAutoHyphens w:val="0"/>
              <w:spacing w:after="200" w:line="276" w:lineRule="auto"/>
              <w:ind w:right="-180"/>
              <w:jc w:val="center"/>
              <w:rPr>
                <w:rFonts w:ascii="Arial" w:eastAsia="Calibri" w:hAnsi="Arial" w:cs="Arial"/>
                <w:color w:val="auto"/>
                <w:kern w:val="0"/>
                <w:sz w:val="20"/>
                <w:szCs w:val="20"/>
                <w:lang w:eastAsia="en-GB"/>
              </w:rPr>
            </w:pPr>
          </w:p>
        </w:tc>
      </w:tr>
      <w:tr w:rsidR="0005323D" w:rsidRPr="008E0300" w:rsidTr="00934F56">
        <w:trPr>
          <w:trHeight w:val="138"/>
        </w:trPr>
        <w:tc>
          <w:tcPr>
            <w:tcW w:w="718" w:type="dxa"/>
            <w:tcBorders>
              <w:right w:val="single" w:sz="4" w:space="0" w:color="auto"/>
            </w:tcBorders>
          </w:tcPr>
          <w:p w:rsidR="0005323D" w:rsidRPr="008E0300" w:rsidRDefault="0005323D" w:rsidP="00934F56">
            <w:pPr>
              <w:suppressAutoHyphens w:val="0"/>
              <w:spacing w:after="200" w:line="276" w:lineRule="auto"/>
              <w:ind w:right="-180"/>
              <w:jc w:val="center"/>
              <w:rPr>
                <w:rFonts w:ascii="Arial" w:eastAsia="Calibri" w:hAnsi="Arial" w:cs="Arial"/>
                <w:b/>
                <w:color w:val="auto"/>
                <w:kern w:val="0"/>
                <w:sz w:val="20"/>
                <w:szCs w:val="20"/>
                <w:lang w:val="sr-Cyrl-CS" w:eastAsia="en-GB"/>
              </w:rPr>
            </w:pPr>
          </w:p>
        </w:tc>
        <w:tc>
          <w:tcPr>
            <w:tcW w:w="630" w:type="dxa"/>
            <w:tcBorders>
              <w:left w:val="single" w:sz="4" w:space="0" w:color="auto"/>
            </w:tcBorders>
          </w:tcPr>
          <w:p w:rsidR="0005323D" w:rsidRPr="008E0300" w:rsidRDefault="0005323D" w:rsidP="00934F56">
            <w:pPr>
              <w:suppressAutoHyphens w:val="0"/>
              <w:spacing w:after="200" w:line="276" w:lineRule="auto"/>
              <w:ind w:right="-180"/>
              <w:jc w:val="center"/>
              <w:rPr>
                <w:rFonts w:ascii="Arial" w:eastAsia="Calibri" w:hAnsi="Arial" w:cs="Arial"/>
                <w:color w:val="auto"/>
                <w:kern w:val="0"/>
                <w:sz w:val="20"/>
                <w:szCs w:val="20"/>
                <w:lang w:val="sr-Cyrl-CS" w:eastAsia="en-GB"/>
              </w:rPr>
            </w:pPr>
            <w:r w:rsidRPr="008E0300">
              <w:rPr>
                <w:rFonts w:ascii="Arial" w:eastAsia="Calibri" w:hAnsi="Arial" w:cs="Arial"/>
                <w:color w:val="auto"/>
                <w:kern w:val="0"/>
                <w:sz w:val="20"/>
                <w:szCs w:val="20"/>
                <w:lang w:val="sr-Cyrl-CS" w:eastAsia="en-GB"/>
              </w:rPr>
              <w:t>1.1</w:t>
            </w:r>
          </w:p>
        </w:tc>
        <w:tc>
          <w:tcPr>
            <w:tcW w:w="3337" w:type="dxa"/>
          </w:tcPr>
          <w:p w:rsidR="0005323D" w:rsidRPr="009400FB" w:rsidRDefault="0005323D" w:rsidP="00985B6D">
            <w:pPr>
              <w:pStyle w:val="TableParagraph"/>
              <w:spacing w:before="3" w:line="244" w:lineRule="auto"/>
              <w:ind w:left="108" w:right="178"/>
              <w:rPr>
                <w:sz w:val="20"/>
                <w:szCs w:val="20"/>
              </w:rPr>
            </w:pPr>
            <w:r w:rsidRPr="009400FB">
              <w:rPr>
                <w:sz w:val="20"/>
                <w:szCs w:val="20"/>
              </w:rPr>
              <w:t>Земљани радови на изради канала за полагање напојних каблова јавне расвете 0,4 kV.</w:t>
            </w:r>
          </w:p>
          <w:p w:rsidR="0005323D" w:rsidRPr="009400FB" w:rsidRDefault="0005323D" w:rsidP="00985B6D">
            <w:pPr>
              <w:pStyle w:val="TableParagraph"/>
              <w:spacing w:before="6" w:line="244" w:lineRule="auto"/>
              <w:ind w:left="108"/>
              <w:rPr>
                <w:sz w:val="20"/>
                <w:szCs w:val="20"/>
              </w:rPr>
            </w:pPr>
            <w:r w:rsidRPr="009400FB">
              <w:rPr>
                <w:sz w:val="20"/>
                <w:szCs w:val="20"/>
              </w:rPr>
              <w:t>Трасирање и ископ рова у земљишту III категорије са запрекама. Формирање</w:t>
            </w:r>
          </w:p>
          <w:p w:rsidR="0005323D" w:rsidRPr="009400FB" w:rsidRDefault="0005323D" w:rsidP="00985B6D">
            <w:pPr>
              <w:pStyle w:val="TableParagraph"/>
              <w:spacing w:before="2" w:line="247" w:lineRule="auto"/>
              <w:ind w:left="108" w:right="118"/>
              <w:rPr>
                <w:sz w:val="20"/>
                <w:szCs w:val="20"/>
              </w:rPr>
            </w:pPr>
            <w:r w:rsidRPr="009400FB">
              <w:rPr>
                <w:sz w:val="20"/>
                <w:szCs w:val="20"/>
              </w:rPr>
              <w:t xml:space="preserve">постељице кабла </w:t>
            </w:r>
            <w:r w:rsidRPr="009400FB">
              <w:rPr>
                <w:spacing w:val="-5"/>
                <w:sz w:val="20"/>
                <w:szCs w:val="20"/>
              </w:rPr>
              <w:t xml:space="preserve">од </w:t>
            </w:r>
            <w:r w:rsidRPr="009400FB">
              <w:rPr>
                <w:sz w:val="20"/>
                <w:szCs w:val="20"/>
              </w:rPr>
              <w:t>два слоја ситнозрнасте земље или песка "Моравца" гранулације</w:t>
            </w:r>
            <w:r w:rsidRPr="009400FB">
              <w:rPr>
                <w:spacing w:val="-23"/>
                <w:sz w:val="20"/>
                <w:szCs w:val="20"/>
              </w:rPr>
              <w:t xml:space="preserve"> </w:t>
            </w:r>
            <w:r w:rsidRPr="009400FB">
              <w:rPr>
                <w:sz w:val="20"/>
                <w:szCs w:val="20"/>
              </w:rPr>
              <w:t xml:space="preserve">0-4 mm, дебљине слоја </w:t>
            </w:r>
            <w:r w:rsidRPr="009400FB">
              <w:rPr>
                <w:spacing w:val="-4"/>
                <w:sz w:val="20"/>
                <w:szCs w:val="20"/>
              </w:rPr>
              <w:t xml:space="preserve">од </w:t>
            </w:r>
            <w:r w:rsidRPr="009400FB">
              <w:rPr>
                <w:sz w:val="20"/>
                <w:szCs w:val="20"/>
              </w:rPr>
              <w:t>по 10</w:t>
            </w:r>
            <w:r w:rsidRPr="009400FB">
              <w:rPr>
                <w:spacing w:val="-2"/>
                <w:sz w:val="20"/>
                <w:szCs w:val="20"/>
              </w:rPr>
              <w:t xml:space="preserve"> </w:t>
            </w:r>
            <w:r w:rsidRPr="009400FB">
              <w:rPr>
                <w:sz w:val="20"/>
                <w:szCs w:val="20"/>
              </w:rPr>
              <w:t>cm.</w:t>
            </w:r>
          </w:p>
          <w:p w:rsidR="0005323D" w:rsidRPr="009400FB" w:rsidRDefault="0005323D" w:rsidP="00985B6D">
            <w:pPr>
              <w:pStyle w:val="TableParagraph"/>
              <w:spacing w:line="247" w:lineRule="auto"/>
              <w:ind w:left="108" w:right="421"/>
              <w:rPr>
                <w:sz w:val="20"/>
                <w:szCs w:val="20"/>
              </w:rPr>
            </w:pPr>
            <w:r w:rsidRPr="009400FB">
              <w:rPr>
                <w:sz w:val="20"/>
                <w:szCs w:val="20"/>
              </w:rPr>
              <w:t>Постављање ПВЦ траке за упозорење на 40cm изнад кабла, затрпавање</w:t>
            </w:r>
            <w:r w:rsidRPr="009400FB">
              <w:rPr>
                <w:spacing w:val="-8"/>
                <w:sz w:val="20"/>
                <w:szCs w:val="20"/>
              </w:rPr>
              <w:t xml:space="preserve"> </w:t>
            </w:r>
            <w:r w:rsidRPr="009400FB">
              <w:rPr>
                <w:sz w:val="20"/>
                <w:szCs w:val="20"/>
              </w:rPr>
              <w:t>и</w:t>
            </w:r>
          </w:p>
          <w:p w:rsidR="0005323D" w:rsidRPr="009400FB" w:rsidRDefault="0005323D" w:rsidP="00985B6D">
            <w:pPr>
              <w:pStyle w:val="TableParagraph"/>
              <w:spacing w:line="244" w:lineRule="auto"/>
              <w:ind w:left="108"/>
              <w:rPr>
                <w:sz w:val="20"/>
                <w:szCs w:val="20"/>
              </w:rPr>
            </w:pPr>
            <w:r w:rsidRPr="009400FB">
              <w:rPr>
                <w:sz w:val="20"/>
                <w:szCs w:val="20"/>
              </w:rPr>
              <w:t>тампонирање рова у слојевима од 15 cm са набијањем вибрационим набијачем у два</w:t>
            </w:r>
          </w:p>
          <w:p w:rsidR="0005323D" w:rsidRPr="009400FB" w:rsidRDefault="0005323D" w:rsidP="00985B6D">
            <w:pPr>
              <w:pStyle w:val="TableParagraph"/>
              <w:spacing w:before="3" w:line="244" w:lineRule="auto"/>
              <w:ind w:left="108" w:right="178"/>
              <w:rPr>
                <w:sz w:val="20"/>
                <w:szCs w:val="20"/>
              </w:rPr>
            </w:pPr>
            <w:r w:rsidRPr="009400FB">
              <w:rPr>
                <w:sz w:val="20"/>
                <w:szCs w:val="20"/>
              </w:rPr>
              <w:t>слоја са по два пролаза и одвоз вишка земље:</w:t>
            </w:r>
          </w:p>
          <w:p w:rsidR="0005323D" w:rsidRPr="009400FB" w:rsidRDefault="0005323D" w:rsidP="00985B6D">
            <w:pPr>
              <w:pStyle w:val="TableParagraph"/>
              <w:numPr>
                <w:ilvl w:val="0"/>
                <w:numId w:val="23"/>
              </w:numPr>
              <w:tabs>
                <w:tab w:val="left" w:pos="233"/>
              </w:tabs>
              <w:spacing w:before="3"/>
              <w:ind w:firstLine="0"/>
              <w:rPr>
                <w:sz w:val="20"/>
                <w:szCs w:val="20"/>
              </w:rPr>
            </w:pPr>
            <w:r w:rsidRPr="009400FB">
              <w:rPr>
                <w:sz w:val="20"/>
                <w:szCs w:val="20"/>
              </w:rPr>
              <w:t>димензије рова 0,4x0,6</w:t>
            </w:r>
            <w:r w:rsidRPr="009400FB">
              <w:rPr>
                <w:spacing w:val="-4"/>
                <w:sz w:val="20"/>
                <w:szCs w:val="20"/>
              </w:rPr>
              <w:t xml:space="preserve"> </w:t>
            </w:r>
            <w:r w:rsidRPr="009400FB">
              <w:rPr>
                <w:sz w:val="20"/>
                <w:szCs w:val="20"/>
              </w:rPr>
              <w:t>m</w:t>
            </w:r>
          </w:p>
          <w:p w:rsidR="0005323D" w:rsidRPr="009400FB" w:rsidRDefault="0005323D" w:rsidP="00985B6D">
            <w:pPr>
              <w:pStyle w:val="TableParagraph"/>
              <w:numPr>
                <w:ilvl w:val="0"/>
                <w:numId w:val="23"/>
              </w:numPr>
              <w:tabs>
                <w:tab w:val="left" w:pos="233"/>
              </w:tabs>
              <w:spacing w:before="8" w:line="242" w:lineRule="auto"/>
              <w:ind w:right="117" w:firstLine="0"/>
              <w:rPr>
                <w:sz w:val="20"/>
                <w:szCs w:val="20"/>
              </w:rPr>
            </w:pPr>
            <w:r w:rsidRPr="009400FB">
              <w:rPr>
                <w:sz w:val="20"/>
                <w:szCs w:val="20"/>
              </w:rPr>
              <w:t xml:space="preserve">димензије рова 0,4x0,8 m са израдом </w:t>
            </w:r>
            <w:r w:rsidRPr="009400FB">
              <w:rPr>
                <w:spacing w:val="-3"/>
                <w:sz w:val="20"/>
                <w:szCs w:val="20"/>
              </w:rPr>
              <w:t xml:space="preserve">кабловске </w:t>
            </w:r>
            <w:r w:rsidRPr="009400FB">
              <w:rPr>
                <w:sz w:val="20"/>
                <w:szCs w:val="20"/>
              </w:rPr>
              <w:t xml:space="preserve">канализације </w:t>
            </w:r>
            <w:r w:rsidRPr="009400FB">
              <w:rPr>
                <w:spacing w:val="-4"/>
                <w:sz w:val="20"/>
                <w:szCs w:val="20"/>
              </w:rPr>
              <w:t xml:space="preserve">од </w:t>
            </w:r>
            <w:r w:rsidRPr="009400FB">
              <w:rPr>
                <w:sz w:val="20"/>
                <w:szCs w:val="20"/>
              </w:rPr>
              <w:t xml:space="preserve">пластичних ПВЦ цеви 1 x </w:t>
            </w:r>
            <w:r w:rsidRPr="009400FB">
              <w:rPr>
                <w:sz w:val="20"/>
                <w:szCs w:val="20"/>
              </w:rPr>
              <w:t>70mm на преласку</w:t>
            </w:r>
            <w:r w:rsidRPr="009400FB">
              <w:rPr>
                <w:spacing w:val="-8"/>
                <w:sz w:val="20"/>
                <w:szCs w:val="20"/>
              </w:rPr>
              <w:t xml:space="preserve"> </w:t>
            </w:r>
            <w:r w:rsidRPr="009400FB">
              <w:rPr>
                <w:spacing w:val="-3"/>
                <w:sz w:val="20"/>
                <w:szCs w:val="20"/>
              </w:rPr>
              <w:t>преко</w:t>
            </w:r>
          </w:p>
          <w:p w:rsidR="0005323D" w:rsidRPr="004264F4" w:rsidRDefault="0005323D" w:rsidP="00985B6D">
            <w:pPr>
              <w:pStyle w:val="TableParagraph"/>
              <w:spacing w:before="7"/>
              <w:ind w:left="108"/>
              <w:rPr>
                <w:sz w:val="20"/>
                <w:szCs w:val="20"/>
              </w:rPr>
            </w:pPr>
            <w:r w:rsidRPr="009400FB">
              <w:rPr>
                <w:sz w:val="20"/>
                <w:szCs w:val="20"/>
              </w:rPr>
              <w:t>приступне саобраћајнице.</w:t>
            </w:r>
          </w:p>
          <w:p w:rsidR="0005323D" w:rsidRPr="009400FB" w:rsidRDefault="0005323D" w:rsidP="00985B6D">
            <w:pPr>
              <w:pStyle w:val="TableParagraph"/>
              <w:spacing w:before="7"/>
              <w:ind w:left="108"/>
              <w:rPr>
                <w:sz w:val="20"/>
                <w:szCs w:val="20"/>
              </w:rPr>
            </w:pPr>
            <w:r w:rsidRPr="009400FB">
              <w:rPr>
                <w:sz w:val="20"/>
                <w:szCs w:val="20"/>
              </w:rPr>
              <w:t>Комплет земљани радови (укључена</w:t>
            </w:r>
          </w:p>
          <w:p w:rsidR="0005323D" w:rsidRPr="009400FB" w:rsidRDefault="0005323D" w:rsidP="00985B6D">
            <w:pPr>
              <w:pStyle w:val="TableParagraph"/>
              <w:spacing w:before="7"/>
              <w:ind w:left="108"/>
            </w:pPr>
            <w:r w:rsidRPr="009400FB">
              <w:rPr>
                <w:sz w:val="20"/>
                <w:szCs w:val="20"/>
              </w:rPr>
              <w:t>набавка и транспорт песка, ПВЦ цеви и ПВЦ позор траке)</w:t>
            </w:r>
          </w:p>
        </w:tc>
        <w:tc>
          <w:tcPr>
            <w:tcW w:w="803" w:type="dxa"/>
          </w:tcPr>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4115B1" w:rsidRDefault="004115B1" w:rsidP="00A76B78">
            <w:pPr>
              <w:jc w:val="center"/>
              <w:rPr>
                <w:rFonts w:ascii="Arial" w:hAnsi="Arial" w:cs="Arial"/>
                <w:sz w:val="20"/>
                <w:szCs w:val="20"/>
              </w:rPr>
            </w:pPr>
          </w:p>
          <w:p w:rsidR="004115B1" w:rsidRDefault="004115B1" w:rsidP="00A76B78">
            <w:pPr>
              <w:jc w:val="center"/>
              <w:rPr>
                <w:rFonts w:ascii="Arial" w:hAnsi="Arial" w:cs="Arial"/>
                <w:sz w:val="20"/>
                <w:szCs w:val="20"/>
              </w:rPr>
            </w:pPr>
          </w:p>
          <w:p w:rsidR="004115B1" w:rsidRDefault="004115B1" w:rsidP="00A76B78">
            <w:pPr>
              <w:jc w:val="center"/>
              <w:rPr>
                <w:rFonts w:ascii="Arial" w:hAnsi="Arial" w:cs="Arial"/>
                <w:sz w:val="20"/>
                <w:szCs w:val="20"/>
              </w:rPr>
            </w:pPr>
          </w:p>
          <w:p w:rsidR="004115B1" w:rsidRDefault="004115B1" w:rsidP="00A76B78">
            <w:pPr>
              <w:jc w:val="center"/>
              <w:rPr>
                <w:rFonts w:ascii="Arial" w:hAnsi="Arial" w:cs="Arial"/>
                <w:sz w:val="20"/>
                <w:szCs w:val="20"/>
              </w:rPr>
            </w:pPr>
          </w:p>
          <w:p w:rsidR="00985B6D" w:rsidRDefault="00985B6D" w:rsidP="00A76B78">
            <w:pPr>
              <w:jc w:val="center"/>
              <w:rPr>
                <w:rFonts w:ascii="Arial" w:hAnsi="Arial" w:cs="Arial"/>
                <w:sz w:val="20"/>
                <w:szCs w:val="20"/>
              </w:rPr>
            </w:pPr>
          </w:p>
          <w:p w:rsidR="0005323D" w:rsidRDefault="0005323D" w:rsidP="00A76B78">
            <w:pPr>
              <w:jc w:val="center"/>
              <w:rPr>
                <w:rFonts w:ascii="Arial" w:hAnsi="Arial" w:cs="Arial"/>
                <w:sz w:val="20"/>
                <w:szCs w:val="20"/>
              </w:rPr>
            </w:pPr>
            <w:r>
              <w:rPr>
                <w:rFonts w:ascii="Arial" w:hAnsi="Arial" w:cs="Arial"/>
                <w:sz w:val="20"/>
                <w:szCs w:val="20"/>
              </w:rPr>
              <w:t>мет</w:t>
            </w: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мет</w:t>
            </w:r>
          </w:p>
        </w:tc>
        <w:tc>
          <w:tcPr>
            <w:tcW w:w="810" w:type="dxa"/>
          </w:tcPr>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4115B1" w:rsidRDefault="004115B1" w:rsidP="00A76B78">
            <w:pPr>
              <w:jc w:val="center"/>
              <w:rPr>
                <w:rFonts w:ascii="Arial" w:hAnsi="Arial" w:cs="Arial"/>
                <w:sz w:val="20"/>
                <w:szCs w:val="20"/>
              </w:rPr>
            </w:pPr>
          </w:p>
          <w:p w:rsidR="004115B1" w:rsidRDefault="004115B1" w:rsidP="00A76B78">
            <w:pPr>
              <w:jc w:val="center"/>
              <w:rPr>
                <w:rFonts w:ascii="Arial" w:hAnsi="Arial" w:cs="Arial"/>
                <w:sz w:val="20"/>
                <w:szCs w:val="20"/>
              </w:rPr>
            </w:pPr>
          </w:p>
          <w:p w:rsidR="004115B1" w:rsidRDefault="004115B1" w:rsidP="00A76B78">
            <w:pPr>
              <w:jc w:val="center"/>
              <w:rPr>
                <w:rFonts w:ascii="Arial" w:hAnsi="Arial" w:cs="Arial"/>
                <w:sz w:val="20"/>
                <w:szCs w:val="20"/>
              </w:rPr>
            </w:pPr>
          </w:p>
          <w:p w:rsidR="004115B1" w:rsidRDefault="004115B1" w:rsidP="00A76B78">
            <w:pPr>
              <w:jc w:val="center"/>
              <w:rPr>
                <w:rFonts w:ascii="Arial" w:hAnsi="Arial" w:cs="Arial"/>
                <w:sz w:val="20"/>
                <w:szCs w:val="20"/>
              </w:rPr>
            </w:pPr>
          </w:p>
          <w:p w:rsidR="00985B6D" w:rsidRDefault="00985B6D" w:rsidP="00A76B78">
            <w:pPr>
              <w:jc w:val="center"/>
              <w:rPr>
                <w:rFonts w:ascii="Arial" w:hAnsi="Arial" w:cs="Arial"/>
                <w:sz w:val="20"/>
                <w:szCs w:val="20"/>
              </w:rPr>
            </w:pPr>
          </w:p>
          <w:p w:rsidR="0005323D" w:rsidRDefault="0005323D" w:rsidP="00A76B78">
            <w:pPr>
              <w:jc w:val="center"/>
              <w:rPr>
                <w:rFonts w:ascii="Arial" w:hAnsi="Arial" w:cs="Arial"/>
                <w:sz w:val="20"/>
                <w:szCs w:val="20"/>
              </w:rPr>
            </w:pPr>
            <w:r>
              <w:rPr>
                <w:rFonts w:ascii="Arial" w:hAnsi="Arial" w:cs="Arial"/>
                <w:sz w:val="20"/>
                <w:szCs w:val="20"/>
              </w:rPr>
              <w:t>80</w:t>
            </w: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17</w:t>
            </w:r>
          </w:p>
        </w:tc>
      </w:tr>
      <w:tr w:rsidR="0005323D" w:rsidRPr="008E0300" w:rsidTr="00934F56">
        <w:trPr>
          <w:trHeight w:val="138"/>
        </w:trPr>
        <w:tc>
          <w:tcPr>
            <w:tcW w:w="718" w:type="dxa"/>
            <w:tcBorders>
              <w:right w:val="single" w:sz="4" w:space="0" w:color="auto"/>
            </w:tcBorders>
          </w:tcPr>
          <w:p w:rsidR="0005323D" w:rsidRPr="008E0300" w:rsidRDefault="0005323D" w:rsidP="00934F56">
            <w:pPr>
              <w:suppressAutoHyphens w:val="0"/>
              <w:spacing w:after="200" w:line="276" w:lineRule="auto"/>
              <w:ind w:right="-180"/>
              <w:jc w:val="center"/>
              <w:rPr>
                <w:rFonts w:ascii="Arial" w:eastAsia="Calibri" w:hAnsi="Arial" w:cs="Arial"/>
                <w:b/>
                <w:color w:val="auto"/>
                <w:kern w:val="0"/>
                <w:sz w:val="20"/>
                <w:szCs w:val="20"/>
                <w:lang w:val="sr-Cyrl-CS" w:eastAsia="en-GB"/>
              </w:rPr>
            </w:pPr>
          </w:p>
        </w:tc>
        <w:tc>
          <w:tcPr>
            <w:tcW w:w="630" w:type="dxa"/>
            <w:tcBorders>
              <w:left w:val="single" w:sz="4" w:space="0" w:color="auto"/>
            </w:tcBorders>
          </w:tcPr>
          <w:p w:rsidR="0005323D" w:rsidRPr="008E0300" w:rsidRDefault="0005323D" w:rsidP="00934F56">
            <w:pPr>
              <w:suppressAutoHyphens w:val="0"/>
              <w:spacing w:after="200" w:line="276" w:lineRule="auto"/>
              <w:ind w:right="-180"/>
              <w:jc w:val="center"/>
              <w:rPr>
                <w:rFonts w:ascii="Arial" w:eastAsia="Calibri" w:hAnsi="Arial" w:cs="Arial"/>
                <w:color w:val="auto"/>
                <w:kern w:val="0"/>
                <w:sz w:val="20"/>
                <w:szCs w:val="20"/>
                <w:lang w:val="sr-Cyrl-CS" w:eastAsia="en-GB"/>
              </w:rPr>
            </w:pPr>
            <w:r>
              <w:rPr>
                <w:rFonts w:ascii="Arial" w:eastAsia="Calibri" w:hAnsi="Arial" w:cs="Arial"/>
                <w:color w:val="auto"/>
                <w:kern w:val="0"/>
                <w:sz w:val="20"/>
                <w:szCs w:val="20"/>
                <w:lang w:val="sr-Cyrl-CS" w:eastAsia="en-GB"/>
              </w:rPr>
              <w:t>1.2</w:t>
            </w:r>
          </w:p>
        </w:tc>
        <w:tc>
          <w:tcPr>
            <w:tcW w:w="3337" w:type="dxa"/>
          </w:tcPr>
          <w:p w:rsidR="0005323D" w:rsidRPr="0079087E" w:rsidRDefault="0005323D" w:rsidP="00985B6D">
            <w:pPr>
              <w:pStyle w:val="TableParagraph"/>
              <w:spacing w:before="1" w:line="247" w:lineRule="auto"/>
              <w:ind w:left="108"/>
              <w:rPr>
                <w:sz w:val="20"/>
                <w:szCs w:val="20"/>
              </w:rPr>
            </w:pPr>
            <w:r w:rsidRPr="0079087E">
              <w:rPr>
                <w:sz w:val="20"/>
                <w:szCs w:val="20"/>
              </w:rPr>
              <w:t>Грађевински радови на изради темеља стубова висине 6м:</w:t>
            </w:r>
          </w:p>
          <w:p w:rsidR="0005323D" w:rsidRPr="0079087E" w:rsidRDefault="0005323D" w:rsidP="00985B6D">
            <w:pPr>
              <w:pStyle w:val="TableParagraph"/>
              <w:numPr>
                <w:ilvl w:val="0"/>
                <w:numId w:val="24"/>
              </w:numPr>
              <w:tabs>
                <w:tab w:val="left" w:pos="236"/>
              </w:tabs>
              <w:spacing w:line="244" w:lineRule="auto"/>
              <w:ind w:right="98" w:firstLine="0"/>
              <w:rPr>
                <w:sz w:val="20"/>
                <w:szCs w:val="20"/>
              </w:rPr>
            </w:pPr>
            <w:r w:rsidRPr="0079087E">
              <w:rPr>
                <w:spacing w:val="-3"/>
                <w:sz w:val="20"/>
                <w:szCs w:val="20"/>
              </w:rPr>
              <w:t xml:space="preserve">ископ </w:t>
            </w:r>
            <w:r w:rsidRPr="0079087E">
              <w:rPr>
                <w:sz w:val="20"/>
                <w:szCs w:val="20"/>
              </w:rPr>
              <w:t>у земљишту III категорије</w:t>
            </w:r>
            <w:r w:rsidRPr="0079087E">
              <w:rPr>
                <w:spacing w:val="-18"/>
                <w:sz w:val="20"/>
                <w:szCs w:val="20"/>
              </w:rPr>
              <w:t xml:space="preserve"> </w:t>
            </w:r>
            <w:r w:rsidRPr="0079087E">
              <w:rPr>
                <w:sz w:val="20"/>
                <w:szCs w:val="20"/>
              </w:rPr>
              <w:t xml:space="preserve">димензија 0,6x0,6x0,8 м и </w:t>
            </w:r>
            <w:r w:rsidRPr="0079087E">
              <w:rPr>
                <w:spacing w:val="-3"/>
                <w:sz w:val="20"/>
                <w:szCs w:val="20"/>
              </w:rPr>
              <w:t xml:space="preserve">одвожење </w:t>
            </w:r>
            <w:r w:rsidRPr="0079087E">
              <w:rPr>
                <w:sz w:val="20"/>
                <w:szCs w:val="20"/>
              </w:rPr>
              <w:t>вишка земље</w:t>
            </w:r>
            <w:r w:rsidRPr="0079087E">
              <w:rPr>
                <w:spacing w:val="-2"/>
                <w:sz w:val="20"/>
                <w:szCs w:val="20"/>
              </w:rPr>
              <w:t xml:space="preserve"> </w:t>
            </w:r>
            <w:r w:rsidRPr="0079087E">
              <w:rPr>
                <w:sz w:val="20"/>
                <w:szCs w:val="20"/>
              </w:rPr>
              <w:t>на</w:t>
            </w:r>
          </w:p>
          <w:p w:rsidR="0005323D" w:rsidRPr="0079087E" w:rsidRDefault="0005323D" w:rsidP="00985B6D">
            <w:pPr>
              <w:pStyle w:val="TableParagraph"/>
              <w:spacing w:before="4"/>
              <w:ind w:left="108"/>
              <w:rPr>
                <w:sz w:val="20"/>
                <w:szCs w:val="20"/>
              </w:rPr>
            </w:pPr>
            <w:r w:rsidRPr="0079087E">
              <w:rPr>
                <w:sz w:val="20"/>
                <w:szCs w:val="20"/>
              </w:rPr>
              <w:t>депонију</w:t>
            </w:r>
          </w:p>
          <w:p w:rsidR="0005323D" w:rsidRPr="0079087E" w:rsidRDefault="0005323D" w:rsidP="00985B6D">
            <w:pPr>
              <w:pStyle w:val="TableParagraph"/>
              <w:numPr>
                <w:ilvl w:val="0"/>
                <w:numId w:val="24"/>
              </w:numPr>
              <w:tabs>
                <w:tab w:val="left" w:pos="236"/>
              </w:tabs>
              <w:spacing w:before="7" w:line="244" w:lineRule="auto"/>
              <w:ind w:right="143" w:firstLine="0"/>
              <w:rPr>
                <w:sz w:val="20"/>
                <w:szCs w:val="20"/>
              </w:rPr>
            </w:pPr>
            <w:r w:rsidRPr="0079087E">
              <w:rPr>
                <w:sz w:val="20"/>
                <w:szCs w:val="20"/>
              </w:rPr>
              <w:t>прављење оплате за темељ стуба са уградњом челичног анкера са завртњ</w:t>
            </w:r>
            <w:r>
              <w:rPr>
                <w:sz w:val="20"/>
                <w:szCs w:val="20"/>
              </w:rPr>
              <w:t>има и са постављањем до 3 цеви ϕ</w:t>
            </w:r>
            <w:r w:rsidRPr="0079087E">
              <w:rPr>
                <w:sz w:val="20"/>
                <w:szCs w:val="20"/>
              </w:rPr>
              <w:t>60 мм за пролаз каблова</w:t>
            </w:r>
          </w:p>
          <w:p w:rsidR="0005323D" w:rsidRPr="0079087E" w:rsidRDefault="0005323D" w:rsidP="00985B6D">
            <w:pPr>
              <w:pStyle w:val="TableParagraph"/>
              <w:numPr>
                <w:ilvl w:val="0"/>
                <w:numId w:val="24"/>
              </w:numPr>
              <w:tabs>
                <w:tab w:val="left" w:pos="236"/>
              </w:tabs>
              <w:spacing w:line="247" w:lineRule="auto"/>
              <w:ind w:right="320" w:firstLine="0"/>
              <w:rPr>
                <w:sz w:val="20"/>
                <w:szCs w:val="20"/>
              </w:rPr>
            </w:pPr>
            <w:r w:rsidRPr="0079087E">
              <w:rPr>
                <w:sz w:val="20"/>
                <w:szCs w:val="20"/>
              </w:rPr>
              <w:t xml:space="preserve">испорука и уградња бетона </w:t>
            </w:r>
            <w:r w:rsidRPr="0079087E">
              <w:rPr>
                <w:spacing w:val="-3"/>
                <w:sz w:val="20"/>
                <w:szCs w:val="20"/>
              </w:rPr>
              <w:t xml:space="preserve">марке </w:t>
            </w:r>
            <w:r w:rsidRPr="0079087E">
              <w:rPr>
                <w:sz w:val="20"/>
                <w:szCs w:val="20"/>
              </w:rPr>
              <w:t>МБ-20 за изливање темеља стубова</w:t>
            </w:r>
            <w:r w:rsidRPr="0079087E">
              <w:rPr>
                <w:spacing w:val="-6"/>
                <w:sz w:val="20"/>
                <w:szCs w:val="20"/>
              </w:rPr>
              <w:t xml:space="preserve"> </w:t>
            </w:r>
            <w:r w:rsidRPr="0079087E">
              <w:rPr>
                <w:sz w:val="20"/>
                <w:szCs w:val="20"/>
              </w:rPr>
              <w:t>јавног</w:t>
            </w:r>
          </w:p>
          <w:p w:rsidR="0005323D" w:rsidRPr="00C26D57" w:rsidRDefault="0005323D" w:rsidP="00985B6D">
            <w:pPr>
              <w:pStyle w:val="TableParagraph"/>
              <w:spacing w:line="253" w:lineRule="exact"/>
              <w:ind w:left="108"/>
              <w:rPr>
                <w:sz w:val="20"/>
                <w:szCs w:val="20"/>
              </w:rPr>
            </w:pPr>
            <w:r w:rsidRPr="0079087E">
              <w:rPr>
                <w:sz w:val="20"/>
                <w:szCs w:val="20"/>
              </w:rPr>
              <w:t>осветљења</w:t>
            </w:r>
          </w:p>
          <w:p w:rsidR="0005323D" w:rsidRPr="0079087E" w:rsidRDefault="0005323D" w:rsidP="00985B6D">
            <w:pPr>
              <w:pStyle w:val="TableParagraph"/>
              <w:spacing w:line="253" w:lineRule="exact"/>
              <w:ind w:left="108"/>
              <w:rPr>
                <w:sz w:val="20"/>
                <w:szCs w:val="20"/>
              </w:rPr>
            </w:pPr>
            <w:r w:rsidRPr="0079087E">
              <w:rPr>
                <w:sz w:val="20"/>
                <w:szCs w:val="20"/>
              </w:rPr>
              <w:t>Комплет грађевински радови на изради темеља стубова висине 6м</w:t>
            </w:r>
          </w:p>
        </w:tc>
        <w:tc>
          <w:tcPr>
            <w:tcW w:w="803" w:type="dxa"/>
          </w:tcPr>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r>
              <w:rPr>
                <w:rFonts w:ascii="Arial" w:hAnsi="Arial" w:cs="Arial"/>
                <w:sz w:val="20"/>
                <w:szCs w:val="20"/>
              </w:rPr>
              <w:t>ком</w:t>
            </w: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r>
              <w:rPr>
                <w:rFonts w:ascii="Arial" w:hAnsi="Arial" w:cs="Arial"/>
                <w:sz w:val="20"/>
                <w:szCs w:val="20"/>
              </w:rPr>
              <w:t>ком</w:t>
            </w: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м³</w:t>
            </w:r>
          </w:p>
        </w:tc>
        <w:tc>
          <w:tcPr>
            <w:tcW w:w="810" w:type="dxa"/>
          </w:tcPr>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r>
              <w:rPr>
                <w:rFonts w:ascii="Arial" w:hAnsi="Arial" w:cs="Arial"/>
                <w:sz w:val="20"/>
                <w:szCs w:val="20"/>
              </w:rPr>
              <w:t>4</w:t>
            </w: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r>
              <w:rPr>
                <w:rFonts w:ascii="Arial" w:hAnsi="Arial" w:cs="Arial"/>
                <w:sz w:val="20"/>
                <w:szCs w:val="20"/>
              </w:rPr>
              <w:t>4</w:t>
            </w: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1,15</w:t>
            </w:r>
          </w:p>
        </w:tc>
      </w:tr>
      <w:tr w:rsidR="0005323D" w:rsidRPr="008E0300" w:rsidTr="00934F56">
        <w:trPr>
          <w:trHeight w:val="138"/>
        </w:trPr>
        <w:tc>
          <w:tcPr>
            <w:tcW w:w="718" w:type="dxa"/>
            <w:tcBorders>
              <w:right w:val="single" w:sz="4" w:space="0" w:color="auto"/>
            </w:tcBorders>
          </w:tcPr>
          <w:p w:rsidR="0005323D" w:rsidRPr="008E0300" w:rsidRDefault="0005323D" w:rsidP="00934F56">
            <w:pPr>
              <w:suppressAutoHyphens w:val="0"/>
              <w:spacing w:after="200" w:line="276" w:lineRule="auto"/>
              <w:ind w:right="-180"/>
              <w:jc w:val="center"/>
              <w:rPr>
                <w:rFonts w:ascii="Arial" w:eastAsia="Calibri" w:hAnsi="Arial" w:cs="Arial"/>
                <w:b/>
                <w:color w:val="auto"/>
                <w:kern w:val="0"/>
                <w:sz w:val="20"/>
                <w:szCs w:val="20"/>
                <w:lang w:val="sr-Cyrl-CS" w:eastAsia="en-GB"/>
              </w:rPr>
            </w:pPr>
          </w:p>
        </w:tc>
        <w:tc>
          <w:tcPr>
            <w:tcW w:w="630" w:type="dxa"/>
            <w:tcBorders>
              <w:left w:val="single" w:sz="4" w:space="0" w:color="auto"/>
            </w:tcBorders>
          </w:tcPr>
          <w:p w:rsidR="0005323D" w:rsidRPr="008E0300" w:rsidRDefault="0005323D" w:rsidP="00934F56">
            <w:pPr>
              <w:suppressAutoHyphens w:val="0"/>
              <w:spacing w:after="200" w:line="276" w:lineRule="auto"/>
              <w:ind w:right="-180"/>
              <w:jc w:val="center"/>
              <w:rPr>
                <w:rFonts w:ascii="Arial" w:eastAsia="Calibri" w:hAnsi="Arial" w:cs="Arial"/>
                <w:color w:val="auto"/>
                <w:kern w:val="0"/>
                <w:sz w:val="20"/>
                <w:szCs w:val="20"/>
                <w:lang w:val="sr-Cyrl-CS" w:eastAsia="en-GB"/>
              </w:rPr>
            </w:pPr>
            <w:r>
              <w:rPr>
                <w:rFonts w:ascii="Arial" w:eastAsia="Calibri" w:hAnsi="Arial" w:cs="Arial"/>
                <w:color w:val="auto"/>
                <w:kern w:val="0"/>
                <w:sz w:val="20"/>
                <w:szCs w:val="20"/>
                <w:lang w:val="sr-Cyrl-CS" w:eastAsia="en-GB"/>
              </w:rPr>
              <w:t>1.3</w:t>
            </w:r>
          </w:p>
        </w:tc>
        <w:tc>
          <w:tcPr>
            <w:tcW w:w="3337" w:type="dxa"/>
          </w:tcPr>
          <w:p w:rsidR="0005323D" w:rsidRPr="00580B39" w:rsidRDefault="0005323D" w:rsidP="004115B1">
            <w:pPr>
              <w:pStyle w:val="NoSpacing"/>
              <w:rPr>
                <w:rFonts w:ascii="Arial" w:hAnsi="Arial" w:cs="Arial"/>
                <w:sz w:val="20"/>
                <w:szCs w:val="20"/>
              </w:rPr>
            </w:pPr>
            <w:r w:rsidRPr="00580B39">
              <w:rPr>
                <w:rFonts w:ascii="Arial" w:hAnsi="Arial" w:cs="Arial"/>
                <w:sz w:val="20"/>
                <w:szCs w:val="20"/>
              </w:rPr>
              <w:t>Испорука и монтажа челичног округлог конусног цевастог стуба висине 6м,</w:t>
            </w:r>
          </w:p>
          <w:p w:rsidR="0005323D" w:rsidRPr="00580B39" w:rsidRDefault="0005323D" w:rsidP="004115B1">
            <w:pPr>
              <w:pStyle w:val="NoSpacing"/>
              <w:rPr>
                <w:rFonts w:ascii="Arial" w:hAnsi="Arial" w:cs="Arial"/>
                <w:sz w:val="20"/>
                <w:szCs w:val="20"/>
              </w:rPr>
            </w:pPr>
            <w:r w:rsidRPr="00580B39">
              <w:rPr>
                <w:rFonts w:ascii="Arial" w:hAnsi="Arial" w:cs="Arial"/>
                <w:sz w:val="20"/>
                <w:szCs w:val="20"/>
              </w:rPr>
              <w:t>дебљине зида 4мм и завршетка врха 62мм, комплет са анкером и са следећом опремом:</w:t>
            </w:r>
          </w:p>
          <w:p w:rsidR="0005323D" w:rsidRPr="00580B39" w:rsidRDefault="0005323D" w:rsidP="004115B1">
            <w:pPr>
              <w:pStyle w:val="NoSpacing"/>
              <w:rPr>
                <w:rFonts w:ascii="Arial" w:hAnsi="Arial" w:cs="Arial"/>
                <w:sz w:val="20"/>
                <w:szCs w:val="20"/>
              </w:rPr>
            </w:pPr>
            <w:r w:rsidRPr="00580B39">
              <w:rPr>
                <w:rFonts w:ascii="Arial" w:hAnsi="Arial" w:cs="Arial"/>
                <w:sz w:val="20"/>
                <w:szCs w:val="20"/>
              </w:rPr>
              <w:t xml:space="preserve">метална </w:t>
            </w:r>
            <w:r w:rsidRPr="00580B39">
              <w:rPr>
                <w:rFonts w:ascii="Arial" w:hAnsi="Arial" w:cs="Arial"/>
                <w:spacing w:val="-3"/>
                <w:sz w:val="20"/>
                <w:szCs w:val="20"/>
              </w:rPr>
              <w:t xml:space="preserve">конзола </w:t>
            </w:r>
            <w:r w:rsidRPr="00580B39">
              <w:rPr>
                <w:rFonts w:ascii="Arial" w:hAnsi="Arial" w:cs="Arial"/>
                <w:sz w:val="20"/>
                <w:szCs w:val="20"/>
              </w:rPr>
              <w:t xml:space="preserve">за монтажу светиљке на </w:t>
            </w:r>
            <w:r w:rsidRPr="00580B39">
              <w:rPr>
                <w:rFonts w:ascii="Arial" w:hAnsi="Arial" w:cs="Arial"/>
                <w:spacing w:val="-3"/>
                <w:sz w:val="20"/>
                <w:szCs w:val="20"/>
              </w:rPr>
              <w:t>стубу</w:t>
            </w:r>
          </w:p>
          <w:p w:rsidR="0005323D" w:rsidRPr="00580B39" w:rsidRDefault="0005323D" w:rsidP="004115B1">
            <w:pPr>
              <w:pStyle w:val="NoSpacing"/>
              <w:rPr>
                <w:rFonts w:ascii="Arial" w:hAnsi="Arial" w:cs="Arial"/>
                <w:sz w:val="20"/>
                <w:szCs w:val="20"/>
              </w:rPr>
            </w:pPr>
            <w:r w:rsidRPr="00580B39">
              <w:rPr>
                <w:rFonts w:ascii="Arial" w:hAnsi="Arial" w:cs="Arial"/>
                <w:sz w:val="20"/>
                <w:szCs w:val="20"/>
              </w:rPr>
              <w:t>поклопац на отвору</w:t>
            </w:r>
            <w:r w:rsidRPr="00580B39">
              <w:rPr>
                <w:rFonts w:ascii="Arial" w:hAnsi="Arial" w:cs="Arial"/>
                <w:spacing w:val="-7"/>
                <w:sz w:val="20"/>
                <w:szCs w:val="20"/>
              </w:rPr>
              <w:t xml:space="preserve"> </w:t>
            </w:r>
            <w:r w:rsidRPr="00580B39">
              <w:rPr>
                <w:rFonts w:ascii="Arial" w:hAnsi="Arial" w:cs="Arial"/>
                <w:sz w:val="20"/>
                <w:szCs w:val="20"/>
              </w:rPr>
              <w:t>стуба</w:t>
            </w:r>
          </w:p>
          <w:p w:rsidR="0005323D" w:rsidRPr="00580B39" w:rsidRDefault="0005323D" w:rsidP="004115B1">
            <w:pPr>
              <w:pStyle w:val="NoSpacing"/>
              <w:rPr>
                <w:rFonts w:ascii="Arial" w:hAnsi="Arial" w:cs="Arial"/>
                <w:sz w:val="20"/>
                <w:szCs w:val="20"/>
              </w:rPr>
            </w:pPr>
            <w:r w:rsidRPr="00580B39">
              <w:rPr>
                <w:rFonts w:ascii="Arial" w:hAnsi="Arial" w:cs="Arial"/>
                <w:sz w:val="20"/>
                <w:szCs w:val="20"/>
              </w:rPr>
              <w:t>темељна плоча за анкерисање</w:t>
            </w:r>
            <w:r w:rsidRPr="00580B39">
              <w:rPr>
                <w:rFonts w:ascii="Arial" w:hAnsi="Arial" w:cs="Arial"/>
                <w:spacing w:val="-6"/>
                <w:sz w:val="20"/>
                <w:szCs w:val="20"/>
              </w:rPr>
              <w:t xml:space="preserve"> </w:t>
            </w:r>
            <w:r w:rsidRPr="00580B39">
              <w:rPr>
                <w:rFonts w:ascii="Arial" w:hAnsi="Arial" w:cs="Arial"/>
                <w:sz w:val="20"/>
                <w:szCs w:val="20"/>
              </w:rPr>
              <w:t>стуба</w:t>
            </w:r>
          </w:p>
          <w:p w:rsidR="0005323D" w:rsidRPr="00580B39" w:rsidRDefault="0005323D" w:rsidP="004115B1">
            <w:pPr>
              <w:pStyle w:val="NoSpacing"/>
              <w:rPr>
                <w:rFonts w:ascii="Arial" w:hAnsi="Arial" w:cs="Arial"/>
                <w:sz w:val="20"/>
                <w:szCs w:val="20"/>
              </w:rPr>
            </w:pPr>
            <w:r w:rsidRPr="00580B39">
              <w:rPr>
                <w:rFonts w:ascii="Arial" w:hAnsi="Arial" w:cs="Arial"/>
                <w:sz w:val="20"/>
                <w:szCs w:val="20"/>
              </w:rPr>
              <w:t>офарбан основном и завршном бојом по жељи</w:t>
            </w:r>
            <w:r w:rsidRPr="00580B39">
              <w:rPr>
                <w:rFonts w:ascii="Arial" w:hAnsi="Arial" w:cs="Arial"/>
                <w:spacing w:val="-1"/>
                <w:sz w:val="20"/>
                <w:szCs w:val="20"/>
              </w:rPr>
              <w:t xml:space="preserve"> </w:t>
            </w:r>
            <w:r w:rsidRPr="00580B39">
              <w:rPr>
                <w:rFonts w:ascii="Arial" w:hAnsi="Arial" w:cs="Arial"/>
                <w:sz w:val="20"/>
                <w:szCs w:val="20"/>
              </w:rPr>
              <w:t>Инвеститора</w:t>
            </w:r>
          </w:p>
          <w:p w:rsidR="0005323D" w:rsidRPr="00580B39" w:rsidRDefault="0005323D" w:rsidP="004115B1">
            <w:pPr>
              <w:pStyle w:val="NoSpacing"/>
              <w:rPr>
                <w:rFonts w:ascii="Arial" w:hAnsi="Arial" w:cs="Arial"/>
                <w:sz w:val="20"/>
                <w:szCs w:val="20"/>
              </w:rPr>
            </w:pPr>
            <w:r w:rsidRPr="00580B39">
              <w:rPr>
                <w:rFonts w:ascii="Arial" w:hAnsi="Arial" w:cs="Arial"/>
                <w:sz w:val="20"/>
                <w:szCs w:val="20"/>
              </w:rPr>
              <w:t>Стуб је опремљен носачем и аралдитном прикључном плочом са 2 FRA осигурача 16/10А у унутрашњости стуба, као и вијком</w:t>
            </w:r>
          </w:p>
          <w:p w:rsidR="0005323D" w:rsidRPr="00580B39" w:rsidRDefault="0005323D" w:rsidP="004115B1">
            <w:pPr>
              <w:pStyle w:val="NoSpacing"/>
              <w:rPr>
                <w:rFonts w:ascii="Arial" w:hAnsi="Arial" w:cs="Arial"/>
                <w:sz w:val="20"/>
                <w:szCs w:val="20"/>
              </w:rPr>
            </w:pPr>
            <w:r w:rsidRPr="00580B39">
              <w:rPr>
                <w:rFonts w:ascii="Arial" w:hAnsi="Arial" w:cs="Arial"/>
                <w:sz w:val="20"/>
                <w:szCs w:val="20"/>
              </w:rPr>
              <w:t>за уземљење.</w:t>
            </w:r>
          </w:p>
        </w:tc>
        <w:tc>
          <w:tcPr>
            <w:tcW w:w="803" w:type="dxa"/>
          </w:tcPr>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ком</w:t>
            </w:r>
          </w:p>
        </w:tc>
        <w:tc>
          <w:tcPr>
            <w:tcW w:w="810" w:type="dxa"/>
          </w:tcPr>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4</w:t>
            </w:r>
          </w:p>
        </w:tc>
      </w:tr>
      <w:tr w:rsidR="0005323D" w:rsidRPr="008E0300" w:rsidTr="004115B1">
        <w:trPr>
          <w:trHeight w:val="1454"/>
        </w:trPr>
        <w:tc>
          <w:tcPr>
            <w:tcW w:w="718" w:type="dxa"/>
            <w:tcBorders>
              <w:right w:val="single" w:sz="4" w:space="0" w:color="auto"/>
            </w:tcBorders>
          </w:tcPr>
          <w:p w:rsidR="0005323D" w:rsidRPr="008E0300" w:rsidRDefault="0005323D" w:rsidP="00934F56">
            <w:pPr>
              <w:suppressAutoHyphens w:val="0"/>
              <w:spacing w:after="200" w:line="276" w:lineRule="auto"/>
              <w:ind w:right="-180"/>
              <w:jc w:val="center"/>
              <w:rPr>
                <w:rFonts w:ascii="Arial" w:eastAsia="Calibri" w:hAnsi="Arial" w:cs="Arial"/>
                <w:b/>
                <w:color w:val="auto"/>
                <w:kern w:val="0"/>
                <w:sz w:val="20"/>
                <w:szCs w:val="20"/>
                <w:lang w:val="sr-Cyrl-CS" w:eastAsia="en-GB"/>
              </w:rPr>
            </w:pPr>
          </w:p>
        </w:tc>
        <w:tc>
          <w:tcPr>
            <w:tcW w:w="630" w:type="dxa"/>
            <w:tcBorders>
              <w:left w:val="single" w:sz="4" w:space="0" w:color="auto"/>
            </w:tcBorders>
          </w:tcPr>
          <w:p w:rsidR="0005323D" w:rsidRDefault="0005323D" w:rsidP="00934F56">
            <w:pPr>
              <w:suppressAutoHyphens w:val="0"/>
              <w:spacing w:after="200" w:line="276" w:lineRule="auto"/>
              <w:ind w:right="-180"/>
              <w:jc w:val="center"/>
              <w:rPr>
                <w:rFonts w:ascii="Arial" w:eastAsia="Calibri" w:hAnsi="Arial" w:cs="Arial"/>
                <w:color w:val="auto"/>
                <w:kern w:val="0"/>
                <w:sz w:val="20"/>
                <w:szCs w:val="20"/>
                <w:lang w:val="sr-Cyrl-CS" w:eastAsia="en-GB"/>
              </w:rPr>
            </w:pPr>
            <w:r>
              <w:rPr>
                <w:rFonts w:ascii="Arial" w:eastAsia="Calibri" w:hAnsi="Arial" w:cs="Arial"/>
                <w:color w:val="auto"/>
                <w:kern w:val="0"/>
                <w:sz w:val="20"/>
                <w:szCs w:val="20"/>
                <w:lang w:val="sr-Cyrl-CS" w:eastAsia="en-GB"/>
              </w:rPr>
              <w:t>1.4</w:t>
            </w:r>
          </w:p>
        </w:tc>
        <w:tc>
          <w:tcPr>
            <w:tcW w:w="3337" w:type="dxa"/>
          </w:tcPr>
          <w:p w:rsidR="0005323D" w:rsidRPr="000F736E" w:rsidRDefault="0005323D" w:rsidP="004115B1">
            <w:pPr>
              <w:pStyle w:val="TableParagraph"/>
              <w:spacing w:before="1" w:line="244" w:lineRule="auto"/>
              <w:ind w:right="178"/>
              <w:rPr>
                <w:sz w:val="20"/>
                <w:szCs w:val="20"/>
              </w:rPr>
            </w:pPr>
            <w:r w:rsidRPr="000F736E">
              <w:rPr>
                <w:sz w:val="20"/>
                <w:szCs w:val="20"/>
              </w:rPr>
              <w:t>Испорука и уградња поцинковане траке Fe/Zn 25х4mm у истом рову са напојним кабловима из поз. 1.7 за уземљење</w:t>
            </w:r>
          </w:p>
          <w:p w:rsidR="0005323D" w:rsidRPr="000F736E" w:rsidRDefault="0005323D" w:rsidP="004115B1">
            <w:pPr>
              <w:pStyle w:val="TableParagraph"/>
              <w:spacing w:before="5" w:line="247" w:lineRule="auto"/>
              <w:ind w:left="108"/>
              <w:rPr>
                <w:sz w:val="20"/>
                <w:szCs w:val="20"/>
              </w:rPr>
            </w:pPr>
            <w:r w:rsidRPr="000F736E">
              <w:rPr>
                <w:sz w:val="20"/>
                <w:szCs w:val="20"/>
              </w:rPr>
              <w:t>челичних стубова јавне расвете са повезивањем на стубове једним укрсним комадом и матицом М10-12. (укључена набавка потребног броја укрсних комада</w:t>
            </w:r>
          </w:p>
          <w:p w:rsidR="0005323D" w:rsidRPr="008E0300" w:rsidRDefault="0005323D" w:rsidP="004115B1">
            <w:pPr>
              <w:rPr>
                <w:rFonts w:ascii="Arial" w:hAnsi="Arial" w:cs="Arial"/>
                <w:sz w:val="20"/>
                <w:szCs w:val="20"/>
              </w:rPr>
            </w:pPr>
            <w:r w:rsidRPr="000F736E">
              <w:rPr>
                <w:rFonts w:ascii="Arial" w:hAnsi="Arial" w:cs="Arial"/>
                <w:sz w:val="20"/>
                <w:szCs w:val="20"/>
              </w:rPr>
              <w:t>60х60/3 и матица М10-12).</w:t>
            </w:r>
          </w:p>
        </w:tc>
        <w:tc>
          <w:tcPr>
            <w:tcW w:w="803" w:type="dxa"/>
          </w:tcPr>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кг</w:t>
            </w:r>
          </w:p>
        </w:tc>
        <w:tc>
          <w:tcPr>
            <w:tcW w:w="810" w:type="dxa"/>
          </w:tcPr>
          <w:p w:rsidR="0005323D" w:rsidRDefault="0005323D" w:rsidP="00A76B78">
            <w:pPr>
              <w:jc w:val="center"/>
              <w:rPr>
                <w:rFonts w:ascii="Arial" w:hAnsi="Arial" w:cs="Arial"/>
                <w:sz w:val="20"/>
                <w:szCs w:val="20"/>
              </w:rPr>
            </w:pPr>
          </w:p>
          <w:p w:rsidR="004115B1" w:rsidRDefault="004115B1"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40</w:t>
            </w:r>
          </w:p>
        </w:tc>
      </w:tr>
      <w:tr w:rsidR="0005323D" w:rsidRPr="008E0300" w:rsidTr="00934F56">
        <w:trPr>
          <w:trHeight w:val="138"/>
        </w:trPr>
        <w:tc>
          <w:tcPr>
            <w:tcW w:w="718" w:type="dxa"/>
            <w:tcBorders>
              <w:right w:val="single" w:sz="4" w:space="0" w:color="auto"/>
            </w:tcBorders>
          </w:tcPr>
          <w:p w:rsidR="0005323D" w:rsidRPr="008E0300" w:rsidRDefault="0005323D" w:rsidP="00934F56">
            <w:pPr>
              <w:suppressAutoHyphens w:val="0"/>
              <w:spacing w:after="200" w:line="276" w:lineRule="auto"/>
              <w:ind w:right="-180"/>
              <w:jc w:val="center"/>
              <w:rPr>
                <w:rFonts w:ascii="Arial" w:eastAsia="Calibri" w:hAnsi="Arial" w:cs="Arial"/>
                <w:b/>
                <w:color w:val="auto"/>
                <w:kern w:val="0"/>
                <w:sz w:val="20"/>
                <w:szCs w:val="20"/>
                <w:lang w:val="sr-Cyrl-CS" w:eastAsia="en-GB"/>
              </w:rPr>
            </w:pPr>
          </w:p>
        </w:tc>
        <w:tc>
          <w:tcPr>
            <w:tcW w:w="630" w:type="dxa"/>
            <w:tcBorders>
              <w:left w:val="single" w:sz="4" w:space="0" w:color="auto"/>
            </w:tcBorders>
          </w:tcPr>
          <w:p w:rsidR="0005323D" w:rsidRDefault="0005323D" w:rsidP="00934F56">
            <w:pPr>
              <w:suppressAutoHyphens w:val="0"/>
              <w:spacing w:after="200" w:line="276" w:lineRule="auto"/>
              <w:ind w:right="-180"/>
              <w:jc w:val="center"/>
              <w:rPr>
                <w:rFonts w:ascii="Arial" w:eastAsia="Calibri" w:hAnsi="Arial" w:cs="Arial"/>
                <w:color w:val="auto"/>
                <w:kern w:val="0"/>
                <w:sz w:val="20"/>
                <w:szCs w:val="20"/>
                <w:lang w:val="sr-Cyrl-CS" w:eastAsia="en-GB"/>
              </w:rPr>
            </w:pPr>
            <w:r>
              <w:rPr>
                <w:rFonts w:ascii="Arial" w:eastAsia="Calibri" w:hAnsi="Arial" w:cs="Arial"/>
                <w:color w:val="auto"/>
                <w:kern w:val="0"/>
                <w:sz w:val="20"/>
                <w:szCs w:val="20"/>
                <w:lang w:val="sr-Cyrl-CS" w:eastAsia="en-GB"/>
              </w:rPr>
              <w:t>1.5</w:t>
            </w:r>
          </w:p>
        </w:tc>
        <w:tc>
          <w:tcPr>
            <w:tcW w:w="3337" w:type="dxa"/>
          </w:tcPr>
          <w:p w:rsidR="0005323D" w:rsidRPr="00146709" w:rsidRDefault="0005323D" w:rsidP="004115B1">
            <w:pPr>
              <w:pStyle w:val="TableParagraph"/>
              <w:tabs>
                <w:tab w:val="left" w:pos="1746"/>
                <w:tab w:val="left" w:pos="3414"/>
              </w:tabs>
              <w:spacing w:before="3" w:line="247" w:lineRule="auto"/>
              <w:ind w:right="93"/>
              <w:rPr>
                <w:sz w:val="20"/>
                <w:szCs w:val="20"/>
              </w:rPr>
            </w:pPr>
            <w:r w:rsidRPr="00146709">
              <w:rPr>
                <w:sz w:val="20"/>
                <w:szCs w:val="20"/>
              </w:rPr>
              <w:t xml:space="preserve">Испорука и уградња светиљки за спољашњу </w:t>
            </w:r>
            <w:r w:rsidRPr="00146709">
              <w:rPr>
                <w:spacing w:val="-5"/>
                <w:sz w:val="20"/>
                <w:szCs w:val="20"/>
              </w:rPr>
              <w:t xml:space="preserve">употребу, </w:t>
            </w:r>
            <w:r w:rsidRPr="00146709">
              <w:rPr>
                <w:sz w:val="20"/>
                <w:szCs w:val="20"/>
              </w:rPr>
              <w:t xml:space="preserve">причвршћене на стуб/лиру условљен конструкцијом светиљке или помоћу специфицираног носећег прибора. За сваку пројектом предвиђену светиљку </w:t>
            </w:r>
            <w:r w:rsidRPr="00146709">
              <w:rPr>
                <w:spacing w:val="-3"/>
                <w:sz w:val="20"/>
                <w:szCs w:val="20"/>
              </w:rPr>
              <w:t xml:space="preserve">дат </w:t>
            </w:r>
            <w:r w:rsidRPr="00146709">
              <w:rPr>
                <w:sz w:val="20"/>
                <w:szCs w:val="20"/>
              </w:rPr>
              <w:t xml:space="preserve">је краћи опис. Напон напајања светиљки је </w:t>
            </w:r>
            <w:r w:rsidRPr="00146709">
              <w:rPr>
                <w:spacing w:val="-4"/>
                <w:sz w:val="20"/>
                <w:szCs w:val="20"/>
              </w:rPr>
              <w:t xml:space="preserve">220-240V, </w:t>
            </w:r>
            <w:r w:rsidRPr="00146709">
              <w:rPr>
                <w:sz w:val="20"/>
                <w:szCs w:val="20"/>
              </w:rPr>
              <w:t xml:space="preserve">50Hz. У саставу светиљке су светлосни извори и сав помоћни материјал за рад светиљке и </w:t>
            </w:r>
            <w:r w:rsidRPr="00146709">
              <w:rPr>
                <w:spacing w:val="-3"/>
                <w:sz w:val="20"/>
                <w:szCs w:val="20"/>
              </w:rPr>
              <w:t xml:space="preserve">њихово </w:t>
            </w:r>
            <w:r w:rsidRPr="00146709">
              <w:rPr>
                <w:sz w:val="20"/>
                <w:szCs w:val="20"/>
              </w:rPr>
              <w:t xml:space="preserve">постављање </w:t>
            </w:r>
            <w:r w:rsidRPr="00146709">
              <w:rPr>
                <w:spacing w:val="-3"/>
                <w:sz w:val="20"/>
                <w:szCs w:val="20"/>
              </w:rPr>
              <w:t xml:space="preserve">(држачи, </w:t>
            </w:r>
            <w:r w:rsidRPr="00146709">
              <w:rPr>
                <w:sz w:val="20"/>
                <w:szCs w:val="20"/>
              </w:rPr>
              <w:t xml:space="preserve">наглавци). Све светиљке и елементи за управљање у </w:t>
            </w:r>
            <w:r w:rsidRPr="00146709">
              <w:rPr>
                <w:spacing w:val="-4"/>
                <w:sz w:val="20"/>
                <w:szCs w:val="20"/>
              </w:rPr>
              <w:t xml:space="preserve">понуди </w:t>
            </w:r>
            <w:r w:rsidRPr="00146709">
              <w:rPr>
                <w:sz w:val="20"/>
                <w:szCs w:val="20"/>
              </w:rPr>
              <w:t xml:space="preserve">треба да </w:t>
            </w:r>
            <w:r w:rsidRPr="00146709">
              <w:rPr>
                <w:spacing w:val="-6"/>
                <w:sz w:val="20"/>
                <w:szCs w:val="20"/>
              </w:rPr>
              <w:t xml:space="preserve">буду </w:t>
            </w:r>
            <w:r w:rsidRPr="00146709">
              <w:rPr>
                <w:spacing w:val="-4"/>
                <w:sz w:val="20"/>
                <w:szCs w:val="20"/>
              </w:rPr>
              <w:t xml:space="preserve">од </w:t>
            </w:r>
            <w:r w:rsidRPr="00146709">
              <w:rPr>
                <w:sz w:val="20"/>
                <w:szCs w:val="20"/>
              </w:rPr>
              <w:t xml:space="preserve">истог реномораног произвођача. Све понуђене светиљке треба да имају исте или приближне карактеристике и димензије као наведени типови светиљки. </w:t>
            </w:r>
            <w:r w:rsidRPr="00146709">
              <w:rPr>
                <w:spacing w:val="-7"/>
                <w:sz w:val="20"/>
                <w:szCs w:val="20"/>
              </w:rPr>
              <w:t xml:space="preserve">Уколико </w:t>
            </w:r>
            <w:r w:rsidRPr="00146709">
              <w:rPr>
                <w:sz w:val="20"/>
                <w:szCs w:val="20"/>
              </w:rPr>
              <w:t xml:space="preserve">се тип светиљке мења </w:t>
            </w:r>
            <w:r w:rsidRPr="00146709">
              <w:rPr>
                <w:spacing w:val="-4"/>
                <w:sz w:val="20"/>
                <w:szCs w:val="20"/>
              </w:rPr>
              <w:t xml:space="preserve">понудом, </w:t>
            </w:r>
            <w:r w:rsidRPr="00146709">
              <w:rPr>
                <w:spacing w:val="-3"/>
                <w:sz w:val="20"/>
                <w:szCs w:val="20"/>
              </w:rPr>
              <w:t xml:space="preserve">неопходно </w:t>
            </w:r>
            <w:r w:rsidRPr="00146709">
              <w:rPr>
                <w:sz w:val="20"/>
                <w:szCs w:val="20"/>
              </w:rPr>
              <w:t>је доставити</w:t>
            </w:r>
            <w:r w:rsidR="004115B1">
              <w:rPr>
                <w:sz w:val="20"/>
                <w:szCs w:val="20"/>
              </w:rPr>
              <w:t xml:space="preserve"> </w:t>
            </w:r>
            <w:r w:rsidRPr="00146709">
              <w:rPr>
                <w:spacing w:val="-3"/>
                <w:sz w:val="20"/>
                <w:szCs w:val="20"/>
              </w:rPr>
              <w:t>комплетну</w:t>
            </w:r>
            <w:r w:rsidRPr="00146709">
              <w:rPr>
                <w:spacing w:val="-3"/>
                <w:sz w:val="20"/>
                <w:szCs w:val="20"/>
              </w:rPr>
              <w:tab/>
            </w:r>
            <w:r w:rsidRPr="00146709">
              <w:rPr>
                <w:spacing w:val="-1"/>
                <w:sz w:val="20"/>
                <w:szCs w:val="20"/>
              </w:rPr>
              <w:t xml:space="preserve">техничку </w:t>
            </w:r>
            <w:r w:rsidRPr="00146709">
              <w:rPr>
                <w:sz w:val="20"/>
                <w:szCs w:val="20"/>
              </w:rPr>
              <w:t xml:space="preserve">документацију на основу </w:t>
            </w:r>
            <w:r w:rsidRPr="00146709">
              <w:rPr>
                <w:spacing w:val="-3"/>
                <w:sz w:val="20"/>
                <w:szCs w:val="20"/>
              </w:rPr>
              <w:t xml:space="preserve">које </w:t>
            </w:r>
            <w:r w:rsidRPr="00146709">
              <w:rPr>
                <w:sz w:val="20"/>
                <w:szCs w:val="20"/>
              </w:rPr>
              <w:t xml:space="preserve">се </w:t>
            </w:r>
            <w:r w:rsidRPr="00146709">
              <w:rPr>
                <w:spacing w:val="-3"/>
                <w:sz w:val="20"/>
                <w:szCs w:val="20"/>
              </w:rPr>
              <w:t xml:space="preserve">може </w:t>
            </w:r>
            <w:r w:rsidRPr="00146709">
              <w:rPr>
                <w:sz w:val="20"/>
                <w:szCs w:val="20"/>
              </w:rPr>
              <w:t xml:space="preserve">утврдити да понуђена светиљка </w:t>
            </w:r>
            <w:r w:rsidRPr="00146709">
              <w:rPr>
                <w:spacing w:val="-3"/>
                <w:sz w:val="20"/>
                <w:szCs w:val="20"/>
              </w:rPr>
              <w:t xml:space="preserve">одговара </w:t>
            </w:r>
            <w:r w:rsidRPr="00146709">
              <w:rPr>
                <w:sz w:val="20"/>
                <w:szCs w:val="20"/>
              </w:rPr>
              <w:t xml:space="preserve">пројектованој. Произвођач светиљки треба да послује у складу са системом управљања квалитетом ISO 9001:2015, системом управљања заштитом животне средине </w:t>
            </w:r>
            <w:r w:rsidRPr="00146709">
              <w:rPr>
                <w:spacing w:val="-2"/>
                <w:sz w:val="20"/>
                <w:szCs w:val="20"/>
              </w:rPr>
              <w:t xml:space="preserve">ISO </w:t>
            </w:r>
            <w:r w:rsidRPr="00146709">
              <w:rPr>
                <w:sz w:val="20"/>
                <w:szCs w:val="20"/>
              </w:rPr>
              <w:t xml:space="preserve">14001:2004 и системом управљања здрављем и безбедношћу на раду OHSAS 18001:2007. </w:t>
            </w:r>
            <w:r w:rsidRPr="00146709">
              <w:rPr>
                <w:spacing w:val="-3"/>
                <w:sz w:val="20"/>
                <w:szCs w:val="20"/>
              </w:rPr>
              <w:t xml:space="preserve">Понуђач који </w:t>
            </w:r>
            <w:r w:rsidRPr="00146709">
              <w:rPr>
                <w:sz w:val="20"/>
                <w:szCs w:val="20"/>
              </w:rPr>
              <w:t xml:space="preserve">не </w:t>
            </w:r>
            <w:r w:rsidRPr="00146709">
              <w:rPr>
                <w:spacing w:val="-5"/>
                <w:sz w:val="20"/>
                <w:szCs w:val="20"/>
              </w:rPr>
              <w:t xml:space="preserve">нуди </w:t>
            </w:r>
            <w:r w:rsidRPr="00146709">
              <w:rPr>
                <w:sz w:val="20"/>
                <w:szCs w:val="20"/>
              </w:rPr>
              <w:t xml:space="preserve">светиљке предвиђене пројектом, треба да достави поменуте </w:t>
            </w:r>
            <w:r w:rsidRPr="00146709">
              <w:rPr>
                <w:spacing w:val="-3"/>
                <w:sz w:val="20"/>
                <w:szCs w:val="20"/>
              </w:rPr>
              <w:t xml:space="preserve">произвођачке </w:t>
            </w:r>
            <w:r w:rsidRPr="00146709">
              <w:rPr>
                <w:sz w:val="20"/>
                <w:szCs w:val="20"/>
              </w:rPr>
              <w:t xml:space="preserve">сертификате, као и описом тражене сертификате за </w:t>
            </w:r>
            <w:r w:rsidRPr="00146709">
              <w:rPr>
                <w:spacing w:val="-3"/>
                <w:sz w:val="20"/>
                <w:szCs w:val="20"/>
              </w:rPr>
              <w:t xml:space="preserve">сву </w:t>
            </w:r>
            <w:r w:rsidRPr="00146709">
              <w:rPr>
                <w:sz w:val="20"/>
                <w:szCs w:val="20"/>
              </w:rPr>
              <w:t xml:space="preserve">опрему </w:t>
            </w:r>
            <w:r w:rsidRPr="00146709">
              <w:rPr>
                <w:spacing w:val="-3"/>
                <w:sz w:val="20"/>
                <w:szCs w:val="20"/>
              </w:rPr>
              <w:t xml:space="preserve">коју </w:t>
            </w:r>
            <w:r w:rsidRPr="00146709">
              <w:rPr>
                <w:spacing w:val="-4"/>
                <w:sz w:val="20"/>
                <w:szCs w:val="20"/>
              </w:rPr>
              <w:t xml:space="preserve">нуди. </w:t>
            </w:r>
            <w:r w:rsidRPr="00146709">
              <w:rPr>
                <w:spacing w:val="-7"/>
                <w:sz w:val="20"/>
                <w:szCs w:val="20"/>
              </w:rPr>
              <w:t xml:space="preserve">Уколико </w:t>
            </w:r>
            <w:r w:rsidRPr="00146709">
              <w:rPr>
                <w:sz w:val="20"/>
                <w:szCs w:val="20"/>
              </w:rPr>
              <w:t xml:space="preserve">се тип </w:t>
            </w:r>
            <w:r w:rsidRPr="00146709">
              <w:rPr>
                <w:spacing w:val="-3"/>
                <w:sz w:val="20"/>
                <w:szCs w:val="20"/>
              </w:rPr>
              <w:t xml:space="preserve">који </w:t>
            </w:r>
            <w:r w:rsidRPr="00146709">
              <w:rPr>
                <w:sz w:val="20"/>
                <w:szCs w:val="20"/>
              </w:rPr>
              <w:t xml:space="preserve">се </w:t>
            </w:r>
            <w:r w:rsidRPr="00146709">
              <w:rPr>
                <w:spacing w:val="-5"/>
                <w:sz w:val="20"/>
                <w:szCs w:val="20"/>
              </w:rPr>
              <w:t xml:space="preserve">нуди </w:t>
            </w:r>
            <w:r w:rsidRPr="00146709">
              <w:rPr>
                <w:sz w:val="20"/>
                <w:szCs w:val="20"/>
              </w:rPr>
              <w:t xml:space="preserve">разликује </w:t>
            </w:r>
            <w:r w:rsidRPr="00146709">
              <w:rPr>
                <w:spacing w:val="-4"/>
                <w:sz w:val="20"/>
                <w:szCs w:val="20"/>
              </w:rPr>
              <w:t xml:space="preserve">од </w:t>
            </w:r>
            <w:r w:rsidRPr="00146709">
              <w:rPr>
                <w:sz w:val="20"/>
                <w:szCs w:val="20"/>
              </w:rPr>
              <w:t xml:space="preserve">оног предвиђеног овим тендером, </w:t>
            </w:r>
            <w:r w:rsidRPr="00146709">
              <w:rPr>
                <w:spacing w:val="-3"/>
                <w:sz w:val="20"/>
                <w:szCs w:val="20"/>
              </w:rPr>
              <w:t xml:space="preserve">понуђач </w:t>
            </w:r>
            <w:r w:rsidRPr="00146709">
              <w:rPr>
                <w:sz w:val="20"/>
                <w:szCs w:val="20"/>
              </w:rPr>
              <w:t xml:space="preserve">је дужан </w:t>
            </w:r>
            <w:r w:rsidRPr="00146709">
              <w:rPr>
                <w:spacing w:val="-3"/>
                <w:sz w:val="20"/>
                <w:szCs w:val="20"/>
              </w:rPr>
              <w:t xml:space="preserve">приликом </w:t>
            </w:r>
            <w:r w:rsidRPr="00146709">
              <w:rPr>
                <w:sz w:val="20"/>
                <w:szCs w:val="20"/>
              </w:rPr>
              <w:t xml:space="preserve">предаје свог </w:t>
            </w:r>
            <w:r w:rsidRPr="00146709">
              <w:rPr>
                <w:spacing w:val="-3"/>
                <w:sz w:val="20"/>
                <w:szCs w:val="20"/>
              </w:rPr>
              <w:t xml:space="preserve">техничког </w:t>
            </w:r>
            <w:r w:rsidRPr="00146709">
              <w:rPr>
                <w:sz w:val="20"/>
                <w:szCs w:val="20"/>
              </w:rPr>
              <w:t>решења Инвеститору да достави урађене</w:t>
            </w:r>
            <w:r w:rsidRPr="00146709">
              <w:rPr>
                <w:spacing w:val="-30"/>
                <w:sz w:val="20"/>
                <w:szCs w:val="20"/>
              </w:rPr>
              <w:t xml:space="preserve"> </w:t>
            </w:r>
            <w:r w:rsidRPr="00146709">
              <w:rPr>
                <w:spacing w:val="-3"/>
                <w:sz w:val="20"/>
                <w:szCs w:val="20"/>
              </w:rPr>
              <w:t>прорачуне</w:t>
            </w:r>
          </w:p>
          <w:p w:rsidR="0005323D" w:rsidRPr="008E0300" w:rsidRDefault="0005323D" w:rsidP="004115B1">
            <w:pPr>
              <w:rPr>
                <w:rFonts w:ascii="Arial" w:hAnsi="Arial" w:cs="Arial"/>
                <w:sz w:val="20"/>
                <w:szCs w:val="20"/>
              </w:rPr>
            </w:pPr>
            <w:r w:rsidRPr="00146709">
              <w:rPr>
                <w:rFonts w:ascii="Arial" w:hAnsi="Arial" w:cs="Arial"/>
                <w:sz w:val="20"/>
                <w:szCs w:val="20"/>
              </w:rPr>
              <w:t>у софтверском пакету Dialux или Relux.</w:t>
            </w:r>
          </w:p>
        </w:tc>
        <w:tc>
          <w:tcPr>
            <w:tcW w:w="803" w:type="dxa"/>
          </w:tcPr>
          <w:p w:rsidR="0005323D" w:rsidRPr="008E0300" w:rsidRDefault="0005323D" w:rsidP="00A76B78">
            <w:pPr>
              <w:jc w:val="center"/>
              <w:rPr>
                <w:rFonts w:ascii="Arial" w:hAnsi="Arial" w:cs="Arial"/>
                <w:sz w:val="20"/>
                <w:szCs w:val="20"/>
              </w:rPr>
            </w:pPr>
          </w:p>
        </w:tc>
        <w:tc>
          <w:tcPr>
            <w:tcW w:w="810" w:type="dxa"/>
          </w:tcPr>
          <w:p w:rsidR="0005323D" w:rsidRPr="008E0300" w:rsidRDefault="0005323D" w:rsidP="00A76B78">
            <w:pPr>
              <w:jc w:val="center"/>
              <w:rPr>
                <w:rFonts w:ascii="Arial" w:hAnsi="Arial" w:cs="Arial"/>
                <w:sz w:val="20"/>
                <w:szCs w:val="20"/>
              </w:rPr>
            </w:pPr>
          </w:p>
        </w:tc>
      </w:tr>
      <w:tr w:rsidR="0005323D" w:rsidRPr="008E0300" w:rsidTr="00934F56">
        <w:trPr>
          <w:trHeight w:val="138"/>
        </w:trPr>
        <w:tc>
          <w:tcPr>
            <w:tcW w:w="718" w:type="dxa"/>
            <w:tcBorders>
              <w:right w:val="single" w:sz="4" w:space="0" w:color="auto"/>
            </w:tcBorders>
          </w:tcPr>
          <w:p w:rsidR="0005323D" w:rsidRPr="008E0300" w:rsidRDefault="0005323D" w:rsidP="00934F56">
            <w:pPr>
              <w:suppressAutoHyphens w:val="0"/>
              <w:spacing w:after="200" w:line="276" w:lineRule="auto"/>
              <w:ind w:right="-180"/>
              <w:jc w:val="center"/>
              <w:rPr>
                <w:rFonts w:ascii="Arial" w:eastAsia="Calibri" w:hAnsi="Arial" w:cs="Arial"/>
                <w:b/>
                <w:color w:val="auto"/>
                <w:kern w:val="0"/>
                <w:sz w:val="20"/>
                <w:szCs w:val="20"/>
                <w:lang w:val="sr-Cyrl-CS" w:eastAsia="en-GB"/>
              </w:rPr>
            </w:pPr>
          </w:p>
        </w:tc>
        <w:tc>
          <w:tcPr>
            <w:tcW w:w="630" w:type="dxa"/>
            <w:tcBorders>
              <w:left w:val="single" w:sz="4" w:space="0" w:color="auto"/>
            </w:tcBorders>
          </w:tcPr>
          <w:p w:rsidR="0005323D" w:rsidRDefault="0005323D" w:rsidP="00934F56">
            <w:pPr>
              <w:suppressAutoHyphens w:val="0"/>
              <w:spacing w:after="200" w:line="276" w:lineRule="auto"/>
              <w:ind w:right="-180"/>
              <w:jc w:val="center"/>
              <w:rPr>
                <w:rFonts w:ascii="Arial" w:eastAsia="Calibri" w:hAnsi="Arial" w:cs="Arial"/>
                <w:color w:val="auto"/>
                <w:kern w:val="0"/>
                <w:sz w:val="20"/>
                <w:szCs w:val="20"/>
                <w:lang w:val="sr-Cyrl-CS" w:eastAsia="en-GB"/>
              </w:rPr>
            </w:pPr>
            <w:r>
              <w:rPr>
                <w:rFonts w:ascii="Arial" w:eastAsia="Calibri" w:hAnsi="Arial" w:cs="Arial"/>
                <w:color w:val="auto"/>
                <w:kern w:val="0"/>
                <w:sz w:val="20"/>
                <w:szCs w:val="20"/>
                <w:lang w:val="sr-Cyrl-CS" w:eastAsia="en-GB"/>
              </w:rPr>
              <w:t>1.5.1</w:t>
            </w:r>
          </w:p>
        </w:tc>
        <w:tc>
          <w:tcPr>
            <w:tcW w:w="3337" w:type="dxa"/>
          </w:tcPr>
          <w:p w:rsidR="0005323D" w:rsidRPr="00A84C63" w:rsidRDefault="0005323D" w:rsidP="004115B1">
            <w:pPr>
              <w:pStyle w:val="TableParagraph"/>
              <w:spacing w:before="1" w:line="244" w:lineRule="auto"/>
              <w:ind w:left="108" w:right="87"/>
              <w:rPr>
                <w:sz w:val="20"/>
                <w:szCs w:val="20"/>
              </w:rPr>
            </w:pPr>
            <w:r w:rsidRPr="00A84C63">
              <w:rPr>
                <w:spacing w:val="-3"/>
                <w:sz w:val="20"/>
                <w:szCs w:val="20"/>
              </w:rPr>
              <w:t xml:space="preserve">Уградни </w:t>
            </w:r>
            <w:r w:rsidRPr="00A84C63">
              <w:rPr>
                <w:sz w:val="20"/>
                <w:szCs w:val="20"/>
              </w:rPr>
              <w:t xml:space="preserve">подни ЛЕД пројектор ваљкастог облика  са  34  светлеће  диоде </w:t>
            </w:r>
            <w:r w:rsidRPr="00A84C63">
              <w:rPr>
                <w:spacing w:val="11"/>
                <w:sz w:val="20"/>
                <w:szCs w:val="20"/>
              </w:rPr>
              <w:t xml:space="preserve"> </w:t>
            </w:r>
            <w:r w:rsidRPr="00A84C63">
              <w:rPr>
                <w:sz w:val="20"/>
                <w:szCs w:val="20"/>
              </w:rPr>
              <w:t>температуре</w:t>
            </w:r>
          </w:p>
          <w:p w:rsidR="0005323D" w:rsidRPr="00A84C63" w:rsidRDefault="0005323D" w:rsidP="004115B1">
            <w:pPr>
              <w:rPr>
                <w:rFonts w:ascii="Arial" w:hAnsi="Arial" w:cs="Arial"/>
                <w:sz w:val="20"/>
                <w:szCs w:val="20"/>
              </w:rPr>
            </w:pPr>
            <w:r w:rsidRPr="00A84C63">
              <w:rPr>
                <w:rFonts w:ascii="Arial" w:hAnsi="Arial" w:cs="Arial"/>
                <w:sz w:val="20"/>
                <w:szCs w:val="20"/>
              </w:rPr>
              <w:t>боје</w:t>
            </w:r>
            <w:r w:rsidRPr="00A84C63">
              <w:rPr>
                <w:rFonts w:ascii="Arial" w:hAnsi="Arial" w:cs="Arial"/>
                <w:sz w:val="20"/>
                <w:szCs w:val="20"/>
              </w:rPr>
              <w:tab/>
              <w:t>2700K,</w:t>
            </w:r>
            <w:r w:rsidRPr="00A84C63">
              <w:rPr>
                <w:rFonts w:ascii="Arial" w:hAnsi="Arial" w:cs="Arial"/>
                <w:sz w:val="20"/>
                <w:szCs w:val="20"/>
              </w:rPr>
              <w:tab/>
              <w:t>мин.</w:t>
            </w:r>
            <w:r w:rsidRPr="00A84C63">
              <w:rPr>
                <w:rFonts w:ascii="Arial" w:hAnsi="Arial" w:cs="Arial"/>
                <w:sz w:val="20"/>
                <w:szCs w:val="20"/>
              </w:rPr>
              <w:tab/>
              <w:t>иницијалног</w:t>
            </w:r>
            <w:r w:rsidRPr="00A84C63">
              <w:rPr>
                <w:rFonts w:ascii="Arial" w:hAnsi="Arial" w:cs="Arial"/>
                <w:sz w:val="20"/>
                <w:szCs w:val="20"/>
              </w:rPr>
              <w:tab/>
              <w:t>флукса</w:t>
            </w:r>
          </w:p>
          <w:p w:rsidR="0005323D" w:rsidRPr="00A84C63" w:rsidRDefault="0005323D" w:rsidP="004115B1">
            <w:pPr>
              <w:pStyle w:val="TableParagraph"/>
              <w:spacing w:before="1" w:line="247" w:lineRule="auto"/>
              <w:ind w:left="108" w:right="93"/>
              <w:rPr>
                <w:sz w:val="20"/>
                <w:szCs w:val="20"/>
              </w:rPr>
            </w:pPr>
            <w:r w:rsidRPr="00A84C63">
              <w:rPr>
                <w:sz w:val="20"/>
                <w:szCs w:val="20"/>
              </w:rPr>
              <w:t xml:space="preserve">3400lm, мин. флукса система 2.060lm, укупне снаге максимално </w:t>
            </w:r>
            <w:r w:rsidRPr="00A84C63">
              <w:rPr>
                <w:spacing w:val="-6"/>
                <w:sz w:val="20"/>
                <w:szCs w:val="20"/>
              </w:rPr>
              <w:t xml:space="preserve">54W, </w:t>
            </w:r>
            <w:r w:rsidRPr="00A84C63">
              <w:rPr>
                <w:sz w:val="20"/>
                <w:szCs w:val="20"/>
              </w:rPr>
              <w:t>са 2 уводнице, степен заштите</w:t>
            </w:r>
            <w:r>
              <w:t xml:space="preserve"> </w:t>
            </w:r>
            <w:r w:rsidRPr="00A84C63">
              <w:rPr>
                <w:sz w:val="20"/>
                <w:szCs w:val="20"/>
              </w:rPr>
              <w:t xml:space="preserve">IP 67. Индекс репродукције боје Ra већи и једнак 80. Оптика асиметрична. Интегрисани електронски предспојни уређај мора </w:t>
            </w:r>
            <w:r w:rsidRPr="00A84C63">
              <w:rPr>
                <w:spacing w:val="-3"/>
                <w:sz w:val="20"/>
                <w:szCs w:val="20"/>
              </w:rPr>
              <w:t xml:space="preserve">имати </w:t>
            </w:r>
            <w:r w:rsidRPr="00A84C63">
              <w:rPr>
                <w:sz w:val="20"/>
                <w:szCs w:val="20"/>
              </w:rPr>
              <w:t xml:space="preserve">интегрисану заштиту </w:t>
            </w:r>
            <w:r w:rsidRPr="00A84C63">
              <w:rPr>
                <w:spacing w:val="-3"/>
                <w:sz w:val="20"/>
                <w:szCs w:val="20"/>
              </w:rPr>
              <w:t xml:space="preserve">од </w:t>
            </w:r>
            <w:r w:rsidRPr="00A84C63">
              <w:rPr>
                <w:sz w:val="20"/>
                <w:szCs w:val="20"/>
              </w:rPr>
              <w:t xml:space="preserve">пренапона мин. </w:t>
            </w:r>
            <w:r w:rsidRPr="00A84C63">
              <w:rPr>
                <w:spacing w:val="-8"/>
                <w:sz w:val="20"/>
                <w:szCs w:val="20"/>
              </w:rPr>
              <w:t xml:space="preserve">4kV. </w:t>
            </w:r>
            <w:r w:rsidRPr="00A84C63">
              <w:rPr>
                <w:spacing w:val="-3"/>
                <w:sz w:val="20"/>
                <w:szCs w:val="20"/>
              </w:rPr>
              <w:t xml:space="preserve">Кућиште </w:t>
            </w:r>
            <w:r w:rsidRPr="00A84C63">
              <w:rPr>
                <w:sz w:val="20"/>
                <w:szCs w:val="20"/>
              </w:rPr>
              <w:t xml:space="preserve">светиљке треба да </w:t>
            </w:r>
            <w:r w:rsidRPr="00A84C63">
              <w:rPr>
                <w:spacing w:val="-6"/>
                <w:sz w:val="20"/>
                <w:szCs w:val="20"/>
              </w:rPr>
              <w:t xml:space="preserve">буде </w:t>
            </w:r>
            <w:r w:rsidRPr="00A84C63">
              <w:rPr>
                <w:spacing w:val="-4"/>
                <w:sz w:val="20"/>
                <w:szCs w:val="20"/>
              </w:rPr>
              <w:t xml:space="preserve">од </w:t>
            </w:r>
            <w:r w:rsidRPr="00A84C63">
              <w:rPr>
                <w:sz w:val="20"/>
                <w:szCs w:val="20"/>
              </w:rPr>
              <w:t xml:space="preserve">алуминијумске легуре ливене </w:t>
            </w:r>
            <w:r w:rsidRPr="00A84C63">
              <w:rPr>
                <w:spacing w:val="-3"/>
                <w:sz w:val="20"/>
                <w:szCs w:val="20"/>
              </w:rPr>
              <w:t xml:space="preserve">под притиском </w:t>
            </w:r>
            <w:r w:rsidRPr="00A84C63">
              <w:rPr>
                <w:sz w:val="20"/>
                <w:szCs w:val="20"/>
              </w:rPr>
              <w:t xml:space="preserve">и обојене електростатичким </w:t>
            </w:r>
            <w:r w:rsidRPr="00A84C63">
              <w:rPr>
                <w:spacing w:val="-3"/>
                <w:sz w:val="20"/>
                <w:szCs w:val="20"/>
              </w:rPr>
              <w:t xml:space="preserve">поступком </w:t>
            </w:r>
            <w:r w:rsidRPr="00A84C63">
              <w:rPr>
                <w:sz w:val="20"/>
                <w:szCs w:val="20"/>
              </w:rPr>
              <w:t xml:space="preserve">тамно сивом бојом у </w:t>
            </w:r>
            <w:r w:rsidRPr="00A84C63">
              <w:rPr>
                <w:spacing w:val="-3"/>
                <w:sz w:val="20"/>
                <w:szCs w:val="20"/>
              </w:rPr>
              <w:t xml:space="preserve">праху </w:t>
            </w:r>
            <w:r w:rsidRPr="00A84C63">
              <w:rPr>
                <w:sz w:val="20"/>
                <w:szCs w:val="20"/>
              </w:rPr>
              <w:t xml:space="preserve">Dupont 10714. Протектор </w:t>
            </w:r>
            <w:r w:rsidRPr="00A84C63">
              <w:rPr>
                <w:spacing w:val="-4"/>
                <w:sz w:val="20"/>
                <w:szCs w:val="20"/>
              </w:rPr>
              <w:t xml:space="preserve">од </w:t>
            </w:r>
            <w:r w:rsidRPr="00A84C63">
              <w:rPr>
                <w:sz w:val="20"/>
                <w:szCs w:val="20"/>
              </w:rPr>
              <w:t xml:space="preserve">термички отпорног стакла дебљине 19mm, са специјалном антиклизном заштитом (anti slip glass). Отпорност на </w:t>
            </w:r>
            <w:r w:rsidRPr="00A84C63">
              <w:rPr>
                <w:spacing w:val="-5"/>
                <w:sz w:val="20"/>
                <w:szCs w:val="20"/>
              </w:rPr>
              <w:t xml:space="preserve">удар </w:t>
            </w:r>
            <w:r w:rsidRPr="00A84C63">
              <w:rPr>
                <w:sz w:val="20"/>
                <w:szCs w:val="20"/>
              </w:rPr>
              <w:t xml:space="preserve">IK 10. </w:t>
            </w:r>
            <w:r w:rsidRPr="00A84C63">
              <w:rPr>
                <w:spacing w:val="-3"/>
                <w:sz w:val="20"/>
                <w:szCs w:val="20"/>
              </w:rPr>
              <w:t xml:space="preserve">Статичко </w:t>
            </w:r>
            <w:r w:rsidRPr="00A84C63">
              <w:rPr>
                <w:sz w:val="20"/>
                <w:szCs w:val="20"/>
              </w:rPr>
              <w:t xml:space="preserve">оптерећење 5.000 Kg. Струјна класа II. Време за </w:t>
            </w:r>
            <w:r w:rsidRPr="00A84C63">
              <w:rPr>
                <w:spacing w:val="-3"/>
                <w:sz w:val="20"/>
                <w:szCs w:val="20"/>
              </w:rPr>
              <w:t xml:space="preserve">које </w:t>
            </w:r>
            <w:r w:rsidRPr="00A84C63">
              <w:rPr>
                <w:sz w:val="20"/>
                <w:szCs w:val="20"/>
              </w:rPr>
              <w:t xml:space="preserve">светлосни </w:t>
            </w:r>
            <w:r w:rsidRPr="00A84C63">
              <w:rPr>
                <w:spacing w:val="-3"/>
                <w:sz w:val="20"/>
                <w:szCs w:val="20"/>
              </w:rPr>
              <w:t xml:space="preserve">флукс </w:t>
            </w:r>
            <w:r w:rsidRPr="00A84C63">
              <w:rPr>
                <w:sz w:val="20"/>
                <w:szCs w:val="20"/>
              </w:rPr>
              <w:t xml:space="preserve">падне    на    80%    иницијалног    флукса </w:t>
            </w:r>
            <w:r w:rsidRPr="00A84C63">
              <w:rPr>
                <w:spacing w:val="3"/>
                <w:sz w:val="20"/>
                <w:szCs w:val="20"/>
              </w:rPr>
              <w:t xml:space="preserve"> </w:t>
            </w:r>
            <w:r w:rsidRPr="00A84C63">
              <w:rPr>
                <w:sz w:val="20"/>
                <w:szCs w:val="20"/>
              </w:rPr>
              <w:t>је</w:t>
            </w:r>
          </w:p>
          <w:p w:rsidR="0005323D" w:rsidRPr="004115B1" w:rsidRDefault="0005323D" w:rsidP="004115B1">
            <w:pPr>
              <w:pStyle w:val="TableParagraph"/>
              <w:spacing w:line="247" w:lineRule="auto"/>
              <w:ind w:left="108" w:right="93"/>
              <w:rPr>
                <w:sz w:val="20"/>
                <w:szCs w:val="20"/>
              </w:rPr>
            </w:pPr>
            <w:r w:rsidRPr="00A84C63">
              <w:rPr>
                <w:sz w:val="20"/>
                <w:szCs w:val="20"/>
              </w:rPr>
              <w:t xml:space="preserve">100.000 сати. Светлећа површина је пречника 260mm. Спољни пречник 349mm, док је максимална дубина светиљке 381mm. </w:t>
            </w:r>
            <w:r w:rsidRPr="00A84C63">
              <w:rPr>
                <w:spacing w:val="-5"/>
                <w:sz w:val="20"/>
                <w:szCs w:val="20"/>
              </w:rPr>
              <w:t xml:space="preserve">Угао </w:t>
            </w:r>
            <w:r w:rsidRPr="00A84C63">
              <w:rPr>
                <w:sz w:val="20"/>
                <w:szCs w:val="20"/>
              </w:rPr>
              <w:t xml:space="preserve">нагиба LED у оквиру кућишта мора бити подесив у распону </w:t>
            </w:r>
            <w:r w:rsidRPr="00A84C63">
              <w:rPr>
                <w:spacing w:val="-4"/>
                <w:sz w:val="20"/>
                <w:szCs w:val="20"/>
              </w:rPr>
              <w:t xml:space="preserve">од </w:t>
            </w:r>
            <w:r w:rsidRPr="00A84C63">
              <w:rPr>
                <w:sz w:val="20"/>
                <w:szCs w:val="20"/>
              </w:rPr>
              <w:t xml:space="preserve">+/-20°.  Испорука са напојним </w:t>
            </w:r>
            <w:r w:rsidRPr="00A84C63">
              <w:rPr>
                <w:spacing w:val="-3"/>
                <w:sz w:val="20"/>
                <w:szCs w:val="20"/>
              </w:rPr>
              <w:t xml:space="preserve">каблом </w:t>
            </w:r>
            <w:r w:rsidRPr="00A84C63">
              <w:rPr>
                <w:sz w:val="20"/>
                <w:szCs w:val="20"/>
              </w:rPr>
              <w:t>дужине 3m и уградном кутијом. Температурни опсег</w:t>
            </w:r>
            <w:r w:rsidRPr="00A84C63">
              <w:rPr>
                <w:spacing w:val="-20"/>
                <w:sz w:val="20"/>
                <w:szCs w:val="20"/>
              </w:rPr>
              <w:t xml:space="preserve"> </w:t>
            </w:r>
            <w:r w:rsidRPr="00A84C63">
              <w:rPr>
                <w:sz w:val="20"/>
                <w:szCs w:val="20"/>
              </w:rPr>
              <w:t xml:space="preserve">рада светиљки је </w:t>
            </w:r>
            <w:r w:rsidRPr="00A84C63">
              <w:rPr>
                <w:spacing w:val="-4"/>
                <w:sz w:val="20"/>
                <w:szCs w:val="20"/>
              </w:rPr>
              <w:t xml:space="preserve">од </w:t>
            </w:r>
            <w:r w:rsidRPr="00A84C63">
              <w:rPr>
                <w:sz w:val="20"/>
                <w:szCs w:val="20"/>
              </w:rPr>
              <w:t xml:space="preserve">-20 do +35 степени целзијуса. Светиљка </w:t>
            </w:r>
            <w:r w:rsidRPr="00A84C63">
              <w:rPr>
                <w:spacing w:val="-3"/>
                <w:sz w:val="20"/>
                <w:szCs w:val="20"/>
              </w:rPr>
              <w:t xml:space="preserve">има </w:t>
            </w:r>
            <w:r w:rsidRPr="00A84C63">
              <w:rPr>
                <w:sz w:val="20"/>
                <w:szCs w:val="20"/>
              </w:rPr>
              <w:t xml:space="preserve">масу </w:t>
            </w:r>
            <w:r w:rsidRPr="00A84C63">
              <w:rPr>
                <w:spacing w:val="-4"/>
                <w:sz w:val="20"/>
                <w:szCs w:val="20"/>
              </w:rPr>
              <w:t xml:space="preserve">од </w:t>
            </w:r>
            <w:r w:rsidRPr="00A84C63">
              <w:rPr>
                <w:sz w:val="20"/>
                <w:szCs w:val="20"/>
              </w:rPr>
              <w:t xml:space="preserve">15,4kg. Светиљка треба да је </w:t>
            </w:r>
            <w:r w:rsidRPr="00A84C63">
              <w:rPr>
                <w:sz w:val="20"/>
                <w:szCs w:val="20"/>
              </w:rPr>
              <w:lastRenderedPageBreak/>
              <w:t xml:space="preserve">усклађена са европским директивама </w:t>
            </w:r>
            <w:r w:rsidRPr="00A84C63">
              <w:rPr>
                <w:spacing w:val="-3"/>
                <w:sz w:val="20"/>
                <w:szCs w:val="20"/>
              </w:rPr>
              <w:t xml:space="preserve">који </w:t>
            </w:r>
            <w:r w:rsidRPr="00A84C63">
              <w:rPr>
                <w:sz w:val="20"/>
                <w:szCs w:val="20"/>
              </w:rPr>
              <w:t xml:space="preserve">важе за производе, да има CE знак. Светиљка треба да </w:t>
            </w:r>
            <w:r w:rsidRPr="00A84C63">
              <w:rPr>
                <w:spacing w:val="-6"/>
                <w:sz w:val="20"/>
                <w:szCs w:val="20"/>
              </w:rPr>
              <w:t xml:space="preserve">буде </w:t>
            </w:r>
            <w:r w:rsidRPr="00A84C63">
              <w:rPr>
                <w:sz w:val="20"/>
                <w:szCs w:val="20"/>
              </w:rPr>
              <w:t xml:space="preserve">усклађена са европским стандардом о сигурном и правилном </w:t>
            </w:r>
            <w:r w:rsidRPr="00A84C63">
              <w:rPr>
                <w:spacing w:val="-5"/>
                <w:sz w:val="20"/>
                <w:szCs w:val="20"/>
              </w:rPr>
              <w:t xml:space="preserve">раду, </w:t>
            </w:r>
            <w:r w:rsidRPr="00A84C63">
              <w:rPr>
                <w:sz w:val="20"/>
                <w:szCs w:val="20"/>
              </w:rPr>
              <w:t xml:space="preserve">да има ENEC </w:t>
            </w:r>
            <w:r w:rsidRPr="00A84C63">
              <w:rPr>
                <w:spacing w:val="-5"/>
                <w:sz w:val="20"/>
                <w:szCs w:val="20"/>
              </w:rPr>
              <w:t xml:space="preserve">ознаку. </w:t>
            </w:r>
            <w:r w:rsidRPr="00A84C63">
              <w:rPr>
                <w:sz w:val="20"/>
                <w:szCs w:val="20"/>
              </w:rPr>
              <w:t xml:space="preserve">Светиљка је еквивалентна типу Philips </w:t>
            </w:r>
            <w:r>
              <w:t xml:space="preserve">   </w:t>
            </w:r>
            <w:r w:rsidRPr="00A84C63">
              <w:rPr>
                <w:sz w:val="20"/>
                <w:szCs w:val="20"/>
              </w:rPr>
              <w:t xml:space="preserve">DecoSceneLED    BBP623 </w:t>
            </w:r>
            <w:r w:rsidRPr="00A84C63">
              <w:rPr>
                <w:spacing w:val="10"/>
                <w:sz w:val="20"/>
                <w:szCs w:val="20"/>
              </w:rPr>
              <w:t xml:space="preserve"> </w:t>
            </w:r>
            <w:r w:rsidRPr="00A84C63">
              <w:rPr>
                <w:sz w:val="20"/>
                <w:szCs w:val="20"/>
              </w:rPr>
              <w:t>34xLED-HB/WW I A GC-AS GR RMR N N</w:t>
            </w:r>
          </w:p>
        </w:tc>
        <w:tc>
          <w:tcPr>
            <w:tcW w:w="803" w:type="dxa"/>
          </w:tcPr>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lastRenderedPageBreak/>
              <w:t>ком</w:t>
            </w:r>
          </w:p>
        </w:tc>
        <w:tc>
          <w:tcPr>
            <w:tcW w:w="810" w:type="dxa"/>
          </w:tcPr>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lastRenderedPageBreak/>
              <w:t>4</w:t>
            </w:r>
          </w:p>
        </w:tc>
      </w:tr>
      <w:tr w:rsidR="0005323D" w:rsidRPr="008E0300" w:rsidTr="00934F56">
        <w:trPr>
          <w:trHeight w:val="138"/>
        </w:trPr>
        <w:tc>
          <w:tcPr>
            <w:tcW w:w="718" w:type="dxa"/>
            <w:tcBorders>
              <w:right w:val="single" w:sz="4" w:space="0" w:color="auto"/>
            </w:tcBorders>
          </w:tcPr>
          <w:p w:rsidR="0005323D" w:rsidRPr="008E0300" w:rsidRDefault="0005323D" w:rsidP="00934F56">
            <w:pPr>
              <w:suppressAutoHyphens w:val="0"/>
              <w:spacing w:after="200" w:line="276" w:lineRule="auto"/>
              <w:ind w:right="-180"/>
              <w:jc w:val="center"/>
              <w:rPr>
                <w:rFonts w:ascii="Arial" w:eastAsia="Calibri" w:hAnsi="Arial" w:cs="Arial"/>
                <w:b/>
                <w:color w:val="auto"/>
                <w:kern w:val="0"/>
                <w:sz w:val="20"/>
                <w:szCs w:val="20"/>
                <w:lang w:val="sr-Cyrl-CS" w:eastAsia="en-GB"/>
              </w:rPr>
            </w:pPr>
          </w:p>
        </w:tc>
        <w:tc>
          <w:tcPr>
            <w:tcW w:w="630" w:type="dxa"/>
            <w:tcBorders>
              <w:left w:val="single" w:sz="4" w:space="0" w:color="auto"/>
            </w:tcBorders>
          </w:tcPr>
          <w:p w:rsidR="0005323D" w:rsidRDefault="0005323D" w:rsidP="00934F56">
            <w:pPr>
              <w:suppressAutoHyphens w:val="0"/>
              <w:spacing w:after="200" w:line="276" w:lineRule="auto"/>
              <w:ind w:right="-180"/>
              <w:jc w:val="center"/>
              <w:rPr>
                <w:rFonts w:ascii="Arial" w:eastAsia="Calibri" w:hAnsi="Arial" w:cs="Arial"/>
                <w:color w:val="auto"/>
                <w:kern w:val="0"/>
                <w:sz w:val="20"/>
                <w:szCs w:val="20"/>
                <w:lang w:val="sr-Cyrl-CS" w:eastAsia="en-GB"/>
              </w:rPr>
            </w:pPr>
            <w:r>
              <w:rPr>
                <w:rFonts w:ascii="Arial" w:eastAsia="Calibri" w:hAnsi="Arial" w:cs="Arial"/>
                <w:color w:val="auto"/>
                <w:kern w:val="0"/>
                <w:sz w:val="20"/>
                <w:szCs w:val="20"/>
                <w:lang w:val="sr-Cyrl-CS" w:eastAsia="en-GB"/>
              </w:rPr>
              <w:t>1.5.2</w:t>
            </w:r>
          </w:p>
        </w:tc>
        <w:tc>
          <w:tcPr>
            <w:tcW w:w="3337" w:type="dxa"/>
          </w:tcPr>
          <w:p w:rsidR="0005323D" w:rsidRPr="004115B1" w:rsidRDefault="0005323D" w:rsidP="004115B1">
            <w:pPr>
              <w:pStyle w:val="TableParagraph"/>
              <w:spacing w:before="1" w:line="247" w:lineRule="auto"/>
              <w:ind w:left="108" w:right="94"/>
              <w:rPr>
                <w:sz w:val="20"/>
                <w:szCs w:val="20"/>
              </w:rPr>
            </w:pPr>
            <w:r w:rsidRPr="00E501ED">
              <w:rPr>
                <w:sz w:val="20"/>
                <w:szCs w:val="20"/>
              </w:rPr>
              <w:t>Прибор – антиклизна маска квадратног облика за светиљку DecoScene, предвиђена код монтаже у бетонске/камене подлоге. Маска еквивалентна типу Philips ABP623</w:t>
            </w:r>
            <w:r w:rsidR="004115B1">
              <w:rPr>
                <w:sz w:val="20"/>
                <w:szCs w:val="20"/>
              </w:rPr>
              <w:t xml:space="preserve"> </w:t>
            </w:r>
            <w:r w:rsidRPr="00E501ED">
              <w:rPr>
                <w:sz w:val="20"/>
                <w:szCs w:val="20"/>
              </w:rPr>
              <w:t>SQ (cover square)</w:t>
            </w:r>
          </w:p>
        </w:tc>
        <w:tc>
          <w:tcPr>
            <w:tcW w:w="803" w:type="dxa"/>
          </w:tcPr>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ком</w:t>
            </w:r>
          </w:p>
        </w:tc>
        <w:tc>
          <w:tcPr>
            <w:tcW w:w="810" w:type="dxa"/>
          </w:tcPr>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4</w:t>
            </w:r>
          </w:p>
        </w:tc>
      </w:tr>
      <w:tr w:rsidR="0005323D" w:rsidRPr="008E0300" w:rsidTr="00934F56">
        <w:trPr>
          <w:trHeight w:val="138"/>
        </w:trPr>
        <w:tc>
          <w:tcPr>
            <w:tcW w:w="718" w:type="dxa"/>
            <w:tcBorders>
              <w:right w:val="single" w:sz="4" w:space="0" w:color="auto"/>
            </w:tcBorders>
          </w:tcPr>
          <w:p w:rsidR="0005323D" w:rsidRPr="008E0300" w:rsidRDefault="0005323D" w:rsidP="00934F56">
            <w:pPr>
              <w:suppressAutoHyphens w:val="0"/>
              <w:spacing w:after="200" w:line="276" w:lineRule="auto"/>
              <w:ind w:right="-180"/>
              <w:jc w:val="center"/>
              <w:rPr>
                <w:rFonts w:ascii="Arial" w:eastAsia="Calibri" w:hAnsi="Arial" w:cs="Arial"/>
                <w:b/>
                <w:color w:val="auto"/>
                <w:kern w:val="0"/>
                <w:sz w:val="20"/>
                <w:szCs w:val="20"/>
                <w:lang w:val="sr-Cyrl-CS" w:eastAsia="en-GB"/>
              </w:rPr>
            </w:pPr>
          </w:p>
        </w:tc>
        <w:tc>
          <w:tcPr>
            <w:tcW w:w="630" w:type="dxa"/>
            <w:tcBorders>
              <w:left w:val="single" w:sz="4" w:space="0" w:color="auto"/>
            </w:tcBorders>
          </w:tcPr>
          <w:p w:rsidR="0005323D" w:rsidRDefault="0005323D" w:rsidP="00934F56">
            <w:pPr>
              <w:suppressAutoHyphens w:val="0"/>
              <w:spacing w:after="200" w:line="276" w:lineRule="auto"/>
              <w:ind w:right="-180"/>
              <w:jc w:val="center"/>
              <w:rPr>
                <w:rFonts w:ascii="Arial" w:eastAsia="Calibri" w:hAnsi="Arial" w:cs="Arial"/>
                <w:color w:val="auto"/>
                <w:kern w:val="0"/>
                <w:sz w:val="20"/>
                <w:szCs w:val="20"/>
                <w:lang w:val="sr-Cyrl-CS" w:eastAsia="en-GB"/>
              </w:rPr>
            </w:pPr>
            <w:r>
              <w:rPr>
                <w:rFonts w:ascii="Arial" w:eastAsia="Calibri" w:hAnsi="Arial" w:cs="Arial"/>
                <w:color w:val="auto"/>
                <w:kern w:val="0"/>
                <w:sz w:val="20"/>
                <w:szCs w:val="20"/>
                <w:lang w:val="sr-Cyrl-CS" w:eastAsia="en-GB"/>
              </w:rPr>
              <w:t>1.5.3</w:t>
            </w:r>
          </w:p>
        </w:tc>
        <w:tc>
          <w:tcPr>
            <w:tcW w:w="3337" w:type="dxa"/>
          </w:tcPr>
          <w:p w:rsidR="0005323D" w:rsidRPr="009A055B" w:rsidRDefault="0005323D" w:rsidP="004115B1">
            <w:pPr>
              <w:pStyle w:val="TableParagraph"/>
              <w:spacing w:before="1" w:line="247" w:lineRule="auto"/>
              <w:ind w:left="108" w:right="92"/>
              <w:rPr>
                <w:sz w:val="20"/>
                <w:szCs w:val="20"/>
              </w:rPr>
            </w:pPr>
            <w:r w:rsidRPr="009A055B">
              <w:rPr>
                <w:sz w:val="20"/>
                <w:szCs w:val="20"/>
              </w:rPr>
              <w:t>Пројектор за спољну</w:t>
            </w:r>
            <w:r>
              <w:t xml:space="preserve"> </w:t>
            </w:r>
            <w:r w:rsidRPr="009A055B">
              <w:rPr>
                <w:spacing w:val="-5"/>
                <w:sz w:val="20"/>
                <w:szCs w:val="20"/>
              </w:rPr>
              <w:t xml:space="preserve">употребу, </w:t>
            </w:r>
            <w:r w:rsidRPr="009A055B">
              <w:rPr>
                <w:sz w:val="20"/>
                <w:szCs w:val="20"/>
              </w:rPr>
              <w:t xml:space="preserve">опремљен носачем за надградну монтажу и </w:t>
            </w:r>
            <w:r w:rsidRPr="009A055B">
              <w:rPr>
                <w:spacing w:val="2"/>
                <w:sz w:val="20"/>
                <w:szCs w:val="20"/>
              </w:rPr>
              <w:t xml:space="preserve">са </w:t>
            </w:r>
            <w:r w:rsidRPr="009A055B">
              <w:rPr>
                <w:sz w:val="20"/>
                <w:szCs w:val="20"/>
              </w:rPr>
              <w:t xml:space="preserve">могућношћу закретања по обе осе, са интегрисаним предспојним справама и 19 снажних LED извора укупне максималне снаге </w:t>
            </w:r>
            <w:r w:rsidRPr="009A055B">
              <w:rPr>
                <w:spacing w:val="-6"/>
                <w:sz w:val="20"/>
                <w:szCs w:val="20"/>
              </w:rPr>
              <w:t xml:space="preserve">30W, </w:t>
            </w:r>
            <w:r w:rsidRPr="009A055B">
              <w:rPr>
                <w:sz w:val="20"/>
                <w:szCs w:val="20"/>
              </w:rPr>
              <w:t xml:space="preserve">укупног максималног иницијалног флукса светиљке </w:t>
            </w:r>
            <w:r w:rsidRPr="009A055B">
              <w:rPr>
                <w:spacing w:val="-4"/>
                <w:sz w:val="20"/>
                <w:szCs w:val="20"/>
              </w:rPr>
              <w:t xml:space="preserve">од </w:t>
            </w:r>
            <w:r w:rsidRPr="009A055B">
              <w:rPr>
                <w:sz w:val="20"/>
                <w:szCs w:val="20"/>
              </w:rPr>
              <w:t xml:space="preserve">1672lm. Мин. ефикасност светиљке је </w:t>
            </w:r>
            <w:r w:rsidRPr="009A055B">
              <w:rPr>
                <w:spacing w:val="-3"/>
                <w:sz w:val="20"/>
                <w:szCs w:val="20"/>
              </w:rPr>
              <w:t xml:space="preserve">58,3lm/W. </w:t>
            </w:r>
            <w:r w:rsidRPr="009A055B">
              <w:rPr>
                <w:sz w:val="20"/>
                <w:szCs w:val="20"/>
              </w:rPr>
              <w:t xml:space="preserve">Боја светлости топло бела 3000K. Индекс репродукције   боје   (CRI)   83.   </w:t>
            </w:r>
            <w:r w:rsidRPr="009A055B">
              <w:rPr>
                <w:spacing w:val="-3"/>
                <w:sz w:val="20"/>
                <w:szCs w:val="20"/>
              </w:rPr>
              <w:t xml:space="preserve">Кућиште </w:t>
            </w:r>
            <w:r w:rsidRPr="009A055B">
              <w:rPr>
                <w:spacing w:val="9"/>
                <w:sz w:val="20"/>
                <w:szCs w:val="20"/>
              </w:rPr>
              <w:t xml:space="preserve"> </w:t>
            </w:r>
            <w:r w:rsidRPr="009A055B">
              <w:rPr>
                <w:sz w:val="20"/>
                <w:szCs w:val="20"/>
              </w:rPr>
              <w:t>и</w:t>
            </w:r>
          </w:p>
          <w:p w:rsidR="0005323D" w:rsidRPr="009A055B" w:rsidRDefault="0005323D" w:rsidP="004115B1">
            <w:pPr>
              <w:rPr>
                <w:rFonts w:ascii="Arial" w:hAnsi="Arial" w:cs="Arial"/>
                <w:sz w:val="20"/>
                <w:szCs w:val="20"/>
              </w:rPr>
            </w:pPr>
            <w:r w:rsidRPr="009A055B">
              <w:rPr>
                <w:rFonts w:ascii="Arial" w:hAnsi="Arial" w:cs="Arial"/>
                <w:sz w:val="20"/>
                <w:szCs w:val="20"/>
              </w:rPr>
              <w:t xml:space="preserve">носач су израђени </w:t>
            </w:r>
            <w:r w:rsidRPr="009A055B">
              <w:rPr>
                <w:rFonts w:ascii="Arial" w:hAnsi="Arial" w:cs="Arial"/>
                <w:spacing w:val="-4"/>
                <w:sz w:val="20"/>
                <w:szCs w:val="20"/>
              </w:rPr>
              <w:t xml:space="preserve">од  </w:t>
            </w:r>
            <w:r w:rsidRPr="009A055B">
              <w:rPr>
                <w:rFonts w:ascii="Arial" w:hAnsi="Arial" w:cs="Arial"/>
                <w:sz w:val="20"/>
                <w:szCs w:val="20"/>
              </w:rPr>
              <w:t xml:space="preserve">алуминијума </w:t>
            </w:r>
            <w:r w:rsidRPr="009A055B">
              <w:rPr>
                <w:rFonts w:ascii="Arial" w:hAnsi="Arial" w:cs="Arial"/>
                <w:spacing w:val="6"/>
                <w:sz w:val="20"/>
                <w:szCs w:val="20"/>
              </w:rPr>
              <w:t xml:space="preserve"> </w:t>
            </w:r>
            <w:r w:rsidRPr="009A055B">
              <w:rPr>
                <w:rFonts w:ascii="Arial" w:hAnsi="Arial" w:cs="Arial"/>
                <w:sz w:val="20"/>
                <w:szCs w:val="20"/>
              </w:rPr>
              <w:t xml:space="preserve">ливеног </w:t>
            </w:r>
            <w:r w:rsidRPr="009A055B">
              <w:rPr>
                <w:rFonts w:ascii="Arial" w:hAnsi="Arial" w:cs="Arial"/>
                <w:spacing w:val="-3"/>
                <w:sz w:val="20"/>
                <w:szCs w:val="20"/>
              </w:rPr>
              <w:t xml:space="preserve">под притиском </w:t>
            </w:r>
            <w:r w:rsidRPr="009A055B">
              <w:rPr>
                <w:rFonts w:ascii="Arial" w:hAnsi="Arial" w:cs="Arial"/>
                <w:sz w:val="20"/>
                <w:szCs w:val="20"/>
              </w:rPr>
              <w:t xml:space="preserve">и пластифицираног сивом бојом у </w:t>
            </w:r>
            <w:r w:rsidRPr="009A055B">
              <w:rPr>
                <w:rFonts w:ascii="Arial" w:hAnsi="Arial" w:cs="Arial"/>
                <w:spacing w:val="-6"/>
                <w:sz w:val="20"/>
                <w:szCs w:val="20"/>
              </w:rPr>
              <w:t xml:space="preserve">праху. </w:t>
            </w:r>
            <w:r w:rsidRPr="009A055B">
              <w:rPr>
                <w:rFonts w:ascii="Arial" w:hAnsi="Arial" w:cs="Arial"/>
                <w:sz w:val="20"/>
                <w:szCs w:val="20"/>
              </w:rPr>
              <w:t xml:space="preserve">Носач омогућује ротирање светиљке </w:t>
            </w:r>
            <w:r w:rsidRPr="009A055B">
              <w:rPr>
                <w:rFonts w:ascii="Arial" w:hAnsi="Arial" w:cs="Arial"/>
                <w:spacing w:val="-4"/>
                <w:sz w:val="20"/>
                <w:szCs w:val="20"/>
              </w:rPr>
              <w:t xml:space="preserve">од </w:t>
            </w:r>
            <w:r w:rsidRPr="009A055B">
              <w:rPr>
                <w:rFonts w:ascii="Arial" w:hAnsi="Arial" w:cs="Arial"/>
                <w:sz w:val="20"/>
                <w:szCs w:val="20"/>
              </w:rPr>
              <w:t xml:space="preserve">0 do 360° и подешавање </w:t>
            </w:r>
            <w:r w:rsidRPr="009A055B">
              <w:rPr>
                <w:rFonts w:ascii="Arial" w:hAnsi="Arial" w:cs="Arial"/>
                <w:spacing w:val="-4"/>
                <w:sz w:val="20"/>
                <w:szCs w:val="20"/>
              </w:rPr>
              <w:t xml:space="preserve">угла </w:t>
            </w:r>
            <w:r w:rsidRPr="009A055B">
              <w:rPr>
                <w:rFonts w:ascii="Arial" w:hAnsi="Arial" w:cs="Arial"/>
                <w:sz w:val="20"/>
                <w:szCs w:val="20"/>
              </w:rPr>
              <w:t xml:space="preserve">нагиба у опсегу </w:t>
            </w:r>
            <w:r w:rsidRPr="009A055B">
              <w:rPr>
                <w:rFonts w:ascii="Arial" w:hAnsi="Arial" w:cs="Arial"/>
                <w:spacing w:val="-4"/>
                <w:sz w:val="20"/>
                <w:szCs w:val="20"/>
              </w:rPr>
              <w:t xml:space="preserve">од </w:t>
            </w:r>
            <w:r w:rsidRPr="009A055B">
              <w:rPr>
                <w:rFonts w:ascii="Arial" w:hAnsi="Arial" w:cs="Arial"/>
                <w:sz w:val="20"/>
                <w:szCs w:val="20"/>
              </w:rPr>
              <w:t xml:space="preserve">±180°. Протектор </w:t>
            </w:r>
            <w:r w:rsidRPr="009A055B">
              <w:rPr>
                <w:rFonts w:ascii="Arial" w:hAnsi="Arial" w:cs="Arial"/>
                <w:spacing w:val="-4"/>
                <w:sz w:val="20"/>
                <w:szCs w:val="20"/>
              </w:rPr>
              <w:t xml:space="preserve">од </w:t>
            </w:r>
            <w:r w:rsidRPr="009A055B">
              <w:rPr>
                <w:rFonts w:ascii="Arial" w:hAnsi="Arial" w:cs="Arial"/>
                <w:sz w:val="20"/>
                <w:szCs w:val="20"/>
              </w:rPr>
              <w:t xml:space="preserve">бистрог механички и термички отпорног стакла. Светлећа површина је 0,026m2. </w:t>
            </w:r>
            <w:r w:rsidRPr="009A055B">
              <w:rPr>
                <w:rFonts w:ascii="Arial" w:hAnsi="Arial" w:cs="Arial"/>
                <w:spacing w:val="-4"/>
                <w:sz w:val="20"/>
                <w:szCs w:val="20"/>
              </w:rPr>
              <w:t xml:space="preserve">Ускоснопна </w:t>
            </w:r>
            <w:r w:rsidRPr="009A055B">
              <w:rPr>
                <w:rFonts w:ascii="Arial" w:hAnsi="Arial" w:cs="Arial"/>
                <w:sz w:val="20"/>
                <w:szCs w:val="20"/>
              </w:rPr>
              <w:t xml:space="preserve">оптика 6 степени. </w:t>
            </w:r>
            <w:r w:rsidRPr="009A055B">
              <w:rPr>
                <w:rFonts w:ascii="Arial" w:hAnsi="Arial" w:cs="Arial"/>
                <w:spacing w:val="-10"/>
                <w:sz w:val="20"/>
                <w:szCs w:val="20"/>
              </w:rPr>
              <w:t xml:space="preserve">Уз </w:t>
            </w:r>
            <w:r w:rsidRPr="009A055B">
              <w:rPr>
                <w:rFonts w:ascii="Arial" w:hAnsi="Arial" w:cs="Arial"/>
                <w:spacing w:val="-3"/>
                <w:sz w:val="20"/>
                <w:szCs w:val="20"/>
              </w:rPr>
              <w:t xml:space="preserve">додатни </w:t>
            </w:r>
            <w:r w:rsidRPr="009A055B">
              <w:rPr>
                <w:rFonts w:ascii="Arial" w:hAnsi="Arial" w:cs="Arial"/>
                <w:sz w:val="20"/>
                <w:szCs w:val="20"/>
              </w:rPr>
              <w:t xml:space="preserve">оптички систем обезбеђен угао исијавања </w:t>
            </w:r>
            <w:r w:rsidRPr="009A055B">
              <w:rPr>
                <w:rFonts w:ascii="Arial" w:hAnsi="Arial" w:cs="Arial"/>
                <w:spacing w:val="-4"/>
                <w:sz w:val="20"/>
                <w:szCs w:val="20"/>
              </w:rPr>
              <w:t xml:space="preserve">од </w:t>
            </w:r>
            <w:r w:rsidRPr="009A055B">
              <w:rPr>
                <w:rFonts w:ascii="Arial" w:hAnsi="Arial" w:cs="Arial"/>
                <w:sz w:val="20"/>
                <w:szCs w:val="20"/>
              </w:rPr>
              <w:t xml:space="preserve">10°. Испоручује се у </w:t>
            </w:r>
            <w:r w:rsidRPr="009A055B">
              <w:rPr>
                <w:rFonts w:ascii="Arial" w:hAnsi="Arial" w:cs="Arial"/>
                <w:spacing w:val="-3"/>
                <w:sz w:val="20"/>
                <w:szCs w:val="20"/>
              </w:rPr>
              <w:t xml:space="preserve">комплету </w:t>
            </w:r>
            <w:r w:rsidRPr="009A055B">
              <w:rPr>
                <w:rFonts w:ascii="Arial" w:hAnsi="Arial" w:cs="Arial"/>
                <w:sz w:val="20"/>
                <w:szCs w:val="20"/>
              </w:rPr>
              <w:t xml:space="preserve">са </w:t>
            </w:r>
            <w:r w:rsidRPr="009A055B">
              <w:rPr>
                <w:rFonts w:ascii="Arial" w:hAnsi="Arial" w:cs="Arial"/>
                <w:spacing w:val="-3"/>
                <w:sz w:val="20"/>
                <w:szCs w:val="20"/>
              </w:rPr>
              <w:t xml:space="preserve">каблом </w:t>
            </w:r>
            <w:r w:rsidRPr="009A055B">
              <w:rPr>
                <w:rFonts w:ascii="Arial" w:hAnsi="Arial" w:cs="Arial"/>
                <w:sz w:val="20"/>
                <w:szCs w:val="20"/>
              </w:rPr>
              <w:t>дужине 1,8</w:t>
            </w:r>
            <w:r w:rsidRPr="009A055B">
              <w:rPr>
                <w:rFonts w:ascii="Arial" w:hAnsi="Arial" w:cs="Arial"/>
                <w:spacing w:val="-1"/>
                <w:sz w:val="20"/>
                <w:szCs w:val="20"/>
              </w:rPr>
              <w:t xml:space="preserve"> </w:t>
            </w:r>
            <w:r w:rsidRPr="009A055B">
              <w:rPr>
                <w:rFonts w:ascii="Arial" w:hAnsi="Arial" w:cs="Arial"/>
                <w:sz w:val="20"/>
                <w:szCs w:val="20"/>
              </w:rPr>
              <w:t>m.</w:t>
            </w:r>
          </w:p>
          <w:p w:rsidR="0005323D" w:rsidRPr="009A055B" w:rsidRDefault="0005323D" w:rsidP="004115B1">
            <w:pPr>
              <w:pStyle w:val="TableParagraph"/>
              <w:spacing w:line="244" w:lineRule="auto"/>
              <w:ind w:left="108" w:right="93"/>
              <w:rPr>
                <w:sz w:val="20"/>
                <w:szCs w:val="20"/>
              </w:rPr>
            </w:pPr>
            <w:r w:rsidRPr="009A055B">
              <w:rPr>
                <w:sz w:val="20"/>
                <w:szCs w:val="20"/>
              </w:rPr>
              <w:t>Улазни напон је 100-277 VAC, 50/60 Hz. Фактор снаге преко 0,9 за напон до 240V. Могућност прецизног димовања до 1%.</w:t>
            </w:r>
          </w:p>
          <w:p w:rsidR="0005323D" w:rsidRPr="009A055B" w:rsidRDefault="0005323D" w:rsidP="004115B1">
            <w:pPr>
              <w:pStyle w:val="TableParagraph"/>
              <w:spacing w:before="2" w:line="247" w:lineRule="auto"/>
              <w:ind w:left="108" w:right="92"/>
              <w:rPr>
                <w:sz w:val="20"/>
                <w:szCs w:val="20"/>
              </w:rPr>
            </w:pPr>
            <w:r w:rsidRPr="009A055B">
              <w:rPr>
                <w:sz w:val="20"/>
                <w:szCs w:val="20"/>
              </w:rPr>
              <w:t xml:space="preserve">Пројектор у степену механичке заштите IP66. Отпорност на </w:t>
            </w:r>
            <w:r w:rsidRPr="009A055B">
              <w:rPr>
                <w:spacing w:val="-5"/>
                <w:sz w:val="20"/>
                <w:szCs w:val="20"/>
              </w:rPr>
              <w:t xml:space="preserve">удар </w:t>
            </w:r>
            <w:r w:rsidRPr="009A055B">
              <w:rPr>
                <w:sz w:val="20"/>
                <w:szCs w:val="20"/>
              </w:rPr>
              <w:t xml:space="preserve">IK 08. Заштита </w:t>
            </w:r>
            <w:r w:rsidRPr="009A055B">
              <w:rPr>
                <w:spacing w:val="-4"/>
                <w:sz w:val="20"/>
                <w:szCs w:val="20"/>
              </w:rPr>
              <w:t xml:space="preserve">од </w:t>
            </w:r>
            <w:r w:rsidRPr="009A055B">
              <w:rPr>
                <w:sz w:val="20"/>
                <w:szCs w:val="20"/>
              </w:rPr>
              <w:t xml:space="preserve">ел. </w:t>
            </w:r>
            <w:r w:rsidRPr="009A055B">
              <w:rPr>
                <w:spacing w:val="-4"/>
                <w:sz w:val="20"/>
                <w:szCs w:val="20"/>
              </w:rPr>
              <w:t xml:space="preserve">удара </w:t>
            </w:r>
            <w:r w:rsidRPr="009A055B">
              <w:rPr>
                <w:sz w:val="20"/>
                <w:szCs w:val="20"/>
              </w:rPr>
              <w:t xml:space="preserve">– класа I. Температурни опсег  рада светиљке је </w:t>
            </w:r>
            <w:r w:rsidRPr="009A055B">
              <w:rPr>
                <w:spacing w:val="-4"/>
                <w:sz w:val="20"/>
                <w:szCs w:val="20"/>
              </w:rPr>
              <w:t xml:space="preserve">од </w:t>
            </w:r>
            <w:r w:rsidRPr="009A055B">
              <w:rPr>
                <w:sz w:val="20"/>
                <w:szCs w:val="20"/>
              </w:rPr>
              <w:t xml:space="preserve">-40°C до +50° степени Целзијуса. Пројектор треба по димензијама и облику/дизајну да </w:t>
            </w:r>
            <w:r w:rsidRPr="009A055B">
              <w:rPr>
                <w:spacing w:val="-6"/>
                <w:sz w:val="20"/>
                <w:szCs w:val="20"/>
              </w:rPr>
              <w:t xml:space="preserve">буде </w:t>
            </w:r>
            <w:r w:rsidRPr="009A055B">
              <w:rPr>
                <w:sz w:val="20"/>
                <w:szCs w:val="20"/>
              </w:rPr>
              <w:t xml:space="preserve">што мање приметан на локацији и да се уклопи у </w:t>
            </w:r>
            <w:r w:rsidRPr="009A055B">
              <w:rPr>
                <w:spacing w:val="-6"/>
                <w:sz w:val="20"/>
                <w:szCs w:val="20"/>
              </w:rPr>
              <w:t>околину.</w:t>
            </w:r>
          </w:p>
          <w:p w:rsidR="0005323D" w:rsidRPr="009A055B" w:rsidRDefault="0005323D" w:rsidP="004115B1">
            <w:pPr>
              <w:pStyle w:val="TableParagraph"/>
              <w:spacing w:line="247" w:lineRule="auto"/>
              <w:ind w:left="108" w:right="95"/>
              <w:rPr>
                <w:sz w:val="20"/>
                <w:szCs w:val="20"/>
              </w:rPr>
            </w:pPr>
            <w:r w:rsidRPr="009A055B">
              <w:rPr>
                <w:sz w:val="20"/>
                <w:szCs w:val="20"/>
              </w:rPr>
              <w:t xml:space="preserve">Животни век светиљке пре </w:t>
            </w:r>
            <w:r w:rsidRPr="009A055B">
              <w:rPr>
                <w:spacing w:val="-3"/>
                <w:sz w:val="20"/>
                <w:szCs w:val="20"/>
              </w:rPr>
              <w:t xml:space="preserve">него </w:t>
            </w:r>
            <w:r w:rsidRPr="009A055B">
              <w:rPr>
                <w:sz w:val="20"/>
                <w:szCs w:val="20"/>
              </w:rPr>
              <w:t xml:space="preserve">што </w:t>
            </w:r>
            <w:r w:rsidRPr="009A055B">
              <w:rPr>
                <w:spacing w:val="-3"/>
                <w:sz w:val="20"/>
                <w:szCs w:val="20"/>
              </w:rPr>
              <w:t xml:space="preserve">флукс </w:t>
            </w:r>
            <w:r w:rsidRPr="009A055B">
              <w:rPr>
                <w:sz w:val="20"/>
                <w:szCs w:val="20"/>
              </w:rPr>
              <w:t xml:space="preserve">падне на 70% </w:t>
            </w:r>
            <w:r w:rsidRPr="009A055B">
              <w:rPr>
                <w:spacing w:val="-4"/>
                <w:sz w:val="20"/>
                <w:szCs w:val="20"/>
              </w:rPr>
              <w:t xml:space="preserve">од </w:t>
            </w:r>
            <w:r w:rsidRPr="009A055B">
              <w:rPr>
                <w:sz w:val="20"/>
                <w:szCs w:val="20"/>
              </w:rPr>
              <w:t xml:space="preserve">иницијалног (L70) je &gt; 50.000h. Оквирна маса светиљке је 5.5 kg. Оквирне димензије светиљке су 287 x 210 x 186 </w:t>
            </w:r>
            <w:r w:rsidRPr="009A055B">
              <w:rPr>
                <w:spacing w:val="-2"/>
                <w:sz w:val="20"/>
                <w:szCs w:val="20"/>
              </w:rPr>
              <w:t>mm.</w:t>
            </w:r>
          </w:p>
          <w:p w:rsidR="0005323D" w:rsidRPr="009A055B" w:rsidRDefault="0005323D" w:rsidP="004115B1">
            <w:pPr>
              <w:pStyle w:val="TableParagraph"/>
              <w:spacing w:line="247" w:lineRule="auto"/>
              <w:ind w:left="108" w:right="94"/>
              <w:rPr>
                <w:sz w:val="20"/>
                <w:szCs w:val="20"/>
              </w:rPr>
            </w:pPr>
            <w:r w:rsidRPr="009A055B">
              <w:rPr>
                <w:sz w:val="20"/>
                <w:szCs w:val="20"/>
              </w:rPr>
              <w:t>Светиљка треба да је усклађена са европским директивама који важе за производе, да има CE знак.</w:t>
            </w:r>
          </w:p>
          <w:p w:rsidR="0005323D" w:rsidRPr="009A055B" w:rsidRDefault="0005323D" w:rsidP="004115B1">
            <w:pPr>
              <w:pStyle w:val="TableParagraph"/>
              <w:spacing w:line="244" w:lineRule="auto"/>
              <w:ind w:left="108" w:right="95"/>
              <w:rPr>
                <w:sz w:val="20"/>
                <w:szCs w:val="20"/>
              </w:rPr>
            </w:pPr>
            <w:r w:rsidRPr="009A055B">
              <w:rPr>
                <w:sz w:val="20"/>
                <w:szCs w:val="20"/>
              </w:rPr>
              <w:t>Светиљка је еквивалентна типу eWBurst Powercore BCP463 G2 19xLED-HB/3000</w:t>
            </w:r>
          </w:p>
          <w:p w:rsidR="0005323D" w:rsidRPr="009A055B" w:rsidRDefault="0005323D" w:rsidP="004115B1">
            <w:pPr>
              <w:rPr>
                <w:rFonts w:ascii="Arial" w:hAnsi="Arial" w:cs="Arial"/>
                <w:sz w:val="20"/>
                <w:szCs w:val="20"/>
              </w:rPr>
            </w:pPr>
            <w:r w:rsidRPr="009A055B">
              <w:rPr>
                <w:rFonts w:ascii="Arial" w:hAnsi="Arial" w:cs="Arial"/>
                <w:sz w:val="20"/>
                <w:szCs w:val="20"/>
              </w:rPr>
              <w:t>GR, произвођача Philips Color Kinetics.</w:t>
            </w:r>
          </w:p>
        </w:tc>
        <w:tc>
          <w:tcPr>
            <w:tcW w:w="803" w:type="dxa"/>
          </w:tcPr>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ком</w:t>
            </w:r>
          </w:p>
        </w:tc>
        <w:tc>
          <w:tcPr>
            <w:tcW w:w="810" w:type="dxa"/>
          </w:tcPr>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4</w:t>
            </w:r>
          </w:p>
        </w:tc>
      </w:tr>
      <w:tr w:rsidR="0005323D" w:rsidRPr="008E0300" w:rsidTr="00934F56">
        <w:trPr>
          <w:trHeight w:val="138"/>
        </w:trPr>
        <w:tc>
          <w:tcPr>
            <w:tcW w:w="718" w:type="dxa"/>
            <w:tcBorders>
              <w:right w:val="single" w:sz="4" w:space="0" w:color="auto"/>
            </w:tcBorders>
          </w:tcPr>
          <w:p w:rsidR="0005323D" w:rsidRPr="008E0300" w:rsidRDefault="0005323D" w:rsidP="00934F56">
            <w:pPr>
              <w:suppressAutoHyphens w:val="0"/>
              <w:spacing w:after="200" w:line="276" w:lineRule="auto"/>
              <w:ind w:right="-180"/>
              <w:jc w:val="center"/>
              <w:rPr>
                <w:rFonts w:ascii="Arial" w:eastAsia="Calibri" w:hAnsi="Arial" w:cs="Arial"/>
                <w:b/>
                <w:color w:val="auto"/>
                <w:kern w:val="0"/>
                <w:sz w:val="20"/>
                <w:szCs w:val="20"/>
                <w:lang w:val="sr-Cyrl-CS" w:eastAsia="en-GB"/>
              </w:rPr>
            </w:pPr>
          </w:p>
        </w:tc>
        <w:tc>
          <w:tcPr>
            <w:tcW w:w="630" w:type="dxa"/>
            <w:tcBorders>
              <w:left w:val="single" w:sz="4" w:space="0" w:color="auto"/>
            </w:tcBorders>
          </w:tcPr>
          <w:p w:rsidR="0005323D" w:rsidRDefault="0005323D" w:rsidP="00934F56">
            <w:pPr>
              <w:suppressAutoHyphens w:val="0"/>
              <w:spacing w:after="200" w:line="276" w:lineRule="auto"/>
              <w:ind w:right="-180"/>
              <w:jc w:val="center"/>
              <w:rPr>
                <w:rFonts w:ascii="Arial" w:eastAsia="Calibri" w:hAnsi="Arial" w:cs="Arial"/>
                <w:color w:val="auto"/>
                <w:kern w:val="0"/>
                <w:sz w:val="20"/>
                <w:szCs w:val="20"/>
                <w:lang w:val="sr-Cyrl-CS" w:eastAsia="en-GB"/>
              </w:rPr>
            </w:pPr>
            <w:r>
              <w:rPr>
                <w:rFonts w:ascii="Arial" w:eastAsia="Calibri" w:hAnsi="Arial" w:cs="Arial"/>
                <w:color w:val="auto"/>
                <w:kern w:val="0"/>
                <w:sz w:val="20"/>
                <w:szCs w:val="20"/>
                <w:lang w:val="sr-Cyrl-CS" w:eastAsia="en-GB"/>
              </w:rPr>
              <w:t>1.5.4</w:t>
            </w:r>
          </w:p>
        </w:tc>
        <w:tc>
          <w:tcPr>
            <w:tcW w:w="3337" w:type="dxa"/>
          </w:tcPr>
          <w:p w:rsidR="0005323D" w:rsidRPr="00A76B78" w:rsidRDefault="0005323D" w:rsidP="00A76B78">
            <w:pPr>
              <w:pStyle w:val="TableParagraph"/>
              <w:spacing w:before="1" w:line="247" w:lineRule="auto"/>
              <w:ind w:left="108" w:right="88"/>
              <w:rPr>
                <w:sz w:val="20"/>
                <w:szCs w:val="20"/>
              </w:rPr>
            </w:pPr>
            <w:r w:rsidRPr="009A055B">
              <w:rPr>
                <w:sz w:val="20"/>
                <w:szCs w:val="20"/>
              </w:rPr>
              <w:t>Оптика 10 степени за пројектор eWBurst Powercore израђена од стакла, пречника 153mm еквивалентна типу ZCP462 G2 BSP</w:t>
            </w:r>
            <w:r w:rsidR="00A76B78">
              <w:rPr>
                <w:sz w:val="20"/>
                <w:szCs w:val="20"/>
              </w:rPr>
              <w:t xml:space="preserve"> </w:t>
            </w:r>
            <w:r w:rsidRPr="009A055B">
              <w:rPr>
                <w:sz w:val="20"/>
                <w:szCs w:val="20"/>
              </w:rPr>
              <w:t>D153 A10 произвођача Philips Color Kinetics</w:t>
            </w:r>
          </w:p>
        </w:tc>
        <w:tc>
          <w:tcPr>
            <w:tcW w:w="803" w:type="dxa"/>
          </w:tcPr>
          <w:p w:rsidR="0005323D" w:rsidRDefault="0005323D" w:rsidP="00A76B78">
            <w:pPr>
              <w:jc w:val="center"/>
              <w:rPr>
                <w:rFonts w:ascii="Arial" w:hAnsi="Arial" w:cs="Arial"/>
                <w:sz w:val="20"/>
                <w:szCs w:val="20"/>
              </w:rPr>
            </w:pPr>
          </w:p>
          <w:p w:rsidR="00A76B78" w:rsidRDefault="00A76B78"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ком</w:t>
            </w:r>
          </w:p>
        </w:tc>
        <w:tc>
          <w:tcPr>
            <w:tcW w:w="810" w:type="dxa"/>
          </w:tcPr>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4</w:t>
            </w:r>
          </w:p>
        </w:tc>
      </w:tr>
      <w:tr w:rsidR="0005323D" w:rsidRPr="008E0300" w:rsidTr="00934F56">
        <w:trPr>
          <w:trHeight w:val="138"/>
        </w:trPr>
        <w:tc>
          <w:tcPr>
            <w:tcW w:w="718" w:type="dxa"/>
            <w:tcBorders>
              <w:right w:val="single" w:sz="4" w:space="0" w:color="auto"/>
            </w:tcBorders>
          </w:tcPr>
          <w:p w:rsidR="0005323D" w:rsidRPr="008E0300" w:rsidRDefault="0005323D" w:rsidP="00934F56">
            <w:pPr>
              <w:suppressAutoHyphens w:val="0"/>
              <w:spacing w:after="200" w:line="276" w:lineRule="auto"/>
              <w:ind w:right="-180"/>
              <w:jc w:val="center"/>
              <w:rPr>
                <w:rFonts w:ascii="Arial" w:eastAsia="Calibri" w:hAnsi="Arial" w:cs="Arial"/>
                <w:b/>
                <w:color w:val="auto"/>
                <w:kern w:val="0"/>
                <w:sz w:val="20"/>
                <w:szCs w:val="20"/>
                <w:lang w:val="sr-Cyrl-CS" w:eastAsia="en-GB"/>
              </w:rPr>
            </w:pPr>
          </w:p>
        </w:tc>
        <w:tc>
          <w:tcPr>
            <w:tcW w:w="630" w:type="dxa"/>
            <w:tcBorders>
              <w:left w:val="single" w:sz="4" w:space="0" w:color="auto"/>
            </w:tcBorders>
          </w:tcPr>
          <w:p w:rsidR="0005323D" w:rsidRDefault="0005323D" w:rsidP="00934F56">
            <w:pPr>
              <w:suppressAutoHyphens w:val="0"/>
              <w:spacing w:after="200" w:line="276" w:lineRule="auto"/>
              <w:ind w:right="-180"/>
              <w:jc w:val="center"/>
              <w:rPr>
                <w:rFonts w:ascii="Arial" w:eastAsia="Calibri" w:hAnsi="Arial" w:cs="Arial"/>
                <w:color w:val="auto"/>
                <w:kern w:val="0"/>
                <w:sz w:val="20"/>
                <w:szCs w:val="20"/>
                <w:lang w:val="sr-Cyrl-CS" w:eastAsia="en-GB"/>
              </w:rPr>
            </w:pPr>
            <w:r>
              <w:rPr>
                <w:rFonts w:ascii="Arial" w:eastAsia="Calibri" w:hAnsi="Arial" w:cs="Arial"/>
                <w:color w:val="auto"/>
                <w:kern w:val="0"/>
                <w:sz w:val="20"/>
                <w:szCs w:val="20"/>
                <w:lang w:val="sr-Cyrl-CS" w:eastAsia="en-GB"/>
              </w:rPr>
              <w:t>1.5.5</w:t>
            </w:r>
          </w:p>
        </w:tc>
        <w:tc>
          <w:tcPr>
            <w:tcW w:w="3337" w:type="dxa"/>
          </w:tcPr>
          <w:p w:rsidR="0005323D" w:rsidRPr="009A055B" w:rsidRDefault="0005323D" w:rsidP="00934F56">
            <w:pPr>
              <w:pStyle w:val="TableParagraph"/>
              <w:spacing w:before="3" w:line="244" w:lineRule="auto"/>
              <w:ind w:left="108" w:right="95"/>
              <w:jc w:val="center"/>
              <w:rPr>
                <w:sz w:val="20"/>
                <w:szCs w:val="20"/>
              </w:rPr>
            </w:pPr>
            <w:r w:rsidRPr="009A055B">
              <w:rPr>
                <w:sz w:val="20"/>
                <w:szCs w:val="20"/>
              </w:rPr>
              <w:t>Прстен за монтажу оптике за пројектор eWBurst Powercore, у сивој боји, еквивалентан типу ZCP462 G2 VS D153 GR</w:t>
            </w:r>
          </w:p>
          <w:p w:rsidR="0005323D" w:rsidRPr="008E0300" w:rsidRDefault="0005323D" w:rsidP="00934F56">
            <w:pPr>
              <w:jc w:val="center"/>
              <w:rPr>
                <w:rFonts w:ascii="Arial" w:hAnsi="Arial" w:cs="Arial"/>
                <w:sz w:val="20"/>
                <w:szCs w:val="20"/>
              </w:rPr>
            </w:pPr>
            <w:r w:rsidRPr="009A055B">
              <w:rPr>
                <w:rFonts w:ascii="Arial" w:hAnsi="Arial" w:cs="Arial"/>
                <w:sz w:val="20"/>
                <w:szCs w:val="20"/>
              </w:rPr>
              <w:t>произвођача Philips Color Kinetics</w:t>
            </w:r>
          </w:p>
        </w:tc>
        <w:tc>
          <w:tcPr>
            <w:tcW w:w="803" w:type="dxa"/>
          </w:tcPr>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ком</w:t>
            </w:r>
          </w:p>
        </w:tc>
        <w:tc>
          <w:tcPr>
            <w:tcW w:w="810" w:type="dxa"/>
          </w:tcPr>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4</w:t>
            </w:r>
          </w:p>
        </w:tc>
      </w:tr>
      <w:tr w:rsidR="0005323D" w:rsidRPr="008E0300" w:rsidTr="00934F56">
        <w:trPr>
          <w:trHeight w:val="138"/>
        </w:trPr>
        <w:tc>
          <w:tcPr>
            <w:tcW w:w="718" w:type="dxa"/>
            <w:tcBorders>
              <w:right w:val="single" w:sz="4" w:space="0" w:color="auto"/>
            </w:tcBorders>
          </w:tcPr>
          <w:p w:rsidR="0005323D" w:rsidRPr="008E0300" w:rsidRDefault="0005323D" w:rsidP="00934F56">
            <w:pPr>
              <w:suppressAutoHyphens w:val="0"/>
              <w:spacing w:after="200" w:line="276" w:lineRule="auto"/>
              <w:ind w:right="-180"/>
              <w:jc w:val="center"/>
              <w:rPr>
                <w:rFonts w:ascii="Arial" w:eastAsia="Calibri" w:hAnsi="Arial" w:cs="Arial"/>
                <w:b/>
                <w:color w:val="auto"/>
                <w:kern w:val="0"/>
                <w:sz w:val="20"/>
                <w:szCs w:val="20"/>
                <w:lang w:val="sr-Cyrl-CS" w:eastAsia="en-GB"/>
              </w:rPr>
            </w:pPr>
          </w:p>
        </w:tc>
        <w:tc>
          <w:tcPr>
            <w:tcW w:w="630" w:type="dxa"/>
            <w:tcBorders>
              <w:left w:val="single" w:sz="4" w:space="0" w:color="auto"/>
            </w:tcBorders>
          </w:tcPr>
          <w:p w:rsidR="0005323D" w:rsidRDefault="0005323D" w:rsidP="00934F56">
            <w:pPr>
              <w:suppressAutoHyphens w:val="0"/>
              <w:spacing w:after="200" w:line="276" w:lineRule="auto"/>
              <w:ind w:right="-180"/>
              <w:jc w:val="center"/>
              <w:rPr>
                <w:rFonts w:ascii="Arial" w:eastAsia="Calibri" w:hAnsi="Arial" w:cs="Arial"/>
                <w:color w:val="auto"/>
                <w:kern w:val="0"/>
                <w:sz w:val="20"/>
                <w:szCs w:val="20"/>
                <w:lang w:val="sr-Cyrl-CS" w:eastAsia="en-GB"/>
              </w:rPr>
            </w:pPr>
            <w:r>
              <w:rPr>
                <w:rFonts w:ascii="Arial" w:eastAsia="Calibri" w:hAnsi="Arial" w:cs="Arial"/>
                <w:color w:val="auto"/>
                <w:kern w:val="0"/>
                <w:sz w:val="20"/>
                <w:szCs w:val="20"/>
                <w:lang w:val="sr-Cyrl-CS" w:eastAsia="en-GB"/>
              </w:rPr>
              <w:t>1.6</w:t>
            </w:r>
          </w:p>
        </w:tc>
        <w:tc>
          <w:tcPr>
            <w:tcW w:w="3337" w:type="dxa"/>
          </w:tcPr>
          <w:p w:rsidR="0005323D" w:rsidRPr="009A055B" w:rsidRDefault="0005323D" w:rsidP="00A76B78">
            <w:pPr>
              <w:pStyle w:val="TableParagraph"/>
              <w:spacing w:before="1" w:line="247" w:lineRule="auto"/>
              <w:ind w:left="108" w:right="92"/>
              <w:rPr>
                <w:sz w:val="20"/>
                <w:szCs w:val="20"/>
              </w:rPr>
            </w:pPr>
            <w:r w:rsidRPr="009A055B">
              <w:rPr>
                <w:sz w:val="20"/>
                <w:szCs w:val="20"/>
              </w:rPr>
              <w:t xml:space="preserve">Испорука и монтажа интегрисаног уређаја за напајање и управљање интелигентним LED светиљкама </w:t>
            </w:r>
            <w:r w:rsidRPr="009A055B">
              <w:rPr>
                <w:spacing w:val="-4"/>
                <w:sz w:val="20"/>
                <w:szCs w:val="20"/>
              </w:rPr>
              <w:t xml:space="preserve">које </w:t>
            </w:r>
            <w:r w:rsidRPr="009A055B">
              <w:rPr>
                <w:sz w:val="20"/>
                <w:szCs w:val="20"/>
              </w:rPr>
              <w:t xml:space="preserve">користе Powercore </w:t>
            </w:r>
            <w:r w:rsidRPr="009A055B">
              <w:rPr>
                <w:spacing w:val="-3"/>
                <w:sz w:val="20"/>
                <w:szCs w:val="20"/>
              </w:rPr>
              <w:t xml:space="preserve">технологију. </w:t>
            </w:r>
            <w:r w:rsidRPr="009A055B">
              <w:rPr>
                <w:spacing w:val="-5"/>
                <w:sz w:val="20"/>
                <w:szCs w:val="20"/>
              </w:rPr>
              <w:t xml:space="preserve">Уређај </w:t>
            </w:r>
            <w:r w:rsidRPr="009A055B">
              <w:rPr>
                <w:sz w:val="20"/>
                <w:szCs w:val="20"/>
              </w:rPr>
              <w:t xml:space="preserve">је предвиђен за надградну монтажу и за спољну </w:t>
            </w:r>
            <w:r w:rsidRPr="009A055B">
              <w:rPr>
                <w:spacing w:val="-4"/>
                <w:sz w:val="20"/>
                <w:szCs w:val="20"/>
              </w:rPr>
              <w:t xml:space="preserve">употребу. </w:t>
            </w:r>
            <w:r w:rsidRPr="009A055B">
              <w:rPr>
                <w:sz w:val="20"/>
                <w:szCs w:val="20"/>
              </w:rPr>
              <w:t xml:space="preserve">Сопствена потрошња је максимум </w:t>
            </w:r>
            <w:r w:rsidRPr="009A055B">
              <w:rPr>
                <w:spacing w:val="-5"/>
                <w:sz w:val="20"/>
                <w:szCs w:val="20"/>
              </w:rPr>
              <w:t xml:space="preserve">20W. </w:t>
            </w:r>
            <w:r w:rsidRPr="009A055B">
              <w:rPr>
                <w:spacing w:val="-4"/>
                <w:sz w:val="20"/>
                <w:szCs w:val="20"/>
              </w:rPr>
              <w:t xml:space="preserve">Управљачки </w:t>
            </w:r>
            <w:r w:rsidRPr="009A055B">
              <w:rPr>
                <w:sz w:val="20"/>
                <w:szCs w:val="20"/>
              </w:rPr>
              <w:t xml:space="preserve">сигнал из data enablera се шаље напојним </w:t>
            </w:r>
            <w:r w:rsidRPr="009A055B">
              <w:rPr>
                <w:spacing w:val="-3"/>
                <w:sz w:val="20"/>
                <w:szCs w:val="20"/>
              </w:rPr>
              <w:t xml:space="preserve">каблом </w:t>
            </w:r>
            <w:r w:rsidRPr="009A055B">
              <w:rPr>
                <w:sz w:val="20"/>
                <w:szCs w:val="20"/>
              </w:rPr>
              <w:t xml:space="preserve">до светиљки. </w:t>
            </w:r>
            <w:r w:rsidRPr="009A055B">
              <w:rPr>
                <w:spacing w:val="-3"/>
                <w:sz w:val="20"/>
                <w:szCs w:val="20"/>
              </w:rPr>
              <w:t xml:space="preserve">Кућиште </w:t>
            </w:r>
            <w:r w:rsidRPr="009A055B">
              <w:rPr>
                <w:sz w:val="20"/>
                <w:szCs w:val="20"/>
              </w:rPr>
              <w:t xml:space="preserve">је </w:t>
            </w:r>
            <w:r w:rsidRPr="009A055B">
              <w:rPr>
                <w:spacing w:val="-4"/>
                <w:sz w:val="20"/>
                <w:szCs w:val="20"/>
              </w:rPr>
              <w:t xml:space="preserve">од </w:t>
            </w:r>
            <w:r w:rsidRPr="009A055B">
              <w:rPr>
                <w:sz w:val="20"/>
                <w:szCs w:val="20"/>
              </w:rPr>
              <w:t xml:space="preserve">ливеног </w:t>
            </w:r>
            <w:r w:rsidRPr="009A055B">
              <w:rPr>
                <w:sz w:val="20"/>
                <w:szCs w:val="20"/>
              </w:rPr>
              <w:lastRenderedPageBreak/>
              <w:t xml:space="preserve">алуминијума, пластифицирано бојом  у  </w:t>
            </w:r>
            <w:r w:rsidRPr="009A055B">
              <w:rPr>
                <w:spacing w:val="-6"/>
                <w:sz w:val="20"/>
                <w:szCs w:val="20"/>
              </w:rPr>
              <w:t xml:space="preserve">праху.  </w:t>
            </w:r>
            <w:r w:rsidRPr="009A055B">
              <w:rPr>
                <w:spacing w:val="-3"/>
                <w:sz w:val="20"/>
                <w:szCs w:val="20"/>
              </w:rPr>
              <w:t xml:space="preserve">Уграђени  </w:t>
            </w:r>
            <w:r w:rsidRPr="009A055B">
              <w:rPr>
                <w:sz w:val="20"/>
                <w:szCs w:val="20"/>
              </w:rPr>
              <w:t xml:space="preserve">LED </w:t>
            </w:r>
            <w:r w:rsidRPr="009A055B">
              <w:rPr>
                <w:spacing w:val="21"/>
                <w:sz w:val="20"/>
                <w:szCs w:val="20"/>
              </w:rPr>
              <w:t xml:space="preserve"> </w:t>
            </w:r>
            <w:r w:rsidRPr="009A055B">
              <w:rPr>
                <w:sz w:val="20"/>
                <w:szCs w:val="20"/>
              </w:rPr>
              <w:t>индикатори</w:t>
            </w:r>
          </w:p>
          <w:p w:rsidR="0005323D" w:rsidRPr="009A055B" w:rsidRDefault="0005323D" w:rsidP="00A76B78">
            <w:pPr>
              <w:pStyle w:val="TableParagraph"/>
              <w:spacing w:before="1" w:line="247" w:lineRule="auto"/>
              <w:ind w:left="108" w:right="94"/>
              <w:rPr>
                <w:sz w:val="20"/>
                <w:szCs w:val="20"/>
              </w:rPr>
            </w:pPr>
            <w:r w:rsidRPr="009A055B">
              <w:rPr>
                <w:sz w:val="20"/>
                <w:szCs w:val="20"/>
              </w:rPr>
              <w:t xml:space="preserve">омогућују   визуелну   контролу </w:t>
            </w:r>
            <w:r w:rsidRPr="009A055B">
              <w:rPr>
                <w:spacing w:val="42"/>
                <w:sz w:val="20"/>
                <w:szCs w:val="20"/>
              </w:rPr>
              <w:t xml:space="preserve"> </w:t>
            </w:r>
            <w:r w:rsidRPr="009A055B">
              <w:rPr>
                <w:sz w:val="20"/>
                <w:szCs w:val="20"/>
              </w:rPr>
              <w:t>нормалног</w:t>
            </w:r>
            <w:r>
              <w:t xml:space="preserve"> </w:t>
            </w:r>
            <w:r w:rsidRPr="009A055B">
              <w:rPr>
                <w:sz w:val="20"/>
                <w:szCs w:val="20"/>
              </w:rPr>
              <w:t>рада, детекцију ethernet везе и пренос података. Степен механичке заштите IP66. Напон напајања је 100-277 V.</w:t>
            </w:r>
          </w:p>
          <w:p w:rsidR="0005323D" w:rsidRPr="009A055B" w:rsidRDefault="0005323D" w:rsidP="00A76B78">
            <w:pPr>
              <w:pStyle w:val="TableParagraph"/>
              <w:spacing w:line="247" w:lineRule="auto"/>
              <w:ind w:left="108" w:right="97"/>
              <w:rPr>
                <w:sz w:val="20"/>
                <w:szCs w:val="20"/>
              </w:rPr>
            </w:pPr>
            <w:r w:rsidRPr="009A055B">
              <w:rPr>
                <w:sz w:val="20"/>
                <w:szCs w:val="20"/>
              </w:rPr>
              <w:t>Уређај треба да је усклађен са европским директивама који важе за производе, да има CE знак.</w:t>
            </w:r>
          </w:p>
          <w:p w:rsidR="0005323D" w:rsidRPr="00A76B78" w:rsidRDefault="0005323D" w:rsidP="00A76B78">
            <w:pPr>
              <w:pStyle w:val="TableParagraph"/>
              <w:spacing w:line="247" w:lineRule="auto"/>
              <w:ind w:left="108" w:right="95"/>
              <w:rPr>
                <w:sz w:val="20"/>
                <w:szCs w:val="20"/>
              </w:rPr>
            </w:pPr>
            <w:r w:rsidRPr="009A055B">
              <w:rPr>
                <w:sz w:val="20"/>
                <w:szCs w:val="20"/>
              </w:rPr>
              <w:t>Уређај је еквивалентан типу ZCX400 100- 277V DATA ENABLER PRO EU,</w:t>
            </w:r>
            <w:r w:rsidR="00A76B78">
              <w:rPr>
                <w:sz w:val="20"/>
                <w:szCs w:val="20"/>
              </w:rPr>
              <w:t xml:space="preserve"> </w:t>
            </w:r>
            <w:r w:rsidRPr="009A055B">
              <w:rPr>
                <w:sz w:val="20"/>
                <w:szCs w:val="20"/>
              </w:rPr>
              <w:t>произвођача Philips Color Kinetics.</w:t>
            </w:r>
          </w:p>
        </w:tc>
        <w:tc>
          <w:tcPr>
            <w:tcW w:w="803" w:type="dxa"/>
          </w:tcPr>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ком</w:t>
            </w:r>
          </w:p>
        </w:tc>
        <w:tc>
          <w:tcPr>
            <w:tcW w:w="810" w:type="dxa"/>
          </w:tcPr>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1</w:t>
            </w:r>
          </w:p>
        </w:tc>
      </w:tr>
      <w:tr w:rsidR="0005323D" w:rsidRPr="008E0300" w:rsidTr="00934F56">
        <w:trPr>
          <w:trHeight w:val="138"/>
        </w:trPr>
        <w:tc>
          <w:tcPr>
            <w:tcW w:w="718" w:type="dxa"/>
            <w:tcBorders>
              <w:right w:val="single" w:sz="4" w:space="0" w:color="auto"/>
            </w:tcBorders>
          </w:tcPr>
          <w:p w:rsidR="0005323D" w:rsidRPr="008E0300" w:rsidRDefault="0005323D" w:rsidP="00934F56">
            <w:pPr>
              <w:suppressAutoHyphens w:val="0"/>
              <w:spacing w:after="200" w:line="276" w:lineRule="auto"/>
              <w:ind w:right="-180"/>
              <w:jc w:val="center"/>
              <w:rPr>
                <w:rFonts w:ascii="Arial" w:eastAsia="Calibri" w:hAnsi="Arial" w:cs="Arial"/>
                <w:b/>
                <w:color w:val="auto"/>
                <w:kern w:val="0"/>
                <w:sz w:val="20"/>
                <w:szCs w:val="20"/>
                <w:lang w:val="sr-Cyrl-CS" w:eastAsia="en-GB"/>
              </w:rPr>
            </w:pPr>
          </w:p>
        </w:tc>
        <w:tc>
          <w:tcPr>
            <w:tcW w:w="630" w:type="dxa"/>
            <w:tcBorders>
              <w:left w:val="single" w:sz="4" w:space="0" w:color="auto"/>
            </w:tcBorders>
          </w:tcPr>
          <w:p w:rsidR="0005323D" w:rsidRDefault="0005323D" w:rsidP="00934F56">
            <w:pPr>
              <w:suppressAutoHyphens w:val="0"/>
              <w:spacing w:after="200" w:line="276" w:lineRule="auto"/>
              <w:ind w:right="-180"/>
              <w:jc w:val="center"/>
              <w:rPr>
                <w:rFonts w:ascii="Arial" w:eastAsia="Calibri" w:hAnsi="Arial" w:cs="Arial"/>
                <w:color w:val="auto"/>
                <w:kern w:val="0"/>
                <w:sz w:val="20"/>
                <w:szCs w:val="20"/>
                <w:lang w:val="sr-Cyrl-CS" w:eastAsia="en-GB"/>
              </w:rPr>
            </w:pPr>
            <w:r>
              <w:rPr>
                <w:rFonts w:ascii="Arial" w:eastAsia="Calibri" w:hAnsi="Arial" w:cs="Arial"/>
                <w:color w:val="auto"/>
                <w:kern w:val="0"/>
                <w:sz w:val="20"/>
                <w:szCs w:val="20"/>
                <w:lang w:val="sr-Cyrl-CS" w:eastAsia="en-GB"/>
              </w:rPr>
              <w:t>1.7</w:t>
            </w:r>
          </w:p>
        </w:tc>
        <w:tc>
          <w:tcPr>
            <w:tcW w:w="3337" w:type="dxa"/>
          </w:tcPr>
          <w:p w:rsidR="0005323D" w:rsidRPr="009A055B" w:rsidRDefault="0005323D" w:rsidP="00A76B78">
            <w:pPr>
              <w:pStyle w:val="TableParagraph"/>
              <w:spacing w:before="1" w:line="247" w:lineRule="auto"/>
              <w:rPr>
                <w:sz w:val="20"/>
                <w:szCs w:val="20"/>
              </w:rPr>
            </w:pPr>
            <w:r w:rsidRPr="009A055B">
              <w:rPr>
                <w:sz w:val="20"/>
                <w:szCs w:val="20"/>
              </w:rPr>
              <w:t>Испорука и полагање напојних кабловских водова јавне расвете 0,4kV типа РP00-A положени у рову димензија 0,4х0,6(0,8)м.</w:t>
            </w:r>
          </w:p>
          <w:p w:rsidR="0005323D" w:rsidRPr="009A055B" w:rsidRDefault="0005323D" w:rsidP="00A76B78">
            <w:pPr>
              <w:pStyle w:val="TableParagraph"/>
              <w:spacing w:line="251" w:lineRule="exact"/>
              <w:ind w:left="108"/>
              <w:rPr>
                <w:sz w:val="20"/>
                <w:szCs w:val="20"/>
              </w:rPr>
            </w:pPr>
            <w:r w:rsidRPr="009A055B">
              <w:rPr>
                <w:sz w:val="20"/>
                <w:szCs w:val="20"/>
              </w:rPr>
              <w:t>Каблови се полажу од постојећег стуба</w:t>
            </w:r>
          </w:p>
          <w:p w:rsidR="0005323D" w:rsidRPr="009A055B" w:rsidRDefault="0005323D" w:rsidP="00A76B78">
            <w:pPr>
              <w:pStyle w:val="TableParagraph"/>
              <w:spacing w:before="9" w:line="244" w:lineRule="auto"/>
              <w:ind w:left="108"/>
              <w:rPr>
                <w:sz w:val="20"/>
                <w:szCs w:val="20"/>
              </w:rPr>
            </w:pPr>
            <w:r w:rsidRPr="009A055B">
              <w:rPr>
                <w:sz w:val="20"/>
                <w:szCs w:val="20"/>
              </w:rPr>
              <w:t>јавне расвете до челичних стубова и између њих на принципу улаз – излаз. Обухваћено транспорт, развлачење, полагање и</w:t>
            </w:r>
          </w:p>
          <w:p w:rsidR="0005323D" w:rsidRPr="009A055B" w:rsidRDefault="0005323D" w:rsidP="00A76B78">
            <w:pPr>
              <w:pStyle w:val="TableParagraph"/>
              <w:spacing w:before="6" w:line="244" w:lineRule="auto"/>
              <w:ind w:left="108"/>
              <w:rPr>
                <w:sz w:val="20"/>
                <w:szCs w:val="20"/>
              </w:rPr>
            </w:pPr>
            <w:r w:rsidRPr="009A055B">
              <w:rPr>
                <w:sz w:val="20"/>
                <w:szCs w:val="20"/>
              </w:rPr>
              <w:t>обележавање кабла оловном траком, као и прикључење у постојећем стубу.</w:t>
            </w:r>
          </w:p>
          <w:p w:rsidR="0005323D" w:rsidRPr="008651BD" w:rsidRDefault="0005323D" w:rsidP="00A76B78">
            <w:pPr>
              <w:pStyle w:val="TableParagraph"/>
              <w:spacing w:line="255" w:lineRule="exact"/>
              <w:ind w:left="108"/>
              <w:rPr>
                <w:position w:val="8"/>
                <w:sz w:val="20"/>
                <w:szCs w:val="20"/>
              </w:rPr>
            </w:pPr>
            <w:r w:rsidRPr="009A055B">
              <w:rPr>
                <w:sz w:val="20"/>
                <w:szCs w:val="20"/>
              </w:rPr>
              <w:t>- РP00-A 4x16mm</w:t>
            </w:r>
            <w:r w:rsidRPr="009A055B">
              <w:rPr>
                <w:position w:val="8"/>
                <w:sz w:val="20"/>
                <w:szCs w:val="20"/>
              </w:rPr>
              <w:t>2</w:t>
            </w:r>
          </w:p>
          <w:p w:rsidR="0005323D" w:rsidRPr="008E0300" w:rsidRDefault="0005323D" w:rsidP="00A76B78">
            <w:pPr>
              <w:rPr>
                <w:rFonts w:ascii="Arial" w:hAnsi="Arial" w:cs="Arial"/>
                <w:sz w:val="20"/>
                <w:szCs w:val="20"/>
              </w:rPr>
            </w:pPr>
            <w:r w:rsidRPr="009A055B">
              <w:rPr>
                <w:rFonts w:ascii="Arial" w:hAnsi="Arial" w:cs="Arial"/>
                <w:sz w:val="20"/>
                <w:szCs w:val="20"/>
              </w:rPr>
              <w:t>Комплет напојни кабл. водови јавне расвете</w:t>
            </w:r>
          </w:p>
        </w:tc>
        <w:tc>
          <w:tcPr>
            <w:tcW w:w="803" w:type="dxa"/>
          </w:tcPr>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мет</w:t>
            </w:r>
          </w:p>
        </w:tc>
        <w:tc>
          <w:tcPr>
            <w:tcW w:w="810" w:type="dxa"/>
          </w:tcPr>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78</w:t>
            </w:r>
          </w:p>
        </w:tc>
      </w:tr>
      <w:tr w:rsidR="0005323D" w:rsidRPr="008E0300" w:rsidTr="00A76B78">
        <w:trPr>
          <w:trHeight w:val="2613"/>
        </w:trPr>
        <w:tc>
          <w:tcPr>
            <w:tcW w:w="718" w:type="dxa"/>
            <w:tcBorders>
              <w:right w:val="single" w:sz="4" w:space="0" w:color="auto"/>
            </w:tcBorders>
          </w:tcPr>
          <w:p w:rsidR="0005323D" w:rsidRPr="008E0300" w:rsidRDefault="0005323D" w:rsidP="00934F56">
            <w:pPr>
              <w:suppressAutoHyphens w:val="0"/>
              <w:spacing w:after="200" w:line="276" w:lineRule="auto"/>
              <w:ind w:right="-180"/>
              <w:jc w:val="center"/>
              <w:rPr>
                <w:rFonts w:ascii="Arial" w:eastAsia="Calibri" w:hAnsi="Arial" w:cs="Arial"/>
                <w:b/>
                <w:color w:val="auto"/>
                <w:kern w:val="0"/>
                <w:sz w:val="20"/>
                <w:szCs w:val="20"/>
                <w:lang w:val="sr-Cyrl-CS" w:eastAsia="en-GB"/>
              </w:rPr>
            </w:pPr>
          </w:p>
        </w:tc>
        <w:tc>
          <w:tcPr>
            <w:tcW w:w="630" w:type="dxa"/>
            <w:tcBorders>
              <w:left w:val="single" w:sz="4" w:space="0" w:color="auto"/>
            </w:tcBorders>
          </w:tcPr>
          <w:p w:rsidR="0005323D" w:rsidRDefault="0005323D" w:rsidP="00934F56">
            <w:pPr>
              <w:suppressAutoHyphens w:val="0"/>
              <w:spacing w:after="200" w:line="276" w:lineRule="auto"/>
              <w:ind w:right="-180"/>
              <w:jc w:val="center"/>
              <w:rPr>
                <w:rFonts w:ascii="Arial" w:eastAsia="Calibri" w:hAnsi="Arial" w:cs="Arial"/>
                <w:color w:val="auto"/>
                <w:kern w:val="0"/>
                <w:sz w:val="20"/>
                <w:szCs w:val="20"/>
                <w:lang w:val="sr-Cyrl-CS" w:eastAsia="en-GB"/>
              </w:rPr>
            </w:pPr>
            <w:r>
              <w:rPr>
                <w:rFonts w:ascii="Arial" w:eastAsia="Calibri" w:hAnsi="Arial" w:cs="Arial"/>
                <w:color w:val="auto"/>
                <w:kern w:val="0"/>
                <w:sz w:val="20"/>
                <w:szCs w:val="20"/>
                <w:lang w:val="sr-Cyrl-CS" w:eastAsia="en-GB"/>
              </w:rPr>
              <w:t>1.8</w:t>
            </w:r>
          </w:p>
        </w:tc>
        <w:tc>
          <w:tcPr>
            <w:tcW w:w="3337" w:type="dxa"/>
          </w:tcPr>
          <w:p w:rsidR="0005323D" w:rsidRPr="00753AA9" w:rsidRDefault="0005323D" w:rsidP="00A76B78">
            <w:pPr>
              <w:pStyle w:val="TableParagraph"/>
              <w:spacing w:before="3" w:line="244" w:lineRule="auto"/>
              <w:rPr>
                <w:sz w:val="20"/>
                <w:szCs w:val="20"/>
              </w:rPr>
            </w:pPr>
            <w:r w:rsidRPr="00753AA9">
              <w:rPr>
                <w:sz w:val="20"/>
                <w:szCs w:val="20"/>
              </w:rPr>
              <w:t>Испорука и полагање напојних кабловских водова јавне расвете 0,23kV типа РP00 положени у рову димензија 0,4х0,6м.</w:t>
            </w:r>
          </w:p>
          <w:p w:rsidR="0005323D" w:rsidRPr="00753AA9" w:rsidRDefault="0005323D" w:rsidP="00A76B78">
            <w:pPr>
              <w:pStyle w:val="TableParagraph"/>
              <w:spacing w:before="6" w:line="244" w:lineRule="auto"/>
              <w:rPr>
                <w:sz w:val="20"/>
                <w:szCs w:val="20"/>
              </w:rPr>
            </w:pPr>
            <w:r w:rsidRPr="00753AA9">
              <w:rPr>
                <w:sz w:val="20"/>
                <w:szCs w:val="20"/>
              </w:rPr>
              <w:t>Каблови се полажу од новопланираних челичних стубова до укопавајућих</w:t>
            </w:r>
          </w:p>
          <w:p w:rsidR="0005323D" w:rsidRPr="00753AA9" w:rsidRDefault="0005323D" w:rsidP="00A76B78">
            <w:pPr>
              <w:pStyle w:val="TableParagraph"/>
              <w:spacing w:before="3"/>
              <w:rPr>
                <w:sz w:val="20"/>
                <w:szCs w:val="20"/>
              </w:rPr>
            </w:pPr>
            <w:r w:rsidRPr="00753AA9">
              <w:rPr>
                <w:sz w:val="20"/>
                <w:szCs w:val="20"/>
              </w:rPr>
              <w:t>светиљки. Обухваћено транспорт,</w:t>
            </w:r>
          </w:p>
          <w:p w:rsidR="0005323D" w:rsidRPr="00753AA9" w:rsidRDefault="0005323D" w:rsidP="00A76B78">
            <w:pPr>
              <w:pStyle w:val="TableParagraph"/>
              <w:spacing w:before="8" w:line="244" w:lineRule="auto"/>
              <w:ind w:left="108"/>
              <w:rPr>
                <w:sz w:val="20"/>
                <w:szCs w:val="20"/>
              </w:rPr>
            </w:pPr>
            <w:r w:rsidRPr="00753AA9">
              <w:rPr>
                <w:sz w:val="20"/>
                <w:szCs w:val="20"/>
              </w:rPr>
              <w:t>развлачење, полагање и обележавање кабла оловном траком, као и повезивање на</w:t>
            </w:r>
          </w:p>
          <w:p w:rsidR="0005323D" w:rsidRPr="00753AA9" w:rsidRDefault="0005323D" w:rsidP="00A76B78">
            <w:pPr>
              <w:pStyle w:val="TableParagraph"/>
              <w:spacing w:before="2" w:line="247" w:lineRule="auto"/>
              <w:ind w:left="108"/>
              <w:rPr>
                <w:sz w:val="20"/>
                <w:szCs w:val="20"/>
              </w:rPr>
            </w:pPr>
            <w:r w:rsidRPr="00753AA9">
              <w:rPr>
                <w:sz w:val="20"/>
                <w:szCs w:val="20"/>
              </w:rPr>
              <w:t>аралдитну плочу у новопланираном челичном стубу.</w:t>
            </w:r>
          </w:p>
          <w:p w:rsidR="0005323D" w:rsidRPr="008651BD" w:rsidRDefault="0005323D" w:rsidP="00A76B78">
            <w:pPr>
              <w:pStyle w:val="TableParagraph"/>
              <w:spacing w:line="253" w:lineRule="exact"/>
              <w:ind w:left="108"/>
              <w:rPr>
                <w:position w:val="8"/>
                <w:sz w:val="20"/>
                <w:szCs w:val="20"/>
              </w:rPr>
            </w:pPr>
            <w:r w:rsidRPr="00753AA9">
              <w:rPr>
                <w:sz w:val="20"/>
                <w:szCs w:val="20"/>
              </w:rPr>
              <w:t>- РP00 3x2,5mm</w:t>
            </w:r>
            <w:r w:rsidRPr="00753AA9">
              <w:rPr>
                <w:position w:val="8"/>
                <w:sz w:val="20"/>
                <w:szCs w:val="20"/>
              </w:rPr>
              <w:t>2</w:t>
            </w:r>
          </w:p>
          <w:p w:rsidR="0005323D" w:rsidRPr="008E0300" w:rsidRDefault="0005323D" w:rsidP="00A76B78">
            <w:pPr>
              <w:rPr>
                <w:rFonts w:ascii="Arial" w:hAnsi="Arial" w:cs="Arial"/>
                <w:sz w:val="20"/>
                <w:szCs w:val="20"/>
              </w:rPr>
            </w:pPr>
            <w:r w:rsidRPr="00753AA9">
              <w:rPr>
                <w:rFonts w:ascii="Arial" w:hAnsi="Arial" w:cs="Arial"/>
                <w:sz w:val="20"/>
                <w:szCs w:val="20"/>
              </w:rPr>
              <w:t>Комплет напојни кабл. водови јавне расвете</w:t>
            </w:r>
          </w:p>
        </w:tc>
        <w:tc>
          <w:tcPr>
            <w:tcW w:w="803" w:type="dxa"/>
          </w:tcPr>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мет</w:t>
            </w:r>
          </w:p>
        </w:tc>
        <w:tc>
          <w:tcPr>
            <w:tcW w:w="810" w:type="dxa"/>
          </w:tcPr>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r>
              <w:rPr>
                <w:rFonts w:ascii="Arial" w:hAnsi="Arial" w:cs="Arial"/>
                <w:sz w:val="20"/>
                <w:szCs w:val="20"/>
              </w:rPr>
              <w:t>46</w:t>
            </w: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p>
        </w:tc>
      </w:tr>
      <w:tr w:rsidR="0005323D" w:rsidRPr="008E0300" w:rsidTr="00934F56">
        <w:trPr>
          <w:trHeight w:val="138"/>
        </w:trPr>
        <w:tc>
          <w:tcPr>
            <w:tcW w:w="718" w:type="dxa"/>
            <w:tcBorders>
              <w:right w:val="single" w:sz="4" w:space="0" w:color="auto"/>
            </w:tcBorders>
          </w:tcPr>
          <w:p w:rsidR="0005323D" w:rsidRPr="008E0300" w:rsidRDefault="0005323D" w:rsidP="00934F56">
            <w:pPr>
              <w:suppressAutoHyphens w:val="0"/>
              <w:spacing w:after="200" w:line="276" w:lineRule="auto"/>
              <w:ind w:right="-180"/>
              <w:jc w:val="center"/>
              <w:rPr>
                <w:rFonts w:ascii="Arial" w:eastAsia="Calibri" w:hAnsi="Arial" w:cs="Arial"/>
                <w:b/>
                <w:color w:val="auto"/>
                <w:kern w:val="0"/>
                <w:sz w:val="20"/>
                <w:szCs w:val="20"/>
                <w:lang w:val="sr-Cyrl-CS" w:eastAsia="en-GB"/>
              </w:rPr>
            </w:pPr>
          </w:p>
        </w:tc>
        <w:tc>
          <w:tcPr>
            <w:tcW w:w="630" w:type="dxa"/>
            <w:tcBorders>
              <w:left w:val="single" w:sz="4" w:space="0" w:color="auto"/>
            </w:tcBorders>
          </w:tcPr>
          <w:p w:rsidR="0005323D" w:rsidRDefault="0005323D" w:rsidP="00934F56">
            <w:pPr>
              <w:suppressAutoHyphens w:val="0"/>
              <w:spacing w:after="200" w:line="276" w:lineRule="auto"/>
              <w:ind w:right="-180"/>
              <w:jc w:val="center"/>
              <w:rPr>
                <w:rFonts w:ascii="Arial" w:eastAsia="Calibri" w:hAnsi="Arial" w:cs="Arial"/>
                <w:color w:val="auto"/>
                <w:kern w:val="0"/>
                <w:sz w:val="20"/>
                <w:szCs w:val="20"/>
                <w:lang w:val="sr-Cyrl-CS" w:eastAsia="en-GB"/>
              </w:rPr>
            </w:pPr>
            <w:r>
              <w:rPr>
                <w:rFonts w:ascii="Arial" w:eastAsia="Calibri" w:hAnsi="Arial" w:cs="Arial"/>
                <w:color w:val="auto"/>
                <w:kern w:val="0"/>
                <w:sz w:val="20"/>
                <w:szCs w:val="20"/>
                <w:lang w:val="sr-Cyrl-CS" w:eastAsia="en-GB"/>
              </w:rPr>
              <w:t>1.9</w:t>
            </w:r>
          </w:p>
        </w:tc>
        <w:tc>
          <w:tcPr>
            <w:tcW w:w="3337" w:type="dxa"/>
          </w:tcPr>
          <w:p w:rsidR="0005323D" w:rsidRPr="007717AB" w:rsidRDefault="0005323D" w:rsidP="00A76B78">
            <w:pPr>
              <w:pStyle w:val="TableParagraph"/>
              <w:spacing w:before="1" w:line="244" w:lineRule="auto"/>
              <w:ind w:left="108" w:right="178"/>
              <w:rPr>
                <w:sz w:val="20"/>
                <w:szCs w:val="20"/>
              </w:rPr>
            </w:pPr>
            <w:r w:rsidRPr="007717AB">
              <w:rPr>
                <w:sz w:val="20"/>
                <w:szCs w:val="20"/>
              </w:rPr>
              <w:t>Испорука материјала и електромонтажни рад на повезивању инсталације осветљења:</w:t>
            </w:r>
          </w:p>
          <w:p w:rsidR="0005323D" w:rsidRPr="007717AB" w:rsidRDefault="0005323D" w:rsidP="00A76B78">
            <w:pPr>
              <w:pStyle w:val="TableParagraph"/>
              <w:numPr>
                <w:ilvl w:val="0"/>
                <w:numId w:val="25"/>
              </w:numPr>
              <w:tabs>
                <w:tab w:val="left" w:pos="236"/>
              </w:tabs>
              <w:spacing w:before="4"/>
              <w:ind w:right="365" w:firstLine="0"/>
              <w:rPr>
                <w:sz w:val="20"/>
                <w:szCs w:val="20"/>
              </w:rPr>
            </w:pPr>
            <w:r w:rsidRPr="007717AB">
              <w:rPr>
                <w:sz w:val="20"/>
                <w:szCs w:val="20"/>
              </w:rPr>
              <w:t xml:space="preserve">испорука, монтажа и прикључење </w:t>
            </w:r>
            <w:r w:rsidRPr="007717AB">
              <w:rPr>
                <w:spacing w:val="-3"/>
                <w:sz w:val="20"/>
                <w:szCs w:val="20"/>
              </w:rPr>
              <w:t xml:space="preserve">кабла </w:t>
            </w:r>
            <w:r w:rsidRPr="007717AB">
              <w:rPr>
                <w:sz w:val="20"/>
                <w:szCs w:val="20"/>
              </w:rPr>
              <w:t>PP-Y 3x2,5mm</w:t>
            </w:r>
            <w:r w:rsidRPr="007717AB">
              <w:rPr>
                <w:position w:val="8"/>
                <w:sz w:val="20"/>
                <w:szCs w:val="20"/>
              </w:rPr>
              <w:t>2</w:t>
            </w:r>
            <w:r w:rsidRPr="007717AB">
              <w:rPr>
                <w:sz w:val="20"/>
                <w:szCs w:val="20"/>
              </w:rPr>
              <w:t>, дужине</w:t>
            </w:r>
            <w:r w:rsidRPr="007717AB">
              <w:rPr>
                <w:spacing w:val="-11"/>
                <w:sz w:val="20"/>
                <w:szCs w:val="20"/>
              </w:rPr>
              <w:t xml:space="preserve"> </w:t>
            </w:r>
            <w:r w:rsidRPr="007717AB">
              <w:rPr>
                <w:sz w:val="20"/>
                <w:szCs w:val="20"/>
              </w:rPr>
              <w:t>6м</w:t>
            </w:r>
          </w:p>
          <w:p w:rsidR="0005323D" w:rsidRPr="008651BD" w:rsidRDefault="0005323D" w:rsidP="00A76B78">
            <w:pPr>
              <w:pStyle w:val="TableParagraph"/>
              <w:numPr>
                <w:ilvl w:val="0"/>
                <w:numId w:val="25"/>
              </w:numPr>
              <w:tabs>
                <w:tab w:val="left" w:pos="236"/>
              </w:tabs>
              <w:spacing w:before="7" w:line="247" w:lineRule="auto"/>
              <w:ind w:right="94" w:firstLine="0"/>
              <w:rPr>
                <w:sz w:val="20"/>
                <w:szCs w:val="20"/>
              </w:rPr>
            </w:pPr>
            <w:r w:rsidRPr="007717AB">
              <w:rPr>
                <w:sz w:val="20"/>
                <w:szCs w:val="20"/>
              </w:rPr>
              <w:t xml:space="preserve">израда кабловских завршетака по једном крају кабла кабловским папучицама Al-Cu 16/8 (укључена набавка 4 </w:t>
            </w:r>
            <w:r w:rsidRPr="007717AB">
              <w:rPr>
                <w:spacing w:val="-5"/>
                <w:sz w:val="20"/>
                <w:szCs w:val="20"/>
              </w:rPr>
              <w:t xml:space="preserve">ком) </w:t>
            </w:r>
            <w:r w:rsidRPr="007717AB">
              <w:rPr>
                <w:sz w:val="20"/>
                <w:szCs w:val="20"/>
              </w:rPr>
              <w:t>и повезивање на аралдитну</w:t>
            </w:r>
            <w:r w:rsidRPr="007717AB">
              <w:rPr>
                <w:spacing w:val="-4"/>
                <w:sz w:val="20"/>
                <w:szCs w:val="20"/>
              </w:rPr>
              <w:t xml:space="preserve"> </w:t>
            </w:r>
            <w:r w:rsidRPr="007717AB">
              <w:rPr>
                <w:sz w:val="20"/>
                <w:szCs w:val="20"/>
              </w:rPr>
              <w:t>плочу</w:t>
            </w:r>
          </w:p>
          <w:p w:rsidR="0005323D" w:rsidRPr="00A76B78" w:rsidRDefault="0005323D" w:rsidP="00A76B78">
            <w:pPr>
              <w:pStyle w:val="TableParagraph"/>
              <w:spacing w:before="1"/>
              <w:ind w:left="108"/>
              <w:rPr>
                <w:sz w:val="20"/>
                <w:szCs w:val="20"/>
              </w:rPr>
            </w:pPr>
            <w:r w:rsidRPr="007717AB">
              <w:rPr>
                <w:sz w:val="20"/>
                <w:szCs w:val="20"/>
              </w:rPr>
              <w:t>Комплет електромонтажни рад (укључена набавка каблова PP-Y 3x2,5mm</w:t>
            </w:r>
            <w:r w:rsidRPr="007717AB">
              <w:rPr>
                <w:position w:val="8"/>
                <w:sz w:val="20"/>
                <w:szCs w:val="20"/>
              </w:rPr>
              <w:t>2</w:t>
            </w:r>
            <w:r w:rsidRPr="007717AB">
              <w:rPr>
                <w:sz w:val="20"/>
                <w:szCs w:val="20"/>
              </w:rPr>
              <w:t>, кабл.папучица за гњечење Al-Cu 16/8)</w:t>
            </w:r>
          </w:p>
        </w:tc>
        <w:tc>
          <w:tcPr>
            <w:tcW w:w="803" w:type="dxa"/>
          </w:tcPr>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r>
              <w:rPr>
                <w:rFonts w:ascii="Arial" w:hAnsi="Arial" w:cs="Arial"/>
                <w:sz w:val="20"/>
                <w:szCs w:val="20"/>
              </w:rPr>
              <w:t>ком</w:t>
            </w: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компл</w:t>
            </w:r>
          </w:p>
        </w:tc>
        <w:tc>
          <w:tcPr>
            <w:tcW w:w="810" w:type="dxa"/>
          </w:tcPr>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r>
              <w:rPr>
                <w:rFonts w:ascii="Arial" w:hAnsi="Arial" w:cs="Arial"/>
                <w:sz w:val="20"/>
                <w:szCs w:val="20"/>
              </w:rPr>
              <w:t>4</w:t>
            </w: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8</w:t>
            </w:r>
          </w:p>
        </w:tc>
      </w:tr>
      <w:tr w:rsidR="0005323D" w:rsidRPr="008E0300" w:rsidTr="00934F56">
        <w:trPr>
          <w:trHeight w:val="138"/>
        </w:trPr>
        <w:tc>
          <w:tcPr>
            <w:tcW w:w="718" w:type="dxa"/>
            <w:tcBorders>
              <w:right w:val="single" w:sz="4" w:space="0" w:color="auto"/>
            </w:tcBorders>
          </w:tcPr>
          <w:p w:rsidR="0005323D" w:rsidRPr="008E0300" w:rsidRDefault="0005323D" w:rsidP="00934F56">
            <w:pPr>
              <w:suppressAutoHyphens w:val="0"/>
              <w:spacing w:after="200" w:line="276" w:lineRule="auto"/>
              <w:ind w:right="-180"/>
              <w:jc w:val="center"/>
              <w:rPr>
                <w:rFonts w:ascii="Arial" w:eastAsia="Calibri" w:hAnsi="Arial" w:cs="Arial"/>
                <w:b/>
                <w:color w:val="auto"/>
                <w:kern w:val="0"/>
                <w:sz w:val="20"/>
                <w:szCs w:val="20"/>
                <w:lang w:val="sr-Cyrl-CS" w:eastAsia="en-GB"/>
              </w:rPr>
            </w:pPr>
          </w:p>
        </w:tc>
        <w:tc>
          <w:tcPr>
            <w:tcW w:w="630" w:type="dxa"/>
            <w:tcBorders>
              <w:left w:val="single" w:sz="4" w:space="0" w:color="auto"/>
            </w:tcBorders>
          </w:tcPr>
          <w:p w:rsidR="0005323D" w:rsidRDefault="0005323D" w:rsidP="00934F56">
            <w:pPr>
              <w:suppressAutoHyphens w:val="0"/>
              <w:spacing w:after="200" w:line="276" w:lineRule="auto"/>
              <w:ind w:right="-180"/>
              <w:jc w:val="center"/>
              <w:rPr>
                <w:rFonts w:ascii="Arial" w:eastAsia="Calibri" w:hAnsi="Arial" w:cs="Arial"/>
                <w:color w:val="auto"/>
                <w:kern w:val="0"/>
                <w:sz w:val="20"/>
                <w:szCs w:val="20"/>
                <w:lang w:val="sr-Cyrl-CS" w:eastAsia="en-GB"/>
              </w:rPr>
            </w:pPr>
            <w:r>
              <w:rPr>
                <w:rFonts w:ascii="Arial" w:eastAsia="Calibri" w:hAnsi="Arial" w:cs="Arial"/>
                <w:color w:val="auto"/>
                <w:kern w:val="0"/>
                <w:sz w:val="20"/>
                <w:szCs w:val="20"/>
                <w:lang w:val="sr-Cyrl-CS" w:eastAsia="en-GB"/>
              </w:rPr>
              <w:t>1.10</w:t>
            </w:r>
          </w:p>
        </w:tc>
        <w:tc>
          <w:tcPr>
            <w:tcW w:w="3337" w:type="dxa"/>
          </w:tcPr>
          <w:p w:rsidR="0005323D" w:rsidRPr="007717AB" w:rsidRDefault="0005323D" w:rsidP="00A76B78">
            <w:pPr>
              <w:pStyle w:val="TableParagraph"/>
              <w:spacing w:before="1"/>
              <w:ind w:left="108"/>
              <w:rPr>
                <w:sz w:val="20"/>
                <w:szCs w:val="20"/>
              </w:rPr>
            </w:pPr>
            <w:r w:rsidRPr="007717AB">
              <w:rPr>
                <w:sz w:val="20"/>
                <w:szCs w:val="20"/>
              </w:rPr>
              <w:t>Завршни радови:</w:t>
            </w:r>
          </w:p>
          <w:p w:rsidR="0005323D" w:rsidRPr="007717AB" w:rsidRDefault="0005323D" w:rsidP="00A76B78">
            <w:pPr>
              <w:pStyle w:val="TableParagraph"/>
              <w:spacing w:before="8" w:line="244" w:lineRule="auto"/>
              <w:ind w:left="108"/>
              <w:rPr>
                <w:sz w:val="20"/>
                <w:szCs w:val="20"/>
              </w:rPr>
            </w:pPr>
            <w:r w:rsidRPr="007717AB">
              <w:rPr>
                <w:sz w:val="20"/>
                <w:szCs w:val="20"/>
              </w:rPr>
              <w:t>- геодетско снимање нове трасе кабла јавне расвете, набавка и постављање ознака за обележавање трасе кабла на регулисаном</w:t>
            </w:r>
          </w:p>
          <w:p w:rsidR="0005323D" w:rsidRDefault="0005323D" w:rsidP="00A76B78">
            <w:pPr>
              <w:rPr>
                <w:rFonts w:ascii="Arial" w:hAnsi="Arial" w:cs="Arial"/>
                <w:sz w:val="20"/>
                <w:szCs w:val="20"/>
              </w:rPr>
            </w:pPr>
            <w:r w:rsidRPr="007717AB">
              <w:rPr>
                <w:rFonts w:ascii="Arial" w:hAnsi="Arial" w:cs="Arial"/>
                <w:sz w:val="20"/>
                <w:szCs w:val="20"/>
              </w:rPr>
              <w:t>терену, подземних кабловских арматура са</w:t>
            </w:r>
            <w:r>
              <w:rPr>
                <w:rFonts w:ascii="Arial" w:hAnsi="Arial" w:cs="Arial"/>
                <w:sz w:val="20"/>
                <w:szCs w:val="20"/>
              </w:rPr>
              <w:t xml:space="preserve"> подацима</w:t>
            </w:r>
          </w:p>
          <w:p w:rsidR="0005323D" w:rsidRPr="007717AB" w:rsidRDefault="0005323D" w:rsidP="00A76B78">
            <w:pPr>
              <w:pStyle w:val="TableParagraph"/>
              <w:spacing w:before="9" w:line="244" w:lineRule="auto"/>
              <w:ind w:right="178"/>
              <w:rPr>
                <w:sz w:val="20"/>
                <w:szCs w:val="20"/>
              </w:rPr>
            </w:pPr>
            <w:r w:rsidRPr="007717AB">
              <w:rPr>
                <w:sz w:val="20"/>
                <w:szCs w:val="20"/>
              </w:rPr>
              <w:t>- напонско испитивање каблова јавне расвете 0,4kV након полагања, са исписивањем, постављањем и</w:t>
            </w:r>
          </w:p>
          <w:p w:rsidR="0005323D" w:rsidRPr="008C0097" w:rsidRDefault="0005323D" w:rsidP="00A76B78">
            <w:pPr>
              <w:pStyle w:val="TableParagraph"/>
              <w:spacing w:before="5" w:line="244" w:lineRule="auto"/>
              <w:ind w:left="108" w:right="178"/>
              <w:rPr>
                <w:sz w:val="20"/>
                <w:szCs w:val="20"/>
              </w:rPr>
            </w:pPr>
            <w:r w:rsidRPr="007717AB">
              <w:rPr>
                <w:sz w:val="20"/>
                <w:szCs w:val="20"/>
              </w:rPr>
              <w:t>пломбирањем таблица и протоколског броја.</w:t>
            </w:r>
          </w:p>
          <w:p w:rsidR="0005323D" w:rsidRPr="007717AB" w:rsidRDefault="0005323D" w:rsidP="00A76B78">
            <w:pPr>
              <w:rPr>
                <w:rFonts w:ascii="Arial" w:hAnsi="Arial" w:cs="Arial"/>
                <w:sz w:val="20"/>
                <w:szCs w:val="20"/>
              </w:rPr>
            </w:pPr>
            <w:r w:rsidRPr="007717AB">
              <w:rPr>
                <w:rFonts w:ascii="Arial" w:hAnsi="Arial" w:cs="Arial"/>
                <w:sz w:val="20"/>
                <w:szCs w:val="20"/>
              </w:rPr>
              <w:t>Комплет завршни радови</w:t>
            </w:r>
          </w:p>
        </w:tc>
        <w:tc>
          <w:tcPr>
            <w:tcW w:w="803" w:type="dxa"/>
          </w:tcPr>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r>
              <w:rPr>
                <w:rFonts w:ascii="Arial" w:hAnsi="Arial" w:cs="Arial"/>
                <w:sz w:val="20"/>
                <w:szCs w:val="20"/>
              </w:rPr>
              <w:t>компл</w:t>
            </w: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компл</w:t>
            </w:r>
          </w:p>
        </w:tc>
        <w:tc>
          <w:tcPr>
            <w:tcW w:w="810" w:type="dxa"/>
          </w:tcPr>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r>
              <w:rPr>
                <w:rFonts w:ascii="Arial" w:hAnsi="Arial" w:cs="Arial"/>
                <w:sz w:val="20"/>
                <w:szCs w:val="20"/>
              </w:rPr>
              <w:t>1</w:t>
            </w: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1</w:t>
            </w:r>
          </w:p>
        </w:tc>
      </w:tr>
      <w:tr w:rsidR="0005323D" w:rsidRPr="008E0300" w:rsidTr="00934F56">
        <w:trPr>
          <w:trHeight w:val="242"/>
        </w:trPr>
        <w:tc>
          <w:tcPr>
            <w:tcW w:w="718" w:type="dxa"/>
            <w:tcBorders>
              <w:right w:val="single" w:sz="4" w:space="0" w:color="auto"/>
            </w:tcBorders>
          </w:tcPr>
          <w:p w:rsidR="0005323D" w:rsidRPr="00275DD5" w:rsidRDefault="0005323D" w:rsidP="00934F56">
            <w:pPr>
              <w:suppressAutoHyphens w:val="0"/>
              <w:spacing w:after="200" w:line="276" w:lineRule="auto"/>
              <w:ind w:right="-180"/>
              <w:jc w:val="center"/>
              <w:rPr>
                <w:rFonts w:ascii="Arial" w:eastAsia="Calibri" w:hAnsi="Arial" w:cs="Arial"/>
                <w:b/>
                <w:color w:val="auto"/>
                <w:kern w:val="0"/>
                <w:sz w:val="20"/>
                <w:szCs w:val="20"/>
                <w:lang w:eastAsia="en-GB"/>
              </w:rPr>
            </w:pPr>
            <w:r>
              <w:rPr>
                <w:rFonts w:ascii="Arial" w:eastAsia="Calibri" w:hAnsi="Arial" w:cs="Arial"/>
                <w:b/>
                <w:color w:val="auto"/>
                <w:kern w:val="0"/>
                <w:sz w:val="20"/>
                <w:szCs w:val="20"/>
                <w:lang w:eastAsia="en-GB"/>
              </w:rPr>
              <w:t>II</w:t>
            </w:r>
          </w:p>
        </w:tc>
        <w:tc>
          <w:tcPr>
            <w:tcW w:w="630" w:type="dxa"/>
            <w:tcBorders>
              <w:left w:val="single" w:sz="4" w:space="0" w:color="auto"/>
            </w:tcBorders>
          </w:tcPr>
          <w:p w:rsidR="0005323D" w:rsidRPr="00275DD5" w:rsidRDefault="0005323D" w:rsidP="00934F56">
            <w:pPr>
              <w:suppressAutoHyphens w:val="0"/>
              <w:spacing w:after="200" w:line="276" w:lineRule="auto"/>
              <w:ind w:right="-180"/>
              <w:jc w:val="center"/>
              <w:rPr>
                <w:rFonts w:ascii="Arial" w:eastAsia="Calibri" w:hAnsi="Arial" w:cs="Arial"/>
                <w:b/>
                <w:color w:val="auto"/>
                <w:kern w:val="0"/>
                <w:sz w:val="20"/>
                <w:szCs w:val="20"/>
                <w:lang w:val="sr-Cyrl-CS" w:eastAsia="en-GB"/>
              </w:rPr>
            </w:pPr>
            <w:r w:rsidRPr="00275DD5">
              <w:rPr>
                <w:rFonts w:ascii="Arial" w:eastAsia="Calibri" w:hAnsi="Arial" w:cs="Arial"/>
                <w:b/>
                <w:color w:val="auto"/>
                <w:kern w:val="0"/>
                <w:sz w:val="20"/>
                <w:szCs w:val="20"/>
                <w:lang w:val="sr-Cyrl-CS" w:eastAsia="en-GB"/>
              </w:rPr>
              <w:t>2</w:t>
            </w:r>
          </w:p>
        </w:tc>
        <w:tc>
          <w:tcPr>
            <w:tcW w:w="3337" w:type="dxa"/>
          </w:tcPr>
          <w:p w:rsidR="0005323D" w:rsidRPr="00403327" w:rsidRDefault="0005323D" w:rsidP="00985B6D">
            <w:pPr>
              <w:rPr>
                <w:rFonts w:ascii="Arial" w:hAnsi="Arial" w:cs="Arial"/>
                <w:sz w:val="20"/>
                <w:szCs w:val="20"/>
              </w:rPr>
            </w:pPr>
            <w:r w:rsidRPr="00403327">
              <w:rPr>
                <w:rFonts w:ascii="Arial" w:hAnsi="Arial" w:cs="Arial"/>
                <w:b/>
                <w:sz w:val="20"/>
                <w:szCs w:val="20"/>
              </w:rPr>
              <w:t>ЗАВРШНИ РАДОВИ</w:t>
            </w:r>
          </w:p>
        </w:tc>
        <w:tc>
          <w:tcPr>
            <w:tcW w:w="803" w:type="dxa"/>
          </w:tcPr>
          <w:p w:rsidR="0005323D" w:rsidRPr="008E0300" w:rsidRDefault="0005323D" w:rsidP="00934F56">
            <w:pPr>
              <w:jc w:val="center"/>
              <w:rPr>
                <w:rFonts w:ascii="Arial" w:hAnsi="Arial" w:cs="Arial"/>
                <w:sz w:val="20"/>
                <w:szCs w:val="20"/>
              </w:rPr>
            </w:pPr>
          </w:p>
        </w:tc>
        <w:tc>
          <w:tcPr>
            <w:tcW w:w="810" w:type="dxa"/>
          </w:tcPr>
          <w:p w:rsidR="0005323D" w:rsidRPr="008E0300" w:rsidRDefault="0005323D" w:rsidP="00934F56">
            <w:pPr>
              <w:jc w:val="center"/>
              <w:rPr>
                <w:rFonts w:ascii="Arial" w:hAnsi="Arial" w:cs="Arial"/>
                <w:sz w:val="20"/>
                <w:szCs w:val="20"/>
              </w:rPr>
            </w:pPr>
          </w:p>
        </w:tc>
      </w:tr>
      <w:tr w:rsidR="0005323D" w:rsidRPr="008E0300" w:rsidTr="00934F56">
        <w:trPr>
          <w:trHeight w:val="138"/>
        </w:trPr>
        <w:tc>
          <w:tcPr>
            <w:tcW w:w="718" w:type="dxa"/>
            <w:tcBorders>
              <w:right w:val="single" w:sz="4" w:space="0" w:color="auto"/>
            </w:tcBorders>
          </w:tcPr>
          <w:p w:rsidR="0005323D" w:rsidRDefault="0005323D" w:rsidP="00934F56">
            <w:pPr>
              <w:suppressAutoHyphens w:val="0"/>
              <w:spacing w:after="200" w:line="276" w:lineRule="auto"/>
              <w:ind w:right="-180"/>
              <w:jc w:val="center"/>
              <w:rPr>
                <w:rFonts w:ascii="Arial" w:eastAsia="Calibri" w:hAnsi="Arial" w:cs="Arial"/>
                <w:b/>
                <w:color w:val="auto"/>
                <w:kern w:val="0"/>
                <w:sz w:val="20"/>
                <w:szCs w:val="20"/>
                <w:lang w:eastAsia="en-GB"/>
              </w:rPr>
            </w:pPr>
          </w:p>
        </w:tc>
        <w:tc>
          <w:tcPr>
            <w:tcW w:w="630" w:type="dxa"/>
            <w:tcBorders>
              <w:left w:val="single" w:sz="4" w:space="0" w:color="auto"/>
            </w:tcBorders>
          </w:tcPr>
          <w:p w:rsidR="0005323D" w:rsidRPr="005A503E" w:rsidRDefault="0005323D" w:rsidP="00934F56">
            <w:pPr>
              <w:suppressAutoHyphens w:val="0"/>
              <w:spacing w:after="200" w:line="276" w:lineRule="auto"/>
              <w:ind w:right="-180"/>
              <w:jc w:val="center"/>
              <w:rPr>
                <w:rFonts w:ascii="Arial" w:eastAsia="Calibri" w:hAnsi="Arial" w:cs="Arial"/>
                <w:color w:val="auto"/>
                <w:kern w:val="0"/>
                <w:sz w:val="20"/>
                <w:szCs w:val="20"/>
                <w:lang w:val="sr-Cyrl-CS" w:eastAsia="en-GB"/>
              </w:rPr>
            </w:pPr>
            <w:r w:rsidRPr="005A503E">
              <w:rPr>
                <w:rFonts w:ascii="Arial" w:eastAsia="Calibri" w:hAnsi="Arial" w:cs="Arial"/>
                <w:color w:val="auto"/>
                <w:kern w:val="0"/>
                <w:sz w:val="20"/>
                <w:szCs w:val="20"/>
                <w:lang w:val="sr-Cyrl-CS" w:eastAsia="en-GB"/>
              </w:rPr>
              <w:t>2.1</w:t>
            </w:r>
          </w:p>
        </w:tc>
        <w:tc>
          <w:tcPr>
            <w:tcW w:w="3337" w:type="dxa"/>
          </w:tcPr>
          <w:p w:rsidR="0005323D" w:rsidRPr="00503A60" w:rsidRDefault="0005323D" w:rsidP="00934F56">
            <w:pPr>
              <w:pStyle w:val="TableParagraph"/>
              <w:spacing w:before="5"/>
              <w:ind w:left="108"/>
              <w:jc w:val="center"/>
              <w:rPr>
                <w:sz w:val="20"/>
                <w:szCs w:val="20"/>
              </w:rPr>
            </w:pPr>
            <w:r w:rsidRPr="00503A60">
              <w:rPr>
                <w:sz w:val="20"/>
                <w:szCs w:val="20"/>
              </w:rPr>
              <w:t>Завршни радови:</w:t>
            </w:r>
          </w:p>
          <w:p w:rsidR="0005323D" w:rsidRPr="00503A60" w:rsidRDefault="0005323D" w:rsidP="00A76B78">
            <w:pPr>
              <w:pStyle w:val="TableParagraph"/>
              <w:numPr>
                <w:ilvl w:val="0"/>
                <w:numId w:val="26"/>
              </w:numPr>
              <w:tabs>
                <w:tab w:val="left" w:pos="277"/>
              </w:tabs>
              <w:spacing w:before="9" w:line="244" w:lineRule="auto"/>
              <w:ind w:right="98" w:firstLine="0"/>
              <w:rPr>
                <w:sz w:val="20"/>
                <w:szCs w:val="20"/>
              </w:rPr>
            </w:pPr>
            <w:r w:rsidRPr="00503A60">
              <w:rPr>
                <w:sz w:val="20"/>
                <w:szCs w:val="20"/>
              </w:rPr>
              <w:t xml:space="preserve">трошкови надзора </w:t>
            </w:r>
            <w:r w:rsidRPr="00503A60">
              <w:rPr>
                <w:spacing w:val="-3"/>
                <w:sz w:val="20"/>
                <w:szCs w:val="20"/>
              </w:rPr>
              <w:t xml:space="preserve">приликом </w:t>
            </w:r>
            <w:r w:rsidRPr="00503A60">
              <w:rPr>
                <w:sz w:val="20"/>
                <w:szCs w:val="20"/>
              </w:rPr>
              <w:t>изградње инсталације јавне</w:t>
            </w:r>
            <w:r w:rsidRPr="00503A60">
              <w:rPr>
                <w:spacing w:val="-3"/>
                <w:sz w:val="20"/>
                <w:szCs w:val="20"/>
              </w:rPr>
              <w:t xml:space="preserve"> </w:t>
            </w:r>
            <w:r w:rsidRPr="00503A60">
              <w:rPr>
                <w:sz w:val="20"/>
                <w:szCs w:val="20"/>
              </w:rPr>
              <w:t>расвете</w:t>
            </w:r>
          </w:p>
          <w:p w:rsidR="0005323D" w:rsidRPr="00503A60" w:rsidRDefault="0005323D" w:rsidP="00A76B78">
            <w:pPr>
              <w:pStyle w:val="TableParagraph"/>
              <w:numPr>
                <w:ilvl w:val="0"/>
                <w:numId w:val="26"/>
              </w:numPr>
              <w:tabs>
                <w:tab w:val="left" w:pos="303"/>
              </w:tabs>
              <w:spacing w:before="3" w:line="247" w:lineRule="auto"/>
              <w:ind w:right="93" w:firstLine="0"/>
              <w:rPr>
                <w:sz w:val="20"/>
                <w:szCs w:val="20"/>
              </w:rPr>
            </w:pPr>
            <w:r w:rsidRPr="00503A60">
              <w:rPr>
                <w:sz w:val="20"/>
                <w:szCs w:val="20"/>
              </w:rPr>
              <w:lastRenderedPageBreak/>
              <w:t xml:space="preserve">израда пројекта изведеног објекта на </w:t>
            </w:r>
            <w:r w:rsidRPr="00503A60">
              <w:rPr>
                <w:spacing w:val="-3"/>
                <w:sz w:val="20"/>
                <w:szCs w:val="20"/>
              </w:rPr>
              <w:t xml:space="preserve">основу </w:t>
            </w:r>
            <w:r w:rsidRPr="00503A60">
              <w:rPr>
                <w:sz w:val="20"/>
                <w:szCs w:val="20"/>
              </w:rPr>
              <w:t xml:space="preserve">овереног примерка снимљеног за време израде инсталација. Пројекат урадити у електронској форми (word, exel, acad) и 4 примерка укоричена у папирној форми. Пројекат мора да садржи све измене које су настале за време извођења и мора бити оверен званичним </w:t>
            </w:r>
            <w:r w:rsidRPr="00503A60">
              <w:rPr>
                <w:spacing w:val="-4"/>
                <w:sz w:val="20"/>
                <w:szCs w:val="20"/>
              </w:rPr>
              <w:t xml:space="preserve">печатом </w:t>
            </w:r>
            <w:r w:rsidRPr="00503A60">
              <w:rPr>
                <w:sz w:val="20"/>
                <w:szCs w:val="20"/>
              </w:rPr>
              <w:t xml:space="preserve">радне организације која је извела потребна снимања, као и </w:t>
            </w:r>
            <w:r w:rsidRPr="00503A60">
              <w:rPr>
                <w:spacing w:val="-4"/>
                <w:sz w:val="20"/>
                <w:szCs w:val="20"/>
              </w:rPr>
              <w:t xml:space="preserve">од </w:t>
            </w:r>
            <w:r w:rsidRPr="00503A60">
              <w:rPr>
                <w:sz w:val="20"/>
                <w:szCs w:val="20"/>
              </w:rPr>
              <w:t>стране</w:t>
            </w:r>
            <w:r w:rsidRPr="00503A60">
              <w:rPr>
                <w:spacing w:val="2"/>
                <w:sz w:val="20"/>
                <w:szCs w:val="20"/>
              </w:rPr>
              <w:t xml:space="preserve"> </w:t>
            </w:r>
            <w:r w:rsidRPr="00503A60">
              <w:rPr>
                <w:sz w:val="20"/>
                <w:szCs w:val="20"/>
              </w:rPr>
              <w:t>Инвеститора.</w:t>
            </w:r>
          </w:p>
          <w:p w:rsidR="0005323D" w:rsidRPr="00403327" w:rsidRDefault="0005323D" w:rsidP="00A76B78">
            <w:pPr>
              <w:rPr>
                <w:rFonts w:ascii="Arial" w:hAnsi="Arial" w:cs="Arial"/>
                <w:b/>
                <w:sz w:val="20"/>
                <w:szCs w:val="20"/>
              </w:rPr>
            </w:pPr>
            <w:r w:rsidRPr="00503A60">
              <w:rPr>
                <w:rFonts w:ascii="Arial" w:hAnsi="Arial" w:cs="Arial"/>
                <w:color w:val="auto"/>
                <w:sz w:val="20"/>
                <w:szCs w:val="20"/>
              </w:rPr>
              <w:t>Комплет завршни радови</w:t>
            </w:r>
          </w:p>
        </w:tc>
        <w:tc>
          <w:tcPr>
            <w:tcW w:w="803" w:type="dxa"/>
          </w:tcPr>
          <w:p w:rsidR="00A76B78" w:rsidRDefault="00A76B78" w:rsidP="00A76B78">
            <w:pPr>
              <w:jc w:val="center"/>
              <w:rPr>
                <w:rFonts w:ascii="Arial" w:hAnsi="Arial" w:cs="Arial"/>
                <w:sz w:val="20"/>
                <w:szCs w:val="20"/>
              </w:rPr>
            </w:pPr>
          </w:p>
          <w:p w:rsidR="0005323D" w:rsidRDefault="0005323D" w:rsidP="00A76B78">
            <w:pPr>
              <w:jc w:val="center"/>
              <w:rPr>
                <w:rFonts w:ascii="Arial" w:hAnsi="Arial" w:cs="Arial"/>
                <w:sz w:val="20"/>
                <w:szCs w:val="20"/>
              </w:rPr>
            </w:pPr>
            <w:r>
              <w:rPr>
                <w:rFonts w:ascii="Arial" w:hAnsi="Arial" w:cs="Arial"/>
                <w:sz w:val="20"/>
                <w:szCs w:val="20"/>
              </w:rPr>
              <w:t>компл</w:t>
            </w: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компл</w:t>
            </w:r>
          </w:p>
        </w:tc>
        <w:tc>
          <w:tcPr>
            <w:tcW w:w="810" w:type="dxa"/>
          </w:tcPr>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r>
              <w:rPr>
                <w:rFonts w:ascii="Arial" w:hAnsi="Arial" w:cs="Arial"/>
                <w:sz w:val="20"/>
                <w:szCs w:val="20"/>
              </w:rPr>
              <w:t>1</w:t>
            </w: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1</w:t>
            </w:r>
          </w:p>
        </w:tc>
      </w:tr>
    </w:tbl>
    <w:p w:rsidR="00FA5AE4" w:rsidRPr="0005323D" w:rsidRDefault="00FA5AE4" w:rsidP="00E974D4">
      <w:pPr>
        <w:jc w:val="both"/>
        <w:rPr>
          <w:rFonts w:ascii="Arial" w:hAnsi="Arial" w:cs="Arial"/>
          <w:color w:val="FF0000"/>
          <w:lang w:val="sr-Cyrl-CS"/>
        </w:rPr>
      </w:pPr>
    </w:p>
    <w:p w:rsidR="00FA5AE4" w:rsidRDefault="00FA5AE4" w:rsidP="00FA5AE4">
      <w:pPr>
        <w:shd w:val="clear" w:color="auto" w:fill="C6D9F1"/>
        <w:rPr>
          <w:rFonts w:ascii="Arial" w:hAnsi="Arial" w:cs="Arial"/>
          <w:i/>
          <w:iCs/>
        </w:rPr>
      </w:pPr>
    </w:p>
    <w:p w:rsidR="00BD7309" w:rsidRPr="00A2460C" w:rsidRDefault="00BD7309" w:rsidP="00BD7309">
      <w:pPr>
        <w:shd w:val="clear" w:color="auto" w:fill="C6D9F1"/>
        <w:jc w:val="center"/>
        <w:rPr>
          <w:rFonts w:ascii="Arial" w:hAnsi="Arial" w:cs="Arial"/>
          <w:b/>
          <w:bCs/>
          <w:i/>
          <w:iCs/>
        </w:rPr>
      </w:pPr>
      <w:r w:rsidRPr="00A2460C">
        <w:rPr>
          <w:rFonts w:ascii="Arial" w:hAnsi="Arial" w:cs="Arial"/>
          <w:b/>
          <w:bCs/>
          <w:i/>
          <w:iCs/>
        </w:rPr>
        <w:t>III  ТЕХНИЧКА ДОКУМЕНТАЦИЈА И ПЛАНОВИ</w:t>
      </w:r>
    </w:p>
    <w:p w:rsidR="00BD7309" w:rsidRPr="00A2460C" w:rsidRDefault="00BD7309">
      <w:pPr>
        <w:rPr>
          <w:rFonts w:ascii="Arial" w:hAnsi="Arial" w:cs="Arial"/>
          <w:i/>
          <w:iCs/>
        </w:rPr>
      </w:pPr>
    </w:p>
    <w:p w:rsidR="00BD7309" w:rsidRDefault="007A4AAE">
      <w:pPr>
        <w:rPr>
          <w:rFonts w:ascii="Arial" w:eastAsia="Times New Roman" w:hAnsi="Arial" w:cs="Arial"/>
          <w:color w:val="auto"/>
          <w:kern w:val="0"/>
          <w:lang w:eastAsia="sr-Latn-CS"/>
        </w:rPr>
      </w:pPr>
      <w:r w:rsidRPr="00A2460C">
        <w:rPr>
          <w:rFonts w:ascii="Arial" w:eastAsia="Times New Roman" w:hAnsi="Arial" w:cs="Arial"/>
          <w:color w:val="auto"/>
          <w:kern w:val="0"/>
          <w:lang w:val="sr-Latn-CS" w:eastAsia="sr-Latn-CS"/>
        </w:rPr>
        <w:t>Конкурсна документацију не садржи техничку документацију и планове.</w:t>
      </w:r>
    </w:p>
    <w:p w:rsidR="000E2BC5" w:rsidRDefault="000E2BC5">
      <w:pPr>
        <w:rPr>
          <w:rFonts w:ascii="Arial" w:eastAsia="Times New Roman" w:hAnsi="Arial" w:cs="Arial"/>
          <w:color w:val="auto"/>
          <w:kern w:val="0"/>
          <w:lang w:eastAsia="sr-Latn-CS"/>
        </w:rPr>
      </w:pPr>
    </w:p>
    <w:p w:rsidR="00221C6F" w:rsidRPr="00A8629B" w:rsidRDefault="00221C6F">
      <w:pPr>
        <w:rPr>
          <w:rFonts w:ascii="Arial" w:hAnsi="Arial" w:cs="Arial"/>
          <w:i/>
          <w:iCs/>
        </w:rPr>
      </w:pPr>
    </w:p>
    <w:p w:rsidR="007A43A6" w:rsidRPr="00A2460C" w:rsidRDefault="00072BD4" w:rsidP="005C476E">
      <w:pPr>
        <w:shd w:val="clear" w:color="auto" w:fill="C6D9F1"/>
        <w:jc w:val="center"/>
        <w:rPr>
          <w:rFonts w:ascii="Arial" w:hAnsi="Arial" w:cs="Arial"/>
          <w:b/>
          <w:bCs/>
          <w:i/>
          <w:iCs/>
        </w:rPr>
      </w:pPr>
      <w:r w:rsidRPr="00A2460C">
        <w:rPr>
          <w:rFonts w:ascii="Arial" w:hAnsi="Arial" w:cs="Arial"/>
          <w:b/>
          <w:bCs/>
          <w:i/>
          <w:iCs/>
        </w:rPr>
        <w:t>I</w:t>
      </w:r>
      <w:r w:rsidR="00221C6F" w:rsidRPr="00A2460C">
        <w:rPr>
          <w:rFonts w:ascii="Arial" w:hAnsi="Arial" w:cs="Arial"/>
          <w:b/>
          <w:bCs/>
          <w:i/>
          <w:iCs/>
        </w:rPr>
        <w:t xml:space="preserve">V  УСЛОВИ ЗА УЧЕШЋЕ У ПОСТУПКУ ЈАВНЕ НАБАВКЕ ИЗ ЧЛ. 75. И 76. </w:t>
      </w:r>
      <w:r w:rsidR="009B76F3" w:rsidRPr="00A2460C">
        <w:rPr>
          <w:rFonts w:ascii="Arial" w:hAnsi="Arial" w:cs="Arial"/>
          <w:b/>
          <w:bCs/>
          <w:i/>
          <w:iCs/>
        </w:rPr>
        <w:t>ЗЈН</w:t>
      </w:r>
      <w:r w:rsidR="00221C6F" w:rsidRPr="00A2460C">
        <w:rPr>
          <w:rFonts w:ascii="Arial" w:hAnsi="Arial" w:cs="Arial"/>
          <w:b/>
          <w:bCs/>
          <w:i/>
          <w:iCs/>
        </w:rPr>
        <w:t xml:space="preserve"> И УПУТСТВО КАКО СЕ ДОКАЗУЈЕ ИСПУЊЕНОСТ ТИХ УСЛОВА</w:t>
      </w:r>
    </w:p>
    <w:p w:rsidR="008032E8" w:rsidRPr="00A2460C" w:rsidRDefault="008032E8" w:rsidP="008032E8">
      <w:pPr>
        <w:jc w:val="center"/>
        <w:rPr>
          <w:rFonts w:ascii="Arial" w:eastAsia="TimesNewRomanPSMT" w:hAnsi="Arial" w:cs="Arial"/>
          <w:bCs/>
          <w:color w:val="auto"/>
        </w:rPr>
      </w:pPr>
    </w:p>
    <w:p w:rsidR="00A176BA" w:rsidRPr="00096544" w:rsidRDefault="00A176BA" w:rsidP="00A176BA">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A176BA" w:rsidRDefault="00A176BA" w:rsidP="00A176BA">
      <w:pPr>
        <w:jc w:val="center"/>
        <w:rPr>
          <w:rFonts w:ascii="Arial" w:hAnsi="Arial" w:cs="Arial"/>
          <w:b/>
          <w:bCs/>
          <w:i/>
          <w:iCs/>
          <w:sz w:val="28"/>
          <w:szCs w:val="28"/>
        </w:rPr>
      </w:pPr>
    </w:p>
    <w:p w:rsidR="00A176BA" w:rsidRDefault="00A176BA" w:rsidP="00A176BA">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A176BA" w:rsidRPr="00035E0E" w:rsidRDefault="00A176BA" w:rsidP="00A176BA">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A176BA" w:rsidRPr="0016619D" w:rsidTr="00CC5FB1">
        <w:trPr>
          <w:trHeight w:val="548"/>
        </w:trPr>
        <w:tc>
          <w:tcPr>
            <w:tcW w:w="593" w:type="dxa"/>
            <w:shd w:val="clear" w:color="auto" w:fill="C6D9F1"/>
          </w:tcPr>
          <w:p w:rsidR="00A176BA" w:rsidRPr="00271C78" w:rsidRDefault="00A176BA" w:rsidP="00CC5FB1">
            <w:pPr>
              <w:suppressAutoHyphens w:val="0"/>
              <w:spacing w:line="240" w:lineRule="auto"/>
              <w:contextualSpacing/>
              <w:rPr>
                <w:rFonts w:ascii="Arial" w:hAnsi="Arial" w:cs="Arial"/>
                <w:color w:val="auto"/>
                <w:sz w:val="20"/>
                <w:szCs w:val="20"/>
                <w:lang w:val="sr-Cyrl-CS"/>
              </w:rPr>
            </w:pPr>
          </w:p>
          <w:p w:rsidR="00A176BA" w:rsidRPr="00271C78" w:rsidRDefault="00A176BA" w:rsidP="00CC5FB1">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A176BA" w:rsidRPr="00271C78" w:rsidRDefault="00A176BA" w:rsidP="00CC5FB1">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526" w:type="dxa"/>
            <w:shd w:val="clear" w:color="auto" w:fill="C6D9F1"/>
          </w:tcPr>
          <w:p w:rsidR="00A176BA" w:rsidRPr="00271C78" w:rsidRDefault="00A176BA" w:rsidP="00CC5FB1">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A176BA" w:rsidRPr="00332E80" w:rsidTr="00CC5FB1">
        <w:tc>
          <w:tcPr>
            <w:tcW w:w="593" w:type="dxa"/>
            <w:shd w:val="clear" w:color="auto" w:fill="auto"/>
          </w:tcPr>
          <w:p w:rsidR="00A176BA" w:rsidRPr="00271C78" w:rsidRDefault="00A176BA" w:rsidP="00CC5FB1">
            <w:pPr>
              <w:jc w:val="center"/>
              <w:rPr>
                <w:rFonts w:ascii="Arial" w:hAnsi="Arial" w:cs="Arial"/>
                <w:color w:val="auto"/>
                <w:lang w:val="sr-Cyrl-CS"/>
              </w:rPr>
            </w:pPr>
          </w:p>
          <w:p w:rsidR="00A176BA" w:rsidRPr="00271C78" w:rsidRDefault="00A176BA" w:rsidP="00CC5FB1">
            <w:pPr>
              <w:jc w:val="center"/>
              <w:rPr>
                <w:rFonts w:ascii="Arial" w:hAnsi="Arial" w:cs="Arial"/>
                <w:color w:val="auto"/>
                <w:lang w:val="sr-Cyrl-CS"/>
              </w:rPr>
            </w:pPr>
          </w:p>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A176BA" w:rsidRPr="00271C78" w:rsidRDefault="00A176BA" w:rsidP="00CC5FB1">
            <w:pPr>
              <w:jc w:val="both"/>
              <w:rPr>
                <w:rFonts w:ascii="Arial" w:hAnsi="Arial" w:cs="Arial"/>
                <w:iCs/>
              </w:rPr>
            </w:pPr>
          </w:p>
          <w:p w:rsidR="00A176BA" w:rsidRPr="00271C78" w:rsidRDefault="00A176BA" w:rsidP="00CC5FB1">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A176BA" w:rsidRPr="00271C78" w:rsidRDefault="00A176BA" w:rsidP="00CC5FB1">
            <w:pPr>
              <w:rPr>
                <w:color w:val="FF0000"/>
                <w:lang w:val="sr-Cyrl-CS"/>
              </w:rPr>
            </w:pPr>
          </w:p>
        </w:tc>
        <w:tc>
          <w:tcPr>
            <w:tcW w:w="4526" w:type="dxa"/>
            <w:vMerge w:val="restart"/>
            <w:shd w:val="clear" w:color="auto" w:fill="auto"/>
          </w:tcPr>
          <w:p w:rsidR="00A176BA" w:rsidRPr="00271C78" w:rsidRDefault="00A176BA" w:rsidP="00CC5FB1">
            <w:pPr>
              <w:jc w:val="both"/>
              <w:rPr>
                <w:rFonts w:ascii="Arial" w:hAnsi="Arial" w:cs="Arial"/>
                <w:iCs/>
                <w:lang w:val="sr-Cyrl-CS"/>
              </w:rPr>
            </w:pPr>
          </w:p>
          <w:p w:rsidR="00A176BA" w:rsidRPr="00271C78" w:rsidRDefault="00A176BA" w:rsidP="00CC5FB1">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rPr>
              <w:t>VI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A176BA" w:rsidRPr="00271C78" w:rsidRDefault="00A176BA" w:rsidP="00CC5FB1">
            <w:pPr>
              <w:pStyle w:val="ListParagraph"/>
              <w:ind w:left="0"/>
              <w:jc w:val="both"/>
              <w:rPr>
                <w:rFonts w:ascii="Arial" w:hAnsi="Arial" w:cs="Arial"/>
              </w:rPr>
            </w:pPr>
          </w:p>
          <w:p w:rsidR="00A176BA" w:rsidRPr="00271C78" w:rsidRDefault="00A176BA" w:rsidP="00CC5FB1">
            <w:pPr>
              <w:pStyle w:val="ListParagraph"/>
              <w:ind w:left="0"/>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A176BA" w:rsidRPr="00271C78" w:rsidRDefault="00A176BA" w:rsidP="00CC5FB1">
            <w:pPr>
              <w:jc w:val="both"/>
              <w:rPr>
                <w:rFonts w:ascii="Arial" w:hAnsi="Arial" w:cs="Arial"/>
              </w:rPr>
            </w:pPr>
          </w:p>
          <w:p w:rsidR="00A176BA" w:rsidRPr="00020FE6" w:rsidRDefault="00A176BA" w:rsidP="00CC5FB1">
            <w:pPr>
              <w:jc w:val="both"/>
              <w:rPr>
                <w:rFonts w:ascii="Arial" w:hAnsi="Arial" w:cs="Arial"/>
                <w:i/>
                <w:iCs/>
                <w:lang w:val="en-GB"/>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tc>
        <w:tc>
          <w:tcPr>
            <w:tcW w:w="4526" w:type="dxa"/>
            <w:vMerge/>
            <w:shd w:val="clear" w:color="auto" w:fill="auto"/>
          </w:tcPr>
          <w:p w:rsidR="00A176BA" w:rsidRPr="00271C78" w:rsidRDefault="00A176BA" w:rsidP="00CC5FB1">
            <w:pPr>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A176BA" w:rsidRPr="00271C78" w:rsidRDefault="00A176BA" w:rsidP="00CC5FB1">
            <w:pPr>
              <w:jc w:val="both"/>
              <w:rPr>
                <w:rFonts w:ascii="Arial" w:hAnsi="Arial" w:cs="Arial"/>
              </w:rPr>
            </w:pPr>
          </w:p>
          <w:p w:rsidR="00A176BA" w:rsidRPr="00020FE6" w:rsidRDefault="00A176BA" w:rsidP="00CC5FB1">
            <w:pPr>
              <w:jc w:val="both"/>
              <w:rPr>
                <w:rFonts w:ascii="Arial" w:hAnsi="Arial" w:cs="Arial"/>
              </w:rPr>
            </w:pPr>
            <w:r w:rsidRPr="00271C78">
              <w:rPr>
                <w:rFonts w:ascii="Arial" w:hAnsi="Arial" w:cs="Arial"/>
              </w:rPr>
              <w:t xml:space="preserve">Да је измирио доспеле порезе, доприносе и друге јавне дажбине </w:t>
            </w:r>
            <w:r w:rsidRPr="00271C78">
              <w:rPr>
                <w:rFonts w:ascii="Arial" w:hAnsi="Arial" w:cs="Arial"/>
              </w:rPr>
              <w:lastRenderedPageBreak/>
              <w:t xml:space="preserve">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tc>
        <w:tc>
          <w:tcPr>
            <w:tcW w:w="4526" w:type="dxa"/>
            <w:vMerge/>
            <w:shd w:val="clear" w:color="auto" w:fill="auto"/>
          </w:tcPr>
          <w:p w:rsidR="00A176BA" w:rsidRPr="00271C78" w:rsidRDefault="00A176BA" w:rsidP="00CC5FB1">
            <w:pPr>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lastRenderedPageBreak/>
              <w:t>4.</w:t>
            </w:r>
          </w:p>
        </w:tc>
        <w:tc>
          <w:tcPr>
            <w:tcW w:w="4123" w:type="dxa"/>
            <w:shd w:val="clear" w:color="auto" w:fill="auto"/>
          </w:tcPr>
          <w:p w:rsidR="00A176BA" w:rsidRPr="00020FE6" w:rsidRDefault="00A176BA" w:rsidP="00CC5FB1">
            <w:pPr>
              <w:jc w:val="both"/>
              <w:rPr>
                <w:rFonts w:ascii="Arial" w:hAnsi="Arial" w:cs="Arial"/>
                <w:i/>
                <w:iCs/>
                <w:color w:val="auto"/>
                <w:lang w:val="en-GB"/>
              </w:rPr>
            </w:pPr>
            <w:r w:rsidRPr="00271C78">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271C78">
              <w:rPr>
                <w:rFonts w:ascii="Arial" w:hAnsi="Arial" w:cs="Arial"/>
                <w:i/>
                <w:iCs/>
                <w:color w:val="auto"/>
                <w:lang w:val="sr-Cyrl-CS"/>
              </w:rPr>
              <w:t>чл. 75. ст. 2. ЗЈН).</w:t>
            </w:r>
          </w:p>
        </w:tc>
        <w:tc>
          <w:tcPr>
            <w:tcW w:w="4526" w:type="dxa"/>
            <w:vMerge/>
            <w:shd w:val="clear" w:color="auto" w:fill="auto"/>
          </w:tcPr>
          <w:p w:rsidR="00A176BA" w:rsidRPr="00271C78" w:rsidRDefault="00A176BA" w:rsidP="00CC5FB1">
            <w:pPr>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t>5.</w:t>
            </w:r>
          </w:p>
        </w:tc>
        <w:tc>
          <w:tcPr>
            <w:tcW w:w="4123" w:type="dxa"/>
            <w:shd w:val="clear" w:color="auto" w:fill="auto"/>
          </w:tcPr>
          <w:p w:rsidR="00A176BA" w:rsidRPr="0073522F" w:rsidRDefault="00A176BA" w:rsidP="00CC5FB1">
            <w:pPr>
              <w:pStyle w:val="ListParagraph"/>
              <w:ind w:left="0"/>
              <w:jc w:val="both"/>
              <w:rPr>
                <w:rFonts w:ascii="Arial" w:hAnsi="Arial" w:cs="Arial"/>
              </w:rPr>
            </w:pPr>
            <w:r w:rsidRPr="0073522F">
              <w:rPr>
                <w:rFonts w:ascii="Arial" w:hAnsi="Arial" w:cs="Arial"/>
              </w:rPr>
              <w:t>Да има важећу дозволу надлежног органа за обављање делатности која је предмет јавне набавке</w:t>
            </w:r>
            <w:r w:rsidRPr="0073522F">
              <w:rPr>
                <w:rFonts w:ascii="Arial" w:hAnsi="Arial" w:cs="Arial"/>
                <w:lang w:val="sr-Cyrl-CS"/>
              </w:rPr>
              <w:t xml:space="preserve"> </w:t>
            </w:r>
            <w:r w:rsidRPr="0073522F">
              <w:rPr>
                <w:rFonts w:ascii="Arial" w:hAnsi="Arial" w:cs="Arial"/>
                <w:i/>
                <w:iCs/>
                <w:lang w:val="sr-Cyrl-CS"/>
              </w:rPr>
              <w:t>(чл. 75. ст. 1. тач. 5) ЗЈН)</w:t>
            </w:r>
          </w:p>
        </w:tc>
        <w:tc>
          <w:tcPr>
            <w:tcW w:w="4526" w:type="dxa"/>
            <w:shd w:val="clear" w:color="auto" w:fill="auto"/>
          </w:tcPr>
          <w:p w:rsidR="00A176BA" w:rsidRPr="0073522F" w:rsidRDefault="00A176BA" w:rsidP="00CC5FB1">
            <w:pPr>
              <w:suppressAutoHyphens w:val="0"/>
              <w:autoSpaceDE w:val="0"/>
              <w:autoSpaceDN w:val="0"/>
              <w:adjustRightInd w:val="0"/>
              <w:spacing w:line="240" w:lineRule="auto"/>
              <w:rPr>
                <w:rFonts w:ascii="Arial" w:eastAsia="Times New Roman" w:hAnsi="Arial" w:cs="Arial"/>
                <w:color w:val="auto"/>
                <w:kern w:val="0"/>
                <w:lang w:val="sr-Latn-CS" w:eastAsia="sr-Latn-CS"/>
              </w:rPr>
            </w:pPr>
            <w:r w:rsidRPr="0073522F">
              <w:rPr>
                <w:rFonts w:ascii="Arial" w:eastAsia="Times New Roman" w:hAnsi="Arial" w:cs="Arial"/>
                <w:color w:val="auto"/>
                <w:kern w:val="0"/>
                <w:lang w:val="sr-Latn-CS" w:eastAsia="sr-Latn-CS"/>
              </w:rPr>
              <w:t>Важећа дозвола надлежног органа за</w:t>
            </w:r>
          </w:p>
          <w:p w:rsidR="00A176BA" w:rsidRPr="0073522F" w:rsidRDefault="00A176BA" w:rsidP="00CC5FB1">
            <w:pPr>
              <w:suppressAutoHyphens w:val="0"/>
              <w:autoSpaceDE w:val="0"/>
              <w:autoSpaceDN w:val="0"/>
              <w:adjustRightInd w:val="0"/>
              <w:spacing w:line="240" w:lineRule="auto"/>
              <w:rPr>
                <w:rFonts w:ascii="Arial" w:eastAsia="Times New Roman" w:hAnsi="Arial" w:cs="Arial"/>
                <w:color w:val="auto"/>
                <w:kern w:val="0"/>
                <w:lang w:val="sr-Latn-CS" w:eastAsia="sr-Latn-CS"/>
              </w:rPr>
            </w:pPr>
            <w:r w:rsidRPr="0073522F">
              <w:rPr>
                <w:rFonts w:ascii="Arial" w:eastAsia="Times New Roman" w:hAnsi="Arial" w:cs="Arial"/>
                <w:color w:val="auto"/>
                <w:kern w:val="0"/>
                <w:lang w:val="sr-Latn-CS" w:eastAsia="sr-Latn-CS"/>
              </w:rPr>
              <w:t>обављање делатности која је</w:t>
            </w:r>
            <w:r w:rsidRPr="0073522F">
              <w:rPr>
                <w:rFonts w:ascii="Arial" w:eastAsia="Times New Roman" w:hAnsi="Arial" w:cs="Arial"/>
                <w:color w:val="auto"/>
                <w:kern w:val="0"/>
                <w:lang w:eastAsia="sr-Latn-CS"/>
              </w:rPr>
              <w:t xml:space="preserve"> </w:t>
            </w:r>
            <w:r w:rsidRPr="0073522F">
              <w:rPr>
                <w:rFonts w:ascii="Arial" w:eastAsia="Times New Roman" w:hAnsi="Arial" w:cs="Arial"/>
                <w:color w:val="auto"/>
                <w:kern w:val="0"/>
                <w:lang w:val="sr-Latn-CS" w:eastAsia="sr-Latn-CS"/>
              </w:rPr>
              <w:t>предмет</w:t>
            </w:r>
            <w:r w:rsidRPr="0073522F">
              <w:rPr>
                <w:rFonts w:ascii="Arial" w:eastAsia="Times New Roman" w:hAnsi="Arial" w:cs="Arial"/>
                <w:color w:val="auto"/>
                <w:kern w:val="0"/>
                <w:lang w:eastAsia="sr-Latn-CS"/>
              </w:rPr>
              <w:t xml:space="preserve"> </w:t>
            </w:r>
            <w:r w:rsidRPr="0073522F">
              <w:rPr>
                <w:rFonts w:ascii="Arial" w:eastAsia="Times New Roman" w:hAnsi="Arial" w:cs="Arial"/>
                <w:color w:val="auto"/>
                <w:kern w:val="0"/>
                <w:lang w:val="sr-Latn-CS" w:eastAsia="sr-Latn-CS"/>
              </w:rPr>
              <w:t>јавне</w:t>
            </w:r>
            <w:r w:rsidRPr="0073522F">
              <w:rPr>
                <w:rFonts w:ascii="Arial" w:eastAsia="Times New Roman" w:hAnsi="Arial" w:cs="Arial"/>
                <w:color w:val="auto"/>
                <w:kern w:val="0"/>
                <w:lang w:eastAsia="sr-Latn-CS"/>
              </w:rPr>
              <w:t xml:space="preserve"> </w:t>
            </w:r>
            <w:r w:rsidRPr="0073522F">
              <w:rPr>
                <w:rFonts w:ascii="Arial" w:eastAsia="Times New Roman" w:hAnsi="Arial" w:cs="Arial"/>
                <w:color w:val="auto"/>
                <w:kern w:val="0"/>
                <w:lang w:val="sr-Latn-CS" w:eastAsia="sr-Latn-CS"/>
              </w:rPr>
              <w:t>набавке</w:t>
            </w:r>
            <w:r>
              <w:rPr>
                <w:rFonts w:ascii="Arial" w:eastAsia="Times New Roman" w:hAnsi="Arial" w:cs="Arial"/>
                <w:color w:val="auto"/>
                <w:kern w:val="0"/>
                <w:lang w:eastAsia="sr-Latn-CS"/>
              </w:rPr>
              <w:t xml:space="preserve"> </w:t>
            </w:r>
            <w:r w:rsidRPr="0073522F">
              <w:rPr>
                <w:rFonts w:ascii="Arial" w:eastAsia="Times New Roman" w:hAnsi="Arial" w:cs="Arial"/>
                <w:b/>
                <w:bCs/>
                <w:i/>
                <w:iCs/>
                <w:color w:val="auto"/>
                <w:kern w:val="0"/>
                <w:lang w:val="sr-Latn-CS" w:eastAsia="sr-Latn-CS"/>
              </w:rPr>
              <w:t>(чл.75.ст.1.тач.5)Закона).</w:t>
            </w:r>
          </w:p>
          <w:p w:rsidR="00A176BA" w:rsidRPr="00020FE6" w:rsidRDefault="00A176BA" w:rsidP="00CC5FB1">
            <w:pPr>
              <w:widowControl w:val="0"/>
              <w:tabs>
                <w:tab w:val="left" w:pos="0"/>
              </w:tabs>
              <w:autoSpaceDE w:val="0"/>
              <w:autoSpaceDN w:val="0"/>
              <w:adjustRightInd w:val="0"/>
              <w:jc w:val="both"/>
              <w:rPr>
                <w:rFonts w:ascii="Arial" w:hAnsi="Arial" w:cs="Arial"/>
                <w:b/>
                <w:lang w:val="en-GB"/>
              </w:rPr>
            </w:pPr>
            <w:r w:rsidRPr="0073522F">
              <w:rPr>
                <w:rFonts w:ascii="Arial" w:hAnsi="Arial" w:cs="Arial"/>
                <w:b/>
              </w:rPr>
              <w:t>За предметну набавку овај услов је неприменљив</w:t>
            </w:r>
          </w:p>
        </w:tc>
      </w:tr>
    </w:tbl>
    <w:p w:rsidR="00A176BA" w:rsidRDefault="00A176BA" w:rsidP="00A176BA">
      <w:pPr>
        <w:pStyle w:val="ListParagraph"/>
        <w:tabs>
          <w:tab w:val="left" w:pos="680"/>
        </w:tabs>
        <w:ind w:left="0"/>
        <w:rPr>
          <w:rFonts w:ascii="Arial" w:eastAsia="TimesNewRomanPSMT" w:hAnsi="Arial" w:cs="Arial"/>
          <w:bCs/>
          <w:color w:val="auto"/>
          <w:sz w:val="28"/>
          <w:szCs w:val="28"/>
          <w:lang w:val="sr-Cyrl-CS"/>
        </w:rPr>
      </w:pPr>
    </w:p>
    <w:p w:rsidR="00A176BA" w:rsidRDefault="00A176BA" w:rsidP="00FA5AE4">
      <w:pPr>
        <w:pStyle w:val="ListParagraph"/>
        <w:tabs>
          <w:tab w:val="left" w:pos="680"/>
        </w:tabs>
        <w:ind w:left="0"/>
        <w:jc w:val="center"/>
        <w:rPr>
          <w:rFonts w:ascii="Arial" w:eastAsia="TimesNewRomanPSMT" w:hAnsi="Arial" w:cs="Arial"/>
          <w:b/>
          <w:bCs/>
          <w:color w:val="auto"/>
          <w:sz w:val="28"/>
          <w:szCs w:val="28"/>
          <w:lang w:val="sr-Cyrl-CS"/>
        </w:rPr>
      </w:pPr>
      <w:r w:rsidRPr="00FA5AE4">
        <w:rPr>
          <w:rFonts w:ascii="Arial" w:eastAsia="TimesNewRomanPSMT" w:hAnsi="Arial" w:cs="Arial"/>
          <w:b/>
          <w:bCs/>
          <w:color w:val="auto"/>
          <w:sz w:val="28"/>
          <w:szCs w:val="28"/>
          <w:lang w:val="sr-Cyrl-CS"/>
        </w:rPr>
        <w:t>ДОДАТНИ УСЛОВИ</w:t>
      </w:r>
    </w:p>
    <w:p w:rsidR="00FA5AE4" w:rsidRPr="00FA5AE4" w:rsidRDefault="00FA5AE4" w:rsidP="00FA5AE4">
      <w:pPr>
        <w:pStyle w:val="ListParagraph"/>
        <w:tabs>
          <w:tab w:val="left" w:pos="680"/>
        </w:tabs>
        <w:ind w:left="0"/>
        <w:jc w:val="center"/>
        <w:rPr>
          <w:rFonts w:ascii="Arial" w:eastAsia="TimesNewRomanPSMT" w:hAnsi="Arial" w:cs="Arial"/>
          <w:b/>
          <w:bCs/>
          <w:color w:val="auto"/>
          <w:sz w:val="28"/>
          <w:szCs w:val="28"/>
          <w:lang w:val="sr-Cyrl-CS"/>
        </w:rPr>
      </w:pPr>
    </w:p>
    <w:p w:rsidR="002C0F05" w:rsidRDefault="00A176BA" w:rsidP="00A176BA">
      <w:pPr>
        <w:pStyle w:val="ListParagraph"/>
        <w:tabs>
          <w:tab w:val="left" w:pos="680"/>
        </w:tabs>
        <w:ind w:left="0"/>
        <w:jc w:val="both"/>
        <w:rPr>
          <w:rFonts w:ascii="Arial" w:eastAsia="TimesNewRomanPS-BoldMT" w:hAnsi="Arial" w:cs="Arial"/>
          <w:b/>
          <w:bCs/>
          <w:color w:val="auto"/>
          <w:lang w:val="sr-Latn-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A176BA" w:rsidRDefault="00A176BA" w:rsidP="00A176BA">
      <w:pPr>
        <w:pStyle w:val="ListParagraph"/>
        <w:tabs>
          <w:tab w:val="left" w:pos="680"/>
        </w:tabs>
        <w:ind w:left="0"/>
        <w:jc w:val="both"/>
        <w:rPr>
          <w:rFonts w:ascii="Arial" w:eastAsia="TimesNewRomanPS-BoldMT" w:hAnsi="Arial" w:cs="Arial"/>
          <w:b/>
          <w:bCs/>
          <w:color w:val="auto"/>
          <w:lang w:val="sr-Latn-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2C0F05" w:rsidTr="002C0F05">
        <w:tc>
          <w:tcPr>
            <w:tcW w:w="736" w:type="dxa"/>
            <w:tcBorders>
              <w:top w:val="single" w:sz="4" w:space="0" w:color="auto"/>
              <w:left w:val="single" w:sz="4" w:space="0" w:color="auto"/>
              <w:bottom w:val="single" w:sz="4" w:space="0" w:color="auto"/>
              <w:right w:val="single" w:sz="4" w:space="0" w:color="auto"/>
            </w:tcBorders>
            <w:shd w:val="clear" w:color="auto" w:fill="C6D9F1"/>
            <w:hideMark/>
          </w:tcPr>
          <w:p w:rsidR="002C0F05" w:rsidRDefault="002C0F05">
            <w:pPr>
              <w:jc w:val="center"/>
              <w:rPr>
                <w:rFonts w:ascii="Arial" w:hAnsi="Arial" w:cs="Arial"/>
                <w:color w:val="auto"/>
                <w:kern w:val="2"/>
                <w:lang w:val="sr-Cyrl-CS"/>
              </w:rPr>
            </w:pPr>
            <w:r>
              <w:rPr>
                <w:rFonts w:ascii="Arial" w:hAnsi="Arial" w:cs="Arial"/>
                <w:color w:val="auto"/>
                <w:lang w:val="sr-Cyrl-CS"/>
              </w:rPr>
              <w:t>Р.бр.</w:t>
            </w:r>
          </w:p>
        </w:tc>
        <w:tc>
          <w:tcPr>
            <w:tcW w:w="4367" w:type="dxa"/>
            <w:tcBorders>
              <w:top w:val="single" w:sz="4" w:space="0" w:color="auto"/>
              <w:left w:val="single" w:sz="4" w:space="0" w:color="auto"/>
              <w:bottom w:val="single" w:sz="4" w:space="0" w:color="auto"/>
              <w:right w:val="single" w:sz="4" w:space="0" w:color="auto"/>
            </w:tcBorders>
            <w:shd w:val="clear" w:color="auto" w:fill="C6D9F1"/>
            <w:hideMark/>
          </w:tcPr>
          <w:p w:rsidR="002C0F05" w:rsidRPr="006F67AC" w:rsidRDefault="002C0F05">
            <w:pPr>
              <w:jc w:val="center"/>
              <w:rPr>
                <w:rFonts w:ascii="Arial" w:hAnsi="Arial" w:cs="Arial"/>
                <w:b/>
                <w:color w:val="auto"/>
                <w:kern w:val="2"/>
                <w:lang w:val="sr-Cyrl-CS"/>
              </w:rPr>
            </w:pPr>
            <w:r w:rsidRPr="006F67AC">
              <w:rPr>
                <w:rFonts w:ascii="Arial" w:hAnsi="Arial" w:cs="Arial"/>
                <w:b/>
                <w:color w:val="auto"/>
                <w:lang w:val="sr-Cyrl-CS"/>
              </w:rPr>
              <w:t>ДОДАТНИ УСЛОВИ</w:t>
            </w:r>
          </w:p>
        </w:tc>
        <w:tc>
          <w:tcPr>
            <w:tcW w:w="4347" w:type="dxa"/>
            <w:tcBorders>
              <w:top w:val="single" w:sz="4" w:space="0" w:color="auto"/>
              <w:left w:val="single" w:sz="4" w:space="0" w:color="auto"/>
              <w:bottom w:val="single" w:sz="4" w:space="0" w:color="auto"/>
              <w:right w:val="single" w:sz="4" w:space="0" w:color="auto"/>
            </w:tcBorders>
            <w:shd w:val="clear" w:color="auto" w:fill="C6D9F1"/>
            <w:hideMark/>
          </w:tcPr>
          <w:p w:rsidR="002C0F05" w:rsidRPr="006F67AC" w:rsidRDefault="002C0F05">
            <w:pPr>
              <w:jc w:val="center"/>
              <w:rPr>
                <w:rFonts w:ascii="Arial" w:hAnsi="Arial" w:cs="Arial"/>
                <w:b/>
                <w:color w:val="auto"/>
                <w:kern w:val="2"/>
                <w:lang w:val="sr-Cyrl-CS"/>
              </w:rPr>
            </w:pPr>
            <w:r w:rsidRPr="006F67AC">
              <w:rPr>
                <w:rFonts w:ascii="Arial" w:hAnsi="Arial" w:cs="Arial"/>
                <w:b/>
                <w:color w:val="auto"/>
                <w:lang w:val="sr-Cyrl-CS"/>
              </w:rPr>
              <w:t>НАЧИН ДОКАЗИВАЊА</w:t>
            </w:r>
          </w:p>
        </w:tc>
      </w:tr>
      <w:tr w:rsidR="002C0F05" w:rsidTr="002C0F05">
        <w:tc>
          <w:tcPr>
            <w:tcW w:w="736" w:type="dxa"/>
            <w:tcBorders>
              <w:top w:val="single" w:sz="4" w:space="0" w:color="auto"/>
              <w:left w:val="single" w:sz="4" w:space="0" w:color="auto"/>
              <w:bottom w:val="single" w:sz="4" w:space="0" w:color="auto"/>
              <w:right w:val="single" w:sz="4" w:space="0" w:color="auto"/>
            </w:tcBorders>
            <w:shd w:val="clear" w:color="auto" w:fill="C6D9F1"/>
            <w:hideMark/>
          </w:tcPr>
          <w:p w:rsidR="002C0F05" w:rsidRDefault="002C0F05">
            <w:pPr>
              <w:jc w:val="center"/>
              <w:rPr>
                <w:rFonts w:ascii="Arial" w:hAnsi="Arial" w:cs="Arial"/>
                <w:color w:val="auto"/>
                <w:kern w:val="2"/>
                <w:lang w:val="sr-Cyrl-CS"/>
              </w:rPr>
            </w:pPr>
            <w:r>
              <w:rPr>
                <w:rFonts w:ascii="Arial" w:hAnsi="Arial" w:cs="Arial"/>
                <w:color w:val="auto"/>
              </w:rPr>
              <w:t>1</w:t>
            </w:r>
            <w:r>
              <w:rPr>
                <w:rFonts w:ascii="Arial" w:hAnsi="Arial" w:cs="Arial"/>
                <w:color w:val="auto"/>
                <w:lang w:val="sr-Cyrl-CS"/>
              </w:rPr>
              <w:t>.</w:t>
            </w:r>
          </w:p>
        </w:tc>
        <w:tc>
          <w:tcPr>
            <w:tcW w:w="4367" w:type="dxa"/>
            <w:tcBorders>
              <w:top w:val="single" w:sz="4" w:space="0" w:color="auto"/>
              <w:left w:val="single" w:sz="4" w:space="0" w:color="auto"/>
              <w:bottom w:val="single" w:sz="4" w:space="0" w:color="auto"/>
              <w:right w:val="single" w:sz="4" w:space="0" w:color="auto"/>
            </w:tcBorders>
            <w:shd w:val="clear" w:color="auto" w:fill="C6D9F1"/>
            <w:hideMark/>
          </w:tcPr>
          <w:p w:rsidR="002C0F05" w:rsidRPr="006F67AC" w:rsidRDefault="002C0F05">
            <w:pPr>
              <w:jc w:val="center"/>
              <w:rPr>
                <w:rFonts w:ascii="Arial" w:hAnsi="Arial" w:cs="Arial"/>
                <w:b/>
                <w:color w:val="auto"/>
                <w:kern w:val="2"/>
                <w:lang w:val="sr-Cyrl-CS"/>
              </w:rPr>
            </w:pPr>
            <w:r w:rsidRPr="006F67AC">
              <w:rPr>
                <w:rFonts w:ascii="Arial" w:hAnsi="Arial" w:cs="Arial"/>
                <w:b/>
                <w:color w:val="auto"/>
                <w:lang w:val="sr-Cyrl-CS"/>
              </w:rPr>
              <w:t>КАДРОВСКИ КАПАЦИТЕТ</w:t>
            </w:r>
          </w:p>
        </w:tc>
        <w:tc>
          <w:tcPr>
            <w:tcW w:w="4347" w:type="dxa"/>
            <w:vMerge w:val="restart"/>
            <w:tcBorders>
              <w:top w:val="single" w:sz="4" w:space="0" w:color="auto"/>
              <w:left w:val="single" w:sz="4" w:space="0" w:color="auto"/>
              <w:bottom w:val="single" w:sz="4" w:space="0" w:color="auto"/>
              <w:right w:val="single" w:sz="4" w:space="0" w:color="auto"/>
            </w:tcBorders>
            <w:shd w:val="clear" w:color="auto" w:fill="FFFFFF"/>
          </w:tcPr>
          <w:p w:rsidR="002C0F05" w:rsidRDefault="002C0F05">
            <w:pPr>
              <w:pStyle w:val="ListParagraph"/>
              <w:ind w:left="0"/>
              <w:jc w:val="both"/>
              <w:rPr>
                <w:rFonts w:ascii="Arial" w:hAnsi="Arial" w:cs="Arial"/>
                <w:kern w:val="2"/>
              </w:rPr>
            </w:pPr>
          </w:p>
          <w:p w:rsidR="002C0F05" w:rsidRDefault="002C0F05">
            <w:pPr>
              <w:pStyle w:val="ListParagraph"/>
              <w:ind w:left="0"/>
              <w:jc w:val="both"/>
              <w:rPr>
                <w:rFonts w:ascii="Arial" w:hAnsi="Arial" w:cs="Arial"/>
                <w:color w:val="auto"/>
                <w:kern w:val="2"/>
                <w:lang w:val="sr-Cyrl-CS"/>
              </w:rPr>
            </w:pPr>
            <w:r w:rsidRPr="00FC07B5">
              <w:rPr>
                <w:rFonts w:ascii="Arial" w:hAnsi="Arial" w:cs="Arial"/>
                <w:b/>
                <w:color w:val="auto"/>
              </w:rPr>
              <w:t>ИЗЈАВА</w:t>
            </w:r>
            <w:r w:rsidRPr="00FC07B5">
              <w:rPr>
                <w:rFonts w:ascii="Arial" w:hAnsi="Arial" w:cs="Arial"/>
                <w:color w:val="auto"/>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rPr>
              <w:t>VI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tc>
      </w:tr>
      <w:tr w:rsidR="002C0F05" w:rsidTr="002C0F05">
        <w:trPr>
          <w:trHeight w:val="567"/>
        </w:trPr>
        <w:tc>
          <w:tcPr>
            <w:tcW w:w="736" w:type="dxa"/>
            <w:tcBorders>
              <w:top w:val="single" w:sz="4" w:space="0" w:color="auto"/>
              <w:left w:val="single" w:sz="4" w:space="0" w:color="auto"/>
              <w:bottom w:val="single" w:sz="4" w:space="0" w:color="auto"/>
              <w:right w:val="single" w:sz="4" w:space="0" w:color="auto"/>
            </w:tcBorders>
          </w:tcPr>
          <w:p w:rsidR="002C0F05" w:rsidRDefault="002C0F05">
            <w:pPr>
              <w:rPr>
                <w:rFonts w:ascii="Calibri" w:hAnsi="Calibri" w:cs="Arial"/>
                <w:color w:val="auto"/>
                <w:kern w:val="2"/>
                <w:sz w:val="28"/>
                <w:szCs w:val="28"/>
              </w:rPr>
            </w:pPr>
          </w:p>
          <w:p w:rsidR="002C0F05" w:rsidRDefault="002C0F05">
            <w:pPr>
              <w:rPr>
                <w:rFonts w:ascii="Calibri" w:hAnsi="Calibri" w:cs="Arial"/>
                <w:color w:val="auto"/>
                <w:sz w:val="28"/>
                <w:szCs w:val="28"/>
              </w:rPr>
            </w:pPr>
          </w:p>
          <w:p w:rsidR="002C0F05" w:rsidRDefault="002C0F05">
            <w:pPr>
              <w:rPr>
                <w:rFonts w:ascii="Calibri" w:hAnsi="Calibri" w:cs="Arial"/>
                <w:color w:val="auto"/>
                <w:kern w:val="2"/>
                <w:sz w:val="28"/>
                <w:szCs w:val="28"/>
              </w:rPr>
            </w:pPr>
          </w:p>
        </w:tc>
        <w:tc>
          <w:tcPr>
            <w:tcW w:w="4367" w:type="dxa"/>
            <w:tcBorders>
              <w:top w:val="single" w:sz="4" w:space="0" w:color="auto"/>
              <w:left w:val="single" w:sz="4" w:space="0" w:color="auto"/>
              <w:bottom w:val="single" w:sz="4" w:space="0" w:color="auto"/>
              <w:right w:val="single" w:sz="4" w:space="0" w:color="auto"/>
            </w:tcBorders>
          </w:tcPr>
          <w:p w:rsidR="00585BA4" w:rsidRPr="00B11FE5" w:rsidRDefault="00585BA4" w:rsidP="00585BA4">
            <w:pPr>
              <w:autoSpaceDE w:val="0"/>
              <w:autoSpaceDN w:val="0"/>
              <w:adjustRightInd w:val="0"/>
              <w:rPr>
                <w:rFonts w:ascii="Arial" w:hAnsi="Arial" w:cs="Arial"/>
                <w:color w:val="auto"/>
                <w:lang w:val="en-GB"/>
              </w:rPr>
            </w:pPr>
            <w:r w:rsidRPr="002857A4">
              <w:rPr>
                <w:rFonts w:ascii="Arial" w:hAnsi="Arial" w:cs="Arial"/>
                <w:color w:val="auto"/>
                <w:lang w:val="sr-Cyrl-CS"/>
              </w:rPr>
              <w:t xml:space="preserve">Да понуђач у радном односу ( на одређено или неодређено време) има одговорне пројектанте  и то: </w:t>
            </w:r>
            <w:r>
              <w:rPr>
                <w:rFonts w:ascii="Arial" w:hAnsi="Arial" w:cs="Arial"/>
                <w:color w:val="auto"/>
                <w:lang w:val="en-GB"/>
              </w:rPr>
              <w:t xml:space="preserve"> </w:t>
            </w:r>
            <w:r w:rsidRPr="002857A4">
              <w:rPr>
                <w:rFonts w:ascii="Arial" w:hAnsi="Arial" w:cs="Arial"/>
                <w:b/>
                <w:color w:val="auto"/>
                <w:lang w:val="sr-Cyrl-CS"/>
              </w:rPr>
              <w:t xml:space="preserve">најмање </w:t>
            </w:r>
            <w:r w:rsidRPr="002857A4">
              <w:rPr>
                <w:rFonts w:ascii="Arial" w:hAnsi="Arial" w:cs="Arial"/>
                <w:b/>
                <w:color w:val="auto"/>
                <w:lang w:val="en-GB"/>
              </w:rPr>
              <w:t>2</w:t>
            </w:r>
            <w:r>
              <w:rPr>
                <w:rFonts w:ascii="Arial" w:hAnsi="Arial" w:cs="Arial"/>
                <w:color w:val="auto"/>
                <w:lang w:val="sr-Cyrl-CS"/>
              </w:rPr>
              <w:t xml:space="preserve"> извршиоца од </w:t>
            </w:r>
            <w:r>
              <w:rPr>
                <w:rFonts w:ascii="Arial" w:hAnsi="Arial" w:cs="Arial"/>
                <w:lang w:val="sr-Cyrl-CS"/>
              </w:rPr>
              <w:t xml:space="preserve">којих је </w:t>
            </w:r>
            <w:r w:rsidRPr="002857A4">
              <w:rPr>
                <w:rFonts w:ascii="Arial" w:hAnsi="Arial" w:cs="Arial"/>
                <w:lang w:val="sr-Cyrl-CS"/>
              </w:rPr>
              <w:t>ј</w:t>
            </w:r>
            <w:r w:rsidRPr="002857A4">
              <w:rPr>
                <w:rFonts w:ascii="Arial" w:hAnsi="Arial" w:cs="Arial"/>
                <w:b/>
                <w:lang w:val="sr-Cyrl-CS"/>
              </w:rPr>
              <w:t>едан</w:t>
            </w:r>
            <w:r>
              <w:rPr>
                <w:rFonts w:ascii="Arial" w:hAnsi="Arial" w:cs="Arial"/>
                <w:lang w:val="sr-Cyrl-CS"/>
              </w:rPr>
              <w:t xml:space="preserve"> дипл.инжењер грађевине (лиценца </w:t>
            </w:r>
            <w:r w:rsidR="00250163" w:rsidRPr="009B0C8A">
              <w:rPr>
                <w:rFonts w:ascii="Arial" w:hAnsi="Arial" w:cs="Arial"/>
                <w:color w:val="auto"/>
                <w:lang w:val="sr-Cyrl-CS"/>
              </w:rPr>
              <w:t>ИКС</w:t>
            </w:r>
            <w:r w:rsidR="00250163" w:rsidRPr="009B0C8A">
              <w:rPr>
                <w:rFonts w:ascii="Arial" w:hAnsi="Arial" w:cs="Arial"/>
                <w:color w:val="auto"/>
              </w:rPr>
              <w:t xml:space="preserve"> </w:t>
            </w:r>
            <w:r w:rsidR="00250163" w:rsidRPr="009B0C8A">
              <w:rPr>
                <w:rFonts w:ascii="Arial" w:hAnsi="Arial" w:cs="Arial"/>
                <w:color w:val="auto"/>
                <w:lang w:val="en-GB"/>
              </w:rPr>
              <w:t>3</w:t>
            </w:r>
            <w:r w:rsidR="00250163" w:rsidRPr="009B0C8A">
              <w:rPr>
                <w:rFonts w:ascii="Arial" w:hAnsi="Arial" w:cs="Arial"/>
                <w:color w:val="auto"/>
              </w:rPr>
              <w:t>10 или</w:t>
            </w:r>
            <w:r w:rsidR="00250163">
              <w:rPr>
                <w:rFonts w:ascii="Arial" w:hAnsi="Arial" w:cs="Arial"/>
                <w:lang w:val="sr-Cyrl-CS"/>
              </w:rPr>
              <w:t xml:space="preserve"> ИКС</w:t>
            </w:r>
            <w:r w:rsidR="00250163" w:rsidRPr="009B0C8A">
              <w:rPr>
                <w:rFonts w:ascii="Arial" w:hAnsi="Arial" w:cs="Arial"/>
                <w:color w:val="auto"/>
              </w:rPr>
              <w:t xml:space="preserve"> 311</w:t>
            </w:r>
            <w:r w:rsidR="00250163">
              <w:rPr>
                <w:rFonts w:ascii="Arial" w:hAnsi="Arial" w:cs="Arial"/>
                <w:color w:val="auto"/>
              </w:rPr>
              <w:t xml:space="preserve"> или </w:t>
            </w:r>
            <w:r w:rsidR="00250163">
              <w:rPr>
                <w:rFonts w:ascii="Arial" w:hAnsi="Arial" w:cs="Arial"/>
                <w:lang w:val="sr-Cyrl-CS"/>
              </w:rPr>
              <w:t>ИКС</w:t>
            </w:r>
            <w:r w:rsidR="00250163">
              <w:rPr>
                <w:rFonts w:ascii="Arial" w:hAnsi="Arial" w:cs="Arial"/>
                <w:color w:val="auto"/>
              </w:rPr>
              <w:t xml:space="preserve">  312 или</w:t>
            </w:r>
            <w:r w:rsidR="00250163">
              <w:rPr>
                <w:rFonts w:ascii="Arial" w:hAnsi="Arial" w:cs="Arial"/>
                <w:lang w:val="sr-Cyrl-CS"/>
              </w:rPr>
              <w:t xml:space="preserve"> ИКС</w:t>
            </w:r>
            <w:r w:rsidR="00250163">
              <w:rPr>
                <w:rFonts w:ascii="Arial" w:hAnsi="Arial" w:cs="Arial"/>
                <w:color w:val="auto"/>
              </w:rPr>
              <w:t xml:space="preserve"> 313</w:t>
            </w:r>
            <w:r>
              <w:rPr>
                <w:rFonts w:ascii="Arial" w:hAnsi="Arial" w:cs="Arial"/>
                <w:lang w:val="sr-Cyrl-CS"/>
              </w:rPr>
              <w:t xml:space="preserve"> </w:t>
            </w:r>
            <w:r w:rsidR="00250163">
              <w:rPr>
                <w:rFonts w:ascii="Arial" w:hAnsi="Arial" w:cs="Arial"/>
                <w:lang w:val="sr-Cyrl-CS"/>
              </w:rPr>
              <w:t xml:space="preserve">или 314 </w:t>
            </w:r>
            <w:r w:rsidR="00EE5692">
              <w:rPr>
                <w:rFonts w:ascii="Arial" w:hAnsi="Arial" w:cs="Arial"/>
                <w:lang w:val="sr-Cyrl-CS"/>
              </w:rPr>
              <w:t xml:space="preserve">или </w:t>
            </w:r>
            <w:r>
              <w:rPr>
                <w:rFonts w:ascii="Arial" w:hAnsi="Arial" w:cs="Arial"/>
                <w:lang w:val="sr-Cyrl-CS"/>
              </w:rPr>
              <w:t>ИКС 410 или  ИКС 411 или ИКС 412 или ИКС 413 или ИКС 414,</w:t>
            </w:r>
            <w:r w:rsidR="00AC66CB">
              <w:rPr>
                <w:rFonts w:ascii="Arial" w:hAnsi="Arial" w:cs="Arial"/>
                <w:lang w:val="sr-Cyrl-CS"/>
              </w:rPr>
              <w:t xml:space="preserve"> или ИКС </w:t>
            </w:r>
            <w:r w:rsidR="00AC66CB">
              <w:rPr>
                <w:rFonts w:ascii="Arial" w:hAnsi="Arial" w:cs="Arial"/>
                <w:lang w:val="en-GB"/>
              </w:rPr>
              <w:t>300</w:t>
            </w:r>
            <w:r>
              <w:rPr>
                <w:rFonts w:ascii="Arial" w:hAnsi="Arial" w:cs="Arial"/>
                <w:lang w:val="sr-Cyrl-CS"/>
              </w:rPr>
              <w:t xml:space="preserve"> </w:t>
            </w:r>
            <w:r w:rsidR="00AC66CB">
              <w:rPr>
                <w:rFonts w:ascii="Arial" w:hAnsi="Arial" w:cs="Arial"/>
                <w:lang w:val="sr-Cyrl-CS"/>
              </w:rPr>
              <w:t xml:space="preserve">или ИКС </w:t>
            </w:r>
            <w:r w:rsidR="00AC66CB">
              <w:rPr>
                <w:rFonts w:ascii="Arial" w:hAnsi="Arial" w:cs="Arial"/>
                <w:lang w:val="en-GB"/>
              </w:rPr>
              <w:t>301,</w:t>
            </w:r>
            <w:r w:rsidR="00AC66CB">
              <w:rPr>
                <w:rFonts w:ascii="Arial" w:hAnsi="Arial" w:cs="Arial"/>
                <w:lang w:val="sr-Cyrl-CS"/>
              </w:rPr>
              <w:t xml:space="preserve"> или ИКС </w:t>
            </w:r>
            <w:r w:rsidR="00AC66CB">
              <w:rPr>
                <w:rFonts w:ascii="Arial" w:hAnsi="Arial" w:cs="Arial"/>
                <w:lang w:val="en-GB"/>
              </w:rPr>
              <w:t>400</w:t>
            </w:r>
            <w:r w:rsidR="00AC66CB">
              <w:rPr>
                <w:rFonts w:ascii="Arial" w:hAnsi="Arial" w:cs="Arial"/>
                <w:lang w:val="sr-Cyrl-CS"/>
              </w:rPr>
              <w:t xml:space="preserve"> или ИКС 4</w:t>
            </w:r>
            <w:r w:rsidR="00AC66CB">
              <w:rPr>
                <w:rFonts w:ascii="Arial" w:hAnsi="Arial" w:cs="Arial"/>
                <w:lang w:val="en-GB"/>
              </w:rPr>
              <w:t xml:space="preserve">01, </w:t>
            </w:r>
            <w:r>
              <w:rPr>
                <w:rFonts w:ascii="Arial" w:hAnsi="Arial" w:cs="Arial"/>
                <w:lang w:val="sr-Cyrl-CS"/>
              </w:rPr>
              <w:t xml:space="preserve">лиценца мора да буде важећа издата од стране инжењерске коморе Србије) и </w:t>
            </w:r>
            <w:r w:rsidRPr="002857A4">
              <w:rPr>
                <w:rFonts w:ascii="Arial" w:hAnsi="Arial" w:cs="Arial"/>
                <w:lang w:val="sr-Cyrl-CS"/>
              </w:rPr>
              <w:t>ј</w:t>
            </w:r>
            <w:r w:rsidRPr="002857A4">
              <w:rPr>
                <w:rFonts w:ascii="Arial" w:hAnsi="Arial" w:cs="Arial"/>
                <w:b/>
                <w:lang w:val="sr-Cyrl-CS"/>
              </w:rPr>
              <w:t>едан</w:t>
            </w:r>
            <w:r>
              <w:rPr>
                <w:rFonts w:ascii="Arial" w:hAnsi="Arial" w:cs="Arial"/>
                <w:lang w:val="sr-Cyrl-CS"/>
              </w:rPr>
              <w:t xml:space="preserve"> дипломирани инжењ</w:t>
            </w:r>
            <w:r w:rsidR="00250163">
              <w:rPr>
                <w:rFonts w:ascii="Arial" w:hAnsi="Arial" w:cs="Arial"/>
                <w:lang w:val="sr-Cyrl-CS"/>
              </w:rPr>
              <w:t>ер електротехнике (лиценца ИКС 3</w:t>
            </w:r>
            <w:r>
              <w:rPr>
                <w:rFonts w:ascii="Arial" w:hAnsi="Arial" w:cs="Arial"/>
                <w:lang w:val="sr-Cyrl-CS"/>
              </w:rPr>
              <w:t xml:space="preserve">50 </w:t>
            </w:r>
            <w:r w:rsidR="00250163">
              <w:rPr>
                <w:rFonts w:ascii="Arial" w:hAnsi="Arial" w:cs="Arial"/>
                <w:lang w:val="sr-Cyrl-CS"/>
              </w:rPr>
              <w:t xml:space="preserve"> или ИКС 450 </w:t>
            </w:r>
            <w:r>
              <w:rPr>
                <w:rFonts w:ascii="Arial" w:hAnsi="Arial" w:cs="Arial"/>
                <w:lang w:val="sr-Cyrl-CS"/>
              </w:rPr>
              <w:t>са важећпом лиценцом издатом од стране инжењерске коморе Србије)</w:t>
            </w:r>
          </w:p>
          <w:p w:rsidR="00743FC2" w:rsidRPr="00743FC2" w:rsidRDefault="00743FC2" w:rsidP="00CE5500">
            <w:pPr>
              <w:pStyle w:val="ListParagraph"/>
              <w:autoSpaceDE w:val="0"/>
              <w:spacing w:line="240" w:lineRule="auto"/>
              <w:ind w:left="0"/>
              <w:rPr>
                <w:rFonts w:ascii="Arial" w:hAnsi="Arial" w:cs="Arial"/>
                <w:color w:val="auto"/>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0F05" w:rsidRDefault="002C0F05">
            <w:pPr>
              <w:suppressAutoHyphens w:val="0"/>
              <w:spacing w:line="240" w:lineRule="auto"/>
              <w:rPr>
                <w:rFonts w:ascii="Arial" w:hAnsi="Arial" w:cs="Arial"/>
                <w:color w:val="auto"/>
                <w:kern w:val="2"/>
                <w:lang w:val="sr-Cyrl-CS"/>
              </w:rPr>
            </w:pPr>
          </w:p>
        </w:tc>
      </w:tr>
    </w:tbl>
    <w:p w:rsidR="00A176BA" w:rsidRPr="00FA5AE4" w:rsidRDefault="00A176BA" w:rsidP="00A176BA">
      <w:pPr>
        <w:rPr>
          <w:rFonts w:ascii="Arial" w:hAnsi="Arial" w:cs="Arial"/>
          <w:color w:val="FF0000"/>
          <w:lang w:val="sr-Cyrl-CS"/>
        </w:rPr>
      </w:pPr>
    </w:p>
    <w:p w:rsidR="00A176BA" w:rsidRDefault="00A176BA" w:rsidP="00A176BA">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A176BA" w:rsidRPr="004305DB" w:rsidRDefault="00A176BA" w:rsidP="00A176BA">
      <w:pPr>
        <w:pStyle w:val="ListParagraph"/>
        <w:tabs>
          <w:tab w:val="left" w:pos="680"/>
        </w:tabs>
        <w:ind w:left="0"/>
        <w:rPr>
          <w:rFonts w:ascii="Arial" w:eastAsia="TimesNewRomanPS-BoldMT" w:hAnsi="Arial" w:cs="Arial"/>
          <w:b/>
          <w:bCs/>
          <w:color w:val="auto"/>
          <w:sz w:val="28"/>
          <w:szCs w:val="28"/>
          <w:lang w:val="sr-Cyrl-CS"/>
        </w:rPr>
      </w:pPr>
    </w:p>
    <w:p w:rsidR="00A176BA" w:rsidRDefault="00A176BA" w:rsidP="00687D16">
      <w:pPr>
        <w:pStyle w:val="ListParagraph"/>
        <w:numPr>
          <w:ilvl w:val="0"/>
          <w:numId w:val="17"/>
        </w:numPr>
        <w:jc w:val="both"/>
        <w:rPr>
          <w:rFonts w:ascii="Arial" w:hAnsi="Arial" w:cs="Arial"/>
        </w:rPr>
      </w:pPr>
      <w:r w:rsidRPr="001B07E6">
        <w:rPr>
          <w:rFonts w:ascii="Arial" w:hAnsi="Arial" w:cs="Arial"/>
        </w:rPr>
        <w:t xml:space="preserve">Испуњеност </w:t>
      </w:r>
      <w:r w:rsidRPr="001B07E6">
        <w:rPr>
          <w:rFonts w:ascii="Arial" w:hAnsi="Arial" w:cs="Arial"/>
          <w:b/>
        </w:rPr>
        <w:t xml:space="preserve">обавезних услова </w:t>
      </w:r>
      <w:r w:rsidRPr="001B07E6">
        <w:rPr>
          <w:rFonts w:ascii="Arial" w:hAnsi="Arial" w:cs="Arial"/>
        </w:rPr>
        <w:t xml:space="preserve">за учешће у поступку предметне јавне набавке наведних у табеларном приказу обавезних услова </w:t>
      </w:r>
      <w:r>
        <w:rPr>
          <w:rFonts w:ascii="Arial" w:hAnsi="Arial" w:cs="Arial"/>
        </w:rPr>
        <w:t>под редним бројем 1, 2, 3 и 4</w:t>
      </w:r>
      <w:r w:rsidRPr="001B07E6">
        <w:rPr>
          <w:rFonts w:ascii="Arial" w:hAnsi="Arial" w:cs="Arial"/>
        </w:rPr>
        <w:t xml:space="preserve">. и </w:t>
      </w:r>
      <w:r w:rsidRPr="001B07E6">
        <w:rPr>
          <w:rFonts w:ascii="Arial" w:hAnsi="Arial" w:cs="Arial"/>
          <w:b/>
        </w:rPr>
        <w:t>додатних услова</w:t>
      </w:r>
      <w:r w:rsidRPr="001B07E6">
        <w:rPr>
          <w:rFonts w:ascii="Arial" w:hAnsi="Arial" w:cs="Arial"/>
        </w:rPr>
        <w:t xml:space="preserve"> за учешће у поступку предметне јавне набавке наведних у табеларном приказу додатних услов</w:t>
      </w:r>
      <w:r w:rsidR="002C0F05">
        <w:rPr>
          <w:rFonts w:ascii="Arial" w:hAnsi="Arial" w:cs="Arial"/>
        </w:rPr>
        <w:t>а под редним бројем 1</w:t>
      </w:r>
      <w:r w:rsidRPr="001B07E6">
        <w:rPr>
          <w:rFonts w:ascii="Arial" w:hAnsi="Arial" w:cs="Arial"/>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rPr>
        <w:t>ИЗЈАВЕ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rPr>
        <w:t>поглављу</w:t>
      </w:r>
      <w:r w:rsidRPr="002640E8">
        <w:rPr>
          <w:rFonts w:ascii="Arial" w:hAnsi="Arial" w:cs="Arial"/>
          <w:i/>
          <w:color w:val="auto"/>
          <w:lang w:val="sr-Cyrl-CS"/>
        </w:rPr>
        <w:t xml:space="preserve"> </w:t>
      </w:r>
      <w:r w:rsidRPr="002640E8">
        <w:rPr>
          <w:rFonts w:ascii="Arial" w:hAnsi="Arial" w:cs="Arial"/>
          <w:i/>
          <w:color w:val="auto"/>
        </w:rPr>
        <w:t>VI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Pr>
          <w:rFonts w:ascii="Arial" w:hAnsi="Arial" w:cs="Arial"/>
        </w:rPr>
        <w:t xml:space="preserve"> 1. тач. 1) до 4), чл. 75. ст. 2. </w:t>
      </w:r>
      <w:r w:rsidRPr="001B07E6">
        <w:rPr>
          <w:rFonts w:ascii="Arial" w:hAnsi="Arial" w:cs="Arial"/>
        </w:rPr>
        <w:t xml:space="preserve">и чл. 76. ЗЈН, дефинисане овом конкурсном документацијом. </w:t>
      </w:r>
    </w:p>
    <w:p w:rsidR="00A176BA" w:rsidRDefault="00A176BA" w:rsidP="00A176BA">
      <w:pPr>
        <w:pStyle w:val="ListParagraph"/>
        <w:jc w:val="both"/>
        <w:rPr>
          <w:rFonts w:ascii="Arial" w:hAnsi="Arial" w:cs="Arial"/>
        </w:rPr>
      </w:pPr>
    </w:p>
    <w:p w:rsidR="00A176BA" w:rsidRDefault="00A176BA" w:rsidP="00687D16">
      <w:pPr>
        <w:pStyle w:val="ListParagraph"/>
        <w:numPr>
          <w:ilvl w:val="0"/>
          <w:numId w:val="16"/>
        </w:numPr>
        <w:jc w:val="both"/>
        <w:rPr>
          <w:rFonts w:ascii="Arial" w:hAnsi="Arial" w:cs="Arial"/>
          <w:iCs/>
          <w:lang w:val="sr-Cyrl-CS"/>
        </w:rPr>
      </w:pPr>
      <w:r>
        <w:rPr>
          <w:rFonts w:ascii="Arial" w:hAnsi="Arial" w:cs="Arial"/>
          <w:iCs/>
          <w:lang w:val="sr-Cyrl-CS"/>
        </w:rPr>
        <w:t xml:space="preserve">  </w:t>
      </w:r>
      <w:r>
        <w:rPr>
          <w:rFonts w:ascii="Arial" w:hAnsi="Arial" w:cs="Arial"/>
        </w:rPr>
        <w:t xml:space="preserve">Испуњеност </w:t>
      </w:r>
      <w:r>
        <w:rPr>
          <w:rFonts w:ascii="Arial" w:hAnsi="Arial" w:cs="Arial"/>
          <w:b/>
        </w:rPr>
        <w:t xml:space="preserve">обавезног услова </w:t>
      </w:r>
      <w:r>
        <w:rPr>
          <w:rFonts w:ascii="Arial" w:hAnsi="Arial" w:cs="Arial"/>
        </w:rPr>
        <w:t xml:space="preserve">за учешће у поступку предметне јавне набавке из чл. 75. ст. 1. тач 5) ЗЈН, наведеног под редним бројем 5. у табеларном приказу обавезних услова, </w:t>
      </w:r>
      <w:r>
        <w:rPr>
          <w:rFonts w:ascii="Arial" w:hAnsi="Arial" w:cs="Arial"/>
          <w:b/>
        </w:rPr>
        <w:t>За предметну набавку овај услов је неприменљив.</w:t>
      </w:r>
    </w:p>
    <w:p w:rsidR="00A176BA" w:rsidRDefault="00A176BA" w:rsidP="00A176BA">
      <w:pPr>
        <w:pStyle w:val="ListParagraph"/>
        <w:tabs>
          <w:tab w:val="left" w:pos="680"/>
        </w:tabs>
        <w:ind w:left="0"/>
        <w:jc w:val="both"/>
        <w:rPr>
          <w:rFonts w:ascii="Arial" w:hAnsi="Arial" w:cs="Arial"/>
          <w:iCs/>
          <w:lang w:val="sr-Cyrl-CS"/>
        </w:rPr>
      </w:pPr>
    </w:p>
    <w:p w:rsidR="00A176BA" w:rsidRPr="00412CBE" w:rsidRDefault="00A176BA" w:rsidP="00A176BA">
      <w:pPr>
        <w:pStyle w:val="ListParagraph"/>
        <w:numPr>
          <w:ilvl w:val="0"/>
          <w:numId w:val="9"/>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Pr="004F54F1">
        <w:rPr>
          <w:rFonts w:ascii="Arial" w:hAnsi="Arial" w:cs="Arial"/>
          <w:i/>
          <w:color w:val="auto"/>
          <w:lang w:val="ru-RU"/>
        </w:rPr>
        <w:t xml:space="preserve"> </w:t>
      </w:r>
      <w:r w:rsidRPr="004F54F1">
        <w:rPr>
          <w:rFonts w:ascii="Arial" w:hAnsi="Arial" w:cs="Arial"/>
          <w:i/>
          <w:color w:val="auto"/>
        </w:rPr>
        <w:t>VI ове конкурсне документације)</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A176BA" w:rsidRDefault="00A176BA" w:rsidP="00A176BA">
      <w:pPr>
        <w:pStyle w:val="ListParagraph"/>
        <w:jc w:val="both"/>
        <w:rPr>
          <w:rFonts w:ascii="Arial" w:hAnsi="Arial" w:cs="Arial"/>
          <w:bCs/>
          <w:iCs/>
          <w:lang w:val="sr-Cyrl-CS"/>
        </w:rPr>
      </w:pPr>
    </w:p>
    <w:p w:rsidR="00A176BA" w:rsidRPr="007929A9" w:rsidRDefault="00A176BA" w:rsidP="00A176BA">
      <w:pPr>
        <w:pStyle w:val="ListParagraph"/>
        <w:numPr>
          <w:ilvl w:val="0"/>
          <w:numId w:val="9"/>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rPr>
        <w:t>поглављу</w:t>
      </w:r>
      <w:r w:rsidRPr="004F54F1">
        <w:rPr>
          <w:rFonts w:ascii="Arial" w:hAnsi="Arial" w:cs="Arial"/>
          <w:i/>
          <w:color w:val="auto"/>
          <w:lang w:val="sr-Cyrl-CS"/>
        </w:rPr>
        <w:t xml:space="preserve"> </w:t>
      </w:r>
      <w:r w:rsidRPr="004F54F1">
        <w:rPr>
          <w:rFonts w:ascii="Arial" w:hAnsi="Arial" w:cs="Arial"/>
          <w:i/>
          <w:color w:val="auto"/>
        </w:rPr>
        <w:t>VI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A176BA" w:rsidRPr="007929A9" w:rsidRDefault="00A176BA" w:rsidP="00A176BA">
      <w:pPr>
        <w:pStyle w:val="ListParagraph"/>
        <w:jc w:val="both"/>
        <w:rPr>
          <w:rFonts w:ascii="Arial" w:hAnsi="Arial" w:cs="Arial"/>
          <w:bCs/>
          <w:iCs/>
          <w:lang w:val="sr-Cyrl-CS"/>
        </w:rPr>
      </w:pPr>
    </w:p>
    <w:p w:rsidR="00A176BA" w:rsidRPr="007929A9" w:rsidRDefault="00A176BA" w:rsidP="00A176BA">
      <w:pPr>
        <w:pStyle w:val="ListParagraph"/>
        <w:numPr>
          <w:ilvl w:val="0"/>
          <w:numId w:val="9"/>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176BA" w:rsidRPr="006815A0" w:rsidRDefault="00A176BA" w:rsidP="00A176BA">
      <w:pPr>
        <w:pStyle w:val="ListParagraph"/>
        <w:jc w:val="both"/>
        <w:rPr>
          <w:rFonts w:ascii="Arial" w:hAnsi="Arial" w:cs="Arial"/>
          <w:bCs/>
          <w:iCs/>
          <w:lang w:val="sr-Cyrl-CS"/>
        </w:rPr>
      </w:pPr>
    </w:p>
    <w:p w:rsidR="00A176BA" w:rsidRDefault="00A176BA" w:rsidP="00A176BA">
      <w:pPr>
        <w:pStyle w:val="ListParagraph"/>
        <w:numPr>
          <w:ilvl w:val="0"/>
          <w:numId w:val="10"/>
        </w:numPr>
        <w:jc w:val="both"/>
        <w:rPr>
          <w:rFonts w:ascii="Arial" w:hAnsi="Arial" w:cs="Arial"/>
          <w:bCs/>
          <w:iCs/>
          <w:lang w:val="sr-Cyrl-CS"/>
        </w:rPr>
      </w:pPr>
      <w:r w:rsidRPr="006815A0">
        <w:rPr>
          <w:rFonts w:ascii="Arial" w:hAnsi="Arial" w:cs="Arial"/>
          <w:bCs/>
          <w:iCs/>
        </w:rPr>
        <w:t xml:space="preserve">Наручилац </w:t>
      </w:r>
      <w:r w:rsidRPr="00153BFB">
        <w:rPr>
          <w:rFonts w:ascii="Arial" w:hAnsi="Arial" w:cs="Arial"/>
          <w:b/>
          <w:bCs/>
          <w:iCs/>
        </w:rPr>
        <w:t xml:space="preserve">може </w:t>
      </w:r>
      <w:r w:rsidRPr="006815A0">
        <w:rPr>
          <w:rFonts w:ascii="Arial" w:hAnsi="Arial" w:cs="Arial"/>
          <w:bCs/>
          <w:iCs/>
        </w:rPr>
        <w:t xml:space="preserve">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A176BA" w:rsidRPr="00523A31" w:rsidRDefault="00A176BA" w:rsidP="00A176BA">
      <w:pPr>
        <w:pStyle w:val="ListParagraph"/>
        <w:jc w:val="both"/>
        <w:rPr>
          <w:rFonts w:ascii="Arial" w:eastAsia="TimesNewRomanPSMT" w:hAnsi="Arial" w:cs="Arial"/>
          <w:bCs/>
          <w:color w:val="auto"/>
        </w:rPr>
      </w:pPr>
      <w:r w:rsidRPr="00523A31">
        <w:rPr>
          <w:rFonts w:ascii="Arial" w:eastAsia="TimesNewRomanPSMT" w:hAnsi="Arial" w:cs="Arial"/>
          <w:bCs/>
          <w:color w:val="auto"/>
        </w:rPr>
        <w:lastRenderedPageBreak/>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A176BA" w:rsidRPr="00205334" w:rsidRDefault="00A176BA" w:rsidP="00A176BA">
      <w:pPr>
        <w:pStyle w:val="ListParagraph"/>
        <w:ind w:left="0"/>
        <w:jc w:val="both"/>
        <w:rPr>
          <w:rFonts w:ascii="Arial" w:hAnsi="Arial" w:cs="Arial"/>
          <w:b/>
          <w:bCs/>
          <w:iCs/>
          <w:color w:val="auto"/>
          <w:lang w:val="sr-Cyrl-CS"/>
        </w:rPr>
      </w:pPr>
    </w:p>
    <w:p w:rsidR="00A176BA" w:rsidRPr="00205334" w:rsidRDefault="00A176BA" w:rsidP="00A176BA">
      <w:pPr>
        <w:pStyle w:val="ListParagraph"/>
        <w:numPr>
          <w:ilvl w:val="0"/>
          <w:numId w:val="11"/>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A176BA" w:rsidRPr="00523A31" w:rsidRDefault="00A176BA" w:rsidP="00A176BA">
      <w:pPr>
        <w:pStyle w:val="ListParagraph"/>
        <w:ind w:left="1440"/>
        <w:jc w:val="both"/>
        <w:rPr>
          <w:rFonts w:ascii="Arial" w:hAnsi="Arial" w:cs="Arial"/>
          <w:b/>
          <w:bCs/>
          <w:iCs/>
          <w:color w:val="auto"/>
          <w:lang w:val="sr-Cyrl-CS"/>
        </w:rPr>
      </w:pPr>
    </w:p>
    <w:p w:rsidR="00A176BA" w:rsidRPr="00523A31" w:rsidRDefault="00A176BA" w:rsidP="00A176BA">
      <w:pPr>
        <w:pStyle w:val="ListParagraph"/>
        <w:numPr>
          <w:ilvl w:val="0"/>
          <w:numId w:val="6"/>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A176BA" w:rsidRPr="00523A31" w:rsidRDefault="00A176BA" w:rsidP="00A176BA">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A176BA" w:rsidRPr="00523A31" w:rsidRDefault="00A176BA" w:rsidP="00A176BA">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A176BA" w:rsidRPr="00523A31" w:rsidRDefault="00A176BA" w:rsidP="00A176BA">
      <w:pPr>
        <w:pStyle w:val="ListParagraph"/>
        <w:numPr>
          <w:ilvl w:val="0"/>
          <w:numId w:val="6"/>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xml:space="preserve">, којим се потврђује да није осуђиван за неко од кривичних дела као члан организоване криминалне групе, да није осуђиван за </w:t>
      </w:r>
      <w:r w:rsidRPr="00523A31">
        <w:rPr>
          <w:rFonts w:ascii="Arial" w:hAnsi="Arial" w:cs="Arial"/>
          <w:color w:val="auto"/>
        </w:rPr>
        <w:lastRenderedPageBreak/>
        <w:t>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A176BA" w:rsidRPr="00523A31" w:rsidRDefault="00A176BA" w:rsidP="00A176BA">
      <w:pPr>
        <w:pStyle w:val="ListParagraph"/>
        <w:numPr>
          <w:ilvl w:val="0"/>
          <w:numId w:val="6"/>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p>
    <w:p w:rsidR="00A176BA" w:rsidRDefault="00A176BA" w:rsidP="00A176BA">
      <w:pPr>
        <w:pStyle w:val="ListParagraph"/>
        <w:numPr>
          <w:ilvl w:val="0"/>
          <w:numId w:val="11"/>
        </w:numPr>
        <w:tabs>
          <w:tab w:val="left" w:pos="680"/>
        </w:tabs>
        <w:autoSpaceDE w:val="0"/>
        <w:autoSpaceDN w:val="0"/>
        <w:adjustRightInd w:val="0"/>
        <w:jc w:val="both"/>
        <w:rPr>
          <w:rFonts w:ascii="Arial" w:hAnsi="Arial" w:cs="Arial"/>
          <w:b/>
          <w:color w:val="auto"/>
        </w:rPr>
      </w:pPr>
      <w:r w:rsidRPr="00523A31">
        <w:rPr>
          <w:rFonts w:ascii="Arial" w:hAnsi="Arial" w:cs="Arial"/>
          <w:b/>
          <w:color w:val="auto"/>
        </w:rPr>
        <w:t>ДОДАТНИ УСЛОВИ</w:t>
      </w:r>
    </w:p>
    <w:p w:rsidR="00A176BA" w:rsidRDefault="00A176BA" w:rsidP="00675921">
      <w:pPr>
        <w:pStyle w:val="ListParagraph"/>
        <w:tabs>
          <w:tab w:val="left" w:pos="680"/>
        </w:tabs>
        <w:autoSpaceDE w:val="0"/>
        <w:autoSpaceDN w:val="0"/>
        <w:adjustRightInd w:val="0"/>
        <w:ind w:left="0"/>
        <w:jc w:val="both"/>
        <w:rPr>
          <w:rFonts w:ascii="Arial" w:hAnsi="Arial" w:cs="Arial"/>
          <w:lang w:val="sr-Cyrl-CS"/>
        </w:rPr>
      </w:pPr>
    </w:p>
    <w:p w:rsidR="00A176BA" w:rsidRPr="00103964" w:rsidRDefault="00A176BA" w:rsidP="00687D16">
      <w:pPr>
        <w:pStyle w:val="ListParagraph"/>
        <w:numPr>
          <w:ilvl w:val="0"/>
          <w:numId w:val="19"/>
        </w:numPr>
        <w:tabs>
          <w:tab w:val="left" w:pos="680"/>
        </w:tabs>
        <w:autoSpaceDE w:val="0"/>
        <w:autoSpaceDN w:val="0"/>
        <w:adjustRightInd w:val="0"/>
        <w:ind w:left="1701"/>
        <w:jc w:val="both"/>
        <w:rPr>
          <w:rFonts w:ascii="Arial" w:hAnsi="Arial" w:cs="Arial"/>
          <w:color w:val="auto"/>
        </w:rPr>
      </w:pPr>
      <w:r w:rsidRPr="00103964">
        <w:rPr>
          <w:rFonts w:ascii="Arial" w:eastAsia="TimesNewRomanPSMT" w:hAnsi="Arial" w:cs="Arial"/>
          <w:bCs/>
          <w:color w:val="auto"/>
        </w:rPr>
        <w:t>Кадровски капа</w:t>
      </w:r>
      <w:r w:rsidR="009A5213">
        <w:rPr>
          <w:rFonts w:ascii="Arial" w:eastAsia="TimesNewRomanPSMT" w:hAnsi="Arial" w:cs="Arial"/>
          <w:bCs/>
          <w:color w:val="auto"/>
        </w:rPr>
        <w:t>цитет, услов под редним бројем 1</w:t>
      </w:r>
      <w:r w:rsidRPr="00103964">
        <w:rPr>
          <w:rFonts w:ascii="Arial" w:eastAsia="TimesNewRomanPSMT" w:hAnsi="Arial" w:cs="Arial"/>
          <w:bCs/>
          <w:color w:val="auto"/>
        </w:rPr>
        <w:t xml:space="preserve">. наведен у табеларном приказу </w:t>
      </w:r>
      <w:r w:rsidRPr="00103964">
        <w:rPr>
          <w:rFonts w:ascii="Arial" w:eastAsia="TimesNewRomanPSMT" w:hAnsi="Arial" w:cs="Arial"/>
          <w:b/>
          <w:bCs/>
          <w:color w:val="auto"/>
        </w:rPr>
        <w:t>додатних услова – Доказ:</w:t>
      </w:r>
    </w:p>
    <w:p w:rsidR="009A5213" w:rsidRPr="00BE3B5C" w:rsidRDefault="009A5213" w:rsidP="009A5213">
      <w:pPr>
        <w:pStyle w:val="ListParagraph"/>
        <w:tabs>
          <w:tab w:val="left" w:pos="680"/>
        </w:tabs>
        <w:autoSpaceDE w:val="0"/>
        <w:autoSpaceDN w:val="0"/>
        <w:adjustRightInd w:val="0"/>
        <w:ind w:left="0"/>
        <w:jc w:val="both"/>
        <w:rPr>
          <w:rFonts w:ascii="Arial" w:hAnsi="Arial" w:cs="Arial"/>
          <w:color w:val="auto"/>
        </w:rPr>
      </w:pPr>
    </w:p>
    <w:p w:rsidR="00FA5AE4" w:rsidRPr="00176197" w:rsidRDefault="009A5213" w:rsidP="00176197">
      <w:pPr>
        <w:pStyle w:val="ListParagraph"/>
        <w:tabs>
          <w:tab w:val="left" w:pos="680"/>
        </w:tabs>
        <w:autoSpaceDE w:val="0"/>
        <w:ind w:left="1776"/>
        <w:jc w:val="both"/>
        <w:rPr>
          <w:rFonts w:ascii="Arial" w:eastAsia="TimesNewRomanPSMT" w:hAnsi="Arial" w:cs="Arial"/>
          <w:bCs/>
          <w:color w:val="auto"/>
        </w:rPr>
      </w:pPr>
      <w:r w:rsidRPr="00CE5500">
        <w:rPr>
          <w:rFonts w:ascii="Arial" w:eastAsia="TimesNewRomanPSMT" w:hAnsi="Arial" w:cs="Arial"/>
          <w:bCs/>
          <w:color w:val="auto"/>
        </w:rPr>
        <w:t>Испуњеност додатног услова да ра</w:t>
      </w:r>
      <w:r w:rsidR="00CE5500" w:rsidRPr="00CE5500">
        <w:rPr>
          <w:rFonts w:ascii="Arial" w:eastAsia="TimesNewRomanPSMT" w:hAnsi="Arial" w:cs="Arial"/>
          <w:bCs/>
          <w:color w:val="auto"/>
        </w:rPr>
        <w:t>сполаже</w:t>
      </w:r>
      <w:r w:rsidR="00176197">
        <w:rPr>
          <w:rFonts w:ascii="Arial" w:eastAsia="TimesNewRomanPSMT" w:hAnsi="Arial" w:cs="Arial"/>
          <w:bCs/>
          <w:color w:val="auto"/>
        </w:rPr>
        <w:t xml:space="preserve"> са најмање 2             ( два</w:t>
      </w:r>
      <w:r w:rsidRPr="00CE5500">
        <w:rPr>
          <w:rFonts w:ascii="Arial" w:eastAsia="TimesNewRomanPSMT" w:hAnsi="Arial" w:cs="Arial"/>
          <w:bCs/>
          <w:color w:val="auto"/>
        </w:rPr>
        <w:t xml:space="preserve"> ) извршиоца понуђач доказује фотокопијом уговора о раду  или фотокопијом МА или одговарајућег обрасца за лица (извршиоце) запослена код понуђача, као и фотокопију уговора ван радног односа за лица (извршиоце) која нису запослена код понуђача.</w:t>
      </w:r>
    </w:p>
    <w:p w:rsidR="009A5213" w:rsidRPr="008171C7" w:rsidRDefault="009A5213" w:rsidP="000B0046">
      <w:pPr>
        <w:pStyle w:val="ListParagraph"/>
        <w:tabs>
          <w:tab w:val="left" w:pos="680"/>
        </w:tabs>
        <w:autoSpaceDE w:val="0"/>
        <w:ind w:left="1776"/>
        <w:jc w:val="both"/>
        <w:rPr>
          <w:rFonts w:ascii="Arial" w:eastAsia="TimesNewRomanPSMT" w:hAnsi="Arial" w:cs="Arial"/>
          <w:bCs/>
          <w:color w:val="auto"/>
        </w:rPr>
      </w:pPr>
      <w:r w:rsidRPr="008607B0">
        <w:rPr>
          <w:rFonts w:ascii="Arial" w:eastAsia="TimesNewRomanPSMT" w:hAnsi="Arial" w:cs="Arial"/>
          <w:bCs/>
          <w:color w:val="auto"/>
        </w:rPr>
        <w:t>Наручилац ће прихватити све уговоре о радном ангажовању лица ван радног односа у складу са Законом о раду.</w:t>
      </w:r>
    </w:p>
    <w:p w:rsidR="004212B7" w:rsidRDefault="009A5213" w:rsidP="002B1429">
      <w:pPr>
        <w:pStyle w:val="ListParagraph"/>
        <w:tabs>
          <w:tab w:val="left" w:pos="680"/>
        </w:tabs>
        <w:autoSpaceDE w:val="0"/>
        <w:autoSpaceDN w:val="0"/>
        <w:adjustRightInd w:val="0"/>
        <w:ind w:left="1701"/>
        <w:jc w:val="both"/>
        <w:rPr>
          <w:rFonts w:ascii="Arial" w:hAnsi="Arial" w:cs="Arial"/>
          <w:lang w:val="sr-Cyrl-CS"/>
        </w:rPr>
      </w:pPr>
      <w:r w:rsidRPr="00CE5500">
        <w:rPr>
          <w:rFonts w:ascii="Arial" w:eastAsia="TimesNewRomanPSMT" w:hAnsi="Arial" w:cs="Arial"/>
          <w:bCs/>
          <w:color w:val="auto"/>
        </w:rPr>
        <w:t>За носиоца лиценци понуђач је у обавезе да достави фотокопију личне лиценце издате од стране Инжењерске коморе Србије, као и потврду о важности лиценце</w:t>
      </w:r>
      <w:r w:rsidRPr="00CE5500">
        <w:rPr>
          <w:rFonts w:ascii="Arial" w:eastAsia="TimesNewRomanPSMT" w:hAnsi="Arial" w:cs="Arial"/>
          <w:bCs/>
          <w:color w:val="auto"/>
          <w:lang w:val="en-GB"/>
        </w:rPr>
        <w:t xml:space="preserve"> </w:t>
      </w:r>
      <w:r w:rsidR="002B1429">
        <w:rPr>
          <w:rFonts w:ascii="Arial" w:hAnsi="Arial" w:cs="Arial"/>
          <w:lang w:val="sr-Cyrl-CS"/>
        </w:rPr>
        <w:t xml:space="preserve">лиценца </w:t>
      </w:r>
      <w:r w:rsidR="002B1429" w:rsidRPr="009B0C8A">
        <w:rPr>
          <w:rFonts w:ascii="Arial" w:hAnsi="Arial" w:cs="Arial"/>
          <w:color w:val="auto"/>
          <w:lang w:val="sr-Cyrl-CS"/>
        </w:rPr>
        <w:t>ИКС</w:t>
      </w:r>
      <w:r w:rsidR="002B1429" w:rsidRPr="009B0C8A">
        <w:rPr>
          <w:rFonts w:ascii="Arial" w:hAnsi="Arial" w:cs="Arial"/>
          <w:color w:val="auto"/>
        </w:rPr>
        <w:t xml:space="preserve"> </w:t>
      </w:r>
      <w:r w:rsidR="002B1429" w:rsidRPr="009B0C8A">
        <w:rPr>
          <w:rFonts w:ascii="Arial" w:hAnsi="Arial" w:cs="Arial"/>
          <w:color w:val="auto"/>
          <w:lang w:val="en-GB"/>
        </w:rPr>
        <w:t>3</w:t>
      </w:r>
      <w:r w:rsidR="002B1429" w:rsidRPr="009B0C8A">
        <w:rPr>
          <w:rFonts w:ascii="Arial" w:hAnsi="Arial" w:cs="Arial"/>
          <w:color w:val="auto"/>
        </w:rPr>
        <w:t>10 или</w:t>
      </w:r>
      <w:r w:rsidR="002B1429">
        <w:rPr>
          <w:rFonts w:ascii="Arial" w:hAnsi="Arial" w:cs="Arial"/>
          <w:lang w:val="sr-Cyrl-CS"/>
        </w:rPr>
        <w:t xml:space="preserve"> ИКС</w:t>
      </w:r>
      <w:r w:rsidR="002B1429" w:rsidRPr="009B0C8A">
        <w:rPr>
          <w:rFonts w:ascii="Arial" w:hAnsi="Arial" w:cs="Arial"/>
          <w:color w:val="auto"/>
        </w:rPr>
        <w:t xml:space="preserve"> 311</w:t>
      </w:r>
      <w:r w:rsidR="002B1429">
        <w:rPr>
          <w:rFonts w:ascii="Arial" w:hAnsi="Arial" w:cs="Arial"/>
          <w:color w:val="auto"/>
        </w:rPr>
        <w:t xml:space="preserve"> или </w:t>
      </w:r>
      <w:r w:rsidR="002B1429">
        <w:rPr>
          <w:rFonts w:ascii="Arial" w:hAnsi="Arial" w:cs="Arial"/>
          <w:lang w:val="sr-Cyrl-CS"/>
        </w:rPr>
        <w:t>ИКС</w:t>
      </w:r>
      <w:r w:rsidR="002B1429">
        <w:rPr>
          <w:rFonts w:ascii="Arial" w:hAnsi="Arial" w:cs="Arial"/>
          <w:color w:val="auto"/>
        </w:rPr>
        <w:t xml:space="preserve">  312 или</w:t>
      </w:r>
      <w:r w:rsidR="002B1429">
        <w:rPr>
          <w:rFonts w:ascii="Arial" w:hAnsi="Arial" w:cs="Arial"/>
          <w:lang w:val="sr-Cyrl-CS"/>
        </w:rPr>
        <w:t xml:space="preserve"> ИКС</w:t>
      </w:r>
      <w:r w:rsidR="002B1429">
        <w:rPr>
          <w:rFonts w:ascii="Arial" w:hAnsi="Arial" w:cs="Arial"/>
          <w:color w:val="auto"/>
        </w:rPr>
        <w:t xml:space="preserve"> 313</w:t>
      </w:r>
      <w:r w:rsidR="002B1429">
        <w:rPr>
          <w:rFonts w:ascii="Arial" w:hAnsi="Arial" w:cs="Arial"/>
          <w:lang w:val="sr-Cyrl-CS"/>
        </w:rPr>
        <w:t xml:space="preserve"> или 314 или ИКС 410 или  ИКС 411 или ИКС 412 или ИКС 413 или ИКС 414</w:t>
      </w:r>
      <w:r w:rsidR="00AC66CB">
        <w:rPr>
          <w:rFonts w:ascii="Arial" w:hAnsi="Arial" w:cs="Arial"/>
          <w:lang w:val="en-GB"/>
        </w:rPr>
        <w:t xml:space="preserve"> или</w:t>
      </w:r>
      <w:r w:rsidR="00AC66CB">
        <w:rPr>
          <w:rFonts w:ascii="Arial" w:hAnsi="Arial" w:cs="Arial"/>
          <w:lang/>
        </w:rPr>
        <w:t xml:space="preserve"> </w:t>
      </w:r>
      <w:r w:rsidR="00AC66CB">
        <w:rPr>
          <w:rFonts w:ascii="Arial" w:hAnsi="Arial" w:cs="Arial"/>
          <w:lang w:val="en-GB"/>
        </w:rPr>
        <w:t>300</w:t>
      </w:r>
      <w:r w:rsidR="00AC66CB">
        <w:rPr>
          <w:rFonts w:ascii="Arial" w:hAnsi="Arial" w:cs="Arial"/>
          <w:lang w:val="sr-Cyrl-CS"/>
        </w:rPr>
        <w:t xml:space="preserve"> или ИКС </w:t>
      </w:r>
      <w:r w:rsidR="00AC66CB">
        <w:rPr>
          <w:rFonts w:ascii="Arial" w:hAnsi="Arial" w:cs="Arial"/>
          <w:lang w:val="en-GB"/>
        </w:rPr>
        <w:t>301,</w:t>
      </w:r>
      <w:r w:rsidR="00AC66CB">
        <w:rPr>
          <w:rFonts w:ascii="Arial" w:hAnsi="Arial" w:cs="Arial"/>
          <w:lang w:val="sr-Cyrl-CS"/>
        </w:rPr>
        <w:t xml:space="preserve"> или ИКС </w:t>
      </w:r>
      <w:r w:rsidR="00AC66CB">
        <w:rPr>
          <w:rFonts w:ascii="Arial" w:hAnsi="Arial" w:cs="Arial"/>
          <w:lang w:val="en-GB"/>
        </w:rPr>
        <w:t>400</w:t>
      </w:r>
      <w:r w:rsidR="00AC66CB">
        <w:rPr>
          <w:rFonts w:ascii="Arial" w:hAnsi="Arial" w:cs="Arial"/>
          <w:lang w:val="sr-Cyrl-CS"/>
        </w:rPr>
        <w:t xml:space="preserve"> или ИКС 4</w:t>
      </w:r>
      <w:r w:rsidR="00AC66CB">
        <w:rPr>
          <w:rFonts w:ascii="Arial" w:hAnsi="Arial" w:cs="Arial"/>
          <w:lang w:val="en-GB"/>
        </w:rPr>
        <w:t xml:space="preserve">01 </w:t>
      </w:r>
      <w:r w:rsidR="002B1429">
        <w:rPr>
          <w:rFonts w:ascii="Arial" w:hAnsi="Arial" w:cs="Arial"/>
          <w:lang w:val="sr-Cyrl-CS"/>
        </w:rPr>
        <w:t xml:space="preserve">и лиценца ИКС 350  или ИКС 450. </w:t>
      </w:r>
    </w:p>
    <w:p w:rsidR="00A176BA" w:rsidRPr="005C063F" w:rsidRDefault="009A5213" w:rsidP="002B1429">
      <w:pPr>
        <w:pStyle w:val="ListParagraph"/>
        <w:tabs>
          <w:tab w:val="left" w:pos="680"/>
        </w:tabs>
        <w:autoSpaceDE w:val="0"/>
        <w:autoSpaceDN w:val="0"/>
        <w:adjustRightInd w:val="0"/>
        <w:ind w:left="1701"/>
        <w:jc w:val="both"/>
        <w:rPr>
          <w:rFonts w:ascii="Arial" w:hAnsi="Arial" w:cs="Arial"/>
          <w:color w:val="auto"/>
        </w:rPr>
      </w:pPr>
      <w:r>
        <w:rPr>
          <w:rFonts w:ascii="Arial" w:hAnsi="Arial" w:cs="Arial"/>
          <w:color w:val="auto"/>
        </w:rPr>
        <w:t xml:space="preserve">Ако у уговору ван радног односа није наведено да ће носилац лиценце  бити </w:t>
      </w:r>
      <w:r w:rsidR="00176197">
        <w:rPr>
          <w:rFonts w:ascii="Arial" w:hAnsi="Arial" w:cs="Arial"/>
          <w:color w:val="auto"/>
        </w:rPr>
        <w:t>ангажован за реализацију услуге која је</w:t>
      </w:r>
      <w:r>
        <w:rPr>
          <w:rFonts w:ascii="Arial" w:hAnsi="Arial" w:cs="Arial"/>
          <w:color w:val="auto"/>
        </w:rPr>
        <w:t xml:space="preserve"> предмет ове јавне набавке потребно је приложити Анекс уговора којим се то дефинише.</w:t>
      </w:r>
    </w:p>
    <w:p w:rsidR="00A176BA" w:rsidRPr="00523A31" w:rsidRDefault="00A176BA" w:rsidP="00A176BA">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A176BA" w:rsidRDefault="00A176BA" w:rsidP="00A176BA">
      <w:pPr>
        <w:pStyle w:val="ListParagraph"/>
        <w:tabs>
          <w:tab w:val="left" w:pos="680"/>
        </w:tabs>
        <w:autoSpaceDE w:val="0"/>
        <w:autoSpaceDN w:val="0"/>
        <w:adjustRightInd w:val="0"/>
        <w:jc w:val="both"/>
        <w:rPr>
          <w:rFonts w:ascii="Arial" w:eastAsia="TimesNewRomanPS-BoldMT" w:hAnsi="Arial" w:cs="Arial"/>
          <w:bCs/>
          <w:color w:val="FF0000"/>
        </w:rPr>
      </w:pPr>
    </w:p>
    <w:p w:rsidR="00A176BA" w:rsidRPr="005C063F" w:rsidRDefault="00A176BA" w:rsidP="005C063F">
      <w:pPr>
        <w:pStyle w:val="ListParagraph"/>
        <w:tabs>
          <w:tab w:val="left" w:pos="680"/>
        </w:tabs>
        <w:autoSpaceDE w:val="0"/>
        <w:autoSpaceDN w:val="0"/>
        <w:adjustRightInd w:val="0"/>
        <w:jc w:val="both"/>
        <w:rPr>
          <w:rFonts w:ascii="Arial" w:hAnsi="Arial" w:cs="Arial"/>
          <w:color w:val="auto"/>
        </w:rPr>
      </w:pPr>
      <w:r w:rsidRPr="00FC07B5">
        <w:rPr>
          <w:rFonts w:ascii="Arial" w:hAnsi="Arial" w:cs="Arial"/>
          <w:color w:val="auto"/>
        </w:rPr>
        <w:t>Понуђач није дужан да доставља доказе који су јавно доступни на интернет страницама надлежних органа</w:t>
      </w:r>
      <w:r>
        <w:rPr>
          <w:rFonts w:ascii="Arial" w:hAnsi="Arial" w:cs="Arial"/>
          <w:color w:val="auto"/>
        </w:rPr>
        <w:t>.</w:t>
      </w:r>
    </w:p>
    <w:p w:rsidR="00A176BA" w:rsidRPr="0020712B" w:rsidRDefault="00A176BA" w:rsidP="005C063F">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176BA" w:rsidRPr="0020712B" w:rsidRDefault="00A176BA" w:rsidP="00A176BA">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176BA" w:rsidRPr="0020712B" w:rsidRDefault="00A176BA" w:rsidP="00A176BA">
      <w:pPr>
        <w:pStyle w:val="ListParagraph"/>
        <w:tabs>
          <w:tab w:val="left" w:pos="680"/>
        </w:tabs>
        <w:autoSpaceDE w:val="0"/>
        <w:autoSpaceDN w:val="0"/>
        <w:adjustRightInd w:val="0"/>
        <w:jc w:val="both"/>
        <w:rPr>
          <w:rFonts w:ascii="Arial" w:hAnsi="Arial" w:cs="Arial"/>
          <w:color w:val="auto"/>
        </w:rPr>
      </w:pPr>
    </w:p>
    <w:p w:rsidR="007929A9" w:rsidRDefault="00A176BA" w:rsidP="005C063F">
      <w:pPr>
        <w:pStyle w:val="ListParagraph"/>
        <w:tabs>
          <w:tab w:val="left" w:pos="680"/>
        </w:tabs>
        <w:autoSpaceDE w:val="0"/>
        <w:autoSpaceDN w:val="0"/>
        <w:adjustRightInd w:val="0"/>
        <w:jc w:val="both"/>
        <w:rPr>
          <w:rFonts w:ascii="Arial" w:hAnsi="Arial" w:cs="Arial"/>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5C063F" w:rsidRPr="005C063F" w:rsidRDefault="005C063F" w:rsidP="005C063F">
      <w:pPr>
        <w:pStyle w:val="ListParagraph"/>
        <w:tabs>
          <w:tab w:val="left" w:pos="680"/>
        </w:tabs>
        <w:autoSpaceDE w:val="0"/>
        <w:autoSpaceDN w:val="0"/>
        <w:adjustRightInd w:val="0"/>
        <w:jc w:val="both"/>
        <w:rPr>
          <w:rFonts w:ascii="Arial" w:hAnsi="Arial" w:cs="Arial"/>
          <w:color w:val="auto"/>
        </w:rPr>
      </w:pPr>
    </w:p>
    <w:p w:rsidR="00221C6F" w:rsidRPr="00AC66CB" w:rsidRDefault="00A14C9E" w:rsidP="00AC66CB">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Pr="00A14C9E">
        <w:rPr>
          <w:rFonts w:ascii="Arial" w:hAnsi="Arial" w:cs="Arial"/>
          <w:b/>
          <w:bCs/>
          <w:i/>
          <w:iCs/>
          <w:sz w:val="28"/>
          <w:szCs w:val="28"/>
          <w:lang w:val="ru-RU"/>
        </w:rPr>
        <w:t xml:space="preserve"> </w:t>
      </w:r>
      <w:r w:rsidR="005C476E" w:rsidRPr="005C476E">
        <w:rPr>
          <w:rFonts w:ascii="Arial" w:hAnsi="Arial" w:cs="Arial"/>
          <w:b/>
          <w:bCs/>
          <w:i/>
          <w:iCs/>
          <w:sz w:val="28"/>
          <w:szCs w:val="28"/>
          <w:lang w:val="ru-RU"/>
        </w:rPr>
        <w:t>КРИТЕРИЈУМ ЗА ИЗБОР НАЈПОВОЉНИЈЕ ПОНУДЕ</w:t>
      </w:r>
    </w:p>
    <w:p w:rsidR="00A14C9E" w:rsidRPr="00AC66CB" w:rsidRDefault="00A14C9E" w:rsidP="00AC66CB">
      <w:pPr>
        <w:numPr>
          <w:ilvl w:val="0"/>
          <w:numId w:val="7"/>
        </w:numPr>
        <w:jc w:val="both"/>
        <w:rPr>
          <w:rFonts w:ascii="Arial" w:hAnsi="Arial" w:cs="Arial"/>
          <w:b/>
        </w:rPr>
      </w:pPr>
      <w:r w:rsidRPr="00A14C9E">
        <w:rPr>
          <w:rFonts w:ascii="Arial" w:hAnsi="Arial" w:cs="Arial"/>
          <w:b/>
        </w:rPr>
        <w:t xml:space="preserve">Критеријум за доделу уговора: </w:t>
      </w:r>
    </w:p>
    <w:p w:rsidR="00E65D3B" w:rsidRPr="004212B7" w:rsidRDefault="00A14C9E" w:rsidP="004212B7">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p>
    <w:p w:rsidR="00A14C9E" w:rsidRPr="00AC66CB" w:rsidRDefault="00A14C9E" w:rsidP="00A14C9E">
      <w:pPr>
        <w:pStyle w:val="ListParagraph"/>
        <w:numPr>
          <w:ilvl w:val="0"/>
          <w:numId w:val="7"/>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65D3B" w:rsidRDefault="00A14C9E" w:rsidP="00A14C9E">
      <w:pPr>
        <w:jc w:val="both"/>
        <w:rPr>
          <w:rFonts w:ascii="Arial" w:hAnsi="Arial" w:cs="Arial"/>
          <w:iCs/>
          <w:color w:val="auto"/>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w:t>
      </w:r>
      <w:r w:rsidR="00E65D3B">
        <w:rPr>
          <w:rFonts w:ascii="Arial" w:hAnsi="Arial" w:cs="Arial"/>
          <w:iCs/>
          <w:color w:val="auto"/>
        </w:rPr>
        <w:t>оји је понудио дужи рок важења понуде</w:t>
      </w:r>
      <w:r w:rsidRPr="00382F03">
        <w:rPr>
          <w:rFonts w:ascii="Arial" w:hAnsi="Arial" w:cs="Arial"/>
          <w:iCs/>
          <w:color w:val="auto"/>
        </w:rPr>
        <w:t xml:space="preserve">. </w:t>
      </w:r>
    </w:p>
    <w:p w:rsidR="00295CCB" w:rsidRPr="005C063F" w:rsidRDefault="0050368D" w:rsidP="005C063F">
      <w:pPr>
        <w:jc w:val="both"/>
        <w:rPr>
          <w:rFonts w:ascii="Arial" w:hAnsi="Arial" w:cs="Arial"/>
          <w:b/>
          <w:bCs/>
          <w:iCs/>
          <w:color w:val="auto"/>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A14C9E" w:rsidRPr="00D81EBE" w:rsidRDefault="0050368D" w:rsidP="00D81EBE">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00C27833">
        <w:rPr>
          <w:rFonts w:ascii="Arial" w:hAnsi="Arial" w:cs="Arial"/>
          <w:b/>
          <w:i/>
          <w:sz w:val="28"/>
          <w:szCs w:val="28"/>
        </w:rPr>
        <w:t>I ОБРАЦИ КОЈИ ЧИНЕ САСТАВНИ ДЕО ПОНУДЕ</w:t>
      </w:r>
    </w:p>
    <w:p w:rsidR="00C27833" w:rsidRDefault="00C27833" w:rsidP="0015104E">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BD5C71" w:rsidRDefault="005C476E" w:rsidP="006B4B16">
      <w:pPr>
        <w:pStyle w:val="ListParagraph"/>
        <w:numPr>
          <w:ilvl w:val="0"/>
          <w:numId w:val="8"/>
        </w:numPr>
        <w:jc w:val="both"/>
        <w:rPr>
          <w:rFonts w:ascii="Arial" w:hAnsi="Arial" w:cs="Arial"/>
        </w:rPr>
      </w:pPr>
      <w:r w:rsidRPr="00C27833">
        <w:rPr>
          <w:rFonts w:ascii="Arial" w:hAnsi="Arial" w:cs="Arial"/>
        </w:rPr>
        <w:t>Образац понуде (Образац 1);</w:t>
      </w:r>
    </w:p>
    <w:p w:rsidR="00BD5C71" w:rsidRDefault="005C476E" w:rsidP="006B4B16">
      <w:pPr>
        <w:pStyle w:val="ListParagraph"/>
        <w:numPr>
          <w:ilvl w:val="0"/>
          <w:numId w:val="8"/>
        </w:numPr>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BD5C71" w:rsidRDefault="005C476E" w:rsidP="006B4B16">
      <w:pPr>
        <w:pStyle w:val="ListParagraph"/>
        <w:numPr>
          <w:ilvl w:val="0"/>
          <w:numId w:val="8"/>
        </w:numPr>
        <w:jc w:val="both"/>
        <w:rPr>
          <w:rFonts w:ascii="Arial" w:hAnsi="Arial" w:cs="Arial"/>
        </w:rPr>
      </w:pPr>
      <w:r w:rsidRPr="00BD5C71">
        <w:rPr>
          <w:rFonts w:ascii="Arial" w:hAnsi="Arial" w:cs="Arial"/>
        </w:rPr>
        <w:t xml:space="preserve">Образац трошкова припреме понуде (Образац 3); </w:t>
      </w:r>
    </w:p>
    <w:p w:rsidR="00BD5C71" w:rsidRDefault="005C476E" w:rsidP="006B4B16">
      <w:pPr>
        <w:pStyle w:val="ListParagraph"/>
        <w:numPr>
          <w:ilvl w:val="0"/>
          <w:numId w:val="8"/>
        </w:numPr>
        <w:jc w:val="both"/>
        <w:rPr>
          <w:rFonts w:ascii="Arial" w:hAnsi="Arial" w:cs="Arial"/>
        </w:rPr>
      </w:pPr>
      <w:r w:rsidRPr="00BD5C71">
        <w:rPr>
          <w:rFonts w:ascii="Arial" w:hAnsi="Arial" w:cs="Arial"/>
        </w:rPr>
        <w:t>Образац изјаве о независној понуди (Образац 4);</w:t>
      </w:r>
    </w:p>
    <w:p w:rsidR="008E29E7" w:rsidRDefault="005C476E" w:rsidP="006B4B16">
      <w:pPr>
        <w:pStyle w:val="ListParagraph"/>
        <w:numPr>
          <w:ilvl w:val="0"/>
          <w:numId w:val="8"/>
        </w:numPr>
        <w:jc w:val="both"/>
        <w:rPr>
          <w:rFonts w:ascii="Arial" w:hAnsi="Arial" w:cs="Arial"/>
        </w:rPr>
      </w:pPr>
      <w:r w:rsidRPr="00BD5C71">
        <w:rPr>
          <w:rFonts w:ascii="Arial" w:hAnsi="Arial" w:cs="Arial"/>
        </w:rPr>
        <w:t xml:space="preserve">Образац изјаве понуђача о испуњености услова за учешће у поступку јавне набавке - чл. 75. и 76. </w:t>
      </w:r>
      <w:r w:rsidR="009B76F3">
        <w:rPr>
          <w:rFonts w:ascii="Arial" w:hAnsi="Arial" w:cs="Arial"/>
        </w:rPr>
        <w:t>ЗЈН</w:t>
      </w:r>
      <w:r w:rsidRPr="00BD5C71">
        <w:rPr>
          <w:rFonts w:ascii="Arial" w:hAnsi="Arial" w:cs="Arial"/>
        </w:rPr>
        <w:t>, наведених овом конур</w:t>
      </w:r>
      <w:r w:rsidR="00462EA8">
        <w:rPr>
          <w:rFonts w:ascii="Arial" w:hAnsi="Arial" w:cs="Arial"/>
        </w:rPr>
        <w:t>сном докумнтацијом, (Образац 5);</w:t>
      </w:r>
    </w:p>
    <w:p w:rsidR="000521DC" w:rsidRPr="00585BA4" w:rsidRDefault="00462EA8" w:rsidP="000521DC">
      <w:pPr>
        <w:numPr>
          <w:ilvl w:val="0"/>
          <w:numId w:val="8"/>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набавке  - чл. 75. </w:t>
      </w:r>
      <w:r w:rsidR="009B76F3">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585BA4" w:rsidRPr="00585BA4" w:rsidRDefault="00585BA4" w:rsidP="00AC66CB">
      <w:pPr>
        <w:spacing w:before="100" w:beforeAutospacing="1" w:line="210" w:lineRule="atLeast"/>
        <w:ind w:left="720"/>
        <w:jc w:val="both"/>
        <w:rPr>
          <w:rFonts w:ascii="Arial" w:eastAsia="Times New Roman" w:hAnsi="Arial" w:cs="Arial"/>
          <w:color w:val="auto"/>
        </w:rPr>
      </w:pPr>
    </w:p>
    <w:p w:rsidR="00897573" w:rsidRDefault="00897573" w:rsidP="00897573">
      <w:pPr>
        <w:ind w:left="720"/>
        <w:jc w:val="right"/>
        <w:rPr>
          <w:rFonts w:ascii="Arial" w:hAnsi="Arial" w:cs="Arial"/>
          <w:b/>
          <w:bCs/>
          <w:iCs/>
          <w:sz w:val="28"/>
          <w:szCs w:val="28"/>
        </w:rPr>
      </w:pPr>
      <w:r>
        <w:rPr>
          <w:rFonts w:ascii="Arial" w:hAnsi="Arial" w:cs="Arial"/>
          <w:b/>
          <w:bCs/>
          <w:iCs/>
          <w:sz w:val="28"/>
          <w:szCs w:val="28"/>
        </w:rPr>
        <w:lastRenderedPageBreak/>
        <w:t>(ОБРАЗАЦ 1)</w:t>
      </w:r>
    </w:p>
    <w:p w:rsidR="00897573" w:rsidRDefault="00897573" w:rsidP="00897573">
      <w:pPr>
        <w:ind w:left="720"/>
        <w:jc w:val="center"/>
        <w:rPr>
          <w:rFonts w:ascii="Arial" w:hAnsi="Arial" w:cs="Arial"/>
          <w:b/>
          <w:bCs/>
          <w:iCs/>
          <w:sz w:val="28"/>
          <w:szCs w:val="28"/>
        </w:rPr>
      </w:pPr>
    </w:p>
    <w:p w:rsidR="00897573" w:rsidRDefault="00897573" w:rsidP="00897573">
      <w:pPr>
        <w:ind w:left="720"/>
        <w:jc w:val="center"/>
        <w:rPr>
          <w:rFonts w:ascii="Arial" w:hAnsi="Arial" w:cs="Arial"/>
          <w:b/>
          <w:bCs/>
          <w:iCs/>
          <w:sz w:val="28"/>
          <w:szCs w:val="28"/>
        </w:rPr>
      </w:pPr>
      <w:r w:rsidRPr="00E34504">
        <w:rPr>
          <w:rFonts w:ascii="Arial" w:hAnsi="Arial" w:cs="Arial"/>
          <w:b/>
          <w:bCs/>
          <w:iCs/>
          <w:sz w:val="28"/>
          <w:szCs w:val="28"/>
        </w:rPr>
        <w:t>ОБРАЗАЦ ПОНУДЕ</w:t>
      </w:r>
      <w:r w:rsidR="00690B34">
        <w:rPr>
          <w:rFonts w:ascii="Arial" w:hAnsi="Arial" w:cs="Arial"/>
          <w:b/>
          <w:bCs/>
          <w:iCs/>
          <w:sz w:val="28"/>
          <w:szCs w:val="28"/>
        </w:rPr>
        <w:t xml:space="preserve"> </w:t>
      </w:r>
    </w:p>
    <w:p w:rsidR="00897573" w:rsidRDefault="00897573" w:rsidP="00897573">
      <w:pPr>
        <w:rPr>
          <w:rFonts w:ascii="Arial" w:hAnsi="Arial" w:cs="Arial"/>
          <w:b/>
          <w:bCs/>
          <w:i/>
          <w:iCs/>
          <w:sz w:val="28"/>
          <w:szCs w:val="28"/>
          <w:u w:val="single"/>
        </w:rPr>
      </w:pPr>
    </w:p>
    <w:p w:rsidR="0053108F" w:rsidRPr="005A2CCD" w:rsidRDefault="00897573" w:rsidP="00297DD5">
      <w:pPr>
        <w:pStyle w:val="NoSpacing"/>
        <w:jc w:val="both"/>
        <w:rPr>
          <w:rFonts w:ascii="Arial" w:hAnsi="Arial" w:cs="Arial"/>
          <w:sz w:val="24"/>
          <w:szCs w:val="24"/>
        </w:rPr>
      </w:pPr>
      <w:r w:rsidRPr="00297DD5">
        <w:rPr>
          <w:rFonts w:ascii="Arial" w:hAnsi="Arial" w:cs="Arial"/>
          <w:iCs/>
          <w:sz w:val="24"/>
          <w:szCs w:val="24"/>
        </w:rPr>
        <w:t xml:space="preserve">Понуда бр ________________ од __________________ </w:t>
      </w:r>
      <w:r w:rsidR="006A34E9">
        <w:rPr>
          <w:rFonts w:ascii="Arial" w:hAnsi="Arial" w:cs="Arial"/>
          <w:iCs/>
          <w:sz w:val="24"/>
          <w:szCs w:val="24"/>
          <w:shd w:val="clear" w:color="auto" w:fill="FFFFFF"/>
        </w:rPr>
        <w:t xml:space="preserve">у постпку јавне набавке мале вредности </w:t>
      </w:r>
      <w:r w:rsidR="000B0046" w:rsidRPr="00183A33">
        <w:rPr>
          <w:rFonts w:ascii="Arial" w:hAnsi="Arial" w:cs="Arial"/>
          <w:bCs/>
          <w:sz w:val="24"/>
          <w:szCs w:val="24"/>
        </w:rPr>
        <w:t>услуга</w:t>
      </w:r>
      <w:r w:rsidR="000521DC">
        <w:rPr>
          <w:rFonts w:ascii="Arial" w:hAnsi="Arial" w:cs="Arial"/>
          <w:sz w:val="24"/>
          <w:szCs w:val="24"/>
        </w:rPr>
        <w:t xml:space="preserve"> стручног надзора </w:t>
      </w:r>
      <w:r w:rsidR="000521DC" w:rsidRPr="009A000B">
        <w:rPr>
          <w:rFonts w:ascii="Arial" w:hAnsi="Arial" w:cs="Arial"/>
          <w:sz w:val="24"/>
          <w:szCs w:val="24"/>
        </w:rPr>
        <w:t xml:space="preserve">над </w:t>
      </w:r>
      <w:r w:rsidR="000521DC" w:rsidRPr="009A000B">
        <w:rPr>
          <w:rFonts w:ascii="Arial" w:hAnsi="Arial" w:cs="Arial"/>
          <w:color w:val="000000"/>
          <w:sz w:val="24"/>
          <w:szCs w:val="24"/>
        </w:rPr>
        <w:t>радовима на изградњи</w:t>
      </w:r>
      <w:r w:rsidR="000521DC" w:rsidRPr="009A000B">
        <w:rPr>
          <w:rFonts w:ascii="Arial" w:eastAsia="TimesNewRomanPS-BoldMT" w:hAnsi="Arial" w:cs="Arial"/>
          <w:b/>
          <w:bCs/>
          <w:sz w:val="24"/>
          <w:szCs w:val="24"/>
          <w:lang w:val="sr-Cyrl-CS"/>
        </w:rPr>
        <w:t xml:space="preserve"> </w:t>
      </w:r>
      <w:r w:rsidR="000521DC" w:rsidRPr="009A000B">
        <w:rPr>
          <w:rFonts w:ascii="Arial" w:eastAsia="TimesNewRomanPS-BoldMT" w:hAnsi="Arial" w:cs="Arial"/>
          <w:bCs/>
          <w:sz w:val="24"/>
          <w:szCs w:val="24"/>
          <w:lang w:val="sr-Cyrl-CS"/>
        </w:rPr>
        <w:t>постамента за бронзану скулптуру Цара Лазара</w:t>
      </w:r>
      <w:r w:rsidR="00772AF2">
        <w:rPr>
          <w:rFonts w:ascii="Arial" w:hAnsi="Arial" w:cs="Arial"/>
          <w:sz w:val="24"/>
          <w:szCs w:val="24"/>
        </w:rPr>
        <w:t xml:space="preserve"> </w:t>
      </w:r>
      <w:r w:rsidR="007043C8" w:rsidRPr="00297DD5">
        <w:rPr>
          <w:rFonts w:ascii="Arial" w:hAnsi="Arial" w:cs="Arial"/>
          <w:sz w:val="24"/>
          <w:szCs w:val="24"/>
          <w:lang w:val="sr-Latn-CS"/>
        </w:rPr>
        <w:t>ЈН бр</w:t>
      </w:r>
      <w:r w:rsidR="00FA5AE4" w:rsidRPr="00C6002A">
        <w:rPr>
          <w:rFonts w:ascii="Arial" w:hAnsi="Arial" w:cs="Arial"/>
          <w:sz w:val="24"/>
          <w:szCs w:val="24"/>
        </w:rPr>
        <w:t>.</w:t>
      </w:r>
      <w:r w:rsidR="00FA5AE4" w:rsidRPr="00C6002A">
        <w:rPr>
          <w:rFonts w:ascii="Arial" w:hAnsi="Arial" w:cs="Arial"/>
          <w:bCs/>
          <w:sz w:val="24"/>
          <w:szCs w:val="24"/>
          <w:lang w:val="en-GB"/>
        </w:rPr>
        <w:t xml:space="preserve"> 40</w:t>
      </w:r>
      <w:r w:rsidR="000B0046" w:rsidRPr="00C6002A">
        <w:rPr>
          <w:rFonts w:ascii="Arial" w:hAnsi="Arial" w:cs="Arial"/>
          <w:bCs/>
          <w:sz w:val="24"/>
          <w:szCs w:val="24"/>
          <w:lang w:val="en-GB"/>
        </w:rPr>
        <w:t>4-</w:t>
      </w:r>
      <w:r w:rsidR="005E7535">
        <w:rPr>
          <w:rFonts w:ascii="Arial" w:hAnsi="Arial" w:cs="Arial"/>
          <w:bCs/>
          <w:sz w:val="24"/>
          <w:szCs w:val="24"/>
          <w:lang w:val="sr-Cyrl-CS"/>
        </w:rPr>
        <w:t>5-12</w:t>
      </w:r>
      <w:r w:rsidR="00FA5AE4" w:rsidRPr="00C6002A">
        <w:rPr>
          <w:rFonts w:ascii="Arial" w:hAnsi="Arial" w:cs="Arial"/>
          <w:bCs/>
          <w:sz w:val="24"/>
          <w:szCs w:val="24"/>
          <w:lang w:val="en-GB"/>
        </w:rPr>
        <w:t>/2019-04</w:t>
      </w:r>
    </w:p>
    <w:p w:rsidR="00897573" w:rsidRDefault="00897573" w:rsidP="00897573">
      <w:pPr>
        <w:jc w:val="both"/>
        <w:rPr>
          <w:rFonts w:ascii="Arial" w:hAnsi="Arial" w:cs="Arial"/>
          <w:i/>
          <w:iCs/>
        </w:rPr>
      </w:pPr>
    </w:p>
    <w:p w:rsidR="00897573" w:rsidRDefault="00897573" w:rsidP="00897573">
      <w:pPr>
        <w:rPr>
          <w:rFonts w:ascii="Arial" w:hAnsi="Arial" w:cs="Arial"/>
          <w:i/>
          <w:iC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Назив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Адреса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Матични број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RPr="00221130"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Име особе за контакт:</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RPr="00221130"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Телефон:</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Телефакс:</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Број рачуна понуђача и назив банке:</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p w:rsidR="00897573" w:rsidRDefault="00897573" w:rsidP="00FD382C">
            <w:pPr>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tc>
      </w:tr>
    </w:tbl>
    <w:p w:rsidR="00897573" w:rsidRDefault="00897573" w:rsidP="00897573">
      <w:pPr>
        <w:rPr>
          <w:rFonts w:ascii="Arial" w:hAnsi="Arial" w:cs="Arial"/>
          <w:b/>
          <w:bCs/>
          <w:i/>
          <w:iCs/>
        </w:rPr>
      </w:pPr>
    </w:p>
    <w:p w:rsidR="00897573" w:rsidRDefault="00897573" w:rsidP="00897573">
      <w:r>
        <w:rPr>
          <w:rFonts w:ascii="Arial" w:eastAsia="TimesNewRomanPSMT" w:hAnsi="Arial" w:cs="Arial"/>
          <w:b/>
          <w:bCs/>
          <w:i/>
          <w:iCs/>
        </w:rPr>
        <w:t xml:space="preserve">2) ПОНУДУ ПОДНОСИ: </w:t>
      </w:r>
    </w:p>
    <w:tbl>
      <w:tblPr>
        <w:tblW w:w="0" w:type="auto"/>
        <w:tblInd w:w="-20" w:type="dxa"/>
        <w:tblLayout w:type="fixed"/>
        <w:tblLook w:val="0000"/>
      </w:tblPr>
      <w:tblGrid>
        <w:gridCol w:w="9282"/>
      </w:tblGrid>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pPr>
          </w:p>
          <w:p w:rsidR="00897573" w:rsidRDefault="00897573" w:rsidP="00FD382C">
            <w:pPr>
              <w:jc w:val="center"/>
              <w:rPr>
                <w:rFonts w:ascii="Arial" w:eastAsia="TimesNewRomanPSMT" w:hAnsi="Arial" w:cs="Arial"/>
                <w:b/>
                <w:bCs/>
              </w:rPr>
            </w:pPr>
            <w:r>
              <w:rPr>
                <w:rFonts w:ascii="Arial" w:eastAsia="TimesNewRomanPSMT" w:hAnsi="Arial" w:cs="Arial"/>
                <w:b/>
                <w:bCs/>
              </w:rPr>
              <w:t xml:space="preserve">А) САМОСТАЛНО </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rPr>
            </w:pPr>
          </w:p>
          <w:p w:rsidR="00897573" w:rsidRDefault="00897573" w:rsidP="00FD382C">
            <w:pPr>
              <w:jc w:val="center"/>
              <w:rPr>
                <w:rFonts w:ascii="Arial" w:eastAsia="TimesNewRomanPSMT" w:hAnsi="Arial" w:cs="Arial"/>
                <w:b/>
                <w:bCs/>
              </w:rPr>
            </w:pPr>
            <w:r>
              <w:rPr>
                <w:rFonts w:ascii="Arial" w:eastAsia="TimesNewRomanPSMT" w:hAnsi="Arial" w:cs="Arial"/>
                <w:b/>
                <w:bCs/>
              </w:rPr>
              <w:t>Б) СА ПОДИЗВОЂАЧЕМ</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rPr>
            </w:pPr>
          </w:p>
          <w:p w:rsidR="00897573" w:rsidRDefault="00897573" w:rsidP="00FD382C">
            <w:pPr>
              <w:jc w:val="center"/>
              <w:rPr>
                <w:rFonts w:ascii="Arial" w:hAnsi="Arial" w:cs="Arial"/>
                <w:b/>
                <w:i/>
                <w:iCs/>
                <w:lang w:val="ru-RU"/>
              </w:rPr>
            </w:pPr>
            <w:r>
              <w:rPr>
                <w:rFonts w:ascii="Arial" w:eastAsia="TimesNewRomanPSMT" w:hAnsi="Arial" w:cs="Arial"/>
                <w:b/>
                <w:bCs/>
              </w:rPr>
              <w:t>В) КАО ЗАЈЕДНИЧКУ ПОНУДУ</w:t>
            </w:r>
          </w:p>
        </w:tc>
      </w:tr>
    </w:tbl>
    <w:p w:rsidR="00897573" w:rsidRDefault="00897573" w:rsidP="00897573">
      <w:pPr>
        <w:jc w:val="both"/>
        <w:rPr>
          <w:rFonts w:ascii="Arial" w:hAnsi="Arial" w:cs="Arial"/>
          <w:i/>
          <w:i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043C8" w:rsidRDefault="007043C8" w:rsidP="00897573">
      <w:pPr>
        <w:jc w:val="both"/>
        <w:rPr>
          <w:rFonts w:ascii="Arial" w:hAnsi="Arial" w:cs="Arial"/>
          <w:i/>
          <w:iCs/>
          <w:lang w:val="ru-RU"/>
        </w:rPr>
      </w:pPr>
    </w:p>
    <w:p w:rsidR="007043C8" w:rsidRDefault="007043C8" w:rsidP="00897573">
      <w:pPr>
        <w:jc w:val="both"/>
        <w:rPr>
          <w:rFonts w:ascii="Arial" w:hAnsi="Arial" w:cs="Arial"/>
          <w:i/>
          <w:iCs/>
          <w:lang w:val="ru-RU"/>
        </w:rPr>
      </w:pPr>
    </w:p>
    <w:p w:rsidR="007043C8" w:rsidRDefault="007043C8" w:rsidP="00897573">
      <w:pPr>
        <w:jc w:val="both"/>
        <w:rPr>
          <w:rFonts w:ascii="Arial" w:hAnsi="Arial" w:cs="Arial"/>
          <w:i/>
          <w:iCs/>
          <w:lang w:val="ru-RU"/>
        </w:rPr>
      </w:pPr>
    </w:p>
    <w:p w:rsidR="00E54101" w:rsidRDefault="00E54101" w:rsidP="00897573">
      <w:pPr>
        <w:jc w:val="both"/>
        <w:rPr>
          <w:rFonts w:ascii="Arial" w:hAnsi="Arial" w:cs="Arial"/>
          <w:i/>
          <w:iCs/>
          <w:lang w:val="ru-RU"/>
        </w:rPr>
      </w:pPr>
    </w:p>
    <w:p w:rsidR="00E54101" w:rsidRPr="00E54101" w:rsidRDefault="00E54101" w:rsidP="00897573">
      <w:pPr>
        <w:jc w:val="both"/>
        <w:rPr>
          <w:rFonts w:eastAsia="TimesNewRomanPSMT"/>
          <w:bCs/>
        </w:rPr>
      </w:pPr>
    </w:p>
    <w:p w:rsidR="00897573" w:rsidRDefault="00897573" w:rsidP="00897573">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897573" w:rsidRDefault="00897573" w:rsidP="00897573">
      <w:pPr>
        <w:jc w:val="both"/>
      </w:pPr>
      <w:r>
        <w:rPr>
          <w:rFonts w:ascii="Arial" w:eastAsia="TimesNewRomanPSMT" w:hAnsi="Arial" w:cs="Arial"/>
          <w:b/>
          <w:bCs/>
          <w:i/>
        </w:rPr>
        <w:tab/>
      </w:r>
    </w:p>
    <w:tbl>
      <w:tblPr>
        <w:tblW w:w="0" w:type="auto"/>
        <w:tblInd w:w="-20" w:type="dxa"/>
        <w:tblLayout w:type="fixed"/>
        <w:tblLook w:val="0000"/>
      </w:tblPr>
      <w:tblGrid>
        <w:gridCol w:w="465"/>
        <w:gridCol w:w="4219"/>
        <w:gridCol w:w="4598"/>
      </w:tblGrid>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pPr>
          </w:p>
          <w:p w:rsidR="00897573" w:rsidRDefault="00897573" w:rsidP="00FD382C">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bl>
    <w:p w:rsidR="00897573" w:rsidRDefault="00897573" w:rsidP="00897573">
      <w:pPr>
        <w:jc w:val="both"/>
        <w:rPr>
          <w:rFonts w:ascii="Arial" w:hAnsi="Arial" w:cs="Arial"/>
          <w:b/>
          <w:bCs/>
          <w:i/>
          <w:iCs/>
          <w:u w:val="single"/>
          <w:lang w:val="ru-RU"/>
        </w:rPr>
      </w:pPr>
    </w:p>
    <w:p w:rsidR="00897573" w:rsidRDefault="00897573" w:rsidP="0089757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897573" w:rsidRDefault="00897573" w:rsidP="0089757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7573" w:rsidRDefault="00897573" w:rsidP="00897573">
      <w:pPr>
        <w:jc w:val="both"/>
        <w:rPr>
          <w:rFonts w:ascii="Arial" w:eastAsia="TimesNewRomanPSMT" w:hAnsi="Arial" w:cs="Arial"/>
          <w:b/>
          <w:bCs/>
          <w:lang w:val="ru-RU"/>
        </w:rPr>
      </w:pPr>
    </w:p>
    <w:p w:rsidR="00897573" w:rsidRDefault="00897573" w:rsidP="00897573">
      <w:pPr>
        <w:jc w:val="both"/>
        <w:rPr>
          <w:rFonts w:ascii="Arial" w:eastAsia="TimesNewRomanPSMT" w:hAnsi="Arial" w:cs="Arial"/>
          <w:b/>
          <w:bCs/>
          <w:lang w:val="ru-RU"/>
        </w:rPr>
      </w:pPr>
    </w:p>
    <w:p w:rsidR="00E54101" w:rsidRDefault="00E54101" w:rsidP="00897573">
      <w:pPr>
        <w:jc w:val="both"/>
        <w:rPr>
          <w:rFonts w:ascii="Arial" w:eastAsia="TimesNewRomanPSMT" w:hAnsi="Arial" w:cs="Arial"/>
          <w:b/>
          <w:bCs/>
          <w:lang w:val="ru-RU"/>
        </w:rPr>
      </w:pPr>
    </w:p>
    <w:p w:rsidR="00E54101" w:rsidRDefault="00E54101" w:rsidP="00897573">
      <w:pPr>
        <w:jc w:val="both"/>
        <w:rPr>
          <w:rFonts w:ascii="Arial" w:eastAsia="TimesNewRomanPSMT" w:hAnsi="Arial" w:cs="Arial"/>
          <w:b/>
          <w:bCs/>
          <w:lang w:val="ru-RU"/>
        </w:rPr>
      </w:pPr>
    </w:p>
    <w:p w:rsidR="00E54101" w:rsidRDefault="00E54101" w:rsidP="00897573">
      <w:pPr>
        <w:jc w:val="both"/>
        <w:rPr>
          <w:rFonts w:ascii="Arial" w:eastAsia="TimesNewRomanPSMT" w:hAnsi="Arial" w:cs="Arial"/>
          <w:b/>
          <w:bCs/>
          <w:lang w:val="ru-RU"/>
        </w:rPr>
      </w:pPr>
    </w:p>
    <w:p w:rsidR="00897573" w:rsidRDefault="00897573" w:rsidP="00897573">
      <w:pPr>
        <w:jc w:val="both"/>
        <w:rPr>
          <w:rFonts w:ascii="Arial" w:eastAsia="TimesNewRomanPSMT" w:hAnsi="Arial" w:cs="Arial"/>
          <w:b/>
          <w:bCs/>
          <w:lang w:val="ru-RU"/>
        </w:rPr>
      </w:pPr>
    </w:p>
    <w:p w:rsidR="00897573" w:rsidRDefault="00897573" w:rsidP="00897573">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897573" w:rsidRDefault="00897573" w:rsidP="00897573">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pPr>
          </w:p>
          <w:p w:rsidR="00897573" w:rsidRDefault="00897573" w:rsidP="00FD382C">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bl>
    <w:p w:rsidR="00897573" w:rsidRDefault="00897573" w:rsidP="00897573">
      <w:pPr>
        <w:jc w:val="both"/>
        <w:rPr>
          <w:rFonts w:ascii="Arial" w:hAnsi="Arial" w:cs="Arial"/>
          <w:b/>
          <w:bCs/>
          <w:i/>
          <w:iCs/>
          <w:u w:val="single"/>
        </w:rPr>
      </w:pPr>
    </w:p>
    <w:p w:rsidR="00897573" w:rsidRDefault="00897573" w:rsidP="00897573">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897573" w:rsidRDefault="00897573" w:rsidP="00897573">
      <w:pPr>
        <w:jc w:val="both"/>
        <w:rPr>
          <w:rFonts w:ascii="Arial" w:hAnsi="Arial" w:cs="Arial"/>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C30D95" w:rsidRDefault="00C30D95" w:rsidP="00897573">
      <w:pPr>
        <w:jc w:val="both"/>
        <w:rPr>
          <w:rFonts w:ascii="Arial" w:hAnsi="Arial" w:cs="Arial"/>
          <w:i/>
          <w:iCs/>
          <w:sz w:val="20"/>
          <w:szCs w:val="20"/>
          <w:lang w:val="ru-RU"/>
        </w:rPr>
      </w:pPr>
    </w:p>
    <w:p w:rsidR="00C30D95" w:rsidRDefault="00C30D95" w:rsidP="00897573">
      <w:pPr>
        <w:rPr>
          <w:rFonts w:ascii="Arial" w:hAnsi="Arial" w:cs="Arial"/>
          <w:b/>
          <w:bCs/>
          <w:i/>
          <w:iCs/>
        </w:rPr>
      </w:pPr>
    </w:p>
    <w:p w:rsidR="0048021D" w:rsidRPr="000521DC" w:rsidRDefault="007043C8" w:rsidP="003B390E">
      <w:pPr>
        <w:pStyle w:val="NoSpacing"/>
        <w:jc w:val="both"/>
        <w:rPr>
          <w:rFonts w:ascii="Arial" w:hAnsi="Arial" w:cs="Arial"/>
          <w:sz w:val="24"/>
          <w:szCs w:val="24"/>
        </w:rPr>
      </w:pPr>
      <w:r w:rsidRPr="005919EC">
        <w:rPr>
          <w:rFonts w:ascii="Arial" w:hAnsi="Arial" w:cs="Arial"/>
          <w:b/>
          <w:bCs/>
          <w:lang w:val="sr-Cyrl-CS"/>
        </w:rPr>
        <w:lastRenderedPageBreak/>
        <w:t xml:space="preserve">5) </w:t>
      </w:r>
      <w:r w:rsidRPr="005919EC">
        <w:rPr>
          <w:rFonts w:ascii="Arial" w:hAnsi="Arial" w:cs="Arial"/>
          <w:b/>
          <w:bCs/>
        </w:rPr>
        <w:t>O</w:t>
      </w:r>
      <w:r w:rsidRPr="005919EC">
        <w:rPr>
          <w:rFonts w:ascii="Arial" w:hAnsi="Arial" w:cs="Arial"/>
          <w:b/>
          <w:bCs/>
          <w:lang w:val="sr-Cyrl-CS"/>
        </w:rPr>
        <w:t xml:space="preserve">ПИС ПРЕДМЕТА НАБАВКЕ: </w:t>
      </w:r>
      <w:r w:rsidR="006258C6" w:rsidRPr="00046F85">
        <w:rPr>
          <w:rFonts w:ascii="Arial" w:hAnsi="Arial" w:cs="Arial"/>
          <w:bCs/>
          <w:sz w:val="24"/>
          <w:szCs w:val="24"/>
          <w:lang w:val="sr-Cyrl-CS"/>
        </w:rPr>
        <w:t>Јавна на</w:t>
      </w:r>
      <w:r w:rsidRPr="00046F85">
        <w:rPr>
          <w:rFonts w:ascii="Arial" w:hAnsi="Arial" w:cs="Arial"/>
          <w:bCs/>
          <w:sz w:val="24"/>
          <w:szCs w:val="24"/>
          <w:lang w:val="sr-Cyrl-CS"/>
        </w:rPr>
        <w:t xml:space="preserve">бавка </w:t>
      </w:r>
      <w:r w:rsidR="006A34E9">
        <w:rPr>
          <w:rFonts w:ascii="Arial" w:hAnsi="Arial" w:cs="Arial"/>
          <w:bCs/>
          <w:sz w:val="24"/>
          <w:szCs w:val="24"/>
          <w:lang w:val="sr-Cyrl-CS"/>
        </w:rPr>
        <w:t xml:space="preserve">мале </w:t>
      </w:r>
      <w:r w:rsidR="003B390E">
        <w:rPr>
          <w:rFonts w:ascii="Arial" w:hAnsi="Arial" w:cs="Arial"/>
          <w:bCs/>
          <w:sz w:val="24"/>
          <w:szCs w:val="24"/>
          <w:lang w:val="sr-Cyrl-CS"/>
        </w:rPr>
        <w:t>вредности</w:t>
      </w:r>
      <w:r w:rsidR="002C6923" w:rsidRPr="002C6923">
        <w:rPr>
          <w:rFonts w:ascii="Arial" w:hAnsi="Arial" w:cs="Arial"/>
          <w:bCs/>
          <w:sz w:val="24"/>
          <w:szCs w:val="24"/>
        </w:rPr>
        <w:t xml:space="preserve"> </w:t>
      </w:r>
      <w:r w:rsidR="000521DC">
        <w:rPr>
          <w:rFonts w:ascii="Arial" w:hAnsi="Arial" w:cs="Arial"/>
          <w:bCs/>
          <w:sz w:val="24"/>
          <w:szCs w:val="24"/>
        </w:rPr>
        <w:t>услуга</w:t>
      </w:r>
      <w:r w:rsidR="000521DC">
        <w:rPr>
          <w:rFonts w:ascii="Arial" w:hAnsi="Arial" w:cs="Arial"/>
          <w:sz w:val="24"/>
          <w:szCs w:val="24"/>
        </w:rPr>
        <w:t xml:space="preserve"> стручног надзора </w:t>
      </w:r>
      <w:r w:rsidR="000521DC" w:rsidRPr="009A000B">
        <w:rPr>
          <w:rFonts w:ascii="Arial" w:hAnsi="Arial" w:cs="Arial"/>
          <w:sz w:val="24"/>
          <w:szCs w:val="24"/>
        </w:rPr>
        <w:t xml:space="preserve">над </w:t>
      </w:r>
      <w:r w:rsidR="000521DC" w:rsidRPr="009A000B">
        <w:rPr>
          <w:rFonts w:ascii="Arial" w:hAnsi="Arial" w:cs="Arial"/>
          <w:color w:val="000000"/>
          <w:sz w:val="24"/>
          <w:szCs w:val="24"/>
        </w:rPr>
        <w:t>радовима на изградњи</w:t>
      </w:r>
      <w:r w:rsidR="000521DC" w:rsidRPr="009A000B">
        <w:rPr>
          <w:rFonts w:ascii="Arial" w:eastAsia="TimesNewRomanPS-BoldMT" w:hAnsi="Arial" w:cs="Arial"/>
          <w:b/>
          <w:bCs/>
          <w:sz w:val="24"/>
          <w:szCs w:val="24"/>
          <w:lang w:val="sr-Cyrl-CS"/>
        </w:rPr>
        <w:t xml:space="preserve"> </w:t>
      </w:r>
      <w:r w:rsidR="000521DC" w:rsidRPr="009A000B">
        <w:rPr>
          <w:rFonts w:ascii="Arial" w:eastAsia="TimesNewRomanPS-BoldMT" w:hAnsi="Arial" w:cs="Arial"/>
          <w:bCs/>
          <w:sz w:val="24"/>
          <w:szCs w:val="24"/>
          <w:lang w:val="sr-Cyrl-CS"/>
        </w:rPr>
        <w:t>постамента за бронзану скулптуру Цара Лазара</w:t>
      </w:r>
      <w:r w:rsidR="000521DC">
        <w:rPr>
          <w:rFonts w:ascii="Arial" w:hAnsi="Arial" w:cs="Arial"/>
          <w:sz w:val="24"/>
          <w:szCs w:val="24"/>
        </w:rPr>
        <w:t xml:space="preserve"> </w:t>
      </w:r>
      <w:r w:rsidR="003B390E">
        <w:rPr>
          <w:rFonts w:ascii="Arial" w:hAnsi="Arial" w:cs="Arial"/>
          <w:sz w:val="24"/>
          <w:szCs w:val="24"/>
        </w:rPr>
        <w:t xml:space="preserve">ЈН.бр </w:t>
      </w:r>
      <w:r w:rsidR="002C6923">
        <w:rPr>
          <w:rFonts w:ascii="Arial" w:hAnsi="Arial" w:cs="Arial"/>
          <w:bCs/>
          <w:sz w:val="24"/>
          <w:szCs w:val="24"/>
          <w:lang w:val="en-GB"/>
        </w:rPr>
        <w:t>404-</w:t>
      </w:r>
      <w:r w:rsidR="00432DC4">
        <w:rPr>
          <w:rFonts w:ascii="Arial" w:hAnsi="Arial" w:cs="Arial"/>
          <w:bCs/>
          <w:sz w:val="24"/>
          <w:szCs w:val="24"/>
          <w:lang w:val="sr-Cyrl-CS"/>
        </w:rPr>
        <w:t>5-12</w:t>
      </w:r>
      <w:r w:rsidR="00FA5AE4" w:rsidRPr="00F24BA3">
        <w:rPr>
          <w:rFonts w:ascii="Arial" w:hAnsi="Arial" w:cs="Arial"/>
          <w:bCs/>
          <w:sz w:val="24"/>
          <w:szCs w:val="24"/>
          <w:lang w:val="en-GB"/>
        </w:rPr>
        <w:t>/2019-04</w:t>
      </w:r>
    </w:p>
    <w:p w:rsidR="007043C8" w:rsidRPr="005919EC" w:rsidRDefault="007043C8" w:rsidP="007043C8">
      <w:pPr>
        <w:jc w:val="both"/>
        <w:rPr>
          <w:rFonts w:ascii="Arial" w:hAnsi="Arial" w:cs="Arial"/>
          <w:bCs/>
        </w:rPr>
      </w:pPr>
    </w:p>
    <w:tbl>
      <w:tblPr>
        <w:tblW w:w="0" w:type="auto"/>
        <w:tblInd w:w="108" w:type="dxa"/>
        <w:tblLayout w:type="fixed"/>
        <w:tblLook w:val="0000"/>
      </w:tblPr>
      <w:tblGrid>
        <w:gridCol w:w="4962"/>
        <w:gridCol w:w="4110"/>
      </w:tblGrid>
      <w:tr w:rsidR="00297DD5" w:rsidRPr="00176896" w:rsidTr="0001336B">
        <w:tc>
          <w:tcPr>
            <w:tcW w:w="4962" w:type="dxa"/>
            <w:tcBorders>
              <w:top w:val="single" w:sz="4" w:space="0" w:color="000000"/>
              <w:left w:val="single" w:sz="4" w:space="0" w:color="000000"/>
              <w:bottom w:val="single" w:sz="4" w:space="0" w:color="000000"/>
            </w:tcBorders>
            <w:shd w:val="clear" w:color="auto" w:fill="auto"/>
          </w:tcPr>
          <w:p w:rsidR="00297DD5" w:rsidRPr="00E54101" w:rsidRDefault="002B2F6C" w:rsidP="00DE4B29">
            <w:pPr>
              <w:pStyle w:val="NoSpacing"/>
              <w:jc w:val="both"/>
              <w:rPr>
                <w:rFonts w:ascii="Arial" w:hAnsi="Arial" w:cs="Arial"/>
                <w:sz w:val="24"/>
                <w:szCs w:val="24"/>
              </w:rPr>
            </w:pPr>
            <w:r>
              <w:rPr>
                <w:rFonts w:ascii="Arial" w:hAnsi="Arial" w:cs="Arial"/>
                <w:bCs/>
                <w:iCs/>
                <w:lang w:val="ru-RU"/>
              </w:rPr>
              <w:t xml:space="preserve">Укупна цена </w:t>
            </w:r>
            <w:r w:rsidR="00E54101">
              <w:rPr>
                <w:rFonts w:ascii="Arial" w:hAnsi="Arial" w:cs="Arial"/>
                <w:bCs/>
                <w:sz w:val="24"/>
                <w:szCs w:val="24"/>
              </w:rPr>
              <w:t>услуга</w:t>
            </w:r>
            <w:r w:rsidR="00E54101">
              <w:rPr>
                <w:rFonts w:ascii="Arial" w:hAnsi="Arial" w:cs="Arial"/>
                <w:sz w:val="24"/>
                <w:szCs w:val="24"/>
              </w:rPr>
              <w:t xml:space="preserve"> струч</w:t>
            </w:r>
            <w:r w:rsidR="0048021D">
              <w:rPr>
                <w:rFonts w:ascii="Arial" w:hAnsi="Arial" w:cs="Arial"/>
                <w:sz w:val="24"/>
                <w:szCs w:val="24"/>
              </w:rPr>
              <w:t xml:space="preserve">ног надзора </w:t>
            </w:r>
            <w:r w:rsidR="00297DD5" w:rsidRPr="00297DD5">
              <w:rPr>
                <w:rFonts w:ascii="Arial" w:hAnsi="Arial" w:cs="Arial"/>
                <w:bCs/>
                <w:iCs/>
                <w:lang w:val="ru-RU"/>
              </w:rPr>
              <w:t>без ПДВ-а</w:t>
            </w:r>
            <w:r w:rsidR="00297DD5" w:rsidRPr="00297DD5">
              <w:rPr>
                <w:rFonts w:ascii="Arial" w:hAnsi="Arial" w:cs="Arial"/>
                <w:bCs/>
                <w:iCs/>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Pr="00297DD5" w:rsidRDefault="00297DD5" w:rsidP="0001336B">
            <w:pPr>
              <w:snapToGrid w:val="0"/>
              <w:jc w:val="both"/>
              <w:rPr>
                <w:rFonts w:ascii="Arial" w:eastAsia="TimesNewRomanPSMT" w:hAnsi="Arial" w:cs="Arial"/>
                <w:bCs/>
                <w:color w:val="FF0000"/>
                <w:lang w:val="ru-RU"/>
              </w:rPr>
            </w:pPr>
          </w:p>
          <w:p w:rsidR="00297DD5" w:rsidRPr="00297DD5" w:rsidRDefault="00297DD5" w:rsidP="0001336B">
            <w:pPr>
              <w:jc w:val="both"/>
              <w:rPr>
                <w:rFonts w:ascii="Arial" w:eastAsia="TimesNewRomanPSMT" w:hAnsi="Arial" w:cs="Arial"/>
                <w:bCs/>
                <w:color w:val="FF0000"/>
                <w:lang w:val="ru-RU"/>
              </w:rPr>
            </w:pPr>
          </w:p>
        </w:tc>
      </w:tr>
      <w:tr w:rsidR="00297DD5" w:rsidRPr="00176896" w:rsidTr="0001336B">
        <w:tc>
          <w:tcPr>
            <w:tcW w:w="4962" w:type="dxa"/>
            <w:tcBorders>
              <w:top w:val="single" w:sz="4" w:space="0" w:color="000000"/>
              <w:left w:val="single" w:sz="4" w:space="0" w:color="000000"/>
              <w:bottom w:val="single" w:sz="4" w:space="0" w:color="000000"/>
            </w:tcBorders>
            <w:shd w:val="clear" w:color="auto" w:fill="auto"/>
          </w:tcPr>
          <w:p w:rsidR="00297DD5" w:rsidRPr="00E54101" w:rsidRDefault="002B2F6C" w:rsidP="00DE4B29">
            <w:pPr>
              <w:pStyle w:val="NoSpacing"/>
              <w:jc w:val="both"/>
              <w:rPr>
                <w:rFonts w:ascii="Arial" w:hAnsi="Arial" w:cs="Arial"/>
                <w:sz w:val="24"/>
                <w:szCs w:val="24"/>
              </w:rPr>
            </w:pPr>
            <w:r>
              <w:rPr>
                <w:rFonts w:ascii="Arial" w:hAnsi="Arial" w:cs="Arial"/>
                <w:bCs/>
                <w:iCs/>
                <w:lang w:val="ru-RU"/>
              </w:rPr>
              <w:t xml:space="preserve">Укупна цена </w:t>
            </w:r>
            <w:r w:rsidR="00E54101">
              <w:rPr>
                <w:rFonts w:ascii="Arial" w:hAnsi="Arial" w:cs="Arial"/>
                <w:sz w:val="24"/>
                <w:szCs w:val="24"/>
              </w:rPr>
              <w:t>струч</w:t>
            </w:r>
            <w:r w:rsidR="0048021D">
              <w:rPr>
                <w:rFonts w:ascii="Arial" w:hAnsi="Arial" w:cs="Arial"/>
                <w:sz w:val="24"/>
                <w:szCs w:val="24"/>
              </w:rPr>
              <w:t xml:space="preserve">ног надзора </w:t>
            </w:r>
            <w:r w:rsidR="00297DD5" w:rsidRPr="00297DD5">
              <w:rPr>
                <w:rFonts w:ascii="Arial" w:hAnsi="Arial" w:cs="Arial"/>
                <w:bCs/>
                <w:iCs/>
                <w:lang w:val="ru-RU"/>
              </w:rPr>
              <w:t>са ПДВ-ом</w:t>
            </w:r>
            <w:r w:rsidR="00297DD5" w:rsidRPr="00297DD5">
              <w:rPr>
                <w:rFonts w:ascii="Arial" w:hAnsi="Arial" w:cs="Arial"/>
                <w:b/>
                <w:iCs/>
                <w:lang w:val="ru-RU"/>
              </w:rPr>
              <w:t>:</w:t>
            </w:r>
            <w:r w:rsidR="00297DD5" w:rsidRPr="00297DD5">
              <w:rPr>
                <w:rFonts w:ascii="Arial" w:eastAsia="TimesNewRomanPSMT" w:hAnsi="Arial" w:cs="Arial"/>
                <w:bCs/>
                <w:lang w:val="ru-RU"/>
              </w:rPr>
              <w:t xml:space="preserve">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Pr="00297DD5" w:rsidRDefault="00297DD5" w:rsidP="0001336B">
            <w:pPr>
              <w:snapToGrid w:val="0"/>
              <w:jc w:val="both"/>
              <w:rPr>
                <w:rFonts w:ascii="Arial" w:eastAsia="TimesNewRomanPSMT" w:hAnsi="Arial" w:cs="Arial"/>
                <w:bCs/>
                <w:color w:val="FF0000"/>
                <w:lang w:val="ru-RU"/>
              </w:rPr>
            </w:pPr>
          </w:p>
        </w:tc>
      </w:tr>
      <w:tr w:rsidR="00297DD5" w:rsidRPr="00374D26" w:rsidTr="0001336B">
        <w:tc>
          <w:tcPr>
            <w:tcW w:w="4962" w:type="dxa"/>
            <w:tcBorders>
              <w:top w:val="single" w:sz="4" w:space="0" w:color="000000"/>
              <w:left w:val="single" w:sz="4" w:space="0" w:color="000000"/>
              <w:bottom w:val="single" w:sz="4" w:space="0" w:color="000000"/>
            </w:tcBorders>
            <w:shd w:val="clear" w:color="auto" w:fill="auto"/>
          </w:tcPr>
          <w:p w:rsidR="00297DD5" w:rsidRPr="00297DD5" w:rsidRDefault="00297DD5" w:rsidP="0001336B">
            <w:pPr>
              <w:jc w:val="both"/>
              <w:rPr>
                <w:rFonts w:ascii="Arial" w:eastAsia="TimesNewRomanPSMT" w:hAnsi="Arial" w:cs="Arial"/>
                <w:bCs/>
              </w:rPr>
            </w:pPr>
            <w:r w:rsidRPr="00297DD5">
              <w:rPr>
                <w:rFonts w:ascii="Arial" w:eastAsia="TimesNewRomanPSMT" w:hAnsi="Arial" w:cs="Arial"/>
                <w:bCs/>
                <w:lang w:val="ru-RU"/>
              </w:rPr>
              <w:t>Рок важења понуде</w:t>
            </w:r>
            <w:r w:rsidRPr="00297DD5">
              <w:rPr>
                <w:rFonts w:ascii="Arial" w:eastAsia="TimesNewRomanPSMT" w:hAnsi="Arial" w:cs="Arial"/>
                <w:bCs/>
              </w:rPr>
              <w:t>:</w:t>
            </w:r>
          </w:p>
          <w:p w:rsidR="00297DD5" w:rsidRPr="00297DD5" w:rsidRDefault="00297DD5" w:rsidP="0001336B">
            <w:pPr>
              <w:jc w:val="both"/>
              <w:rPr>
                <w:rFonts w:ascii="Arial" w:eastAsia="TimesNewRomanPSMT" w:hAnsi="Arial" w:cs="Arial"/>
                <w:bCs/>
              </w:rPr>
            </w:pPr>
            <w:r w:rsidRPr="00297DD5">
              <w:rPr>
                <w:rFonts w:ascii="Arial" w:eastAsia="TimesNewRomanPSMT" w:hAnsi="Arial" w:cs="Arial"/>
                <w:bCs/>
              </w:rPr>
              <w:t>(мин. 30 дана)</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Pr="00297DD5" w:rsidRDefault="00297DD5" w:rsidP="0001336B">
            <w:pPr>
              <w:snapToGrid w:val="0"/>
              <w:jc w:val="both"/>
              <w:rPr>
                <w:rFonts w:ascii="Arial" w:eastAsia="TimesNewRomanPSMT" w:hAnsi="Arial" w:cs="Arial"/>
                <w:bCs/>
                <w:color w:val="FF0000"/>
                <w:lang w:val="ru-RU"/>
              </w:rPr>
            </w:pPr>
          </w:p>
        </w:tc>
      </w:tr>
      <w:tr w:rsidR="00420F60" w:rsidRPr="00374D26" w:rsidTr="0001336B">
        <w:tc>
          <w:tcPr>
            <w:tcW w:w="4962" w:type="dxa"/>
            <w:tcBorders>
              <w:top w:val="single" w:sz="4" w:space="0" w:color="000000"/>
              <w:left w:val="single" w:sz="4" w:space="0" w:color="000000"/>
              <w:bottom w:val="single" w:sz="4" w:space="0" w:color="000000"/>
            </w:tcBorders>
            <w:shd w:val="clear" w:color="auto" w:fill="auto"/>
          </w:tcPr>
          <w:p w:rsidR="00420F60" w:rsidRPr="00297DD5" w:rsidRDefault="00420F60" w:rsidP="0001336B">
            <w:pPr>
              <w:jc w:val="both"/>
              <w:rPr>
                <w:rFonts w:ascii="Arial" w:eastAsia="TimesNewRomanPSMT" w:hAnsi="Arial" w:cs="Arial"/>
                <w:bCs/>
                <w:lang w:val="ru-RU"/>
              </w:rPr>
            </w:pPr>
            <w:r>
              <w:rPr>
                <w:rFonts w:ascii="Arial" w:eastAsia="TimesNewRomanPSMT" w:hAnsi="Arial" w:cs="Arial"/>
                <w:bCs/>
                <w:lang w:val="ru-RU"/>
              </w:rPr>
              <w:t>Услови плаћања</w:t>
            </w:r>
            <w:r w:rsidR="00F2132B">
              <w:rPr>
                <w:rFonts w:ascii="Arial" w:eastAsia="TimesNewRomanPSMT" w:hAnsi="Arial" w:cs="Arial"/>
                <w:bCs/>
                <w:lang w:val="ru-RU"/>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4D71D2" w:rsidRPr="004D71D2" w:rsidRDefault="00F54510" w:rsidP="001E431B">
            <w:pPr>
              <w:spacing w:line="240" w:lineRule="auto"/>
              <w:rPr>
                <w:rFonts w:ascii="Arial" w:hAnsi="Arial" w:cs="Arial"/>
                <w:lang w:val="sr-Cyrl-CS" w:eastAsia="sr-Cyrl-CS"/>
              </w:rPr>
            </w:pPr>
            <w:r w:rsidRPr="004D71D2">
              <w:rPr>
                <w:rFonts w:ascii="Arial" w:hAnsi="Arial" w:cs="Arial"/>
                <w:lang w:eastAsia="en-US"/>
              </w:rPr>
              <w:t>Плаћање ће се вршити у року од 45  дана од дана службеног пријема рачуна</w:t>
            </w:r>
            <w:r w:rsidR="004D71D2">
              <w:rPr>
                <w:rFonts w:ascii="Arial" w:hAnsi="Arial" w:cs="Arial"/>
                <w:lang w:eastAsia="en-US"/>
              </w:rPr>
              <w:t xml:space="preserve"> по извршењу </w:t>
            </w:r>
            <w:r w:rsidR="004D71D2" w:rsidRPr="004D71D2">
              <w:rPr>
                <w:rFonts w:ascii="Arial" w:hAnsi="Arial" w:cs="Arial"/>
                <w:lang w:val="sr-Cyrl-CS" w:eastAsia="sr-Cyrl-CS"/>
              </w:rPr>
              <w:t>свих уговорених радова, овере окончане ситуације и израде записника о примопредаји.</w:t>
            </w:r>
          </w:p>
          <w:p w:rsidR="00420F60" w:rsidRPr="00F54510" w:rsidRDefault="007E4C6C" w:rsidP="001E431B">
            <w:pPr>
              <w:snapToGrid w:val="0"/>
              <w:rPr>
                <w:rFonts w:ascii="Arial" w:eastAsia="TimesNewRomanPSMT" w:hAnsi="Arial" w:cs="Arial"/>
                <w:bCs/>
                <w:color w:val="FF0000"/>
              </w:rPr>
            </w:pPr>
            <w:r w:rsidRPr="004D71D2">
              <w:rPr>
                <w:rFonts w:ascii="Arial" w:hAnsi="Arial" w:cs="Arial"/>
                <w:lang w:val="sr-Cyrl-CS"/>
              </w:rPr>
              <w:t>Рачун мора да садржи идентификациони број – идф</w:t>
            </w:r>
          </w:p>
        </w:tc>
      </w:tr>
      <w:tr w:rsidR="00297DD5" w:rsidRPr="00333893" w:rsidTr="0001336B">
        <w:tc>
          <w:tcPr>
            <w:tcW w:w="4962" w:type="dxa"/>
            <w:tcBorders>
              <w:top w:val="single" w:sz="4" w:space="0" w:color="000000"/>
              <w:left w:val="single" w:sz="4" w:space="0" w:color="000000"/>
              <w:bottom w:val="single" w:sz="4" w:space="0" w:color="000000"/>
            </w:tcBorders>
            <w:shd w:val="clear" w:color="auto" w:fill="auto"/>
          </w:tcPr>
          <w:p w:rsidR="00297DD5" w:rsidRPr="003C1109" w:rsidRDefault="003C1109" w:rsidP="0001336B">
            <w:pPr>
              <w:jc w:val="both"/>
              <w:rPr>
                <w:rFonts w:ascii="Arial" w:eastAsia="TimesNewRomanPSMT" w:hAnsi="Arial" w:cs="Arial"/>
                <w:bCs/>
                <w:highlight w:val="yellow"/>
                <w:lang w:val="ru-RU"/>
              </w:rPr>
            </w:pPr>
            <w:r w:rsidRPr="003C1109">
              <w:rPr>
                <w:rFonts w:ascii="Arial" w:eastAsia="TimesNewRomanPSMT" w:hAnsi="Arial" w:cs="Arial"/>
                <w:bCs/>
                <w:lang w:val="ru-RU"/>
              </w:rPr>
              <w:t>Рок завршетка радова:</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Pr="001E431B" w:rsidRDefault="001E431B" w:rsidP="009F1A71">
            <w:pPr>
              <w:pStyle w:val="NoSpacing"/>
              <w:rPr>
                <w:rFonts w:ascii="Arial" w:eastAsia="TimesNewRomanPSMT" w:hAnsi="Arial" w:cs="Arial"/>
                <w:bCs/>
                <w:sz w:val="24"/>
                <w:szCs w:val="24"/>
                <w:lang w:val="ru-RU"/>
              </w:rPr>
            </w:pPr>
            <w:r w:rsidRPr="001E431B">
              <w:rPr>
                <w:rFonts w:ascii="Arial" w:hAnsi="Arial" w:cs="Arial"/>
                <w:sz w:val="24"/>
                <w:szCs w:val="24"/>
                <w:lang w:val="sr-Cyrl-CS" w:eastAsia="sr-Cyrl-CS"/>
              </w:rPr>
              <w:t xml:space="preserve">Рок </w:t>
            </w:r>
            <w:r w:rsidRPr="001E431B">
              <w:rPr>
                <w:rFonts w:ascii="Arial" w:hAnsi="Arial" w:cs="Arial"/>
                <w:sz w:val="24"/>
                <w:szCs w:val="24"/>
                <w:lang w:eastAsia="sr-Cyrl-CS"/>
              </w:rPr>
              <w:t>извршења</w:t>
            </w:r>
            <w:r w:rsidRPr="001E431B">
              <w:rPr>
                <w:rFonts w:ascii="Arial" w:hAnsi="Arial" w:cs="Arial"/>
                <w:sz w:val="24"/>
                <w:szCs w:val="24"/>
                <w:lang w:val="sr-Cyrl-CS" w:eastAsia="sr-Cyrl-CS"/>
              </w:rPr>
              <w:t xml:space="preserve"> услуг</w:t>
            </w:r>
            <w:r w:rsidRPr="001E431B">
              <w:rPr>
                <w:rFonts w:ascii="Arial" w:hAnsi="Arial" w:cs="Arial"/>
                <w:sz w:val="24"/>
                <w:szCs w:val="24"/>
                <w:lang w:eastAsia="sr-Cyrl-CS"/>
              </w:rPr>
              <w:t>е</w:t>
            </w:r>
            <w:r w:rsidRPr="001E431B">
              <w:rPr>
                <w:rFonts w:ascii="Arial" w:hAnsi="Arial" w:cs="Arial"/>
                <w:sz w:val="24"/>
                <w:szCs w:val="24"/>
                <w:lang w:val="sr-Cyrl-CS" w:eastAsia="sr-Cyrl-CS"/>
              </w:rPr>
              <w:t xml:space="preserve"> је  до </w:t>
            </w:r>
            <w:r w:rsidRPr="001E431B">
              <w:rPr>
                <w:rFonts w:ascii="Arial" w:hAnsi="Arial" w:cs="Arial"/>
                <w:sz w:val="24"/>
                <w:szCs w:val="24"/>
                <w:lang w:val="en-GB" w:eastAsia="sr-Cyrl-CS"/>
              </w:rPr>
              <w:t xml:space="preserve">израде техничке документације и </w:t>
            </w:r>
            <w:r w:rsidRPr="001E431B">
              <w:rPr>
                <w:rFonts w:ascii="Arial" w:hAnsi="Arial" w:cs="Arial"/>
                <w:sz w:val="24"/>
                <w:szCs w:val="24"/>
                <w:lang w:val="sr-Cyrl-CS" w:eastAsia="sr-Cyrl-CS"/>
              </w:rPr>
              <w:t xml:space="preserve">извршења свих уговорених радова, овере окончане ситуације </w:t>
            </w:r>
            <w:r w:rsidR="003C1109" w:rsidRPr="001E431B">
              <w:rPr>
                <w:rFonts w:ascii="Arial" w:eastAsia="Times New Roman" w:hAnsi="Arial" w:cs="Arial"/>
                <w:kern w:val="2"/>
                <w:sz w:val="24"/>
                <w:szCs w:val="24"/>
              </w:rPr>
              <w:t>на измештању далековода</w:t>
            </w:r>
            <w:r w:rsidR="009F1A71">
              <w:rPr>
                <w:rFonts w:ascii="Arial" w:eastAsia="TimesNewRomanPSMT" w:hAnsi="Arial" w:cs="Arial"/>
                <w:bCs/>
                <w:sz w:val="24"/>
                <w:szCs w:val="24"/>
                <w:lang w:val="ru-RU"/>
              </w:rPr>
              <w:t xml:space="preserve"> </w:t>
            </w:r>
            <w:r w:rsidR="003C1109" w:rsidRPr="001E431B">
              <w:rPr>
                <w:rFonts w:ascii="Arial" w:eastAsia="TimesNewRomanPSMT" w:hAnsi="Arial" w:cs="Arial"/>
                <w:bCs/>
                <w:sz w:val="24"/>
                <w:szCs w:val="24"/>
                <w:lang w:val="ru-RU"/>
              </w:rPr>
              <w:t xml:space="preserve"> </w:t>
            </w:r>
            <w:r w:rsidR="0048412B">
              <w:rPr>
                <w:rFonts w:ascii="Arial" w:eastAsia="TimesNewRomanPSMT" w:hAnsi="Arial" w:cs="Arial"/>
                <w:bCs/>
                <w:color w:val="FF0000"/>
                <w:sz w:val="24"/>
                <w:szCs w:val="24"/>
                <w:lang w:val="ru-RU"/>
              </w:rPr>
              <w:t>45</w:t>
            </w:r>
            <w:r w:rsidR="003C1109" w:rsidRPr="001E431B">
              <w:rPr>
                <w:rFonts w:ascii="Arial" w:eastAsia="TimesNewRomanPSMT" w:hAnsi="Arial" w:cs="Arial"/>
                <w:bCs/>
                <w:color w:val="FF0000"/>
                <w:sz w:val="24"/>
                <w:szCs w:val="24"/>
                <w:lang w:val="ru-RU"/>
              </w:rPr>
              <w:t xml:space="preserve"> календарских дана од дана</w:t>
            </w:r>
            <w:r w:rsidR="003C1109" w:rsidRPr="001E431B">
              <w:rPr>
                <w:rFonts w:ascii="Arial" w:eastAsia="TimesNewRomanPSMT" w:hAnsi="Arial" w:cs="Arial"/>
                <w:bCs/>
                <w:sz w:val="24"/>
                <w:szCs w:val="24"/>
                <w:lang w:val="ru-RU"/>
              </w:rPr>
              <w:t xml:space="preserve"> увођења у посао</w:t>
            </w:r>
            <w:r>
              <w:rPr>
                <w:rFonts w:ascii="Arial" w:eastAsia="TimesNewRomanPSMT" w:hAnsi="Arial" w:cs="Arial"/>
                <w:bCs/>
                <w:sz w:val="24"/>
                <w:szCs w:val="24"/>
                <w:lang w:val="ru-RU"/>
              </w:rPr>
              <w:t xml:space="preserve"> </w:t>
            </w:r>
            <w:r w:rsidR="007A31EF">
              <w:rPr>
                <w:rFonts w:ascii="Arial" w:eastAsia="TimesNewRomanPSMT" w:hAnsi="Arial" w:cs="Arial"/>
                <w:bCs/>
                <w:sz w:val="24"/>
                <w:szCs w:val="24"/>
                <w:lang w:val="ru-RU"/>
              </w:rPr>
              <w:t xml:space="preserve">а </w:t>
            </w:r>
            <w:r>
              <w:rPr>
                <w:rFonts w:ascii="Arial" w:eastAsia="TimesNewRomanPSMT" w:hAnsi="Arial" w:cs="Arial"/>
                <w:bCs/>
                <w:sz w:val="24"/>
                <w:szCs w:val="24"/>
                <w:lang w:val="ru-RU"/>
              </w:rPr>
              <w:t>по основу закљученог уговора</w:t>
            </w:r>
            <w:r w:rsidR="009F1A71">
              <w:rPr>
                <w:rFonts w:ascii="Arial" w:eastAsia="TimesNewRomanPSMT" w:hAnsi="Arial" w:cs="Arial"/>
                <w:bCs/>
                <w:sz w:val="24"/>
                <w:szCs w:val="24"/>
                <w:lang w:val="ru-RU"/>
              </w:rPr>
              <w:t xml:space="preserve"> за набавку радова  - измештање далековода у индустријској зони</w:t>
            </w:r>
          </w:p>
        </w:tc>
      </w:tr>
    </w:tbl>
    <w:p w:rsidR="008D2111" w:rsidRPr="008D2111" w:rsidRDefault="008D2111" w:rsidP="008D2111">
      <w:pPr>
        <w:spacing w:line="240" w:lineRule="auto"/>
        <w:ind w:firstLine="708"/>
        <w:jc w:val="both"/>
        <w:rPr>
          <w:rFonts w:ascii="Arial" w:hAnsi="Arial" w:cs="Arial"/>
          <w:color w:val="FF0000"/>
          <w:spacing w:val="-1"/>
          <w:sz w:val="20"/>
          <w:szCs w:val="20"/>
        </w:rPr>
      </w:pPr>
    </w:p>
    <w:p w:rsidR="007043C8" w:rsidRPr="00585BA4" w:rsidRDefault="007043C8" w:rsidP="007043C8">
      <w:pPr>
        <w:ind w:left="720" w:firstLine="720"/>
        <w:jc w:val="both"/>
        <w:rPr>
          <w:rFonts w:ascii="Arial" w:hAnsi="Arial" w:cs="Arial"/>
          <w:b/>
          <w:bCs/>
        </w:rPr>
      </w:pPr>
      <w:r w:rsidRPr="00585BA4">
        <w:rPr>
          <w:rFonts w:ascii="Arial" w:hAnsi="Arial" w:cs="Arial"/>
          <w:b/>
          <w:bCs/>
        </w:rPr>
        <w:t xml:space="preserve">Датум </w:t>
      </w:r>
      <w:r w:rsidRPr="00585BA4">
        <w:rPr>
          <w:rFonts w:ascii="Arial" w:hAnsi="Arial" w:cs="Arial"/>
          <w:b/>
          <w:bCs/>
        </w:rPr>
        <w:tab/>
      </w:r>
      <w:r w:rsidRPr="00585BA4">
        <w:rPr>
          <w:rFonts w:ascii="Arial" w:hAnsi="Arial" w:cs="Arial"/>
          <w:b/>
          <w:bCs/>
        </w:rPr>
        <w:tab/>
      </w:r>
      <w:r w:rsidRPr="00585BA4">
        <w:rPr>
          <w:rFonts w:ascii="Arial" w:hAnsi="Arial" w:cs="Arial"/>
          <w:b/>
          <w:bCs/>
        </w:rPr>
        <w:tab/>
      </w:r>
      <w:r w:rsidRPr="00585BA4">
        <w:rPr>
          <w:rFonts w:ascii="Arial" w:hAnsi="Arial" w:cs="Arial"/>
          <w:b/>
          <w:bCs/>
        </w:rPr>
        <w:tab/>
      </w:r>
      <w:r w:rsidRPr="00585BA4">
        <w:rPr>
          <w:rFonts w:ascii="Arial" w:hAnsi="Arial" w:cs="Arial"/>
          <w:b/>
          <w:bCs/>
        </w:rPr>
        <w:tab/>
        <w:t xml:space="preserve">              Понуђач</w:t>
      </w:r>
    </w:p>
    <w:p w:rsidR="007043C8" w:rsidRPr="00585BA4" w:rsidRDefault="007043C8" w:rsidP="007043C8">
      <w:pPr>
        <w:ind w:left="2880" w:firstLine="720"/>
        <w:jc w:val="both"/>
        <w:rPr>
          <w:rFonts w:ascii="Arial" w:hAnsi="Arial" w:cs="Arial"/>
          <w:b/>
          <w:bCs/>
          <w:i/>
          <w:iCs/>
          <w:color w:val="002060"/>
        </w:rPr>
      </w:pPr>
      <w:r w:rsidRPr="00585BA4">
        <w:rPr>
          <w:rFonts w:ascii="Arial" w:hAnsi="Arial" w:cs="Arial"/>
          <w:b/>
          <w:bCs/>
        </w:rPr>
        <w:t xml:space="preserve">    М. П. </w:t>
      </w:r>
    </w:p>
    <w:p w:rsidR="00046F85" w:rsidRPr="00585BA4" w:rsidRDefault="007043C8" w:rsidP="007043C8">
      <w:pPr>
        <w:jc w:val="both"/>
        <w:rPr>
          <w:rFonts w:ascii="Arial" w:hAnsi="Arial" w:cs="Arial"/>
          <w:b/>
          <w:bCs/>
          <w:i/>
          <w:iCs/>
          <w:color w:val="002060"/>
        </w:rPr>
      </w:pPr>
      <w:r w:rsidRPr="00585BA4">
        <w:rPr>
          <w:rFonts w:ascii="Arial" w:hAnsi="Arial" w:cs="Arial"/>
          <w:b/>
          <w:bCs/>
          <w:i/>
          <w:iCs/>
          <w:color w:val="002060"/>
        </w:rPr>
        <w:t>__________________________</w:t>
      </w:r>
      <w:r w:rsidRPr="00585BA4">
        <w:rPr>
          <w:rFonts w:ascii="Arial" w:hAnsi="Arial" w:cs="Arial"/>
          <w:b/>
          <w:bCs/>
          <w:i/>
          <w:iCs/>
          <w:color w:val="002060"/>
        </w:rPr>
        <w:tab/>
      </w:r>
      <w:r w:rsidRPr="00585BA4">
        <w:rPr>
          <w:rFonts w:ascii="Arial" w:hAnsi="Arial" w:cs="Arial"/>
          <w:b/>
          <w:bCs/>
          <w:i/>
          <w:iCs/>
          <w:color w:val="002060"/>
        </w:rPr>
        <w:tab/>
        <w:t xml:space="preserve">                ______________________</w:t>
      </w:r>
    </w:p>
    <w:p w:rsidR="007043C8" w:rsidRPr="00585BA4" w:rsidRDefault="007043C8" w:rsidP="007043C8">
      <w:pPr>
        <w:jc w:val="both"/>
        <w:rPr>
          <w:rFonts w:ascii="Arial" w:hAnsi="Arial" w:cs="Arial"/>
          <w:i/>
          <w:iCs/>
        </w:rPr>
      </w:pPr>
      <w:r w:rsidRPr="00585BA4">
        <w:rPr>
          <w:rFonts w:ascii="Arial" w:hAnsi="Arial" w:cs="Arial"/>
          <w:b/>
          <w:bCs/>
          <w:i/>
          <w:iCs/>
          <w:u w:val="single"/>
        </w:rPr>
        <w:t>Напомене:</w:t>
      </w:r>
      <w:r w:rsidRPr="00585BA4">
        <w:rPr>
          <w:rFonts w:ascii="Arial" w:hAnsi="Arial" w:cs="Arial"/>
          <w:b/>
          <w:bCs/>
          <w:i/>
          <w:iCs/>
        </w:rPr>
        <w:t xml:space="preserve"> </w:t>
      </w:r>
    </w:p>
    <w:p w:rsidR="00E71695" w:rsidRPr="00585BA4" w:rsidRDefault="007043C8" w:rsidP="007A31EF">
      <w:pPr>
        <w:jc w:val="both"/>
        <w:rPr>
          <w:rFonts w:ascii="Arial" w:hAnsi="Arial" w:cs="Arial"/>
          <w:i/>
          <w:iCs/>
        </w:rPr>
      </w:pPr>
      <w:r w:rsidRPr="00585BA4">
        <w:rPr>
          <w:rFonts w:ascii="Arial" w:hAnsi="Arial" w:cs="Arial"/>
          <w:i/>
          <w:i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77288" w:rsidRPr="00585BA4" w:rsidRDefault="00077288" w:rsidP="00897573">
      <w:pPr>
        <w:rPr>
          <w:rFonts w:ascii="Arial" w:hAnsi="Arial" w:cs="Arial"/>
          <w:b/>
          <w:bCs/>
          <w:i/>
          <w:iCs/>
        </w:rPr>
      </w:pPr>
    </w:p>
    <w:p w:rsidR="007E56A8" w:rsidRPr="00585BA4" w:rsidRDefault="007E56A8" w:rsidP="00897573">
      <w:pPr>
        <w:rPr>
          <w:rFonts w:ascii="Arial" w:hAnsi="Arial" w:cs="Arial"/>
          <w:b/>
          <w:bCs/>
          <w:i/>
          <w:iCs/>
        </w:rPr>
      </w:pPr>
    </w:p>
    <w:p w:rsidR="007E56A8" w:rsidRPr="00585BA4" w:rsidRDefault="007E56A8" w:rsidP="00897573">
      <w:pPr>
        <w:rPr>
          <w:rFonts w:ascii="Arial" w:hAnsi="Arial" w:cs="Arial"/>
          <w:b/>
          <w:bCs/>
          <w:i/>
          <w:iCs/>
        </w:rPr>
      </w:pPr>
    </w:p>
    <w:p w:rsidR="007E56A8" w:rsidRPr="00585BA4" w:rsidRDefault="007E56A8" w:rsidP="00897573">
      <w:pPr>
        <w:rPr>
          <w:rFonts w:ascii="Arial" w:hAnsi="Arial" w:cs="Arial"/>
          <w:b/>
          <w:bCs/>
          <w:i/>
          <w:iCs/>
        </w:rPr>
      </w:pPr>
    </w:p>
    <w:p w:rsidR="007E56A8" w:rsidRDefault="007E56A8" w:rsidP="00897573">
      <w:pPr>
        <w:rPr>
          <w:rFonts w:ascii="Arial" w:hAnsi="Arial" w:cs="Arial"/>
          <w:b/>
          <w:bCs/>
          <w:i/>
          <w:iCs/>
          <w:sz w:val="22"/>
          <w:szCs w:val="22"/>
        </w:rPr>
      </w:pPr>
    </w:p>
    <w:p w:rsidR="007E56A8" w:rsidRDefault="007E56A8" w:rsidP="00897573">
      <w:pPr>
        <w:rPr>
          <w:rFonts w:ascii="Arial" w:hAnsi="Arial" w:cs="Arial"/>
          <w:b/>
          <w:bCs/>
          <w:i/>
          <w:iCs/>
          <w:sz w:val="22"/>
          <w:szCs w:val="22"/>
        </w:rPr>
      </w:pPr>
    </w:p>
    <w:p w:rsidR="007E56A8" w:rsidRDefault="007E56A8" w:rsidP="00897573">
      <w:pPr>
        <w:rPr>
          <w:rFonts w:ascii="Arial" w:hAnsi="Arial" w:cs="Arial"/>
          <w:b/>
          <w:bCs/>
          <w:i/>
          <w:iCs/>
          <w:sz w:val="22"/>
          <w:szCs w:val="22"/>
        </w:rPr>
      </w:pPr>
    </w:p>
    <w:p w:rsidR="007E56A8" w:rsidRDefault="007E56A8" w:rsidP="00897573">
      <w:pPr>
        <w:rPr>
          <w:rFonts w:ascii="Arial" w:hAnsi="Arial" w:cs="Arial"/>
          <w:b/>
          <w:bCs/>
          <w:i/>
          <w:iCs/>
          <w:sz w:val="22"/>
          <w:szCs w:val="22"/>
        </w:rPr>
      </w:pPr>
    </w:p>
    <w:p w:rsidR="007E56A8" w:rsidRDefault="007E56A8" w:rsidP="00897573">
      <w:pPr>
        <w:rPr>
          <w:rFonts w:ascii="Arial" w:hAnsi="Arial" w:cs="Arial"/>
          <w:b/>
          <w:bCs/>
          <w:i/>
          <w:iCs/>
          <w:sz w:val="22"/>
          <w:szCs w:val="22"/>
        </w:rPr>
      </w:pPr>
    </w:p>
    <w:p w:rsidR="007E56A8" w:rsidRDefault="007E56A8" w:rsidP="00897573">
      <w:pPr>
        <w:rPr>
          <w:rFonts w:ascii="Arial" w:hAnsi="Arial" w:cs="Arial"/>
          <w:b/>
          <w:bCs/>
          <w:i/>
          <w:iCs/>
          <w:sz w:val="22"/>
          <w:szCs w:val="22"/>
        </w:rPr>
      </w:pPr>
    </w:p>
    <w:p w:rsidR="007E56A8" w:rsidRPr="007E56A8" w:rsidRDefault="007E56A8" w:rsidP="00897573">
      <w:pPr>
        <w:rPr>
          <w:rFonts w:ascii="Arial" w:hAnsi="Arial" w:cs="Arial"/>
          <w:b/>
          <w:bCs/>
          <w:i/>
          <w:iCs/>
          <w:sz w:val="22"/>
          <w:szCs w:val="22"/>
        </w:rPr>
      </w:pPr>
    </w:p>
    <w:p w:rsidR="00897573" w:rsidRDefault="00897573" w:rsidP="00897573">
      <w:pPr>
        <w:jc w:val="right"/>
        <w:rPr>
          <w:rFonts w:ascii="Arial" w:hAnsi="Arial" w:cs="Arial"/>
          <w:b/>
          <w:bCs/>
          <w:i/>
          <w:iCs/>
          <w:sz w:val="28"/>
          <w:szCs w:val="28"/>
        </w:rPr>
      </w:pPr>
      <w:r>
        <w:rPr>
          <w:rFonts w:ascii="Arial" w:hAnsi="Arial" w:cs="Arial"/>
          <w:b/>
          <w:bCs/>
          <w:i/>
          <w:iCs/>
          <w:sz w:val="28"/>
          <w:szCs w:val="28"/>
        </w:rPr>
        <w:t xml:space="preserve"> (ОБРАЗАЦ 2)</w:t>
      </w:r>
    </w:p>
    <w:p w:rsidR="005464CD" w:rsidRDefault="005464CD" w:rsidP="00897573">
      <w:pPr>
        <w:jc w:val="right"/>
        <w:rPr>
          <w:rFonts w:ascii="Arial" w:hAnsi="Arial" w:cs="Arial"/>
          <w:b/>
          <w:bCs/>
          <w:i/>
          <w:iCs/>
          <w:sz w:val="28"/>
          <w:szCs w:val="28"/>
        </w:rPr>
      </w:pPr>
    </w:p>
    <w:p w:rsidR="005464CD" w:rsidRPr="005464CD" w:rsidRDefault="005464CD" w:rsidP="00897573">
      <w:pPr>
        <w:jc w:val="right"/>
        <w:rPr>
          <w:rFonts w:ascii="Arial" w:hAnsi="Arial" w:cs="Arial"/>
          <w:b/>
          <w:bCs/>
          <w:i/>
          <w:iCs/>
          <w:sz w:val="28"/>
          <w:szCs w:val="28"/>
        </w:rPr>
      </w:pPr>
    </w:p>
    <w:p w:rsidR="007043C8" w:rsidRPr="005919EC" w:rsidRDefault="007043C8" w:rsidP="007043C8">
      <w:pPr>
        <w:pStyle w:val="NoSpacing"/>
        <w:rPr>
          <w:rFonts w:ascii="Arial" w:hAnsi="Arial" w:cs="Arial"/>
          <w:b/>
          <w:bCs/>
          <w:sz w:val="24"/>
          <w:szCs w:val="24"/>
          <w:u w:val="single"/>
        </w:rPr>
      </w:pPr>
      <w:r w:rsidRPr="005919EC">
        <w:rPr>
          <w:rFonts w:ascii="Arial" w:hAnsi="Arial" w:cs="Arial"/>
          <w:sz w:val="24"/>
          <w:szCs w:val="24"/>
        </w:rPr>
        <w:t>Назив понуђача _________________________</w:t>
      </w:r>
    </w:p>
    <w:p w:rsidR="007043C8" w:rsidRPr="005919EC" w:rsidRDefault="007043C8" w:rsidP="007043C8">
      <w:pPr>
        <w:pStyle w:val="NoSpacing"/>
        <w:rPr>
          <w:rFonts w:ascii="Arial" w:hAnsi="Arial" w:cs="Arial"/>
          <w:sz w:val="24"/>
          <w:szCs w:val="24"/>
        </w:rPr>
      </w:pPr>
      <w:r w:rsidRPr="005919EC">
        <w:rPr>
          <w:rFonts w:ascii="Arial" w:hAnsi="Arial" w:cs="Arial"/>
          <w:sz w:val="24"/>
          <w:szCs w:val="24"/>
        </w:rPr>
        <w:t>Адреса_________________________________</w:t>
      </w:r>
    </w:p>
    <w:p w:rsidR="007043C8" w:rsidRPr="005919EC" w:rsidRDefault="007043C8" w:rsidP="007043C8">
      <w:pPr>
        <w:pStyle w:val="NoSpacing"/>
        <w:rPr>
          <w:rFonts w:ascii="Arial" w:hAnsi="Arial" w:cs="Arial"/>
          <w:sz w:val="24"/>
          <w:szCs w:val="24"/>
        </w:rPr>
      </w:pPr>
      <w:r w:rsidRPr="005919EC">
        <w:rPr>
          <w:rFonts w:ascii="Arial" w:hAnsi="Arial" w:cs="Arial"/>
          <w:sz w:val="24"/>
          <w:szCs w:val="24"/>
        </w:rPr>
        <w:t>Тел./факс_______________________________</w:t>
      </w:r>
    </w:p>
    <w:p w:rsidR="007043C8" w:rsidRDefault="007043C8" w:rsidP="007043C8">
      <w:pPr>
        <w:pStyle w:val="NoSpacing"/>
        <w:rPr>
          <w:rFonts w:ascii="Arial" w:hAnsi="Arial" w:cs="Arial"/>
          <w:sz w:val="24"/>
          <w:szCs w:val="24"/>
        </w:rPr>
      </w:pPr>
      <w:r w:rsidRPr="005919EC">
        <w:rPr>
          <w:rFonts w:ascii="Arial" w:hAnsi="Arial" w:cs="Arial"/>
          <w:sz w:val="24"/>
          <w:szCs w:val="24"/>
        </w:rPr>
        <w:t xml:space="preserve"> Контакт особа ___________________________</w:t>
      </w:r>
    </w:p>
    <w:p w:rsidR="007043C8" w:rsidRPr="0008505C" w:rsidRDefault="007043C8" w:rsidP="007043C8">
      <w:pPr>
        <w:pStyle w:val="NoSpacing"/>
        <w:rPr>
          <w:rFonts w:ascii="Arial" w:hAnsi="Arial" w:cs="Arial"/>
          <w:sz w:val="24"/>
          <w:szCs w:val="24"/>
        </w:rPr>
      </w:pPr>
    </w:p>
    <w:p w:rsidR="003D778F" w:rsidRDefault="003D778F" w:rsidP="003D778F">
      <w:pPr>
        <w:jc w:val="center"/>
        <w:rPr>
          <w:rFonts w:ascii="Calibri" w:hAnsi="Calibri" w:cs="Arial"/>
          <w:b/>
          <w:bCs/>
          <w:i/>
          <w:iCs/>
          <w:sz w:val="28"/>
          <w:szCs w:val="28"/>
        </w:rPr>
      </w:pPr>
      <w:r w:rsidRPr="00176896">
        <w:rPr>
          <w:rFonts w:ascii="Calibri" w:hAnsi="Calibri" w:cs="Arial"/>
          <w:b/>
          <w:bCs/>
          <w:i/>
          <w:iCs/>
          <w:sz w:val="28"/>
          <w:szCs w:val="28"/>
        </w:rPr>
        <w:t>ОБРАЗАЦ СТРУКТУРЕ ЦЕНЕ СА УПУТСТВОМ КАКО ДА СЕ ПОПУНИ</w:t>
      </w:r>
    </w:p>
    <w:p w:rsidR="007043C8" w:rsidRDefault="007043C8" w:rsidP="003D778F">
      <w:pPr>
        <w:jc w:val="center"/>
        <w:rPr>
          <w:rFonts w:ascii="Arial" w:eastAsia="Times New Roman" w:hAnsi="Arial" w:cs="Arial"/>
        </w:rPr>
      </w:pPr>
    </w:p>
    <w:p w:rsidR="003D778F" w:rsidRPr="003D778F" w:rsidRDefault="003D778F" w:rsidP="007043C8">
      <w:pPr>
        <w:jc w:val="right"/>
        <w:rPr>
          <w:rFonts w:ascii="Arial" w:eastAsia="Times New Roman" w:hAnsi="Arial" w:cs="Arial"/>
        </w:rPr>
      </w:pPr>
    </w:p>
    <w:tbl>
      <w:tblPr>
        <w:tblW w:w="9464" w:type="dxa"/>
        <w:tblLook w:val="01E0"/>
      </w:tblPr>
      <w:tblGrid>
        <w:gridCol w:w="901"/>
        <w:gridCol w:w="3460"/>
        <w:gridCol w:w="2410"/>
        <w:gridCol w:w="2693"/>
      </w:tblGrid>
      <w:tr w:rsidR="003D778F" w:rsidRPr="00B23C30" w:rsidTr="00944D92">
        <w:tc>
          <w:tcPr>
            <w:tcW w:w="901" w:type="dxa"/>
            <w:tcBorders>
              <w:top w:val="single" w:sz="4" w:space="0" w:color="auto"/>
              <w:left w:val="single" w:sz="4" w:space="0" w:color="auto"/>
              <w:bottom w:val="single" w:sz="4" w:space="0" w:color="auto"/>
              <w:right w:val="single" w:sz="4" w:space="0" w:color="auto"/>
            </w:tcBorders>
          </w:tcPr>
          <w:p w:rsidR="003D778F" w:rsidRPr="00B23C30" w:rsidRDefault="003D778F" w:rsidP="00F62C1A">
            <w:pPr>
              <w:rPr>
                <w:rFonts w:ascii="Arial" w:eastAsia="Times New Roman" w:hAnsi="Arial" w:cs="Arial"/>
                <w:lang w:val="sr-Cyrl-CS"/>
              </w:rPr>
            </w:pPr>
            <w:r>
              <w:rPr>
                <w:rFonts w:ascii="Arial" w:eastAsia="Times New Roman" w:hAnsi="Arial" w:cs="Arial"/>
                <w:lang w:val="sr-Cyrl-CS"/>
              </w:rPr>
              <w:t>Редни број</w:t>
            </w:r>
          </w:p>
        </w:tc>
        <w:tc>
          <w:tcPr>
            <w:tcW w:w="3460" w:type="dxa"/>
            <w:tcBorders>
              <w:top w:val="single" w:sz="4" w:space="0" w:color="auto"/>
              <w:left w:val="single" w:sz="4" w:space="0" w:color="auto"/>
              <w:bottom w:val="single" w:sz="4" w:space="0" w:color="auto"/>
              <w:right w:val="single" w:sz="4" w:space="0" w:color="auto"/>
            </w:tcBorders>
          </w:tcPr>
          <w:p w:rsidR="003D778F" w:rsidRPr="003D778F" w:rsidRDefault="003D778F" w:rsidP="003D778F">
            <w:pPr>
              <w:jc w:val="center"/>
              <w:rPr>
                <w:rFonts w:ascii="Arial" w:eastAsia="Times New Roman" w:hAnsi="Arial" w:cs="Arial"/>
                <w:lang w:val="sr-Cyrl-CS"/>
              </w:rPr>
            </w:pPr>
            <w:r w:rsidRPr="003D778F">
              <w:rPr>
                <w:rFonts w:ascii="Arial" w:hAnsi="Arial" w:cs="Arial"/>
                <w:color w:val="auto"/>
                <w:lang w:val="sr-Cyrl-CS"/>
              </w:rPr>
              <w:t>Опис предмета јавне набавке</w:t>
            </w:r>
          </w:p>
        </w:tc>
        <w:tc>
          <w:tcPr>
            <w:tcW w:w="2410" w:type="dxa"/>
            <w:tcBorders>
              <w:top w:val="single" w:sz="4" w:space="0" w:color="auto"/>
              <w:left w:val="single" w:sz="4" w:space="0" w:color="auto"/>
              <w:bottom w:val="single" w:sz="4" w:space="0" w:color="auto"/>
              <w:right w:val="single" w:sz="4" w:space="0" w:color="auto"/>
            </w:tcBorders>
          </w:tcPr>
          <w:p w:rsidR="003D778F" w:rsidRPr="003D778F" w:rsidRDefault="003D778F" w:rsidP="00F81B0A">
            <w:pPr>
              <w:jc w:val="center"/>
              <w:rPr>
                <w:rFonts w:ascii="Arial" w:eastAsia="Times New Roman" w:hAnsi="Arial" w:cs="Arial"/>
                <w:lang w:val="sr-Cyrl-CS"/>
              </w:rPr>
            </w:pPr>
            <w:r w:rsidRPr="003D778F">
              <w:rPr>
                <w:rFonts w:ascii="Arial" w:hAnsi="Arial" w:cs="Arial"/>
                <w:color w:val="auto"/>
                <w:lang w:val="sr-Cyrl-CS"/>
              </w:rPr>
              <w:t>Укупна цена  без урачунатог ПДВ-а</w:t>
            </w:r>
          </w:p>
        </w:tc>
        <w:tc>
          <w:tcPr>
            <w:tcW w:w="2693" w:type="dxa"/>
            <w:tcBorders>
              <w:top w:val="single" w:sz="4" w:space="0" w:color="auto"/>
              <w:left w:val="single" w:sz="4" w:space="0" w:color="auto"/>
              <w:bottom w:val="single" w:sz="4" w:space="0" w:color="auto"/>
              <w:right w:val="single" w:sz="4" w:space="0" w:color="auto"/>
            </w:tcBorders>
          </w:tcPr>
          <w:p w:rsidR="003D778F" w:rsidRPr="003D778F" w:rsidRDefault="003D778F" w:rsidP="003D778F">
            <w:pPr>
              <w:jc w:val="center"/>
              <w:rPr>
                <w:rFonts w:ascii="Arial" w:eastAsia="Times New Roman" w:hAnsi="Arial" w:cs="Arial"/>
              </w:rPr>
            </w:pPr>
            <w:r w:rsidRPr="003D778F">
              <w:rPr>
                <w:rFonts w:ascii="Arial" w:hAnsi="Arial" w:cs="Arial"/>
                <w:color w:val="auto"/>
                <w:lang w:val="sr-Cyrl-CS"/>
              </w:rPr>
              <w:t>Укупна цена са урачунатим ПДВ-ом</w:t>
            </w:r>
          </w:p>
        </w:tc>
      </w:tr>
      <w:tr w:rsidR="003D778F" w:rsidRPr="00B23C30" w:rsidTr="00944D92">
        <w:tc>
          <w:tcPr>
            <w:tcW w:w="901" w:type="dxa"/>
            <w:tcBorders>
              <w:top w:val="single" w:sz="4" w:space="0" w:color="auto"/>
              <w:left w:val="single" w:sz="4" w:space="0" w:color="auto"/>
              <w:bottom w:val="single" w:sz="4" w:space="0" w:color="auto"/>
              <w:right w:val="single" w:sz="4" w:space="0" w:color="auto"/>
            </w:tcBorders>
          </w:tcPr>
          <w:p w:rsidR="003D778F" w:rsidRPr="00077288" w:rsidRDefault="003D778F" w:rsidP="005F7F13">
            <w:pPr>
              <w:jc w:val="center"/>
              <w:rPr>
                <w:rFonts w:ascii="Arial" w:eastAsia="Times New Roman" w:hAnsi="Arial" w:cs="Arial"/>
                <w:b/>
                <w:lang w:val="sr-Cyrl-CS"/>
              </w:rPr>
            </w:pPr>
            <w:r>
              <w:rPr>
                <w:rFonts w:ascii="Arial" w:eastAsia="Times New Roman" w:hAnsi="Arial" w:cs="Arial"/>
                <w:b/>
                <w:lang w:val="sr-Cyrl-CS"/>
              </w:rPr>
              <w:t>1</w:t>
            </w:r>
          </w:p>
        </w:tc>
        <w:tc>
          <w:tcPr>
            <w:tcW w:w="3460" w:type="dxa"/>
            <w:tcBorders>
              <w:top w:val="single" w:sz="4" w:space="0" w:color="auto"/>
              <w:left w:val="single" w:sz="4" w:space="0" w:color="auto"/>
              <w:bottom w:val="single" w:sz="4" w:space="0" w:color="auto"/>
              <w:right w:val="single" w:sz="4" w:space="0" w:color="auto"/>
            </w:tcBorders>
          </w:tcPr>
          <w:p w:rsidR="003D778F" w:rsidRPr="00077288" w:rsidRDefault="003D778F" w:rsidP="005F7F13">
            <w:pPr>
              <w:jc w:val="center"/>
              <w:rPr>
                <w:rFonts w:ascii="Arial" w:eastAsia="Times New Roman" w:hAnsi="Arial" w:cs="Arial"/>
                <w:b/>
                <w:lang w:val="sr-Cyrl-CS"/>
              </w:rPr>
            </w:pPr>
            <w:r>
              <w:rPr>
                <w:rFonts w:ascii="Arial" w:eastAsia="Times New Roman" w:hAnsi="Arial" w:cs="Arial"/>
                <w:b/>
                <w:lang w:val="sr-Cyrl-CS"/>
              </w:rPr>
              <w:t>2</w:t>
            </w:r>
          </w:p>
        </w:tc>
        <w:tc>
          <w:tcPr>
            <w:tcW w:w="2410" w:type="dxa"/>
            <w:tcBorders>
              <w:top w:val="single" w:sz="4" w:space="0" w:color="auto"/>
              <w:left w:val="single" w:sz="4" w:space="0" w:color="auto"/>
              <w:bottom w:val="single" w:sz="4" w:space="0" w:color="auto"/>
              <w:right w:val="single" w:sz="4" w:space="0" w:color="auto"/>
            </w:tcBorders>
          </w:tcPr>
          <w:p w:rsidR="003D778F" w:rsidRPr="00077288" w:rsidRDefault="003D778F" w:rsidP="005F7F13">
            <w:pPr>
              <w:jc w:val="center"/>
              <w:rPr>
                <w:rFonts w:ascii="Arial" w:eastAsia="Times New Roman" w:hAnsi="Arial" w:cs="Arial"/>
                <w:b/>
                <w:lang w:val="sr-Cyrl-CS"/>
              </w:rPr>
            </w:pPr>
            <w:r>
              <w:rPr>
                <w:rFonts w:ascii="Arial" w:eastAsia="Times New Roman" w:hAnsi="Arial" w:cs="Arial"/>
                <w:b/>
                <w:lang w:val="sr-Cyrl-CS"/>
              </w:rPr>
              <w:t>3</w:t>
            </w:r>
          </w:p>
        </w:tc>
        <w:tc>
          <w:tcPr>
            <w:tcW w:w="2693" w:type="dxa"/>
            <w:tcBorders>
              <w:top w:val="single" w:sz="4" w:space="0" w:color="auto"/>
              <w:left w:val="single" w:sz="4" w:space="0" w:color="auto"/>
              <w:bottom w:val="single" w:sz="4" w:space="0" w:color="auto"/>
              <w:right w:val="single" w:sz="4" w:space="0" w:color="auto"/>
            </w:tcBorders>
          </w:tcPr>
          <w:p w:rsidR="003D778F" w:rsidRPr="00077288" w:rsidRDefault="003D778F" w:rsidP="005F7F13">
            <w:pPr>
              <w:jc w:val="center"/>
              <w:rPr>
                <w:rFonts w:ascii="Arial" w:eastAsia="Times New Roman" w:hAnsi="Arial" w:cs="Arial"/>
                <w:b/>
                <w:lang w:val="sr-Cyrl-CS"/>
              </w:rPr>
            </w:pPr>
            <w:r>
              <w:rPr>
                <w:rFonts w:ascii="Arial" w:eastAsia="Times New Roman" w:hAnsi="Arial" w:cs="Arial"/>
                <w:b/>
                <w:lang w:val="sr-Cyrl-CS"/>
              </w:rPr>
              <w:t>4</w:t>
            </w:r>
          </w:p>
        </w:tc>
      </w:tr>
      <w:tr w:rsidR="003D778F" w:rsidRPr="00B23C30" w:rsidTr="00944D92">
        <w:tc>
          <w:tcPr>
            <w:tcW w:w="901" w:type="dxa"/>
            <w:tcBorders>
              <w:top w:val="single" w:sz="4" w:space="0" w:color="auto"/>
              <w:left w:val="single" w:sz="4" w:space="0" w:color="auto"/>
              <w:bottom w:val="single" w:sz="4" w:space="0" w:color="auto"/>
              <w:right w:val="single" w:sz="4" w:space="0" w:color="auto"/>
            </w:tcBorders>
          </w:tcPr>
          <w:p w:rsidR="003D778F" w:rsidRPr="00B23C30" w:rsidRDefault="003D778F" w:rsidP="00F62C1A">
            <w:pPr>
              <w:pStyle w:val="NoSpacing"/>
              <w:rPr>
                <w:rFonts w:ascii="Arial" w:eastAsia="Times New Roman" w:hAnsi="Arial" w:cs="Arial"/>
                <w:sz w:val="24"/>
                <w:szCs w:val="24"/>
                <w:lang w:val="sr-Cyrl-CS"/>
              </w:rPr>
            </w:pPr>
          </w:p>
        </w:tc>
        <w:tc>
          <w:tcPr>
            <w:tcW w:w="3460" w:type="dxa"/>
            <w:tcBorders>
              <w:top w:val="single" w:sz="4" w:space="0" w:color="auto"/>
              <w:left w:val="single" w:sz="4" w:space="0" w:color="auto"/>
              <w:bottom w:val="single" w:sz="4" w:space="0" w:color="auto"/>
              <w:right w:val="single" w:sz="4" w:space="0" w:color="auto"/>
            </w:tcBorders>
          </w:tcPr>
          <w:p w:rsidR="006C653A" w:rsidRPr="007E56A8" w:rsidRDefault="002B2F6C" w:rsidP="007E56A8">
            <w:pPr>
              <w:pStyle w:val="NoSpacing"/>
              <w:rPr>
                <w:rFonts w:ascii="Arial" w:hAnsi="Arial" w:cs="Arial"/>
                <w:sz w:val="24"/>
                <w:szCs w:val="24"/>
              </w:rPr>
            </w:pPr>
            <w:r w:rsidRPr="002B2F6C">
              <w:rPr>
                <w:rFonts w:ascii="Arial" w:hAnsi="Arial" w:cs="Arial"/>
                <w:bCs/>
                <w:lang w:val="sr-Cyrl-CS"/>
              </w:rPr>
              <w:t xml:space="preserve">Набавка </w:t>
            </w:r>
            <w:r w:rsidR="007E56A8">
              <w:rPr>
                <w:rFonts w:ascii="Arial" w:hAnsi="Arial" w:cs="Arial"/>
                <w:bCs/>
                <w:sz w:val="24"/>
                <w:szCs w:val="24"/>
              </w:rPr>
              <w:t>услуга</w:t>
            </w:r>
            <w:r w:rsidR="007E56A8">
              <w:rPr>
                <w:rFonts w:ascii="Arial" w:hAnsi="Arial" w:cs="Arial"/>
                <w:sz w:val="24"/>
                <w:szCs w:val="24"/>
              </w:rPr>
              <w:t xml:space="preserve"> стручног надзора </w:t>
            </w:r>
            <w:r w:rsidR="007E56A8" w:rsidRPr="009A000B">
              <w:rPr>
                <w:rFonts w:ascii="Arial" w:hAnsi="Arial" w:cs="Arial"/>
                <w:sz w:val="24"/>
                <w:szCs w:val="24"/>
              </w:rPr>
              <w:t xml:space="preserve">над </w:t>
            </w:r>
            <w:r w:rsidR="007E56A8" w:rsidRPr="009A000B">
              <w:rPr>
                <w:rFonts w:ascii="Arial" w:hAnsi="Arial" w:cs="Arial"/>
                <w:color w:val="000000"/>
                <w:sz w:val="24"/>
                <w:szCs w:val="24"/>
              </w:rPr>
              <w:t>радовима на изградњи</w:t>
            </w:r>
            <w:r w:rsidR="007E56A8" w:rsidRPr="009A000B">
              <w:rPr>
                <w:rFonts w:ascii="Arial" w:eastAsia="TimesNewRomanPS-BoldMT" w:hAnsi="Arial" w:cs="Arial"/>
                <w:b/>
                <w:bCs/>
                <w:sz w:val="24"/>
                <w:szCs w:val="24"/>
                <w:lang w:val="sr-Cyrl-CS"/>
              </w:rPr>
              <w:t xml:space="preserve"> </w:t>
            </w:r>
            <w:r w:rsidR="007E56A8" w:rsidRPr="009A000B">
              <w:rPr>
                <w:rFonts w:ascii="Arial" w:eastAsia="TimesNewRomanPS-BoldMT" w:hAnsi="Arial" w:cs="Arial"/>
                <w:bCs/>
                <w:sz w:val="24"/>
                <w:szCs w:val="24"/>
                <w:lang w:val="sr-Cyrl-CS"/>
              </w:rPr>
              <w:t>постамента за бронзану скулптуру Цара Лазара</w:t>
            </w:r>
          </w:p>
        </w:tc>
        <w:tc>
          <w:tcPr>
            <w:tcW w:w="2410" w:type="dxa"/>
            <w:tcBorders>
              <w:top w:val="single" w:sz="4" w:space="0" w:color="auto"/>
              <w:left w:val="single" w:sz="4" w:space="0" w:color="auto"/>
              <w:bottom w:val="single" w:sz="4" w:space="0" w:color="auto"/>
              <w:right w:val="single" w:sz="4" w:space="0" w:color="auto"/>
            </w:tcBorders>
          </w:tcPr>
          <w:p w:rsidR="003D778F" w:rsidRPr="00B23C30" w:rsidRDefault="003D778F" w:rsidP="00F62C1A">
            <w:pPr>
              <w:pStyle w:val="NoSpacing"/>
              <w:jc w:val="center"/>
              <w:rPr>
                <w:rFonts w:ascii="Arial" w:eastAsia="Times New Roman" w:hAnsi="Arial" w:cs="Arial"/>
                <w:b/>
                <w:sz w:val="24"/>
                <w:szCs w:val="24"/>
                <w:lang w:val="sr-Cyrl-CS"/>
              </w:rPr>
            </w:pPr>
          </w:p>
        </w:tc>
        <w:tc>
          <w:tcPr>
            <w:tcW w:w="2693" w:type="dxa"/>
            <w:tcBorders>
              <w:top w:val="single" w:sz="4" w:space="0" w:color="auto"/>
              <w:left w:val="single" w:sz="4" w:space="0" w:color="auto"/>
              <w:bottom w:val="single" w:sz="4" w:space="0" w:color="auto"/>
              <w:right w:val="single" w:sz="4" w:space="0" w:color="auto"/>
            </w:tcBorders>
          </w:tcPr>
          <w:p w:rsidR="003D778F" w:rsidRPr="00B23C30" w:rsidRDefault="003D778F" w:rsidP="00F62C1A">
            <w:pPr>
              <w:pStyle w:val="NoSpacing"/>
              <w:rPr>
                <w:rFonts w:ascii="Arial" w:eastAsia="Times New Roman" w:hAnsi="Arial" w:cs="Arial"/>
                <w:sz w:val="24"/>
                <w:szCs w:val="24"/>
                <w:lang w:val="sr-Cyrl-CS"/>
              </w:rPr>
            </w:pPr>
          </w:p>
        </w:tc>
      </w:tr>
    </w:tbl>
    <w:p w:rsidR="003D778F" w:rsidRDefault="003D778F" w:rsidP="00077288">
      <w:pPr>
        <w:ind w:left="360"/>
        <w:jc w:val="both"/>
        <w:rPr>
          <w:rFonts w:ascii="Arial" w:hAnsi="Arial" w:cs="Arial"/>
          <w:b/>
          <w:bCs/>
          <w:iCs/>
          <w:u w:val="single"/>
        </w:rPr>
      </w:pPr>
    </w:p>
    <w:p w:rsidR="003D778F" w:rsidRDefault="003D778F" w:rsidP="00077288">
      <w:pPr>
        <w:ind w:left="360"/>
        <w:jc w:val="both"/>
        <w:rPr>
          <w:rFonts w:ascii="Arial" w:hAnsi="Arial" w:cs="Arial"/>
          <w:b/>
          <w:bCs/>
          <w:iCs/>
          <w:u w:val="single"/>
        </w:rPr>
      </w:pPr>
    </w:p>
    <w:p w:rsidR="00077288" w:rsidRPr="00C94F82" w:rsidRDefault="00077288" w:rsidP="00077288">
      <w:pPr>
        <w:ind w:left="360"/>
        <w:jc w:val="both"/>
        <w:rPr>
          <w:rFonts w:ascii="Arial" w:hAnsi="Arial" w:cs="Arial"/>
          <w:b/>
          <w:bCs/>
          <w:iCs/>
          <w:u w:val="single"/>
        </w:rPr>
      </w:pPr>
      <w:r w:rsidRPr="00C94F82">
        <w:rPr>
          <w:rFonts w:ascii="Arial" w:hAnsi="Arial" w:cs="Arial"/>
          <w:b/>
          <w:bCs/>
          <w:iCs/>
          <w:u w:val="single"/>
        </w:rPr>
        <w:t xml:space="preserve">Упутство за попуњавање обрасца структуре цене: </w:t>
      </w:r>
    </w:p>
    <w:p w:rsidR="00077288" w:rsidRPr="00C94F82" w:rsidRDefault="00077288" w:rsidP="00077288">
      <w:pPr>
        <w:ind w:left="360"/>
        <w:jc w:val="both"/>
        <w:rPr>
          <w:rFonts w:ascii="Arial" w:hAnsi="Arial" w:cs="Arial"/>
          <w:bCs/>
          <w:iCs/>
          <w:color w:val="002060"/>
        </w:rPr>
      </w:pPr>
    </w:p>
    <w:p w:rsidR="00077288" w:rsidRPr="00C94F82" w:rsidRDefault="00077288" w:rsidP="00077288">
      <w:pPr>
        <w:pStyle w:val="ListParagraph"/>
        <w:tabs>
          <w:tab w:val="left" w:pos="90"/>
        </w:tabs>
        <w:ind w:left="0"/>
        <w:jc w:val="both"/>
        <w:rPr>
          <w:rFonts w:ascii="Arial" w:hAnsi="Arial" w:cs="Arial"/>
          <w:bCs/>
          <w:iCs/>
        </w:rPr>
      </w:pPr>
      <w:r w:rsidRPr="00C94F82">
        <w:rPr>
          <w:rFonts w:ascii="Arial" w:hAnsi="Arial" w:cs="Arial"/>
          <w:bCs/>
          <w:iCs/>
        </w:rPr>
        <w:t>Понуђач треба да попун</w:t>
      </w:r>
      <w:r w:rsidRPr="00C94F82">
        <w:rPr>
          <w:rFonts w:ascii="Arial" w:hAnsi="Arial" w:cs="Arial"/>
          <w:bCs/>
          <w:iCs/>
          <w:lang w:val="sr-Cyrl-CS"/>
        </w:rPr>
        <w:t>и</w:t>
      </w:r>
      <w:r w:rsidRPr="00C94F82">
        <w:rPr>
          <w:rFonts w:ascii="Arial" w:hAnsi="Arial" w:cs="Arial"/>
          <w:bCs/>
          <w:iCs/>
        </w:rPr>
        <w:t xml:space="preserve"> образац структуре цене </w:t>
      </w:r>
      <w:r w:rsidRPr="00C94F82">
        <w:rPr>
          <w:rFonts w:ascii="Arial" w:hAnsi="Arial" w:cs="Arial"/>
          <w:bCs/>
          <w:iCs/>
          <w:lang w:val="sr-Cyrl-CS"/>
        </w:rPr>
        <w:t>на следећи начин</w:t>
      </w:r>
      <w:r w:rsidRPr="00C94F82">
        <w:rPr>
          <w:rFonts w:ascii="Arial" w:hAnsi="Arial" w:cs="Arial"/>
          <w:bCs/>
          <w:iCs/>
        </w:rPr>
        <w:t>:</w:t>
      </w:r>
    </w:p>
    <w:p w:rsidR="00077288" w:rsidRPr="00C94F82" w:rsidRDefault="00077288" w:rsidP="006B4B16">
      <w:pPr>
        <w:pStyle w:val="ListParagraph"/>
        <w:numPr>
          <w:ilvl w:val="0"/>
          <w:numId w:val="3"/>
        </w:numPr>
        <w:tabs>
          <w:tab w:val="left" w:pos="90"/>
        </w:tabs>
        <w:jc w:val="both"/>
        <w:rPr>
          <w:rFonts w:ascii="Arial" w:hAnsi="Arial" w:cs="Arial"/>
          <w:bCs/>
          <w:iCs/>
          <w:lang w:val="sr-Cyrl-CS"/>
        </w:rPr>
      </w:pPr>
      <w:r w:rsidRPr="00C94F82">
        <w:rPr>
          <w:rFonts w:ascii="Arial" w:hAnsi="Arial" w:cs="Arial"/>
          <w:bCs/>
          <w:iCs/>
          <w:lang w:val="sr-Cyrl-CS"/>
        </w:rPr>
        <w:t xml:space="preserve">у колону </w:t>
      </w:r>
      <w:r>
        <w:rPr>
          <w:rFonts w:ascii="Arial" w:hAnsi="Arial" w:cs="Arial"/>
          <w:bCs/>
          <w:iCs/>
        </w:rPr>
        <w:t>3</w:t>
      </w:r>
      <w:r w:rsidRPr="00077288">
        <w:rPr>
          <w:rFonts w:ascii="Arial" w:hAnsi="Arial" w:cs="Arial"/>
          <w:shd w:val="clear" w:color="auto" w:fill="FFFFFF"/>
        </w:rPr>
        <w:t xml:space="preserve"> </w:t>
      </w:r>
      <w:r>
        <w:rPr>
          <w:rFonts w:ascii="Arial" w:hAnsi="Arial" w:cs="Arial"/>
          <w:shd w:val="clear" w:color="auto" w:fill="FFFFFF"/>
        </w:rPr>
        <w:t xml:space="preserve">уписати </w:t>
      </w:r>
      <w:r w:rsidR="00F81B0A">
        <w:rPr>
          <w:rFonts w:ascii="Arial" w:hAnsi="Arial" w:cs="Arial"/>
          <w:shd w:val="clear" w:color="auto" w:fill="FFFFFF"/>
        </w:rPr>
        <w:t>укупну цену без ПДВ-а</w:t>
      </w:r>
      <w:r w:rsidRPr="00C94F82">
        <w:rPr>
          <w:rFonts w:ascii="Arial" w:hAnsi="Arial" w:cs="Arial"/>
          <w:bCs/>
          <w:iCs/>
        </w:rPr>
        <w:t>;</w:t>
      </w:r>
    </w:p>
    <w:p w:rsidR="00077288" w:rsidRPr="00C94F82" w:rsidRDefault="00077288" w:rsidP="006B4B16">
      <w:pPr>
        <w:pStyle w:val="ListParagraph"/>
        <w:numPr>
          <w:ilvl w:val="0"/>
          <w:numId w:val="3"/>
        </w:numPr>
        <w:tabs>
          <w:tab w:val="left" w:pos="90"/>
        </w:tabs>
        <w:jc w:val="both"/>
        <w:rPr>
          <w:rFonts w:ascii="Arial" w:hAnsi="Arial" w:cs="Arial"/>
          <w:bCs/>
          <w:iCs/>
        </w:rPr>
      </w:pPr>
      <w:r w:rsidRPr="00C94F82">
        <w:rPr>
          <w:rFonts w:ascii="Arial" w:hAnsi="Arial" w:cs="Arial"/>
          <w:bCs/>
          <w:iCs/>
          <w:lang w:val="sr-Cyrl-CS"/>
        </w:rPr>
        <w:t xml:space="preserve">у колону </w:t>
      </w:r>
      <w:r w:rsidR="00F81B0A">
        <w:rPr>
          <w:rFonts w:ascii="Arial" w:hAnsi="Arial" w:cs="Arial"/>
          <w:bCs/>
          <w:iCs/>
        </w:rPr>
        <w:t>4. уписати укупну цену са ПДВ-ом</w:t>
      </w:r>
      <w:r w:rsidRPr="00C94F82">
        <w:rPr>
          <w:rFonts w:ascii="Arial" w:hAnsi="Arial" w:cs="Arial"/>
          <w:bCs/>
          <w:iCs/>
        </w:rPr>
        <w:t>;</w:t>
      </w:r>
    </w:p>
    <w:p w:rsidR="00077288" w:rsidRDefault="00077288" w:rsidP="00077288">
      <w:pPr>
        <w:jc w:val="both"/>
        <w:rPr>
          <w:rFonts w:ascii="Arial" w:eastAsia="Times New Roman" w:hAnsi="Arial" w:cs="Arial"/>
          <w:bCs/>
          <w:lang w:val="sr-Cyrl-CS"/>
        </w:rPr>
      </w:pPr>
    </w:p>
    <w:p w:rsidR="00E71695" w:rsidRPr="00ED7E91" w:rsidRDefault="00E71695" w:rsidP="00E71695">
      <w:pPr>
        <w:rPr>
          <w:rFonts w:ascii="Arial" w:eastAsia="TimesNewRomanPSMT" w:hAnsi="Arial" w:cs="Arial"/>
          <w:b/>
          <w:bCs/>
          <w:i/>
          <w:iCs/>
        </w:rPr>
      </w:pPr>
    </w:p>
    <w:p w:rsidR="00897573" w:rsidRDefault="00897573" w:rsidP="00897573">
      <w:pPr>
        <w:pStyle w:val="ListParagraph"/>
        <w:tabs>
          <w:tab w:val="left" w:pos="90"/>
        </w:tabs>
        <w:ind w:left="90"/>
        <w:jc w:val="both"/>
        <w:rPr>
          <w:rFonts w:ascii="Arial" w:hAnsi="Arial" w:cs="Arial"/>
        </w:rPr>
      </w:pPr>
    </w:p>
    <w:tbl>
      <w:tblPr>
        <w:tblW w:w="0" w:type="auto"/>
        <w:tblLayout w:type="fixed"/>
        <w:tblLook w:val="0000"/>
      </w:tblPr>
      <w:tblGrid>
        <w:gridCol w:w="3080"/>
        <w:gridCol w:w="3068"/>
        <w:gridCol w:w="3094"/>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8"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Pr>
        <w:jc w:val="both"/>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FA5AE4" w:rsidRDefault="00FA5AE4" w:rsidP="00897573">
      <w:pPr>
        <w:rPr>
          <w:rFonts w:ascii="Arial" w:hAnsi="Arial" w:cs="Arial"/>
          <w:b/>
          <w:bCs/>
          <w:i/>
          <w:iCs/>
        </w:rPr>
      </w:pPr>
    </w:p>
    <w:p w:rsidR="00FA5AE4" w:rsidRDefault="00FA5AE4" w:rsidP="00897573">
      <w:pPr>
        <w:rPr>
          <w:rFonts w:ascii="Arial" w:hAnsi="Arial" w:cs="Arial"/>
          <w:b/>
          <w:bCs/>
          <w:i/>
          <w:iCs/>
        </w:rPr>
      </w:pPr>
    </w:p>
    <w:p w:rsidR="00FA5AE4" w:rsidRDefault="00FA5AE4" w:rsidP="00897573">
      <w:pPr>
        <w:rPr>
          <w:rFonts w:ascii="Arial" w:hAnsi="Arial" w:cs="Arial"/>
          <w:b/>
          <w:bCs/>
          <w:i/>
          <w:iCs/>
        </w:rPr>
      </w:pPr>
    </w:p>
    <w:p w:rsidR="0053108F" w:rsidRDefault="0053108F" w:rsidP="00897573">
      <w:pPr>
        <w:rPr>
          <w:rFonts w:ascii="Arial" w:hAnsi="Arial" w:cs="Arial"/>
          <w:b/>
          <w:bCs/>
          <w:i/>
          <w:iCs/>
        </w:rPr>
      </w:pPr>
    </w:p>
    <w:p w:rsidR="00F81B0A" w:rsidRDefault="00F81B0A" w:rsidP="00897573">
      <w:pPr>
        <w:rPr>
          <w:rFonts w:ascii="Arial" w:hAnsi="Arial" w:cs="Arial"/>
          <w:b/>
          <w:bCs/>
          <w:i/>
          <w:iCs/>
        </w:rPr>
      </w:pPr>
    </w:p>
    <w:p w:rsidR="00944D92" w:rsidRDefault="00944D92" w:rsidP="00897573">
      <w:pPr>
        <w:rPr>
          <w:rFonts w:ascii="Arial" w:hAnsi="Arial" w:cs="Arial"/>
          <w:b/>
          <w:bCs/>
          <w:i/>
          <w:iCs/>
        </w:rPr>
      </w:pPr>
    </w:p>
    <w:p w:rsidR="00B77AB2" w:rsidRDefault="00B77AB2" w:rsidP="004D71D2">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5464CD" w:rsidRDefault="005464CD" w:rsidP="004D71D2">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5464CD" w:rsidRPr="00B77AB2" w:rsidRDefault="005464CD" w:rsidP="004D71D2">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t>(ОБРАЗАЦ 3)</w:t>
      </w: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897573" w:rsidRDefault="00897573" w:rsidP="00897573">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897573" w:rsidRDefault="00897573" w:rsidP="00897573">
      <w:pPr>
        <w:rPr>
          <w:rFonts w:ascii="Arial" w:hAnsi="Arial" w:cs="Arial"/>
          <w:b/>
          <w:bCs/>
          <w:i/>
          <w:iCs/>
          <w:sz w:val="28"/>
          <w:szCs w:val="28"/>
        </w:rPr>
      </w:pPr>
    </w:p>
    <w:p w:rsidR="00897573" w:rsidRPr="00E03BD1" w:rsidRDefault="00897573" w:rsidP="00897573">
      <w:pPr>
        <w:rPr>
          <w:rFonts w:ascii="Arial" w:hAnsi="Arial" w:cs="Arial"/>
          <w:b/>
          <w:bCs/>
          <w:i/>
          <w:iCs/>
          <w:sz w:val="28"/>
          <w:szCs w:val="28"/>
        </w:rPr>
      </w:pPr>
    </w:p>
    <w:p w:rsidR="00897573" w:rsidRDefault="00897573" w:rsidP="00897573">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w:t>
      </w:r>
      <w:r w:rsidR="009B76F3">
        <w:rPr>
          <w:rFonts w:ascii="Arial" w:hAnsi="Arial" w:cs="Arial"/>
        </w:rPr>
        <w:t>ЗЈН</w:t>
      </w:r>
      <w:r>
        <w:rPr>
          <w:rFonts w:ascii="Arial" w:hAnsi="Arial" w:cs="Arial"/>
        </w:rPr>
        <w:t xml:space="preserve">,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jc w:val="center"/>
              <w:rPr>
                <w:rFonts w:ascii="Arial" w:hAnsi="Arial" w:cs="Arial"/>
              </w:rPr>
            </w:pPr>
            <w:r>
              <w:rPr>
                <w:rFonts w:ascii="Arial" w:hAnsi="Arial" w:cs="Arial"/>
                <w:b/>
                <w:i/>
              </w:rPr>
              <w:t>ИЗНОС ТРОШКА У РСД</w:t>
            </w: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Pr="00B77AB2" w:rsidRDefault="00B95236" w:rsidP="00B77AB2">
            <w:pPr>
              <w:pStyle w:val="NoSpacing"/>
              <w:jc w:val="both"/>
              <w:rPr>
                <w:rFonts w:ascii="Arial" w:hAnsi="Arial" w:cs="Arial"/>
                <w:sz w:val="24"/>
                <w:szCs w:val="24"/>
              </w:rPr>
            </w:pPr>
            <w:r w:rsidRPr="00B77AB2">
              <w:rPr>
                <w:rFonts w:ascii="Arial" w:hAnsi="Arial" w:cs="Arial"/>
                <w:sz w:val="24"/>
                <w:szCs w:val="24"/>
                <w:lang w:val="sr-Cyrl-CS"/>
              </w:rPr>
              <w:t>Укупан износ трошкова припремања понуде за јавну набавку</w:t>
            </w:r>
            <w:r w:rsidR="00B77AB2" w:rsidRPr="00B77AB2">
              <w:rPr>
                <w:rFonts w:ascii="Arial" w:hAnsi="Arial" w:cs="Arial"/>
                <w:bCs/>
                <w:sz w:val="24"/>
                <w:szCs w:val="24"/>
              </w:rPr>
              <w:t xml:space="preserve"> услуга</w:t>
            </w:r>
            <w:r w:rsidR="00B77AB2" w:rsidRPr="00B77AB2">
              <w:rPr>
                <w:rFonts w:ascii="Arial" w:hAnsi="Arial" w:cs="Arial"/>
                <w:sz w:val="24"/>
                <w:szCs w:val="24"/>
              </w:rPr>
              <w:t xml:space="preserve"> стручног надзора над </w:t>
            </w:r>
            <w:r w:rsidR="00B77AB2" w:rsidRPr="00B77AB2">
              <w:rPr>
                <w:rFonts w:ascii="Arial" w:hAnsi="Arial" w:cs="Arial"/>
                <w:color w:val="000000"/>
                <w:sz w:val="24"/>
                <w:szCs w:val="24"/>
              </w:rPr>
              <w:t>радовима на изградњи</w:t>
            </w:r>
            <w:r w:rsidR="00B77AB2" w:rsidRPr="00B77AB2">
              <w:rPr>
                <w:rFonts w:ascii="Arial" w:eastAsia="TimesNewRomanPS-BoldMT" w:hAnsi="Arial" w:cs="Arial"/>
                <w:b/>
                <w:bCs/>
                <w:sz w:val="24"/>
                <w:szCs w:val="24"/>
                <w:lang w:val="sr-Cyrl-CS"/>
              </w:rPr>
              <w:t xml:space="preserve"> </w:t>
            </w:r>
            <w:r w:rsidR="00B77AB2" w:rsidRPr="00B77AB2">
              <w:rPr>
                <w:rFonts w:ascii="Arial" w:eastAsia="TimesNewRomanPS-BoldMT" w:hAnsi="Arial" w:cs="Arial"/>
                <w:bCs/>
                <w:sz w:val="24"/>
                <w:szCs w:val="24"/>
                <w:lang w:val="sr-Cyrl-CS"/>
              </w:rPr>
              <w:t>постамента за бронзану скулптуру Цара Лазара</w:t>
            </w:r>
            <w:r w:rsidRPr="00B77AB2">
              <w:rPr>
                <w:rFonts w:ascii="Arial" w:hAnsi="Arial" w:cs="Arial"/>
                <w:sz w:val="24"/>
                <w:szCs w:val="24"/>
                <w:lang w:val="sr-Cyrl-CS"/>
              </w:rPr>
              <w:t xml:space="preserve"> ЈН</w:t>
            </w:r>
            <w:r w:rsidR="0053108F" w:rsidRPr="00B77AB2">
              <w:rPr>
                <w:rFonts w:ascii="Arial" w:hAnsi="Arial" w:cs="Arial"/>
                <w:sz w:val="24"/>
                <w:szCs w:val="24"/>
                <w:lang w:val="sr-Cyrl-CS"/>
              </w:rPr>
              <w:t xml:space="preserve">. </w:t>
            </w:r>
            <w:r w:rsidR="0053108F" w:rsidRPr="00B77AB2">
              <w:rPr>
                <w:rFonts w:ascii="Arial" w:hAnsi="Arial" w:cs="Arial"/>
                <w:sz w:val="24"/>
                <w:szCs w:val="24"/>
              </w:rPr>
              <w:t>бр</w:t>
            </w:r>
            <w:r w:rsidR="0053108F" w:rsidRPr="00B77AB2">
              <w:rPr>
                <w:rFonts w:ascii="Arial" w:hAnsi="Arial" w:cs="Arial"/>
                <w:b/>
                <w:sz w:val="24"/>
                <w:szCs w:val="24"/>
                <w:lang w:val="ru-RU"/>
              </w:rPr>
              <w:t xml:space="preserve">. </w:t>
            </w:r>
            <w:r w:rsidR="00C6002A" w:rsidRPr="005464CD">
              <w:rPr>
                <w:rFonts w:ascii="Arial" w:hAnsi="Arial" w:cs="Arial"/>
                <w:bCs/>
                <w:sz w:val="24"/>
                <w:szCs w:val="24"/>
                <w:lang w:val="en-GB"/>
              </w:rPr>
              <w:t>404-5-</w:t>
            </w:r>
            <w:r w:rsidR="005464CD" w:rsidRPr="005464CD">
              <w:rPr>
                <w:rFonts w:ascii="Arial" w:hAnsi="Arial" w:cs="Arial"/>
                <w:bCs/>
                <w:sz w:val="24"/>
                <w:szCs w:val="24"/>
              </w:rPr>
              <w:t>12</w:t>
            </w:r>
            <w:r w:rsidR="00FA5AE4" w:rsidRPr="005464CD">
              <w:rPr>
                <w:rFonts w:ascii="Arial" w:hAnsi="Arial" w:cs="Arial"/>
                <w:bCs/>
                <w:sz w:val="24"/>
                <w:szCs w:val="24"/>
                <w:lang w:val="en-GB"/>
              </w:rPr>
              <w:t>/2019-04</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lang w:val="ru-RU"/>
              </w:rPr>
            </w:pPr>
          </w:p>
        </w:tc>
      </w:tr>
    </w:tbl>
    <w:p w:rsidR="00897573" w:rsidRDefault="00897573" w:rsidP="00897573">
      <w:pPr>
        <w:jc w:val="both"/>
      </w:pPr>
    </w:p>
    <w:p w:rsidR="00897573" w:rsidRDefault="00897573" w:rsidP="00897573">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897573" w:rsidRDefault="00897573" w:rsidP="00897573">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Default="00897573" w:rsidP="00897573">
      <w:pPr>
        <w:spacing w:after="120"/>
        <w:ind w:firstLine="426"/>
        <w:jc w:val="both"/>
        <w:rPr>
          <w:rFonts w:ascii="Arial" w:hAnsi="Arial" w:cs="Arial"/>
          <w:b/>
          <w:bCs/>
          <w:i/>
        </w:rPr>
      </w:pPr>
    </w:p>
    <w:p w:rsidR="00897573" w:rsidRDefault="00897573" w:rsidP="00897573">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897573" w:rsidRPr="00E71653" w:rsidRDefault="00897573" w:rsidP="00897573">
      <w:pPr>
        <w:spacing w:after="120"/>
        <w:jc w:val="both"/>
        <w:rPr>
          <w:bCs/>
          <w:color w:val="auto"/>
        </w:rPr>
      </w:pPr>
    </w:p>
    <w:p w:rsidR="00897573" w:rsidRDefault="00897573" w:rsidP="00897573">
      <w:pPr>
        <w:spacing w:after="120"/>
        <w:ind w:firstLine="425"/>
        <w:jc w:val="both"/>
        <w:rPr>
          <w:bCs/>
        </w:rPr>
      </w:pPr>
    </w:p>
    <w:tbl>
      <w:tblPr>
        <w:tblW w:w="0" w:type="auto"/>
        <w:tblLayout w:type="fixed"/>
        <w:tblLook w:val="0000"/>
      </w:tblPr>
      <w:tblGrid>
        <w:gridCol w:w="3080"/>
        <w:gridCol w:w="3068"/>
        <w:gridCol w:w="3094"/>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8"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 w:rsidR="00DA0CC8" w:rsidRDefault="00DA0CC8" w:rsidP="00897573">
      <w:pPr>
        <w:rPr>
          <w:rFonts w:ascii="Arial" w:hAnsi="Arial" w:cs="Arial"/>
          <w:b/>
          <w:bCs/>
          <w:i/>
          <w:iCs/>
        </w:rPr>
      </w:pPr>
    </w:p>
    <w:p w:rsidR="00176197" w:rsidRDefault="00176197" w:rsidP="00897573">
      <w:pPr>
        <w:rPr>
          <w:rFonts w:ascii="Arial" w:hAnsi="Arial" w:cs="Arial"/>
          <w:b/>
          <w:bCs/>
          <w:i/>
          <w:iCs/>
          <w:sz w:val="28"/>
          <w:szCs w:val="28"/>
          <w:lang/>
        </w:rPr>
      </w:pPr>
    </w:p>
    <w:p w:rsidR="003533CC" w:rsidRDefault="003533CC" w:rsidP="00897573">
      <w:pPr>
        <w:rPr>
          <w:rFonts w:ascii="Arial" w:hAnsi="Arial" w:cs="Arial"/>
          <w:b/>
          <w:bCs/>
          <w:i/>
          <w:iCs/>
          <w:sz w:val="28"/>
          <w:szCs w:val="28"/>
          <w:lang/>
        </w:rPr>
      </w:pPr>
    </w:p>
    <w:p w:rsidR="003533CC" w:rsidRDefault="003533CC" w:rsidP="00897573">
      <w:pPr>
        <w:rPr>
          <w:rFonts w:ascii="Arial" w:hAnsi="Arial" w:cs="Arial"/>
          <w:b/>
          <w:bCs/>
          <w:i/>
          <w:iCs/>
          <w:sz w:val="28"/>
          <w:szCs w:val="28"/>
          <w:lang/>
        </w:rPr>
      </w:pPr>
    </w:p>
    <w:p w:rsidR="003533CC" w:rsidRDefault="003533CC" w:rsidP="00897573">
      <w:pPr>
        <w:rPr>
          <w:rFonts w:ascii="Arial" w:hAnsi="Arial" w:cs="Arial"/>
          <w:b/>
          <w:bCs/>
          <w:i/>
          <w:iCs/>
          <w:sz w:val="28"/>
          <w:szCs w:val="28"/>
          <w:lang/>
        </w:rPr>
      </w:pPr>
    </w:p>
    <w:p w:rsidR="003533CC" w:rsidRPr="003533CC" w:rsidRDefault="003533CC" w:rsidP="00897573">
      <w:pPr>
        <w:rPr>
          <w:rFonts w:ascii="Arial" w:hAnsi="Arial" w:cs="Arial"/>
          <w:b/>
          <w:bCs/>
          <w:i/>
          <w:iCs/>
          <w:sz w:val="28"/>
          <w:szCs w:val="28"/>
          <w:lang/>
        </w:rPr>
      </w:pPr>
    </w:p>
    <w:p w:rsidR="00897573" w:rsidRDefault="00897573" w:rsidP="00897573">
      <w:pPr>
        <w:pStyle w:val="BodyText3"/>
        <w:spacing w:after="0"/>
        <w:jc w:val="right"/>
        <w:rPr>
          <w:rFonts w:ascii="Arial" w:hAnsi="Arial" w:cs="Arial"/>
          <w:b/>
          <w:bCs/>
          <w:sz w:val="28"/>
          <w:szCs w:val="28"/>
        </w:rPr>
      </w:pPr>
      <w:r>
        <w:rPr>
          <w:rFonts w:ascii="Arial" w:hAnsi="Arial" w:cs="Arial"/>
          <w:b/>
          <w:bCs/>
          <w:sz w:val="28"/>
          <w:szCs w:val="28"/>
        </w:rPr>
        <w:lastRenderedPageBreak/>
        <w:t xml:space="preserve"> (ОБРАЗАЦ 4)</w:t>
      </w:r>
    </w:p>
    <w:p w:rsidR="00897573" w:rsidRDefault="00897573" w:rsidP="00897573">
      <w:pPr>
        <w:pStyle w:val="BodyText3"/>
        <w:spacing w:after="0"/>
        <w:jc w:val="right"/>
        <w:rPr>
          <w:rFonts w:ascii="Arial" w:hAnsi="Arial" w:cs="Arial"/>
          <w:b/>
          <w:bCs/>
          <w:sz w:val="28"/>
          <w:szCs w:val="28"/>
        </w:rPr>
      </w:pPr>
    </w:p>
    <w:p w:rsidR="00897573" w:rsidRDefault="00897573" w:rsidP="00897573">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897573" w:rsidRDefault="00897573" w:rsidP="00897573">
      <w:pPr>
        <w:pStyle w:val="BodyText3"/>
        <w:spacing w:after="0"/>
        <w:jc w:val="center"/>
        <w:rPr>
          <w:rFonts w:ascii="Arial" w:hAnsi="Arial" w:cs="Arial"/>
          <w:b/>
          <w:bCs/>
          <w:sz w:val="28"/>
          <w:szCs w:val="28"/>
        </w:rPr>
      </w:pPr>
    </w:p>
    <w:p w:rsidR="00897573" w:rsidRPr="00052709" w:rsidRDefault="00897573" w:rsidP="00897573">
      <w:pPr>
        <w:pStyle w:val="BodyText3"/>
        <w:spacing w:after="0"/>
        <w:jc w:val="center"/>
        <w:rPr>
          <w:rFonts w:ascii="Arial" w:hAnsi="Arial" w:cs="Arial"/>
          <w:bCs/>
          <w:sz w:val="24"/>
          <w:szCs w:val="24"/>
        </w:rPr>
      </w:pPr>
    </w:p>
    <w:p w:rsidR="00897573" w:rsidRDefault="00897573" w:rsidP="00897573">
      <w:pPr>
        <w:pStyle w:val="BodyText3"/>
        <w:spacing w:after="0"/>
        <w:jc w:val="both"/>
        <w:rPr>
          <w:rFonts w:ascii="Arial" w:hAnsi="Arial" w:cs="Arial"/>
          <w:sz w:val="24"/>
          <w:szCs w:val="24"/>
        </w:rPr>
      </w:pPr>
      <w:r>
        <w:rPr>
          <w:rFonts w:ascii="Arial" w:hAnsi="Arial" w:cs="Arial"/>
          <w:sz w:val="24"/>
          <w:szCs w:val="24"/>
        </w:rPr>
        <w:t xml:space="preserve">У складу са чланом 26. </w:t>
      </w:r>
      <w:r w:rsidR="009B76F3">
        <w:rPr>
          <w:rFonts w:ascii="Arial" w:hAnsi="Arial" w:cs="Arial"/>
          <w:sz w:val="24"/>
          <w:szCs w:val="24"/>
        </w:rPr>
        <w:t>ЗЈН</w:t>
      </w:r>
      <w:r>
        <w:rPr>
          <w:rFonts w:ascii="Arial" w:hAnsi="Arial" w:cs="Arial"/>
          <w:sz w:val="24"/>
          <w:szCs w:val="24"/>
        </w:rPr>
        <w:t xml:space="preserve">, ________________________________________, </w:t>
      </w:r>
    </w:p>
    <w:p w:rsidR="00897573" w:rsidRDefault="00897573" w:rsidP="00897573">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897573" w:rsidRDefault="00897573" w:rsidP="00897573">
      <w:pPr>
        <w:pStyle w:val="BodyText3"/>
        <w:spacing w:after="0"/>
        <w:jc w:val="both"/>
        <w:rPr>
          <w:rFonts w:ascii="Arial" w:hAnsi="Arial" w:cs="Arial"/>
          <w:w w:val="200"/>
          <w:sz w:val="24"/>
          <w:szCs w:val="24"/>
        </w:rPr>
      </w:pPr>
      <w:r>
        <w:rPr>
          <w:rFonts w:ascii="Arial" w:hAnsi="Arial" w:cs="Arial"/>
          <w:sz w:val="24"/>
          <w:szCs w:val="24"/>
        </w:rPr>
        <w:t xml:space="preserve">даје: </w:t>
      </w:r>
    </w:p>
    <w:p w:rsidR="00897573" w:rsidRDefault="00897573" w:rsidP="00897573">
      <w:pPr>
        <w:pStyle w:val="BodyText3"/>
        <w:spacing w:before="360" w:after="360"/>
        <w:ind w:firstLine="227"/>
        <w:jc w:val="both"/>
        <w:rPr>
          <w:rFonts w:ascii="Arial" w:hAnsi="Arial" w:cs="Arial"/>
          <w:w w:val="200"/>
          <w:sz w:val="24"/>
          <w:szCs w:val="24"/>
        </w:rPr>
      </w:pPr>
    </w:p>
    <w:p w:rsidR="00897573" w:rsidRDefault="00897573" w:rsidP="00897573">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897573" w:rsidRDefault="00897573" w:rsidP="00897573">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897573" w:rsidRDefault="00897573" w:rsidP="00897573">
      <w:pPr>
        <w:pStyle w:val="BodyText3"/>
        <w:spacing w:after="0"/>
        <w:jc w:val="both"/>
        <w:rPr>
          <w:rFonts w:ascii="Arial" w:hAnsi="Arial" w:cs="Arial"/>
          <w:bCs/>
          <w:sz w:val="24"/>
          <w:szCs w:val="24"/>
        </w:rPr>
      </w:pPr>
    </w:p>
    <w:p w:rsidR="00897573" w:rsidRDefault="00897573" w:rsidP="00897573">
      <w:pPr>
        <w:jc w:val="both"/>
        <w:rPr>
          <w:rFonts w:ascii="Arial" w:hAnsi="Arial" w:cs="Arial"/>
        </w:rPr>
      </w:pPr>
      <w:r>
        <w:rPr>
          <w:rFonts w:ascii="Arial" w:hAnsi="Arial" w:cs="Arial"/>
        </w:rPr>
        <w:tab/>
      </w:r>
      <w:r>
        <w:rPr>
          <w:rFonts w:ascii="Arial" w:hAnsi="Arial" w:cs="Arial"/>
        </w:rPr>
        <w:tab/>
      </w:r>
      <w:r>
        <w:rPr>
          <w:rFonts w:ascii="Arial" w:hAnsi="Arial" w:cs="Arial"/>
          <w:bCs/>
        </w:rPr>
        <w:t xml:space="preserve"> </w:t>
      </w:r>
    </w:p>
    <w:p w:rsidR="0053108F" w:rsidRPr="00B77AB2" w:rsidRDefault="0053108F" w:rsidP="004A2A25">
      <w:pPr>
        <w:pStyle w:val="NoSpacing"/>
        <w:jc w:val="both"/>
        <w:rPr>
          <w:rFonts w:ascii="Arial" w:hAnsi="Arial" w:cs="Arial"/>
          <w:sz w:val="24"/>
          <w:szCs w:val="24"/>
        </w:rPr>
      </w:pPr>
      <w:r w:rsidRPr="004A2A25">
        <w:rPr>
          <w:rFonts w:ascii="Arial" w:hAnsi="Arial" w:cs="Arial"/>
          <w:sz w:val="24"/>
          <w:szCs w:val="24"/>
          <w:shd w:val="clear" w:color="auto" w:fill="FFFFFF"/>
        </w:rPr>
        <w:t>Под пуном материјалном и кривичном одговорношћу п</w:t>
      </w:r>
      <w:r w:rsidRPr="004A2A25">
        <w:rPr>
          <w:rFonts w:ascii="Arial" w:hAnsi="Arial" w:cs="Arial"/>
          <w:bCs/>
          <w:sz w:val="24"/>
          <w:szCs w:val="24"/>
          <w:shd w:val="clear" w:color="auto" w:fill="FFFFFF"/>
        </w:rPr>
        <w:t>отврђујем да сам понуду у поступку јавне набавке</w:t>
      </w:r>
      <w:r w:rsidR="00E54101" w:rsidRPr="004A2A25">
        <w:rPr>
          <w:rFonts w:ascii="Arial" w:hAnsi="Arial" w:cs="Arial"/>
          <w:bCs/>
          <w:sz w:val="24"/>
          <w:szCs w:val="24"/>
        </w:rPr>
        <w:t xml:space="preserve"> </w:t>
      </w:r>
      <w:r w:rsidR="007D0A92" w:rsidRPr="004A2A25">
        <w:rPr>
          <w:rFonts w:ascii="Arial" w:hAnsi="Arial" w:cs="Arial"/>
          <w:bCs/>
          <w:sz w:val="24"/>
          <w:szCs w:val="24"/>
        </w:rPr>
        <w:t>мале вредности</w:t>
      </w:r>
      <w:r w:rsidR="004A2A25" w:rsidRPr="004A2A25">
        <w:rPr>
          <w:rFonts w:ascii="Arial" w:hAnsi="Arial" w:cs="Arial"/>
          <w:bCs/>
          <w:sz w:val="24"/>
          <w:szCs w:val="24"/>
        </w:rPr>
        <w:t xml:space="preserve"> </w:t>
      </w:r>
      <w:r w:rsidR="00B77AB2">
        <w:rPr>
          <w:rFonts w:ascii="Arial" w:hAnsi="Arial" w:cs="Arial"/>
          <w:bCs/>
          <w:sz w:val="24"/>
          <w:szCs w:val="24"/>
        </w:rPr>
        <w:t>услуга</w:t>
      </w:r>
      <w:r w:rsidR="00B77AB2">
        <w:rPr>
          <w:rFonts w:ascii="Arial" w:hAnsi="Arial" w:cs="Arial"/>
          <w:sz w:val="24"/>
          <w:szCs w:val="24"/>
        </w:rPr>
        <w:t xml:space="preserve"> стручног надзора </w:t>
      </w:r>
      <w:r w:rsidR="00B77AB2" w:rsidRPr="009A000B">
        <w:rPr>
          <w:rFonts w:ascii="Arial" w:hAnsi="Arial" w:cs="Arial"/>
          <w:sz w:val="24"/>
          <w:szCs w:val="24"/>
        </w:rPr>
        <w:t xml:space="preserve">над </w:t>
      </w:r>
      <w:r w:rsidR="00B77AB2" w:rsidRPr="009A000B">
        <w:rPr>
          <w:rFonts w:ascii="Arial" w:hAnsi="Arial" w:cs="Arial"/>
          <w:color w:val="000000"/>
          <w:sz w:val="24"/>
          <w:szCs w:val="24"/>
        </w:rPr>
        <w:t>радовима на изградњи</w:t>
      </w:r>
      <w:r w:rsidR="00B77AB2" w:rsidRPr="009A000B">
        <w:rPr>
          <w:rFonts w:ascii="Arial" w:eastAsia="TimesNewRomanPS-BoldMT" w:hAnsi="Arial" w:cs="Arial"/>
          <w:b/>
          <w:bCs/>
          <w:sz w:val="24"/>
          <w:szCs w:val="24"/>
          <w:lang w:val="sr-Cyrl-CS"/>
        </w:rPr>
        <w:t xml:space="preserve"> </w:t>
      </w:r>
      <w:r w:rsidR="00B77AB2" w:rsidRPr="009A000B">
        <w:rPr>
          <w:rFonts w:ascii="Arial" w:eastAsia="TimesNewRomanPS-BoldMT" w:hAnsi="Arial" w:cs="Arial"/>
          <w:bCs/>
          <w:sz w:val="24"/>
          <w:szCs w:val="24"/>
          <w:lang w:val="sr-Cyrl-CS"/>
        </w:rPr>
        <w:t>постамента за бронзану скулптуру Цара Лазара</w:t>
      </w:r>
      <w:r w:rsidR="00B77AB2">
        <w:rPr>
          <w:rFonts w:ascii="Arial" w:hAnsi="Arial" w:cs="Arial"/>
          <w:bCs/>
          <w:sz w:val="24"/>
          <w:szCs w:val="24"/>
        </w:rPr>
        <w:t xml:space="preserve"> </w:t>
      </w:r>
      <w:r w:rsidR="004A2A25" w:rsidRPr="00C6002A">
        <w:rPr>
          <w:rFonts w:ascii="Arial" w:hAnsi="Arial" w:cs="Arial"/>
          <w:sz w:val="24"/>
          <w:szCs w:val="24"/>
        </w:rPr>
        <w:t xml:space="preserve">ЈН.бр </w:t>
      </w:r>
      <w:r w:rsidR="004A2A25" w:rsidRPr="00C6002A">
        <w:rPr>
          <w:rFonts w:ascii="Arial" w:hAnsi="Arial" w:cs="Arial"/>
          <w:bCs/>
          <w:sz w:val="24"/>
          <w:szCs w:val="24"/>
          <w:lang w:val="en-GB"/>
        </w:rPr>
        <w:t>404-</w:t>
      </w:r>
      <w:r w:rsidR="00B77AB2">
        <w:rPr>
          <w:rFonts w:ascii="Arial" w:hAnsi="Arial" w:cs="Arial"/>
          <w:bCs/>
          <w:sz w:val="24"/>
          <w:szCs w:val="24"/>
          <w:lang w:val="sr-Cyrl-CS"/>
        </w:rPr>
        <w:t>5-</w:t>
      </w:r>
      <w:r w:rsidR="005464CD">
        <w:rPr>
          <w:rFonts w:ascii="Arial" w:hAnsi="Arial" w:cs="Arial"/>
          <w:bCs/>
          <w:sz w:val="24"/>
          <w:szCs w:val="24"/>
          <w:lang w:val="sr-Cyrl-CS"/>
        </w:rPr>
        <w:t>12</w:t>
      </w:r>
      <w:r w:rsidR="004A2A25" w:rsidRPr="00C6002A">
        <w:rPr>
          <w:rFonts w:ascii="Arial" w:hAnsi="Arial" w:cs="Arial"/>
          <w:bCs/>
          <w:sz w:val="24"/>
          <w:szCs w:val="24"/>
          <w:lang w:val="en-GB"/>
        </w:rPr>
        <w:t>/2019-04</w:t>
      </w:r>
      <w:r w:rsidR="004A2A25" w:rsidRPr="004A2A25">
        <w:rPr>
          <w:rFonts w:ascii="Arial" w:hAnsi="Arial" w:cs="Arial"/>
          <w:bCs/>
          <w:sz w:val="24"/>
          <w:szCs w:val="24"/>
        </w:rPr>
        <w:t xml:space="preserve"> </w:t>
      </w:r>
      <w:r w:rsidR="00ED6ED0" w:rsidRPr="004A2A25">
        <w:rPr>
          <w:rFonts w:ascii="Arial" w:hAnsi="Arial" w:cs="Arial"/>
          <w:b/>
          <w:sz w:val="24"/>
          <w:szCs w:val="24"/>
          <w:lang w:val="ru-RU"/>
        </w:rPr>
        <w:t>,</w:t>
      </w:r>
      <w:r w:rsidR="00FA5AE4" w:rsidRPr="004A2A25">
        <w:rPr>
          <w:rFonts w:ascii="Arial" w:hAnsi="Arial" w:cs="Arial"/>
          <w:b/>
          <w:sz w:val="24"/>
          <w:szCs w:val="24"/>
          <w:lang w:val="ru-RU"/>
        </w:rPr>
        <w:t xml:space="preserve"> </w:t>
      </w:r>
      <w:r w:rsidRPr="004A2A25">
        <w:rPr>
          <w:rFonts w:ascii="Arial" w:hAnsi="Arial" w:cs="Arial"/>
          <w:bCs/>
          <w:sz w:val="24"/>
          <w:szCs w:val="24"/>
          <w:shd w:val="clear" w:color="auto" w:fill="FFFFFF"/>
        </w:rPr>
        <w:t>поднео независно, без договора са другим понуђачима или заинтересованим лицима.</w:t>
      </w:r>
    </w:p>
    <w:p w:rsidR="00897573" w:rsidRPr="004A2A25" w:rsidRDefault="00897573" w:rsidP="00897573">
      <w:pPr>
        <w:jc w:val="both"/>
        <w:rPr>
          <w:rFonts w:ascii="Arial" w:hAnsi="Arial" w:cs="Arial"/>
          <w:bCs/>
        </w:rPr>
      </w:pPr>
    </w:p>
    <w:p w:rsidR="00897573" w:rsidRDefault="00897573" w:rsidP="00897573">
      <w:pPr>
        <w:jc w:val="both"/>
        <w:rPr>
          <w:rFonts w:ascii="Arial" w:hAnsi="Arial" w:cs="Arial"/>
          <w:bCs/>
        </w:rPr>
      </w:pPr>
    </w:p>
    <w:p w:rsidR="00897573" w:rsidRDefault="00897573" w:rsidP="00897573">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5"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Pr>
        <w:pStyle w:val="BodyText3"/>
        <w:spacing w:after="0"/>
        <w:ind w:firstLine="227"/>
        <w:jc w:val="both"/>
      </w:pPr>
    </w:p>
    <w:p w:rsidR="00897573" w:rsidRDefault="00897573" w:rsidP="00897573">
      <w:pPr>
        <w:tabs>
          <w:tab w:val="left" w:pos="6028"/>
        </w:tabs>
        <w:autoSpaceDE w:val="0"/>
        <w:spacing w:line="240" w:lineRule="auto"/>
      </w:pPr>
    </w:p>
    <w:p w:rsidR="00897573" w:rsidRDefault="00897573" w:rsidP="00897573">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Pr>
          <w:rFonts w:ascii="Arial" w:hAnsi="Arial" w:cs="Arial"/>
          <w:bCs/>
          <w:i/>
          <w:iCs/>
          <w:color w:val="auto"/>
        </w:rPr>
        <w:t>ЗЈН</w:t>
      </w:r>
      <w:r>
        <w:rPr>
          <w:rFonts w:ascii="Arial" w:hAnsi="Arial" w:cs="Arial"/>
          <w:bCs/>
          <w:i/>
          <w:iCs/>
          <w:color w:val="auto"/>
        </w:rPr>
        <w:t xml:space="preserve">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 xml:space="preserve">Повреда конкуренције представља негативну референцу, у смислу члана 82. став 1. тачка 2) </w:t>
      </w:r>
      <w:r w:rsidR="009B76F3">
        <w:rPr>
          <w:rFonts w:ascii="Arial" w:hAnsi="Arial" w:cs="Arial"/>
          <w:bCs/>
          <w:i/>
          <w:iCs/>
          <w:color w:val="auto"/>
        </w:rPr>
        <w:t>ЗЈН</w:t>
      </w:r>
      <w:r>
        <w:rPr>
          <w:rFonts w:ascii="Arial" w:hAnsi="Arial" w:cs="Arial"/>
          <w:bCs/>
          <w:i/>
          <w:iCs/>
          <w:color w:val="auto"/>
        </w:rPr>
        <w:t>.</w:t>
      </w:r>
    </w:p>
    <w:p w:rsidR="00883760" w:rsidRDefault="00897573" w:rsidP="009A5213">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176197" w:rsidRDefault="00176197" w:rsidP="009A5213">
      <w:pPr>
        <w:tabs>
          <w:tab w:val="left" w:pos="6028"/>
        </w:tabs>
        <w:autoSpaceDE w:val="0"/>
        <w:spacing w:line="240" w:lineRule="auto"/>
        <w:jc w:val="both"/>
        <w:rPr>
          <w:rFonts w:ascii="Arial" w:hAnsi="Arial" w:cs="Arial"/>
          <w:bCs/>
          <w:i/>
          <w:iCs/>
          <w:color w:val="auto"/>
        </w:rPr>
      </w:pPr>
    </w:p>
    <w:p w:rsidR="00176197" w:rsidRDefault="00176197" w:rsidP="009A5213">
      <w:pPr>
        <w:tabs>
          <w:tab w:val="left" w:pos="6028"/>
        </w:tabs>
        <w:autoSpaceDE w:val="0"/>
        <w:spacing w:line="240" w:lineRule="auto"/>
        <w:jc w:val="both"/>
        <w:rPr>
          <w:rFonts w:ascii="Arial" w:hAnsi="Arial" w:cs="Arial"/>
          <w:bCs/>
          <w:i/>
          <w:iCs/>
          <w:color w:val="auto"/>
        </w:rPr>
      </w:pPr>
    </w:p>
    <w:p w:rsidR="00A2460C" w:rsidRDefault="00A2460C" w:rsidP="00934F56">
      <w:pPr>
        <w:pStyle w:val="BodyText3"/>
        <w:spacing w:after="0"/>
        <w:rPr>
          <w:rFonts w:ascii="Arial" w:eastAsia="Arial Unicode MS" w:hAnsi="Arial" w:cs="Arial"/>
          <w:bCs/>
          <w:i/>
          <w:iCs/>
          <w:color w:val="auto"/>
          <w:sz w:val="24"/>
          <w:szCs w:val="24"/>
          <w:lang/>
        </w:rPr>
      </w:pPr>
    </w:p>
    <w:p w:rsidR="00934F56" w:rsidRPr="00934F56" w:rsidRDefault="00934F56" w:rsidP="00934F56">
      <w:pPr>
        <w:pStyle w:val="BodyText3"/>
        <w:spacing w:after="0"/>
        <w:rPr>
          <w:rFonts w:ascii="Arial" w:hAnsi="Arial" w:cs="Arial"/>
          <w:sz w:val="22"/>
          <w:szCs w:val="22"/>
          <w:lang/>
        </w:rPr>
      </w:pPr>
    </w:p>
    <w:p w:rsidR="00897573" w:rsidRPr="00540D6D" w:rsidRDefault="00897573" w:rsidP="00897573">
      <w:pPr>
        <w:jc w:val="right"/>
        <w:rPr>
          <w:rFonts w:ascii="Arial" w:hAnsi="Arial" w:cs="Arial"/>
          <w:b/>
          <w:bCs/>
        </w:rPr>
      </w:pPr>
      <w:r w:rsidRPr="00540D6D">
        <w:rPr>
          <w:rFonts w:ascii="Arial" w:hAnsi="Arial" w:cs="Arial"/>
          <w:b/>
          <w:bCs/>
        </w:rPr>
        <w:lastRenderedPageBreak/>
        <w:t>(ОБРАЗАЦ 5)</w:t>
      </w:r>
    </w:p>
    <w:p w:rsidR="00897573" w:rsidRPr="00540D6D" w:rsidRDefault="00897573" w:rsidP="00897573">
      <w:pPr>
        <w:jc w:val="right"/>
        <w:rPr>
          <w:rFonts w:ascii="Arial" w:hAnsi="Arial" w:cs="Arial"/>
          <w:b/>
          <w:bCs/>
        </w:rPr>
      </w:pPr>
    </w:p>
    <w:p w:rsidR="00897573" w:rsidRPr="00540D6D" w:rsidRDefault="00897573" w:rsidP="00897573">
      <w:pPr>
        <w:jc w:val="center"/>
        <w:rPr>
          <w:rFonts w:ascii="Arial" w:hAnsi="Arial" w:cs="Arial"/>
          <w:b/>
          <w:bCs/>
        </w:rPr>
      </w:pPr>
      <w:r w:rsidRPr="00540D6D">
        <w:rPr>
          <w:rFonts w:ascii="Arial" w:hAnsi="Arial" w:cs="Arial"/>
          <w:b/>
          <w:bCs/>
        </w:rPr>
        <w:t xml:space="preserve">ОБРАЗАЦ ИЗЈАВЕ ПОНУЂАЧА  О ИСПУЊЕНОСТИ ОБАВЕЗНИХ И ДОДАТНИХ УСЛОВА ЗА УЧЕШЋЕ У ПОСТУПКУ ЈАВНЕ НАБАВКЕ -  ЧЛ. 75. И 76. </w:t>
      </w:r>
      <w:r w:rsidR="009B76F3" w:rsidRPr="00540D6D">
        <w:rPr>
          <w:rFonts w:ascii="Arial" w:hAnsi="Arial" w:cs="Arial"/>
          <w:b/>
          <w:bCs/>
        </w:rPr>
        <w:t>ЗЈН</w:t>
      </w:r>
      <w:r w:rsidR="0053108F" w:rsidRPr="00540D6D">
        <w:rPr>
          <w:rFonts w:ascii="Arial" w:hAnsi="Arial" w:cs="Arial"/>
          <w:b/>
          <w:bCs/>
        </w:rPr>
        <w:t xml:space="preserve"> </w:t>
      </w:r>
    </w:p>
    <w:p w:rsidR="00897573" w:rsidRPr="00540D6D" w:rsidRDefault="00897573" w:rsidP="00897573">
      <w:pPr>
        <w:jc w:val="center"/>
        <w:rPr>
          <w:rFonts w:ascii="Arial" w:hAnsi="Arial" w:cs="Arial"/>
          <w:b/>
          <w:bCs/>
        </w:rPr>
      </w:pPr>
    </w:p>
    <w:p w:rsidR="0053108F" w:rsidRPr="00540D6D" w:rsidRDefault="0053108F" w:rsidP="0053108F">
      <w:pPr>
        <w:jc w:val="both"/>
        <w:rPr>
          <w:rFonts w:ascii="Arial" w:hAnsi="Arial" w:cs="Arial"/>
        </w:rPr>
      </w:pPr>
      <w:r w:rsidRPr="00540D6D">
        <w:rPr>
          <w:rFonts w:ascii="Arial" w:hAnsi="Arial" w:cs="Arial"/>
        </w:rPr>
        <w:t>У складу са чланом 77. став 4. Закона, под пуном материјалном и кривичном одговорношћу, као заступник понуђача,  дајем седећу</w:t>
      </w:r>
    </w:p>
    <w:p w:rsidR="003E6B0E" w:rsidRPr="00540D6D" w:rsidRDefault="003E6B0E" w:rsidP="0053108F">
      <w:pPr>
        <w:jc w:val="both"/>
        <w:rPr>
          <w:rFonts w:ascii="Arial" w:hAnsi="Arial" w:cs="Arial"/>
        </w:rPr>
      </w:pPr>
    </w:p>
    <w:p w:rsidR="0053108F" w:rsidRPr="00540D6D" w:rsidRDefault="0053108F" w:rsidP="0053108F">
      <w:pPr>
        <w:jc w:val="center"/>
        <w:rPr>
          <w:rFonts w:ascii="Arial" w:hAnsi="Arial" w:cs="Arial"/>
        </w:rPr>
      </w:pPr>
      <w:r w:rsidRPr="00540D6D">
        <w:rPr>
          <w:rFonts w:ascii="Arial" w:hAnsi="Arial" w:cs="Arial"/>
          <w:b/>
          <w:bCs/>
        </w:rPr>
        <w:t>И З Ј А В У</w:t>
      </w:r>
    </w:p>
    <w:p w:rsidR="0053108F" w:rsidRPr="00540D6D" w:rsidRDefault="0053108F" w:rsidP="0053108F">
      <w:pPr>
        <w:jc w:val="center"/>
        <w:rPr>
          <w:rFonts w:ascii="Arial" w:hAnsi="Arial" w:cs="Arial"/>
        </w:rPr>
      </w:pPr>
      <w:r w:rsidRPr="00540D6D">
        <w:rPr>
          <w:rFonts w:ascii="Arial" w:hAnsi="Arial" w:cs="Arial"/>
        </w:rPr>
        <w:t>Понуђач______________________</w:t>
      </w:r>
      <w:r w:rsidRPr="00540D6D">
        <w:rPr>
          <w:rFonts w:ascii="Arial" w:hAnsi="Arial" w:cs="Arial"/>
          <w:lang w:val="sr-Latn-CS"/>
        </w:rPr>
        <w:t>________________</w:t>
      </w:r>
      <w:r w:rsidRPr="00540D6D">
        <w:rPr>
          <w:rFonts w:ascii="Arial" w:hAnsi="Arial" w:cs="Arial"/>
        </w:rPr>
        <w:t>_____________</w:t>
      </w:r>
      <w:r w:rsidRPr="00540D6D">
        <w:rPr>
          <w:rFonts w:ascii="Arial" w:hAnsi="Arial" w:cs="Arial"/>
          <w:lang w:val="sr-Cyrl-CS"/>
        </w:rPr>
        <w:t>____</w:t>
      </w:r>
      <w:r w:rsidRPr="00540D6D">
        <w:rPr>
          <w:rFonts w:ascii="Arial" w:hAnsi="Arial" w:cs="Arial"/>
        </w:rPr>
        <w:t xml:space="preserve">_        </w:t>
      </w:r>
      <w:r w:rsidRPr="00540D6D">
        <w:rPr>
          <w:rFonts w:ascii="Arial" w:hAnsi="Arial" w:cs="Arial"/>
          <w:lang w:val="sr-Cyrl-CS"/>
        </w:rPr>
        <w:t xml:space="preserve">     </w:t>
      </w:r>
      <w:r w:rsidR="009A5213" w:rsidRPr="00540D6D">
        <w:rPr>
          <w:rFonts w:ascii="Arial" w:hAnsi="Arial" w:cs="Arial"/>
          <w:lang w:val="sr-Cyrl-CS"/>
        </w:rPr>
        <w:t xml:space="preserve">      </w:t>
      </w:r>
      <w:r w:rsidRPr="00540D6D">
        <w:rPr>
          <w:rFonts w:ascii="Arial" w:hAnsi="Arial" w:cs="Arial"/>
          <w:lang w:val="sr-Cyrl-CS"/>
        </w:rPr>
        <w:t xml:space="preserve">  </w:t>
      </w:r>
      <w:r w:rsidRPr="00540D6D">
        <w:rPr>
          <w:rFonts w:ascii="Arial" w:hAnsi="Arial" w:cs="Arial"/>
        </w:rPr>
        <w:t>( навести назив понуђача)</w:t>
      </w:r>
    </w:p>
    <w:p w:rsidR="003E6B0E" w:rsidRPr="00540D6D" w:rsidRDefault="003E6B0E" w:rsidP="0053108F">
      <w:pPr>
        <w:jc w:val="center"/>
        <w:rPr>
          <w:rFonts w:ascii="Arial" w:hAnsi="Arial" w:cs="Arial"/>
        </w:rPr>
      </w:pPr>
    </w:p>
    <w:p w:rsidR="0053108F" w:rsidRPr="00B77AB2" w:rsidRDefault="0053108F" w:rsidP="00B77AB2">
      <w:pPr>
        <w:pStyle w:val="NoSpacing"/>
        <w:jc w:val="both"/>
        <w:rPr>
          <w:rFonts w:ascii="Arial" w:hAnsi="Arial" w:cs="Arial"/>
          <w:sz w:val="24"/>
          <w:szCs w:val="24"/>
        </w:rPr>
      </w:pPr>
      <w:r w:rsidRPr="00B77AB2">
        <w:rPr>
          <w:rFonts w:ascii="Arial" w:hAnsi="Arial" w:cs="Arial"/>
          <w:sz w:val="24"/>
          <w:szCs w:val="24"/>
        </w:rPr>
        <w:t>у поступку јавне набавке</w:t>
      </w:r>
      <w:r w:rsidRPr="00B77AB2">
        <w:rPr>
          <w:rFonts w:ascii="Arial" w:hAnsi="Arial" w:cs="Arial"/>
          <w:sz w:val="24"/>
          <w:szCs w:val="24"/>
          <w:lang w:val="sr-Cyrl-CS"/>
        </w:rPr>
        <w:t xml:space="preserve"> </w:t>
      </w:r>
      <w:r w:rsidR="007D0A92" w:rsidRPr="00B77AB2">
        <w:rPr>
          <w:rFonts w:ascii="Arial" w:hAnsi="Arial" w:cs="Arial"/>
          <w:sz w:val="24"/>
          <w:szCs w:val="24"/>
          <w:lang w:val="sr-Cyrl-CS"/>
        </w:rPr>
        <w:t>мале вредности</w:t>
      </w:r>
      <w:r w:rsidR="00883760" w:rsidRPr="00B77AB2">
        <w:rPr>
          <w:rFonts w:ascii="Arial" w:hAnsi="Arial" w:cs="Arial"/>
          <w:bCs/>
          <w:sz w:val="24"/>
          <w:szCs w:val="24"/>
        </w:rPr>
        <w:t xml:space="preserve"> </w:t>
      </w:r>
      <w:r w:rsidR="00B77AB2" w:rsidRPr="00B77AB2">
        <w:rPr>
          <w:rFonts w:ascii="Arial" w:hAnsi="Arial" w:cs="Arial"/>
          <w:bCs/>
          <w:sz w:val="24"/>
          <w:szCs w:val="24"/>
        </w:rPr>
        <w:t>услуга</w:t>
      </w:r>
      <w:r w:rsidR="00B77AB2" w:rsidRPr="00B77AB2">
        <w:rPr>
          <w:rFonts w:ascii="Arial" w:hAnsi="Arial" w:cs="Arial"/>
          <w:sz w:val="24"/>
          <w:szCs w:val="24"/>
        </w:rPr>
        <w:t xml:space="preserve"> стручног надзора над </w:t>
      </w:r>
      <w:r w:rsidR="00B77AB2" w:rsidRPr="00B77AB2">
        <w:rPr>
          <w:rFonts w:ascii="Arial" w:hAnsi="Arial" w:cs="Arial"/>
          <w:color w:val="000000"/>
          <w:sz w:val="24"/>
          <w:szCs w:val="24"/>
        </w:rPr>
        <w:t>радовима на изградњи</w:t>
      </w:r>
      <w:r w:rsidR="00B77AB2" w:rsidRPr="00B77AB2">
        <w:rPr>
          <w:rFonts w:ascii="Arial" w:eastAsia="TimesNewRomanPS-BoldMT" w:hAnsi="Arial" w:cs="Arial"/>
          <w:b/>
          <w:bCs/>
          <w:sz w:val="24"/>
          <w:szCs w:val="24"/>
          <w:lang w:val="sr-Cyrl-CS"/>
        </w:rPr>
        <w:t xml:space="preserve"> </w:t>
      </w:r>
      <w:r w:rsidR="00B77AB2" w:rsidRPr="00B77AB2">
        <w:rPr>
          <w:rFonts w:ascii="Arial" w:eastAsia="TimesNewRomanPS-BoldMT" w:hAnsi="Arial" w:cs="Arial"/>
          <w:bCs/>
          <w:sz w:val="24"/>
          <w:szCs w:val="24"/>
          <w:lang w:val="sr-Cyrl-CS"/>
        </w:rPr>
        <w:t>постамента за бронзану скулптуру Цара Лазара</w:t>
      </w:r>
      <w:r w:rsidR="00B77AB2" w:rsidRPr="00B77AB2">
        <w:rPr>
          <w:rFonts w:ascii="Arial" w:hAnsi="Arial" w:cs="Arial"/>
          <w:bCs/>
          <w:sz w:val="24"/>
          <w:szCs w:val="24"/>
        </w:rPr>
        <w:t xml:space="preserve"> </w:t>
      </w:r>
      <w:r w:rsidR="00C6002A" w:rsidRPr="00B77AB2">
        <w:rPr>
          <w:rFonts w:ascii="Arial" w:hAnsi="Arial" w:cs="Arial"/>
          <w:b/>
          <w:sz w:val="24"/>
          <w:szCs w:val="24"/>
          <w:lang w:val="ru-RU"/>
        </w:rPr>
        <w:t xml:space="preserve">ЈН. бр </w:t>
      </w:r>
      <w:r w:rsidR="00C6002A" w:rsidRPr="00B77AB2">
        <w:rPr>
          <w:rFonts w:ascii="Arial" w:hAnsi="Arial" w:cs="Arial"/>
          <w:bCs/>
          <w:sz w:val="24"/>
          <w:szCs w:val="24"/>
          <w:lang w:val="en-GB"/>
        </w:rPr>
        <w:t>404-5-</w:t>
      </w:r>
      <w:r w:rsidR="005464CD">
        <w:rPr>
          <w:rFonts w:ascii="Arial" w:hAnsi="Arial" w:cs="Arial"/>
          <w:bCs/>
          <w:sz w:val="24"/>
          <w:szCs w:val="24"/>
        </w:rPr>
        <w:t>12</w:t>
      </w:r>
      <w:r w:rsidR="00C6002A" w:rsidRPr="00B77AB2">
        <w:rPr>
          <w:rFonts w:ascii="Arial" w:hAnsi="Arial" w:cs="Arial"/>
          <w:bCs/>
          <w:sz w:val="24"/>
          <w:szCs w:val="24"/>
          <w:lang w:val="en-GB"/>
        </w:rPr>
        <w:t>/2019-04</w:t>
      </w:r>
      <w:r w:rsidR="00C6002A" w:rsidRPr="00B77AB2">
        <w:rPr>
          <w:rFonts w:ascii="Arial" w:hAnsi="Arial" w:cs="Arial"/>
          <w:b/>
          <w:sz w:val="24"/>
          <w:szCs w:val="24"/>
          <w:lang w:val="ru-RU"/>
        </w:rPr>
        <w:t xml:space="preserve"> </w:t>
      </w:r>
      <w:r w:rsidRPr="00B77AB2">
        <w:rPr>
          <w:rFonts w:ascii="Arial" w:hAnsi="Arial" w:cs="Arial"/>
          <w:sz w:val="24"/>
          <w:szCs w:val="24"/>
        </w:rPr>
        <w:t>испуњава услове из члана 75. и 76. Закона, односно услове дефинисане конкурсном документацијом за предметну јавну набавку, и то:</w:t>
      </w:r>
    </w:p>
    <w:p w:rsidR="0053108F" w:rsidRPr="00540D6D" w:rsidRDefault="0053108F" w:rsidP="006B4B16">
      <w:pPr>
        <w:widowControl w:val="0"/>
        <w:numPr>
          <w:ilvl w:val="0"/>
          <w:numId w:val="13"/>
        </w:numPr>
        <w:tabs>
          <w:tab w:val="left" w:pos="540"/>
        </w:tabs>
        <w:autoSpaceDE w:val="0"/>
        <w:autoSpaceDN w:val="0"/>
        <w:adjustRightInd w:val="0"/>
        <w:ind w:left="540" w:hanging="360"/>
        <w:jc w:val="both"/>
        <w:rPr>
          <w:rFonts w:ascii="Arial" w:hAnsi="Arial" w:cs="Arial"/>
          <w:lang w:val="sr-Latn-CS"/>
        </w:rPr>
      </w:pPr>
      <w:r w:rsidRPr="00540D6D">
        <w:rPr>
          <w:rFonts w:ascii="Arial" w:hAnsi="Arial" w:cs="Arial"/>
          <w:lang w:val="sr-Latn-CS"/>
        </w:rPr>
        <w:t xml:space="preserve">Да је регистрован код надлежног органа, односно уписан у одговарајући регистар </w:t>
      </w:r>
      <w:r w:rsidRPr="00540D6D">
        <w:rPr>
          <w:rFonts w:ascii="Arial" w:hAnsi="Arial" w:cs="Arial"/>
          <w:i/>
          <w:iCs/>
          <w:lang w:val="sr-Latn-CS"/>
        </w:rPr>
        <w:t>(чл. 75. ст. 1. тач. 1) Закона);</w:t>
      </w:r>
    </w:p>
    <w:p w:rsidR="0053108F" w:rsidRPr="00540D6D" w:rsidRDefault="0053108F" w:rsidP="006B4B16">
      <w:pPr>
        <w:widowControl w:val="0"/>
        <w:numPr>
          <w:ilvl w:val="0"/>
          <w:numId w:val="14"/>
        </w:numPr>
        <w:autoSpaceDE w:val="0"/>
        <w:autoSpaceDN w:val="0"/>
        <w:adjustRightInd w:val="0"/>
        <w:ind w:left="540" w:hanging="360"/>
        <w:jc w:val="both"/>
        <w:rPr>
          <w:rFonts w:ascii="Arial" w:hAnsi="Arial" w:cs="Arial"/>
          <w:lang w:val="sr-Latn-CS"/>
        </w:rPr>
      </w:pPr>
      <w:r w:rsidRPr="00540D6D">
        <w:rPr>
          <w:rFonts w:ascii="Arial" w:hAnsi="Arial" w:cs="Arial"/>
          <w:lang w:val="sr-Latn-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540D6D">
        <w:rPr>
          <w:rFonts w:ascii="Arial" w:hAnsi="Arial" w:cs="Arial"/>
          <w:i/>
          <w:iCs/>
          <w:lang w:val="sr-Latn-CS"/>
        </w:rPr>
        <w:t>(чл. 75. ст. 1. тач. 2) Закона);</w:t>
      </w:r>
    </w:p>
    <w:p w:rsidR="0053108F" w:rsidRPr="00540D6D" w:rsidRDefault="0053108F" w:rsidP="006B4B16">
      <w:pPr>
        <w:widowControl w:val="0"/>
        <w:numPr>
          <w:ilvl w:val="0"/>
          <w:numId w:val="15"/>
        </w:numPr>
        <w:autoSpaceDE w:val="0"/>
        <w:autoSpaceDN w:val="0"/>
        <w:adjustRightInd w:val="0"/>
        <w:ind w:left="540" w:hanging="360"/>
        <w:rPr>
          <w:rFonts w:ascii="Arial" w:hAnsi="Arial" w:cs="Arial"/>
          <w:lang w:val="sr-Latn-CS"/>
        </w:rPr>
      </w:pPr>
      <w:r w:rsidRPr="00540D6D">
        <w:rPr>
          <w:rFonts w:ascii="Arial" w:hAnsi="Arial" w:cs="Arial"/>
          <w:lang w:val="sr-Latn-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40D6D">
        <w:rPr>
          <w:rFonts w:ascii="Arial" w:hAnsi="Arial" w:cs="Arial"/>
          <w:i/>
          <w:iCs/>
          <w:lang w:val="sr-Latn-CS"/>
        </w:rPr>
        <w:t>(чл. 75. ст. 1. тач. 4) Закона);</w:t>
      </w:r>
    </w:p>
    <w:p w:rsidR="009A5213" w:rsidRPr="00540D6D" w:rsidRDefault="0053108F" w:rsidP="009A5213">
      <w:pPr>
        <w:widowControl w:val="0"/>
        <w:numPr>
          <w:ilvl w:val="0"/>
          <w:numId w:val="6"/>
        </w:numPr>
        <w:autoSpaceDE w:val="0"/>
        <w:autoSpaceDN w:val="0"/>
        <w:adjustRightInd w:val="0"/>
        <w:jc w:val="both"/>
        <w:rPr>
          <w:rFonts w:ascii="Arial" w:hAnsi="Arial" w:cs="Arial"/>
          <w:i/>
          <w:iCs/>
        </w:rPr>
      </w:pPr>
      <w:r w:rsidRPr="00540D6D">
        <w:rPr>
          <w:rFonts w:ascii="Arial" w:hAnsi="Arial" w:cs="Arial"/>
          <w:lang w:val="sr-Latn-CS"/>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540D6D">
        <w:rPr>
          <w:rFonts w:ascii="Arial" w:hAnsi="Arial" w:cs="Arial"/>
          <w:lang w:val="sr-Cyrl-CS"/>
        </w:rPr>
        <w:t xml:space="preserve"> немају забране обављања делатности која је на снази у време подношења  понуде</w:t>
      </w:r>
      <w:r w:rsidRPr="00540D6D">
        <w:rPr>
          <w:rFonts w:ascii="Arial" w:hAnsi="Arial" w:cs="Arial"/>
          <w:i/>
          <w:iCs/>
          <w:lang w:val="sr-Latn-CS"/>
        </w:rPr>
        <w:t>(чл. 75.   ст. 2. Закона).</w:t>
      </w:r>
    </w:p>
    <w:p w:rsidR="009A5213" w:rsidRPr="00540D6D" w:rsidRDefault="009A5213" w:rsidP="009A5213">
      <w:pPr>
        <w:numPr>
          <w:ilvl w:val="0"/>
          <w:numId w:val="6"/>
        </w:numPr>
        <w:rPr>
          <w:rFonts w:ascii="Arial" w:hAnsi="Arial" w:cs="Arial"/>
          <w:b/>
          <w:color w:val="auto"/>
          <w:kern w:val="2"/>
          <w:lang w:val="sr-Cyrl-CS"/>
        </w:rPr>
      </w:pPr>
      <w:r w:rsidRPr="00540D6D">
        <w:rPr>
          <w:rFonts w:ascii="Arial" w:hAnsi="Arial" w:cs="Arial"/>
          <w:b/>
          <w:iCs/>
        </w:rPr>
        <w:t>Кадрововски капацитет</w:t>
      </w:r>
      <w:r w:rsidRPr="00540D6D">
        <w:rPr>
          <w:rFonts w:ascii="Arial" w:hAnsi="Arial" w:cs="Arial"/>
          <w:b/>
          <w:color w:val="auto"/>
          <w:kern w:val="2"/>
          <w:lang w:val="sr-Cyrl-CS"/>
        </w:rPr>
        <w:t xml:space="preserve"> :</w:t>
      </w:r>
    </w:p>
    <w:p w:rsidR="0053108F" w:rsidRPr="00540D6D" w:rsidRDefault="00934F56" w:rsidP="00934F56">
      <w:pPr>
        <w:jc w:val="both"/>
        <w:rPr>
          <w:rFonts w:ascii="Arial" w:hAnsi="Arial" w:cs="Arial"/>
          <w:lang w:val="sr-Cyrl-CS"/>
        </w:rPr>
      </w:pPr>
      <w:r w:rsidRPr="002857A4">
        <w:rPr>
          <w:rFonts w:ascii="Arial" w:hAnsi="Arial" w:cs="Arial"/>
          <w:color w:val="auto"/>
          <w:lang w:val="sr-Cyrl-CS"/>
        </w:rPr>
        <w:t xml:space="preserve">Да понуђач у радном односу ( на одређено или неодређено време) има одговорне пројектанте  и то: </w:t>
      </w:r>
      <w:r>
        <w:rPr>
          <w:rFonts w:ascii="Arial" w:hAnsi="Arial" w:cs="Arial"/>
          <w:color w:val="auto"/>
          <w:lang w:val="en-GB"/>
        </w:rPr>
        <w:t xml:space="preserve"> </w:t>
      </w:r>
      <w:r w:rsidRPr="002857A4">
        <w:rPr>
          <w:rFonts w:ascii="Arial" w:hAnsi="Arial" w:cs="Arial"/>
          <w:b/>
          <w:color w:val="auto"/>
          <w:lang w:val="sr-Cyrl-CS"/>
        </w:rPr>
        <w:t xml:space="preserve">најмање </w:t>
      </w:r>
      <w:r w:rsidRPr="002857A4">
        <w:rPr>
          <w:rFonts w:ascii="Arial" w:hAnsi="Arial" w:cs="Arial"/>
          <w:b/>
          <w:color w:val="auto"/>
          <w:lang w:val="en-GB"/>
        </w:rPr>
        <w:t>2</w:t>
      </w:r>
      <w:r>
        <w:rPr>
          <w:rFonts w:ascii="Arial" w:hAnsi="Arial" w:cs="Arial"/>
          <w:color w:val="auto"/>
          <w:lang w:val="sr-Cyrl-CS"/>
        </w:rPr>
        <w:t xml:space="preserve"> извршиоца од </w:t>
      </w:r>
      <w:r>
        <w:rPr>
          <w:rFonts w:ascii="Arial" w:hAnsi="Arial" w:cs="Arial"/>
          <w:lang w:val="sr-Cyrl-CS"/>
        </w:rPr>
        <w:t xml:space="preserve">којих је </w:t>
      </w:r>
      <w:r w:rsidRPr="002857A4">
        <w:rPr>
          <w:rFonts w:ascii="Arial" w:hAnsi="Arial" w:cs="Arial"/>
          <w:lang w:val="sr-Cyrl-CS"/>
        </w:rPr>
        <w:t>ј</w:t>
      </w:r>
      <w:r w:rsidRPr="002857A4">
        <w:rPr>
          <w:rFonts w:ascii="Arial" w:hAnsi="Arial" w:cs="Arial"/>
          <w:b/>
          <w:lang w:val="sr-Cyrl-CS"/>
        </w:rPr>
        <w:t>едан</w:t>
      </w:r>
      <w:r>
        <w:rPr>
          <w:rFonts w:ascii="Arial" w:hAnsi="Arial" w:cs="Arial"/>
          <w:lang w:val="sr-Cyrl-CS"/>
        </w:rPr>
        <w:t xml:space="preserve"> дипл.инжењер грађевине (лиценца </w:t>
      </w:r>
      <w:r w:rsidRPr="009B0C8A">
        <w:rPr>
          <w:rFonts w:ascii="Arial" w:hAnsi="Arial" w:cs="Arial"/>
          <w:color w:val="auto"/>
          <w:lang w:val="sr-Cyrl-CS"/>
        </w:rPr>
        <w:t>ИКС</w:t>
      </w:r>
      <w:r w:rsidRPr="009B0C8A">
        <w:rPr>
          <w:rFonts w:ascii="Arial" w:hAnsi="Arial" w:cs="Arial"/>
          <w:color w:val="auto"/>
        </w:rPr>
        <w:t xml:space="preserve"> </w:t>
      </w:r>
      <w:r w:rsidRPr="009B0C8A">
        <w:rPr>
          <w:rFonts w:ascii="Arial" w:hAnsi="Arial" w:cs="Arial"/>
          <w:color w:val="auto"/>
          <w:lang w:val="en-GB"/>
        </w:rPr>
        <w:t>3</w:t>
      </w:r>
      <w:r w:rsidRPr="009B0C8A">
        <w:rPr>
          <w:rFonts w:ascii="Arial" w:hAnsi="Arial" w:cs="Arial"/>
          <w:color w:val="auto"/>
        </w:rPr>
        <w:t>10 или</w:t>
      </w:r>
      <w:r>
        <w:rPr>
          <w:rFonts w:ascii="Arial" w:hAnsi="Arial" w:cs="Arial"/>
          <w:lang w:val="sr-Cyrl-CS"/>
        </w:rPr>
        <w:t xml:space="preserve"> ИКС</w:t>
      </w:r>
      <w:r w:rsidRPr="009B0C8A">
        <w:rPr>
          <w:rFonts w:ascii="Arial" w:hAnsi="Arial" w:cs="Arial"/>
          <w:color w:val="auto"/>
        </w:rPr>
        <w:t xml:space="preserve"> 311</w:t>
      </w:r>
      <w:r>
        <w:rPr>
          <w:rFonts w:ascii="Arial" w:hAnsi="Arial" w:cs="Arial"/>
          <w:color w:val="auto"/>
        </w:rPr>
        <w:t xml:space="preserve"> или </w:t>
      </w:r>
      <w:r>
        <w:rPr>
          <w:rFonts w:ascii="Arial" w:hAnsi="Arial" w:cs="Arial"/>
          <w:lang w:val="sr-Cyrl-CS"/>
        </w:rPr>
        <w:t>ИКС</w:t>
      </w:r>
      <w:r>
        <w:rPr>
          <w:rFonts w:ascii="Arial" w:hAnsi="Arial" w:cs="Arial"/>
          <w:color w:val="auto"/>
        </w:rPr>
        <w:t xml:space="preserve">  312 или</w:t>
      </w:r>
      <w:r>
        <w:rPr>
          <w:rFonts w:ascii="Arial" w:hAnsi="Arial" w:cs="Arial"/>
          <w:lang w:val="sr-Cyrl-CS"/>
        </w:rPr>
        <w:t xml:space="preserve"> ИКС</w:t>
      </w:r>
      <w:r>
        <w:rPr>
          <w:rFonts w:ascii="Arial" w:hAnsi="Arial" w:cs="Arial"/>
          <w:color w:val="auto"/>
        </w:rPr>
        <w:t xml:space="preserve"> 313</w:t>
      </w:r>
      <w:r>
        <w:rPr>
          <w:rFonts w:ascii="Arial" w:hAnsi="Arial" w:cs="Arial"/>
          <w:lang w:val="sr-Cyrl-CS"/>
        </w:rPr>
        <w:t xml:space="preserve"> или 314 или ИКС 410 или  ИКС 411 или ИКС 412 или ИКС 413 или ИКС 414, или ИКС </w:t>
      </w:r>
      <w:r>
        <w:rPr>
          <w:rFonts w:ascii="Arial" w:hAnsi="Arial" w:cs="Arial"/>
          <w:lang w:val="en-GB"/>
        </w:rPr>
        <w:t>300</w:t>
      </w:r>
      <w:r>
        <w:rPr>
          <w:rFonts w:ascii="Arial" w:hAnsi="Arial" w:cs="Arial"/>
          <w:lang w:val="sr-Cyrl-CS"/>
        </w:rPr>
        <w:t xml:space="preserve"> или ИКС </w:t>
      </w:r>
      <w:r>
        <w:rPr>
          <w:rFonts w:ascii="Arial" w:hAnsi="Arial" w:cs="Arial"/>
          <w:lang w:val="en-GB"/>
        </w:rPr>
        <w:t>301,</w:t>
      </w:r>
      <w:r>
        <w:rPr>
          <w:rFonts w:ascii="Arial" w:hAnsi="Arial" w:cs="Arial"/>
          <w:lang w:val="sr-Cyrl-CS"/>
        </w:rPr>
        <w:t xml:space="preserve"> или ИКС </w:t>
      </w:r>
      <w:r>
        <w:rPr>
          <w:rFonts w:ascii="Arial" w:hAnsi="Arial" w:cs="Arial"/>
          <w:lang w:val="en-GB"/>
        </w:rPr>
        <w:t>400</w:t>
      </w:r>
      <w:r>
        <w:rPr>
          <w:rFonts w:ascii="Arial" w:hAnsi="Arial" w:cs="Arial"/>
          <w:lang w:val="sr-Cyrl-CS"/>
        </w:rPr>
        <w:t xml:space="preserve"> или ИКС 4</w:t>
      </w:r>
      <w:r>
        <w:rPr>
          <w:rFonts w:ascii="Arial" w:hAnsi="Arial" w:cs="Arial"/>
          <w:lang w:val="en-GB"/>
        </w:rPr>
        <w:t xml:space="preserve">01, </w:t>
      </w:r>
      <w:r>
        <w:rPr>
          <w:rFonts w:ascii="Arial" w:hAnsi="Arial" w:cs="Arial"/>
          <w:lang w:val="sr-Cyrl-CS"/>
        </w:rPr>
        <w:t xml:space="preserve">лиценца мора да буде важећа издата од стране инжењерске коморе Србије) и </w:t>
      </w:r>
      <w:r w:rsidRPr="002857A4">
        <w:rPr>
          <w:rFonts w:ascii="Arial" w:hAnsi="Arial" w:cs="Arial"/>
          <w:lang w:val="sr-Cyrl-CS"/>
        </w:rPr>
        <w:t>ј</w:t>
      </w:r>
      <w:r w:rsidRPr="002857A4">
        <w:rPr>
          <w:rFonts w:ascii="Arial" w:hAnsi="Arial" w:cs="Arial"/>
          <w:b/>
          <w:lang w:val="sr-Cyrl-CS"/>
        </w:rPr>
        <w:t>едан</w:t>
      </w:r>
      <w:r>
        <w:rPr>
          <w:rFonts w:ascii="Arial" w:hAnsi="Arial" w:cs="Arial"/>
          <w:lang w:val="sr-Cyrl-CS"/>
        </w:rPr>
        <w:t xml:space="preserve"> дипломирани инжењер електротехнике (лиценца ИКС 350  или ИКС 450 са важећпом лиценцом издатом од стране инжењерске коморе Србије)</w:t>
      </w:r>
    </w:p>
    <w:p w:rsidR="0053108F" w:rsidRPr="00540D6D" w:rsidRDefault="0053108F" w:rsidP="0053108F">
      <w:pPr>
        <w:rPr>
          <w:rFonts w:ascii="Arial" w:hAnsi="Arial" w:cs="Arial"/>
        </w:rPr>
      </w:pPr>
      <w:r w:rsidRPr="00540D6D">
        <w:rPr>
          <w:rFonts w:ascii="Arial" w:hAnsi="Arial" w:cs="Arial"/>
        </w:rPr>
        <w:t xml:space="preserve">Место  _______________                                                              Понуђач:                                           </w:t>
      </w:r>
    </w:p>
    <w:p w:rsidR="0053108F" w:rsidRPr="00540D6D" w:rsidRDefault="0053108F" w:rsidP="0053108F">
      <w:pPr>
        <w:rPr>
          <w:rFonts w:ascii="Arial" w:hAnsi="Arial" w:cs="Arial"/>
          <w:lang w:val="sr-Cyrl-CS"/>
        </w:rPr>
      </w:pPr>
      <w:r w:rsidRPr="00540D6D">
        <w:rPr>
          <w:rFonts w:ascii="Arial" w:hAnsi="Arial" w:cs="Arial"/>
        </w:rPr>
        <w:t xml:space="preserve">Датум_________________                    </w:t>
      </w:r>
      <w:r w:rsidRPr="00540D6D">
        <w:rPr>
          <w:rFonts w:ascii="Arial" w:hAnsi="Arial" w:cs="Arial"/>
          <w:b/>
          <w:bCs/>
        </w:rPr>
        <w:t>М.П</w:t>
      </w:r>
      <w:r w:rsidRPr="00540D6D">
        <w:rPr>
          <w:rFonts w:ascii="Arial" w:hAnsi="Arial" w:cs="Arial"/>
        </w:rPr>
        <w:t xml:space="preserve">                        ________________</w:t>
      </w:r>
    </w:p>
    <w:p w:rsidR="0053108F" w:rsidRPr="00540D6D" w:rsidRDefault="0053108F" w:rsidP="0053108F">
      <w:pPr>
        <w:rPr>
          <w:rFonts w:ascii="Arial" w:hAnsi="Arial" w:cs="Arial"/>
          <w:lang w:val="sr-Cyrl-CS"/>
        </w:rPr>
      </w:pPr>
    </w:p>
    <w:p w:rsidR="0053108F" w:rsidRPr="00540D6D" w:rsidRDefault="0053108F" w:rsidP="0053108F">
      <w:pPr>
        <w:jc w:val="both"/>
        <w:rPr>
          <w:rFonts w:ascii="Arial" w:hAnsi="Arial" w:cs="Arial"/>
          <w:lang w:val="sr-Cyrl-CS"/>
        </w:rPr>
      </w:pPr>
      <w:r w:rsidRPr="00540D6D">
        <w:rPr>
          <w:rFonts w:ascii="Arial" w:hAnsi="Arial" w:cs="Arial"/>
          <w:lang w:val="sr-Cyrl-CS"/>
        </w:rPr>
        <w:t xml:space="preserve"> </w:t>
      </w:r>
      <w:r w:rsidRPr="00540D6D">
        <w:rPr>
          <w:rFonts w:ascii="Arial" w:hAnsi="Arial" w:cs="Arial"/>
          <w:b/>
          <w:bCs/>
        </w:rPr>
        <w:t xml:space="preserve">Напомена: </w:t>
      </w:r>
      <w:r w:rsidRPr="00540D6D">
        <w:rPr>
          <w:rFonts w:ascii="Arial" w:hAnsi="Arial" w:cs="Arial"/>
          <w:b/>
          <w:bCs/>
          <w:u w:val="single"/>
        </w:rPr>
        <w:t>Уколико понуду подноси група понуђача</w:t>
      </w:r>
      <w:r w:rsidRPr="00540D6D">
        <w:rPr>
          <w:rFonts w:ascii="Arial" w:hAnsi="Arial" w:cs="Arial"/>
        </w:rPr>
        <w:t>, Изјава мора бити потписана од стране овлашћеног лица сваког понуђача из групе понуђача и оверене печатом.</w:t>
      </w:r>
    </w:p>
    <w:p w:rsidR="00944D92" w:rsidRPr="00540D6D" w:rsidRDefault="00944D92" w:rsidP="00944D92">
      <w:pPr>
        <w:rPr>
          <w:rFonts w:ascii="Arial" w:hAnsi="Arial" w:cs="Arial"/>
          <w:bCs/>
          <w:i/>
          <w:iCs/>
          <w:color w:val="FF0000"/>
        </w:rPr>
      </w:pPr>
    </w:p>
    <w:p w:rsidR="00FA5AE4" w:rsidRPr="00B77AB2" w:rsidRDefault="00FA5AE4" w:rsidP="00944D92">
      <w:pPr>
        <w:rPr>
          <w:rFonts w:ascii="Arial" w:hAnsi="Arial" w:cs="Arial"/>
          <w:b/>
          <w:bCs/>
          <w:sz w:val="28"/>
          <w:szCs w:val="28"/>
        </w:rPr>
      </w:pPr>
    </w:p>
    <w:p w:rsidR="00897573" w:rsidRPr="00AC47EA" w:rsidRDefault="00897573" w:rsidP="00897573">
      <w:pPr>
        <w:jc w:val="right"/>
        <w:rPr>
          <w:rFonts w:ascii="Arial" w:hAnsi="Arial" w:cs="Arial"/>
          <w:b/>
          <w:bCs/>
          <w:sz w:val="28"/>
          <w:szCs w:val="28"/>
        </w:rPr>
      </w:pPr>
      <w:r>
        <w:rPr>
          <w:rFonts w:ascii="Arial" w:hAnsi="Arial" w:cs="Arial"/>
          <w:b/>
          <w:bCs/>
          <w:sz w:val="28"/>
          <w:szCs w:val="28"/>
        </w:rPr>
        <w:t>(ОБРАЗАЦ 6</w:t>
      </w:r>
      <w:r w:rsidRPr="00AC47EA">
        <w:rPr>
          <w:rFonts w:ascii="Arial" w:hAnsi="Arial" w:cs="Arial"/>
          <w:b/>
          <w:bCs/>
          <w:sz w:val="28"/>
          <w:szCs w:val="28"/>
        </w:rPr>
        <w:t>)</w:t>
      </w:r>
    </w:p>
    <w:p w:rsidR="00897573" w:rsidRPr="00AC47EA" w:rsidRDefault="00897573" w:rsidP="00897573">
      <w:pPr>
        <w:jc w:val="right"/>
        <w:rPr>
          <w:rFonts w:ascii="Arial" w:hAnsi="Arial" w:cs="Arial"/>
          <w:b/>
          <w:bCs/>
          <w:sz w:val="28"/>
          <w:szCs w:val="28"/>
        </w:rPr>
      </w:pPr>
    </w:p>
    <w:p w:rsidR="00D12152" w:rsidRPr="00AC47EA" w:rsidRDefault="00897573" w:rsidP="00D12152">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sidR="009B76F3">
        <w:rPr>
          <w:rFonts w:ascii="Arial" w:hAnsi="Arial" w:cs="Arial"/>
          <w:b/>
          <w:bCs/>
          <w:sz w:val="28"/>
          <w:szCs w:val="28"/>
        </w:rPr>
        <w:t>ЗЈН</w:t>
      </w:r>
      <w:r w:rsidR="00D12152" w:rsidRPr="00D12152">
        <w:rPr>
          <w:rFonts w:ascii="Arial" w:hAnsi="Arial" w:cs="Arial"/>
          <w:b/>
          <w:bCs/>
          <w:sz w:val="28"/>
          <w:szCs w:val="28"/>
        </w:rPr>
        <w:t xml:space="preserve"> </w:t>
      </w:r>
    </w:p>
    <w:p w:rsidR="00897573" w:rsidRPr="00AC47EA" w:rsidRDefault="00897573" w:rsidP="00897573">
      <w:pPr>
        <w:jc w:val="center"/>
        <w:rPr>
          <w:rFonts w:ascii="Arial" w:hAnsi="Arial" w:cs="Arial"/>
          <w:b/>
          <w:bCs/>
          <w:sz w:val="28"/>
          <w:szCs w:val="28"/>
        </w:rPr>
      </w:pPr>
    </w:p>
    <w:p w:rsidR="00897573" w:rsidRPr="00B77AB2" w:rsidRDefault="00B77AB2" w:rsidP="00B77AB2">
      <w:pPr>
        <w:jc w:val="both"/>
        <w:rPr>
          <w:rFonts w:ascii="Arial" w:hAnsi="Arial" w:cs="Arial"/>
        </w:rPr>
      </w:pPr>
      <w:r>
        <w:rPr>
          <w:rFonts w:ascii="Arial" w:hAnsi="Arial" w:cs="Arial"/>
        </w:rPr>
        <w:tab/>
      </w:r>
      <w:r>
        <w:rPr>
          <w:rFonts w:ascii="Arial" w:hAnsi="Arial" w:cs="Arial"/>
        </w:rPr>
        <w:tab/>
      </w:r>
      <w:r>
        <w:rPr>
          <w:rFonts w:ascii="Arial" w:hAnsi="Arial" w:cs="Arial"/>
        </w:rPr>
        <w:tab/>
      </w:r>
    </w:p>
    <w:p w:rsidR="00897573" w:rsidRPr="00AC47EA" w:rsidRDefault="00897573" w:rsidP="00897573">
      <w:pPr>
        <w:jc w:val="center"/>
        <w:rPr>
          <w:rFonts w:ascii="Arial" w:hAnsi="Arial" w:cs="Arial"/>
          <w:b/>
          <w:bCs/>
        </w:rPr>
      </w:pPr>
    </w:p>
    <w:p w:rsidR="00D12152" w:rsidRPr="00301A7B" w:rsidRDefault="00D12152" w:rsidP="00D12152">
      <w:pPr>
        <w:jc w:val="both"/>
        <w:rPr>
          <w:rFonts w:ascii="Arial" w:hAnsi="Arial" w:cs="Arial"/>
          <w:lang w:val="sr-Cyrl-CS"/>
        </w:rPr>
      </w:pPr>
      <w:r w:rsidRPr="00301A7B">
        <w:rPr>
          <w:rFonts w:ascii="Arial" w:hAnsi="Arial" w:cs="Arial"/>
        </w:rPr>
        <w:t>У складу са чланом 77. став 4. Закона, под пуном материјалном и кривичном одговорношћу, као заступник понуђача,  дајем седећу</w:t>
      </w:r>
      <w:r w:rsidRPr="00301A7B">
        <w:rPr>
          <w:rFonts w:ascii="Arial" w:hAnsi="Arial" w:cs="Arial"/>
          <w:lang w:val="sr-Cyrl-CS"/>
        </w:rPr>
        <w:t>:</w:t>
      </w:r>
    </w:p>
    <w:p w:rsidR="009D24D4" w:rsidRDefault="009D24D4" w:rsidP="00D12152">
      <w:pPr>
        <w:jc w:val="center"/>
        <w:rPr>
          <w:rFonts w:ascii="Arial" w:hAnsi="Arial" w:cs="Arial"/>
          <w:b/>
          <w:bCs/>
        </w:rPr>
      </w:pPr>
    </w:p>
    <w:p w:rsidR="00D12152" w:rsidRPr="00301A7B" w:rsidRDefault="00D12152" w:rsidP="00D12152">
      <w:pPr>
        <w:jc w:val="center"/>
        <w:rPr>
          <w:rFonts w:ascii="Arial" w:hAnsi="Arial" w:cs="Arial"/>
          <w:lang w:val="sr-Cyrl-CS"/>
        </w:rPr>
      </w:pPr>
      <w:r w:rsidRPr="00301A7B">
        <w:rPr>
          <w:rFonts w:ascii="Arial" w:hAnsi="Arial" w:cs="Arial"/>
          <w:b/>
          <w:bCs/>
        </w:rPr>
        <w:t>И З Ј А В У</w:t>
      </w:r>
    </w:p>
    <w:p w:rsidR="00D12152" w:rsidRDefault="00D12152" w:rsidP="00D12152">
      <w:pPr>
        <w:jc w:val="center"/>
        <w:rPr>
          <w:rFonts w:ascii="Arial" w:hAnsi="Arial" w:cs="Arial"/>
        </w:rPr>
      </w:pPr>
      <w:r w:rsidRPr="00301A7B">
        <w:rPr>
          <w:rFonts w:ascii="Arial" w:hAnsi="Arial" w:cs="Arial"/>
        </w:rPr>
        <w:t>Понуђач______________________</w:t>
      </w:r>
      <w:r w:rsidRPr="00301A7B">
        <w:rPr>
          <w:rFonts w:ascii="Arial" w:hAnsi="Arial" w:cs="Arial"/>
          <w:lang w:val="sr-Latn-CS"/>
        </w:rPr>
        <w:t>________________</w:t>
      </w:r>
      <w:r w:rsidRPr="00301A7B">
        <w:rPr>
          <w:rFonts w:ascii="Arial" w:hAnsi="Arial" w:cs="Arial"/>
        </w:rPr>
        <w:t>______________                  (навести назив понуђача)</w:t>
      </w:r>
    </w:p>
    <w:p w:rsidR="00944D92" w:rsidRPr="007D0A92" w:rsidRDefault="00944D92" w:rsidP="00D12152">
      <w:pPr>
        <w:jc w:val="center"/>
        <w:rPr>
          <w:rFonts w:ascii="Arial" w:hAnsi="Arial" w:cs="Arial"/>
        </w:rPr>
      </w:pPr>
    </w:p>
    <w:p w:rsidR="005B6C8A" w:rsidRPr="00B77AB2" w:rsidRDefault="00D12152" w:rsidP="00D12152">
      <w:pPr>
        <w:jc w:val="both"/>
        <w:rPr>
          <w:rFonts w:ascii="Arial" w:hAnsi="Arial" w:cs="Arial"/>
        </w:rPr>
      </w:pPr>
      <w:r w:rsidRPr="00883760">
        <w:rPr>
          <w:rFonts w:ascii="Arial" w:hAnsi="Arial" w:cs="Arial"/>
        </w:rPr>
        <w:t>у поступку јавне набавке</w:t>
      </w:r>
      <w:r w:rsidRPr="00883760">
        <w:rPr>
          <w:rFonts w:ascii="Arial" w:hAnsi="Arial" w:cs="Arial"/>
          <w:lang w:val="sr-Cyrl-CS"/>
        </w:rPr>
        <w:t xml:space="preserve"> </w:t>
      </w:r>
      <w:r w:rsidR="00B77AB2">
        <w:rPr>
          <w:rFonts w:ascii="Arial" w:hAnsi="Arial" w:cs="Arial"/>
          <w:lang w:val="sr-Cyrl-CS"/>
        </w:rPr>
        <w:t>мале вредности</w:t>
      </w:r>
      <w:r w:rsidR="00883760" w:rsidRPr="00883760">
        <w:rPr>
          <w:rFonts w:ascii="Arial" w:hAnsi="Arial" w:cs="Arial"/>
          <w:lang w:val="sr-Cyrl-CS"/>
        </w:rPr>
        <w:t xml:space="preserve"> </w:t>
      </w:r>
      <w:r w:rsidR="00B77AB2" w:rsidRPr="00B77AB2">
        <w:rPr>
          <w:rFonts w:ascii="Arial" w:hAnsi="Arial" w:cs="Arial"/>
          <w:bCs/>
        </w:rPr>
        <w:t>услуга</w:t>
      </w:r>
      <w:r w:rsidR="00B77AB2" w:rsidRPr="00B77AB2">
        <w:rPr>
          <w:rFonts w:ascii="Arial" w:hAnsi="Arial" w:cs="Arial"/>
        </w:rPr>
        <w:t xml:space="preserve"> стручног надзора над радовима на изградњи</w:t>
      </w:r>
      <w:r w:rsidR="00B77AB2" w:rsidRPr="00B77AB2">
        <w:rPr>
          <w:rFonts w:ascii="Arial" w:eastAsia="TimesNewRomanPS-BoldMT" w:hAnsi="Arial" w:cs="Arial"/>
          <w:b/>
          <w:bCs/>
          <w:lang w:val="sr-Cyrl-CS"/>
        </w:rPr>
        <w:t xml:space="preserve"> </w:t>
      </w:r>
      <w:r w:rsidR="00B77AB2" w:rsidRPr="00B77AB2">
        <w:rPr>
          <w:rFonts w:ascii="Arial" w:eastAsia="TimesNewRomanPS-BoldMT" w:hAnsi="Arial" w:cs="Arial"/>
          <w:bCs/>
          <w:lang w:val="sr-Cyrl-CS"/>
        </w:rPr>
        <w:t>постамента за бронзану скулптуру Цара Лазара</w:t>
      </w:r>
      <w:r w:rsidR="00B77AB2" w:rsidRPr="00B77AB2">
        <w:rPr>
          <w:rFonts w:ascii="Arial" w:hAnsi="Arial" w:cs="Arial"/>
          <w:bCs/>
        </w:rPr>
        <w:t xml:space="preserve"> </w:t>
      </w:r>
      <w:r w:rsidR="00E54101" w:rsidRPr="00C6002A">
        <w:rPr>
          <w:rFonts w:ascii="Arial" w:hAnsi="Arial" w:cs="Arial"/>
          <w:b/>
          <w:lang w:val="ru-RU"/>
        </w:rPr>
        <w:t>ЈН.</w:t>
      </w:r>
      <w:r w:rsidR="00FA5AE4" w:rsidRPr="00C6002A">
        <w:rPr>
          <w:rFonts w:ascii="Arial" w:hAnsi="Arial" w:cs="Arial"/>
          <w:b/>
          <w:lang w:val="ru-RU"/>
        </w:rPr>
        <w:t xml:space="preserve"> бр </w:t>
      </w:r>
      <w:r w:rsidR="00C6002A" w:rsidRPr="00C6002A">
        <w:rPr>
          <w:rFonts w:ascii="Arial" w:hAnsi="Arial" w:cs="Arial"/>
          <w:bCs/>
          <w:lang w:val="en-GB"/>
        </w:rPr>
        <w:t>404-5-</w:t>
      </w:r>
      <w:r w:rsidR="005464CD">
        <w:rPr>
          <w:rFonts w:ascii="Arial" w:hAnsi="Arial" w:cs="Arial"/>
          <w:bCs/>
        </w:rPr>
        <w:t>12</w:t>
      </w:r>
      <w:r w:rsidR="00FA5AE4" w:rsidRPr="00C6002A">
        <w:rPr>
          <w:rFonts w:ascii="Arial" w:hAnsi="Arial" w:cs="Arial"/>
          <w:bCs/>
          <w:lang w:val="en-GB"/>
        </w:rPr>
        <w:t>/2019-04</w:t>
      </w:r>
      <w:r w:rsidR="00FA5AE4" w:rsidRPr="00883760">
        <w:rPr>
          <w:rFonts w:ascii="Arial" w:hAnsi="Arial" w:cs="Arial"/>
          <w:b/>
          <w:lang w:val="ru-RU"/>
        </w:rPr>
        <w:t xml:space="preserve"> </w:t>
      </w:r>
      <w:r w:rsidR="005B6C8A" w:rsidRPr="00883760">
        <w:rPr>
          <w:rFonts w:ascii="Arial" w:hAnsi="Arial" w:cs="Arial"/>
          <w:b/>
          <w:lang w:val="sr-Cyrl-CS"/>
        </w:rPr>
        <w:t>,</w:t>
      </w:r>
      <w:r w:rsidRPr="00883760">
        <w:rPr>
          <w:rFonts w:ascii="Arial" w:hAnsi="Arial" w:cs="Arial"/>
          <w:lang w:val="sr-Cyrl-CS"/>
        </w:rPr>
        <w:t xml:space="preserve"> </w:t>
      </w:r>
      <w:r w:rsidRPr="00883760">
        <w:rPr>
          <w:rFonts w:ascii="Arial" w:hAnsi="Arial" w:cs="Arial"/>
        </w:rPr>
        <w:t>и</w:t>
      </w:r>
      <w:r w:rsidR="00A061D4" w:rsidRPr="00883760">
        <w:rPr>
          <w:rFonts w:ascii="Arial" w:hAnsi="Arial" w:cs="Arial"/>
        </w:rPr>
        <w:t>спуњава услове из члана 75</w:t>
      </w:r>
      <w:r w:rsidRPr="00883760">
        <w:rPr>
          <w:rFonts w:ascii="Arial" w:hAnsi="Arial" w:cs="Arial"/>
        </w:rPr>
        <w:t>. Закона, односно услове дефинисане конкурсном документацијом за предметну јавну набавку, и то:</w:t>
      </w:r>
    </w:p>
    <w:p w:rsidR="00D12152" w:rsidRPr="00301A7B" w:rsidRDefault="00D12152" w:rsidP="006B4B16">
      <w:pPr>
        <w:widowControl w:val="0"/>
        <w:numPr>
          <w:ilvl w:val="0"/>
          <w:numId w:val="4"/>
        </w:numPr>
        <w:tabs>
          <w:tab w:val="left" w:pos="540"/>
        </w:tabs>
        <w:autoSpaceDE w:val="0"/>
        <w:autoSpaceDN w:val="0"/>
        <w:adjustRightInd w:val="0"/>
        <w:jc w:val="both"/>
        <w:rPr>
          <w:rFonts w:ascii="Arial" w:hAnsi="Arial" w:cs="Arial"/>
          <w:lang w:val="sr-Latn-CS"/>
        </w:rPr>
      </w:pPr>
      <w:r w:rsidRPr="00301A7B">
        <w:rPr>
          <w:rFonts w:ascii="Arial" w:hAnsi="Arial" w:cs="Arial"/>
          <w:lang w:val="sr-Cyrl-CS"/>
        </w:rPr>
        <w:t>Подизвођач је р</w:t>
      </w:r>
      <w:r w:rsidRPr="00301A7B">
        <w:rPr>
          <w:rFonts w:ascii="Arial" w:hAnsi="Arial" w:cs="Arial"/>
        </w:rPr>
        <w:t>егистрован код надлежног органа, односно уписан у одговарајући регистар;</w:t>
      </w:r>
      <w:r w:rsidRPr="00301A7B">
        <w:rPr>
          <w:rFonts w:ascii="Arial" w:hAnsi="Arial" w:cs="Arial"/>
          <w:i/>
          <w:lang w:val="sr-Latn-CS"/>
        </w:rPr>
        <w:t xml:space="preserve"> чл. 75. ст. 1. тач. 1) Закона);</w:t>
      </w:r>
    </w:p>
    <w:p w:rsidR="00D12152" w:rsidRPr="00301A7B" w:rsidRDefault="00D12152" w:rsidP="006B4B16">
      <w:pPr>
        <w:widowControl w:val="0"/>
        <w:numPr>
          <w:ilvl w:val="0"/>
          <w:numId w:val="4"/>
        </w:numPr>
        <w:autoSpaceDE w:val="0"/>
        <w:autoSpaceDN w:val="0"/>
        <w:adjustRightInd w:val="0"/>
        <w:jc w:val="both"/>
        <w:rPr>
          <w:rFonts w:ascii="Arial" w:hAnsi="Arial" w:cs="Arial"/>
          <w:lang w:val="sr-Latn-CS"/>
        </w:rPr>
      </w:pPr>
      <w:r w:rsidRPr="00301A7B">
        <w:rPr>
          <w:rFonts w:ascii="Arial" w:hAnsi="Arial" w:cs="Arial"/>
          <w:iCs/>
          <w:lang w:val="sr-Cyrl-CS"/>
        </w:rPr>
        <w:t>П</w:t>
      </w:r>
      <w:r w:rsidRPr="00301A7B">
        <w:rPr>
          <w:rFonts w:ascii="Arial" w:hAnsi="Arial" w:cs="Arial"/>
          <w:lang w:val="sr-Cyrl-CS"/>
        </w:rPr>
        <w:t>одизвођач</w:t>
      </w:r>
      <w:r w:rsidRPr="00301A7B">
        <w:rPr>
          <w:rFonts w:ascii="Arial" w:hAnsi="Arial" w:cs="Arial"/>
          <w:iCs/>
          <w:lang w:val="sr-Cyrl-CS"/>
        </w:rPr>
        <w:t xml:space="preserve"> и његов </w:t>
      </w:r>
      <w:r w:rsidRPr="00301A7B">
        <w:rPr>
          <w:rFonts w:ascii="Arial" w:hAnsi="Arial" w:cs="Arial"/>
          <w:iCs/>
        </w:rPr>
        <w:t xml:space="preserve">законски </w:t>
      </w:r>
      <w:r w:rsidRPr="00301A7B">
        <w:rPr>
          <w:rFonts w:ascii="Arial" w:hAnsi="Arial" w:cs="Arial"/>
        </w:rPr>
        <w:t>заступник нис</w:t>
      </w:r>
      <w:r w:rsidRPr="00301A7B">
        <w:rPr>
          <w:rFonts w:ascii="Arial" w:hAnsi="Arial" w:cs="Arial"/>
          <w:lang w:val="sr-Cyrl-CS"/>
        </w:rPr>
        <w:t>у</w:t>
      </w:r>
      <w:r w:rsidRPr="00301A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01A7B">
        <w:rPr>
          <w:rFonts w:ascii="Arial" w:hAnsi="Arial" w:cs="Arial"/>
          <w:lang w:val="sr-Cyrl-CS"/>
        </w:rPr>
        <w:t>к</w:t>
      </w:r>
      <w:r w:rsidRPr="00301A7B">
        <w:rPr>
          <w:rFonts w:ascii="Arial" w:hAnsi="Arial" w:cs="Arial"/>
        </w:rPr>
        <w:t>ривично дело преваре;</w:t>
      </w:r>
      <w:r w:rsidRPr="00301A7B">
        <w:rPr>
          <w:rFonts w:ascii="Arial" w:hAnsi="Arial" w:cs="Arial"/>
          <w:i/>
          <w:iCs/>
          <w:lang w:val="sr-Latn-CS"/>
        </w:rPr>
        <w:t xml:space="preserve"> (чл. 75. ст. 1. тач. 2) Закона);</w:t>
      </w:r>
    </w:p>
    <w:p w:rsidR="00D12152" w:rsidRPr="00301A7B" w:rsidRDefault="00D12152" w:rsidP="006B4B16">
      <w:pPr>
        <w:widowControl w:val="0"/>
        <w:numPr>
          <w:ilvl w:val="0"/>
          <w:numId w:val="4"/>
        </w:numPr>
        <w:tabs>
          <w:tab w:val="left" w:pos="540"/>
        </w:tabs>
        <w:autoSpaceDE w:val="0"/>
        <w:autoSpaceDN w:val="0"/>
        <w:adjustRightInd w:val="0"/>
        <w:jc w:val="both"/>
        <w:rPr>
          <w:rFonts w:ascii="Arial" w:hAnsi="Arial" w:cs="Arial"/>
          <w:lang w:val="sr-Latn-CS"/>
        </w:rPr>
      </w:pPr>
      <w:r w:rsidRPr="00301A7B">
        <w:rPr>
          <w:rFonts w:ascii="Arial" w:hAnsi="Arial" w:cs="Arial"/>
          <w:bCs/>
          <w:iCs/>
          <w:lang w:val="sr-Cyrl-CS"/>
        </w:rPr>
        <w:t>Подизвођач је и</w:t>
      </w:r>
      <w:r w:rsidRPr="00301A7B">
        <w:rPr>
          <w:rFonts w:ascii="Arial" w:hAnsi="Arial" w:cs="Arial"/>
          <w:bCs/>
          <w:iCs/>
        </w:rPr>
        <w:t xml:space="preserve">змирио </w:t>
      </w:r>
      <w:r w:rsidRPr="00301A7B">
        <w:rPr>
          <w:rFonts w:ascii="Arial" w:hAnsi="Arial" w:cs="Arial"/>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301A7B">
        <w:rPr>
          <w:rFonts w:ascii="Arial" w:hAnsi="Arial" w:cs="Arial"/>
          <w:lang w:val="sr-Cyrl-CS"/>
        </w:rPr>
        <w:t>.</w:t>
      </w:r>
      <w:r w:rsidRPr="00301A7B">
        <w:rPr>
          <w:rFonts w:ascii="Arial" w:hAnsi="Arial" w:cs="Arial"/>
          <w:i/>
          <w:iCs/>
          <w:lang w:val="sr-Latn-CS"/>
        </w:rPr>
        <w:t xml:space="preserve"> (чл. 75. ст. 1. тач. 4) Закона);</w:t>
      </w:r>
    </w:p>
    <w:p w:rsidR="005B6C8A" w:rsidRDefault="00D12152" w:rsidP="00FA5AE4">
      <w:pPr>
        <w:widowControl w:val="0"/>
        <w:autoSpaceDE w:val="0"/>
        <w:autoSpaceDN w:val="0"/>
        <w:adjustRightInd w:val="0"/>
        <w:ind w:left="1440" w:hanging="360"/>
        <w:jc w:val="both"/>
        <w:rPr>
          <w:rFonts w:ascii="Arial" w:hAnsi="Arial" w:cs="Arial"/>
          <w:i/>
          <w:iCs/>
        </w:rPr>
      </w:pPr>
      <w:r w:rsidRPr="00301A7B">
        <w:rPr>
          <w:rFonts w:ascii="Arial" w:hAnsi="Arial" w:cs="Arial"/>
          <w:lang w:val="sr-Cyrl-CS"/>
        </w:rPr>
        <w:t>4)</w:t>
      </w:r>
      <w:r w:rsidRPr="00301A7B">
        <w:rPr>
          <w:rFonts w:ascii="Arial" w:hAnsi="Arial" w:cs="Arial"/>
          <w:lang w:val="sr-Latn-CS"/>
        </w:rPr>
        <w:t xml:space="preserve">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301A7B">
        <w:rPr>
          <w:rFonts w:ascii="Arial" w:hAnsi="Arial" w:cs="Arial"/>
          <w:lang w:val="sr-Cyrl-CS"/>
        </w:rPr>
        <w:t xml:space="preserve"> немају забране обављања делатности која је на снази у време подношења  понуде</w:t>
      </w:r>
      <w:r w:rsidRPr="00301A7B">
        <w:rPr>
          <w:rFonts w:ascii="Arial" w:hAnsi="Arial" w:cs="Arial"/>
          <w:i/>
          <w:iCs/>
          <w:lang w:val="sr-Latn-CS"/>
        </w:rPr>
        <w:t>(чл. 75.   ст. 2. Закона).</w:t>
      </w:r>
    </w:p>
    <w:p w:rsidR="005B6C8A" w:rsidRPr="005B6C8A" w:rsidRDefault="005B6C8A" w:rsidP="00D12152">
      <w:pPr>
        <w:widowControl w:val="0"/>
        <w:autoSpaceDE w:val="0"/>
        <w:autoSpaceDN w:val="0"/>
        <w:adjustRightInd w:val="0"/>
        <w:ind w:left="1440" w:hanging="360"/>
        <w:jc w:val="both"/>
        <w:rPr>
          <w:rFonts w:ascii="Arial" w:hAnsi="Arial" w:cs="Arial"/>
        </w:rPr>
      </w:pPr>
    </w:p>
    <w:p w:rsidR="00D12152" w:rsidRPr="00301A7B" w:rsidRDefault="00D12152" w:rsidP="00D12152">
      <w:pPr>
        <w:rPr>
          <w:rFonts w:ascii="Arial" w:hAnsi="Arial" w:cs="Arial"/>
        </w:rPr>
      </w:pPr>
      <w:r w:rsidRPr="00301A7B">
        <w:rPr>
          <w:rFonts w:ascii="Arial" w:hAnsi="Arial" w:cs="Arial"/>
        </w:rPr>
        <w:t xml:space="preserve">Место  _______________                                                              Понуђач:                                           </w:t>
      </w:r>
    </w:p>
    <w:p w:rsidR="00D12152" w:rsidRPr="00301A7B" w:rsidRDefault="00D12152" w:rsidP="00D12152">
      <w:pPr>
        <w:rPr>
          <w:rFonts w:ascii="Arial" w:hAnsi="Arial" w:cs="Arial"/>
        </w:rPr>
      </w:pPr>
      <w:r w:rsidRPr="00301A7B">
        <w:rPr>
          <w:rFonts w:ascii="Arial" w:hAnsi="Arial" w:cs="Arial"/>
        </w:rPr>
        <w:t>Датум_________________                    М.П                        ________________</w:t>
      </w:r>
    </w:p>
    <w:p w:rsidR="00D12152" w:rsidRPr="00301A7B" w:rsidRDefault="00D12152" w:rsidP="00D12152">
      <w:pPr>
        <w:rPr>
          <w:rFonts w:ascii="Arial" w:hAnsi="Arial" w:cs="Arial"/>
          <w:b/>
          <w:bCs/>
          <w:lang w:val="sr-Cyrl-CS"/>
        </w:rPr>
      </w:pPr>
    </w:p>
    <w:p w:rsidR="000E276C" w:rsidRDefault="00D12152" w:rsidP="001230B2">
      <w:pPr>
        <w:jc w:val="both"/>
        <w:rPr>
          <w:rFonts w:ascii="Arial" w:hAnsi="Arial" w:cs="Arial"/>
        </w:rPr>
      </w:pPr>
      <w:r w:rsidRPr="00301A7B">
        <w:rPr>
          <w:rFonts w:ascii="Arial" w:hAnsi="Arial" w:cs="Arial"/>
          <w:lang w:val="sr-Cyrl-CS"/>
        </w:rPr>
        <w:t xml:space="preserve"> </w:t>
      </w:r>
      <w:r w:rsidRPr="00301A7B">
        <w:rPr>
          <w:rFonts w:ascii="Arial" w:hAnsi="Arial" w:cs="Arial"/>
          <w:b/>
          <w:bCs/>
        </w:rPr>
        <w:t xml:space="preserve">Напомена: </w:t>
      </w:r>
      <w:r w:rsidRPr="00301A7B">
        <w:rPr>
          <w:rFonts w:ascii="Arial" w:hAnsi="Arial" w:cs="Arial"/>
          <w:b/>
          <w:bCs/>
          <w:u w:val="single"/>
        </w:rPr>
        <w:t>Уколико понуду подноси са подизвођачем</w:t>
      </w:r>
      <w:r w:rsidRPr="00301A7B">
        <w:rPr>
          <w:rFonts w:ascii="Arial" w:hAnsi="Arial" w:cs="Arial"/>
        </w:rPr>
        <w:t>, Изјава мора бити потписана од стране овлашћеног лица подизвођача и оверене печатом</w:t>
      </w:r>
    </w:p>
    <w:p w:rsidR="001230B2" w:rsidRDefault="001230B2" w:rsidP="001230B2">
      <w:pPr>
        <w:jc w:val="both"/>
        <w:rPr>
          <w:rFonts w:ascii="Arial" w:hAnsi="Arial" w:cs="Arial"/>
        </w:rPr>
      </w:pPr>
    </w:p>
    <w:p w:rsidR="00B77AB2" w:rsidRDefault="00B77AB2" w:rsidP="001230B2">
      <w:pPr>
        <w:jc w:val="both"/>
        <w:rPr>
          <w:rFonts w:ascii="Arial" w:hAnsi="Arial" w:cs="Arial"/>
        </w:rPr>
      </w:pPr>
    </w:p>
    <w:p w:rsidR="00176197" w:rsidRPr="00176197" w:rsidRDefault="00176197" w:rsidP="001230B2">
      <w:pPr>
        <w:jc w:val="both"/>
        <w:rPr>
          <w:rFonts w:ascii="Arial" w:hAnsi="Arial" w:cs="Arial"/>
        </w:rPr>
      </w:pPr>
    </w:p>
    <w:p w:rsidR="00D024F3" w:rsidRPr="00B77AB2" w:rsidRDefault="00D024F3" w:rsidP="001230B2">
      <w:pPr>
        <w:jc w:val="both"/>
        <w:rPr>
          <w:rFonts w:ascii="Arial" w:hAnsi="Arial" w:cs="Arial"/>
        </w:rPr>
      </w:pPr>
    </w:p>
    <w:p w:rsidR="00D70D4F" w:rsidRDefault="00476B63" w:rsidP="00D70D4F">
      <w:pPr>
        <w:spacing w:line="240" w:lineRule="auto"/>
        <w:jc w:val="center"/>
        <w:rPr>
          <w:rFonts w:ascii="Arial" w:hAnsi="Arial" w:cs="Arial"/>
          <w:b/>
          <w:bCs/>
        </w:rPr>
      </w:pPr>
      <w:r w:rsidRPr="00ED6ED0">
        <w:rPr>
          <w:rFonts w:ascii="Arial" w:hAnsi="Arial" w:cs="Arial"/>
          <w:b/>
          <w:bCs/>
          <w:iCs/>
          <w:sz w:val="28"/>
          <w:szCs w:val="28"/>
        </w:rPr>
        <w:lastRenderedPageBreak/>
        <w:t>VII</w:t>
      </w:r>
      <w:r w:rsidRPr="00ED6ED0">
        <w:rPr>
          <w:rFonts w:ascii="Arial" w:hAnsi="Arial" w:cs="Arial"/>
          <w:b/>
          <w:bCs/>
        </w:rPr>
        <w:t xml:space="preserve"> </w:t>
      </w:r>
      <w:r w:rsidR="00D70D4F" w:rsidRPr="00ED6ED0">
        <w:rPr>
          <w:rFonts w:ascii="Arial" w:hAnsi="Arial" w:cs="Arial"/>
          <w:b/>
          <w:bCs/>
        </w:rPr>
        <w:t>МОДЕЛ УГОВОРА</w:t>
      </w:r>
    </w:p>
    <w:p w:rsidR="001B4C91" w:rsidRPr="001230B2" w:rsidRDefault="001230B2" w:rsidP="00585BA4">
      <w:pPr>
        <w:spacing w:line="240" w:lineRule="auto"/>
        <w:jc w:val="center"/>
        <w:rPr>
          <w:rFonts w:ascii="Arial" w:eastAsia="TimesNewRomanPS-BoldMT" w:hAnsi="Arial" w:cs="Arial"/>
          <w:b/>
          <w:bCs/>
          <w:color w:val="auto"/>
          <w:lang w:val="sr-Latn-CS"/>
        </w:rPr>
      </w:pPr>
      <w:r w:rsidRPr="001230B2">
        <w:rPr>
          <w:rFonts w:ascii="Arial" w:hAnsi="Arial" w:cs="Arial"/>
          <w:b/>
          <w:bCs/>
          <w:color w:val="auto"/>
        </w:rPr>
        <w:t xml:space="preserve">Уговор о пружању </w:t>
      </w:r>
      <w:r w:rsidR="00B77AB2" w:rsidRPr="00B77AB2">
        <w:rPr>
          <w:rFonts w:ascii="Arial" w:hAnsi="Arial" w:cs="Arial"/>
          <w:b/>
          <w:bCs/>
        </w:rPr>
        <w:t>услуга</w:t>
      </w:r>
      <w:r w:rsidR="00B77AB2" w:rsidRPr="00B77AB2">
        <w:rPr>
          <w:rFonts w:ascii="Arial" w:hAnsi="Arial" w:cs="Arial"/>
          <w:b/>
        </w:rPr>
        <w:t xml:space="preserve"> стручног надзора над радовима на изградњи</w:t>
      </w:r>
      <w:r w:rsidR="00B77AB2" w:rsidRPr="00B77AB2">
        <w:rPr>
          <w:rFonts w:ascii="Arial" w:eastAsia="TimesNewRomanPS-BoldMT" w:hAnsi="Arial" w:cs="Arial"/>
          <w:b/>
          <w:bCs/>
          <w:lang w:val="sr-Cyrl-CS"/>
        </w:rPr>
        <w:t xml:space="preserve"> постамента за бронзану скулптуру Цара Лазара</w:t>
      </w:r>
      <w:r w:rsidR="00B77AB2" w:rsidRPr="00B77AB2">
        <w:rPr>
          <w:rFonts w:ascii="Arial" w:hAnsi="Arial" w:cs="Arial"/>
          <w:b/>
          <w:bCs/>
        </w:rPr>
        <w:t xml:space="preserve"> </w:t>
      </w:r>
    </w:p>
    <w:p w:rsidR="00883760" w:rsidRPr="00476B63" w:rsidRDefault="00883760" w:rsidP="005B6C8A">
      <w:pPr>
        <w:rPr>
          <w:rFonts w:ascii="Arial" w:eastAsia="TimesNewRomanPS-BoldMT" w:hAnsi="Arial" w:cs="Arial"/>
          <w:b/>
          <w:bCs/>
          <w:lang w:val="sr-Cyrl-CS"/>
        </w:rPr>
      </w:pPr>
    </w:p>
    <w:p w:rsidR="005B6C8A" w:rsidRPr="00D76E87" w:rsidRDefault="005B6C8A" w:rsidP="005B6C8A">
      <w:pPr>
        <w:rPr>
          <w:rFonts w:ascii="Arial" w:eastAsia="Times New Roman" w:hAnsi="Arial" w:cs="Arial"/>
          <w:i/>
          <w:iCs/>
        </w:rPr>
      </w:pPr>
      <w:r w:rsidRPr="00476B63">
        <w:rPr>
          <w:rFonts w:ascii="Arial" w:eastAsia="Times New Roman" w:hAnsi="Arial" w:cs="Arial"/>
          <w:b/>
          <w:bCs/>
          <w:i/>
          <w:iCs/>
        </w:rPr>
        <w:t xml:space="preserve">Закључен </w:t>
      </w:r>
      <w:r w:rsidR="00D76E87">
        <w:rPr>
          <w:rFonts w:ascii="Arial" w:eastAsia="Times New Roman" w:hAnsi="Arial" w:cs="Arial"/>
          <w:b/>
          <w:bCs/>
          <w:i/>
          <w:iCs/>
        </w:rPr>
        <w:t>____________</w:t>
      </w:r>
      <w:r w:rsidRPr="00476B63">
        <w:rPr>
          <w:rFonts w:ascii="Arial" w:eastAsia="Times New Roman" w:hAnsi="Arial" w:cs="Arial"/>
          <w:b/>
          <w:bCs/>
          <w:i/>
          <w:iCs/>
        </w:rPr>
        <w:t>између:</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Наручиоца Општинска управа општине Ћуприја</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 xml:space="preserve">са седиштем у Ћуприји, улица 13 Октобар бр.7, </w:t>
      </w:r>
    </w:p>
    <w:p w:rsidR="005B6C8A" w:rsidRPr="002E7011" w:rsidRDefault="005B6C8A" w:rsidP="005B6C8A">
      <w:pPr>
        <w:pStyle w:val="NoSpacing"/>
        <w:rPr>
          <w:rFonts w:ascii="Arial" w:eastAsia="Times New Roman" w:hAnsi="Arial" w:cs="Arial"/>
          <w:sz w:val="24"/>
          <w:szCs w:val="24"/>
        </w:rPr>
      </w:pPr>
      <w:r w:rsidRPr="00476B63">
        <w:rPr>
          <w:rFonts w:ascii="Arial" w:hAnsi="Arial" w:cs="Arial"/>
          <w:sz w:val="24"/>
          <w:szCs w:val="24"/>
        </w:rPr>
        <w:t>ПИБ: 101375417</w:t>
      </w:r>
      <w:r w:rsidRPr="00476B63">
        <w:rPr>
          <w:rFonts w:ascii="Arial" w:eastAsia="Times New Roman" w:hAnsi="Arial" w:cs="Arial"/>
          <w:sz w:val="24"/>
          <w:szCs w:val="24"/>
        </w:rPr>
        <w:t xml:space="preserve"> Матични број: </w:t>
      </w:r>
      <w:r w:rsidRPr="00476B63">
        <w:rPr>
          <w:rFonts w:ascii="Arial" w:eastAsia="Times New Roman" w:hAnsi="Arial" w:cs="Arial"/>
          <w:sz w:val="24"/>
          <w:szCs w:val="24"/>
          <w:lang w:val="ru-RU"/>
        </w:rPr>
        <w:t>07</w:t>
      </w:r>
      <w:r w:rsidRPr="00476B63">
        <w:rPr>
          <w:rFonts w:ascii="Arial" w:hAnsi="Arial" w:cs="Arial"/>
          <w:sz w:val="24"/>
          <w:szCs w:val="24"/>
        </w:rPr>
        <w:t>183968</w:t>
      </w:r>
      <w:r w:rsidR="00883760">
        <w:rPr>
          <w:rFonts w:ascii="Arial" w:hAnsi="Arial" w:cs="Arial"/>
          <w:sz w:val="24"/>
          <w:szCs w:val="24"/>
        </w:rPr>
        <w:t xml:space="preserve">  ЈБКЈС</w:t>
      </w:r>
      <w:r w:rsidR="002E7011">
        <w:rPr>
          <w:rFonts w:ascii="Arial" w:hAnsi="Arial" w:cs="Arial"/>
          <w:sz w:val="24"/>
          <w:szCs w:val="24"/>
        </w:rPr>
        <w:t>: 04764</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Број рачуна: 840-110640-45</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Телефон: 0358470631 Телефакс:035476530</w:t>
      </w:r>
    </w:p>
    <w:p w:rsidR="005B6C8A" w:rsidRPr="00476B63" w:rsidRDefault="005B6C8A" w:rsidP="005B6C8A">
      <w:pPr>
        <w:pStyle w:val="NoSpacing"/>
        <w:jc w:val="both"/>
        <w:rPr>
          <w:rFonts w:ascii="Arial" w:eastAsia="Times New Roman" w:hAnsi="Arial" w:cs="Arial"/>
          <w:sz w:val="24"/>
          <w:szCs w:val="24"/>
        </w:rPr>
      </w:pPr>
      <w:r w:rsidRPr="00476B63">
        <w:rPr>
          <w:rFonts w:ascii="Arial" w:eastAsia="Times New Roman" w:hAnsi="Arial" w:cs="Arial"/>
          <w:sz w:val="24"/>
          <w:szCs w:val="24"/>
        </w:rPr>
        <w:t xml:space="preserve">кога заступа начелник општинске управе </w:t>
      </w:r>
      <w:r w:rsidR="00EB026F">
        <w:rPr>
          <w:rFonts w:ascii="Arial" w:eastAsia="Times New Roman" w:hAnsi="Arial" w:cs="Arial"/>
          <w:sz w:val="24"/>
          <w:szCs w:val="24"/>
        </w:rPr>
        <w:t>Милица Цветковић</w:t>
      </w:r>
      <w:r w:rsidRPr="00476B63">
        <w:rPr>
          <w:rFonts w:ascii="Arial" w:eastAsia="Times New Roman" w:hAnsi="Arial" w:cs="Arial"/>
          <w:sz w:val="24"/>
          <w:szCs w:val="24"/>
        </w:rPr>
        <w:t xml:space="preserve"> дипл.правник,</w:t>
      </w:r>
      <w:r w:rsidRPr="00476B63">
        <w:rPr>
          <w:rFonts w:ascii="Arial" w:hAnsi="Arial" w:cs="Arial"/>
          <w:iCs/>
          <w:sz w:val="24"/>
          <w:szCs w:val="24"/>
        </w:rPr>
        <w:t xml:space="preserve"> </w:t>
      </w:r>
    </w:p>
    <w:p w:rsidR="005B6C8A" w:rsidRPr="00476B63" w:rsidRDefault="005B6C8A" w:rsidP="005B6C8A">
      <w:pPr>
        <w:pStyle w:val="NoSpacing"/>
        <w:rPr>
          <w:rFonts w:ascii="Arial" w:eastAsia="Times New Roman" w:hAnsi="Arial" w:cs="Arial"/>
          <w:b/>
          <w:bCs/>
          <w:sz w:val="24"/>
          <w:szCs w:val="24"/>
        </w:rPr>
      </w:pPr>
      <w:r w:rsidRPr="00476B63">
        <w:rPr>
          <w:rFonts w:ascii="Arial" w:eastAsia="Times New Roman" w:hAnsi="Arial" w:cs="Arial"/>
          <w:sz w:val="24"/>
          <w:szCs w:val="24"/>
        </w:rPr>
        <w:t xml:space="preserve">(у даљем тексту: </w:t>
      </w:r>
      <w:r w:rsidR="00D70D4F" w:rsidRPr="00476B63">
        <w:rPr>
          <w:rFonts w:ascii="Arial" w:eastAsia="Times New Roman" w:hAnsi="Arial" w:cs="Arial"/>
          <w:b/>
          <w:bCs/>
          <w:sz w:val="24"/>
          <w:szCs w:val="24"/>
        </w:rPr>
        <w:t>Наручилац</w:t>
      </w:r>
      <w:r w:rsidRPr="00476B63">
        <w:rPr>
          <w:rFonts w:ascii="Arial" w:eastAsia="Times New Roman" w:hAnsi="Arial" w:cs="Arial"/>
          <w:b/>
          <w:bCs/>
          <w:sz w:val="24"/>
          <w:szCs w:val="24"/>
        </w:rPr>
        <w:t>)</w:t>
      </w:r>
    </w:p>
    <w:p w:rsidR="005B6C8A" w:rsidRPr="00476B63" w:rsidRDefault="005B6C8A" w:rsidP="005B6C8A">
      <w:pPr>
        <w:pStyle w:val="NoSpacing"/>
        <w:rPr>
          <w:rFonts w:ascii="Arial" w:eastAsia="Times New Roman" w:hAnsi="Arial" w:cs="Arial"/>
          <w:sz w:val="24"/>
          <w:szCs w:val="24"/>
        </w:rPr>
      </w:pPr>
    </w:p>
    <w:p w:rsidR="005B6C8A" w:rsidRPr="00476B63" w:rsidRDefault="005B6C8A" w:rsidP="005B6C8A">
      <w:pPr>
        <w:rPr>
          <w:rFonts w:ascii="Arial" w:eastAsia="Times New Roman" w:hAnsi="Arial" w:cs="Arial"/>
          <w:iCs/>
        </w:rPr>
      </w:pPr>
      <w:r w:rsidRPr="00476B63">
        <w:rPr>
          <w:rFonts w:ascii="Arial" w:eastAsia="Times New Roman" w:hAnsi="Arial" w:cs="Arial"/>
          <w:iCs/>
        </w:rPr>
        <w:t>и</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са седиштем у ............................................, улица .........................................., ПИБ:.......................... Матични број: ........................................</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Број рачуна: ............................................ Назив банке:......................................,</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Телефон:............................Телефакс:</w:t>
      </w:r>
    </w:p>
    <w:p w:rsidR="005B6C8A" w:rsidRPr="00476B63" w:rsidRDefault="005B6C8A" w:rsidP="005B6C8A">
      <w:pPr>
        <w:pStyle w:val="NoSpacing"/>
        <w:rPr>
          <w:rFonts w:ascii="Arial" w:eastAsia="Times New Roman" w:hAnsi="Arial" w:cs="Arial"/>
          <w:sz w:val="24"/>
          <w:szCs w:val="24"/>
          <w:shd w:val="clear" w:color="auto" w:fill="FFFFFF"/>
        </w:rPr>
      </w:pPr>
      <w:r w:rsidRPr="00476B63">
        <w:rPr>
          <w:rFonts w:ascii="Arial" w:eastAsia="Times New Roman" w:hAnsi="Arial" w:cs="Arial"/>
          <w:sz w:val="24"/>
          <w:szCs w:val="24"/>
        </w:rPr>
        <w:t xml:space="preserve">кога заступа................................................................... </w:t>
      </w:r>
    </w:p>
    <w:p w:rsidR="005B6C8A" w:rsidRPr="00476B63" w:rsidRDefault="005B6C8A" w:rsidP="005B6C8A">
      <w:pPr>
        <w:pStyle w:val="NoSpacing"/>
        <w:rPr>
          <w:rFonts w:ascii="Arial" w:hAnsi="Arial" w:cs="Arial"/>
          <w:b/>
          <w:sz w:val="24"/>
          <w:szCs w:val="24"/>
          <w:shd w:val="clear" w:color="auto" w:fill="FFFFFF"/>
        </w:rPr>
      </w:pPr>
      <w:r w:rsidRPr="00476B63">
        <w:rPr>
          <w:rFonts w:ascii="Arial" w:eastAsia="Times New Roman" w:hAnsi="Arial" w:cs="Arial"/>
          <w:sz w:val="24"/>
          <w:szCs w:val="24"/>
          <w:shd w:val="clear" w:color="auto" w:fill="FFFFFF"/>
        </w:rPr>
        <w:t xml:space="preserve">(у даљем тексту: </w:t>
      </w:r>
      <w:r w:rsidRPr="00476B63">
        <w:rPr>
          <w:rFonts w:ascii="Arial" w:eastAsia="Times New Roman" w:hAnsi="Arial" w:cs="Arial"/>
          <w:b/>
          <w:sz w:val="24"/>
          <w:szCs w:val="24"/>
          <w:shd w:val="clear" w:color="auto" w:fill="FFFFFF"/>
          <w:lang w:val="sr-Cyrl-CS"/>
        </w:rPr>
        <w:t>Извршилац</w:t>
      </w:r>
      <w:r w:rsidRPr="00476B63">
        <w:rPr>
          <w:rFonts w:ascii="Arial" w:eastAsia="Times New Roman" w:hAnsi="Arial" w:cs="Arial"/>
          <w:b/>
          <w:sz w:val="24"/>
          <w:szCs w:val="24"/>
          <w:shd w:val="clear" w:color="auto" w:fill="FFFFFF"/>
        </w:rPr>
        <w:t>),</w:t>
      </w:r>
    </w:p>
    <w:p w:rsidR="005B6C8A" w:rsidRPr="00476B63" w:rsidRDefault="005B6C8A" w:rsidP="005B6C8A">
      <w:pPr>
        <w:pStyle w:val="NoSpacing"/>
        <w:rPr>
          <w:rFonts w:ascii="Arial" w:eastAsia="Times New Roman" w:hAnsi="Arial" w:cs="Arial"/>
          <w:b/>
          <w:sz w:val="24"/>
          <w:szCs w:val="24"/>
        </w:rPr>
      </w:pPr>
    </w:p>
    <w:p w:rsidR="005B6C8A" w:rsidRPr="00476B63" w:rsidRDefault="005B6C8A" w:rsidP="005B6C8A">
      <w:pPr>
        <w:pStyle w:val="NoSpacing"/>
        <w:rPr>
          <w:rFonts w:ascii="Arial" w:eastAsia="Times New Roman" w:hAnsi="Arial" w:cs="Arial"/>
          <w:i/>
          <w:sz w:val="24"/>
          <w:szCs w:val="24"/>
        </w:rPr>
      </w:pPr>
      <w:r w:rsidRPr="00476B63">
        <w:rPr>
          <w:rFonts w:ascii="Arial" w:eastAsia="Times New Roman" w:hAnsi="Arial" w:cs="Arial"/>
          <w:i/>
          <w:sz w:val="24"/>
          <w:szCs w:val="24"/>
        </w:rPr>
        <w:t>Обавезно попунити податке о добављачу</w:t>
      </w:r>
      <w:r w:rsidRPr="00476B63">
        <w:rPr>
          <w:rFonts w:ascii="Arial" w:eastAsia="Times New Roman" w:hAnsi="Arial" w:cs="Arial"/>
          <w:i/>
          <w:sz w:val="24"/>
          <w:szCs w:val="24"/>
          <w:lang w:val="sr-Latn-CS"/>
        </w:rPr>
        <w:t>/</w:t>
      </w:r>
      <w:r w:rsidRPr="00476B63">
        <w:rPr>
          <w:rFonts w:ascii="Arial" w:eastAsia="Times New Roman" w:hAnsi="Arial" w:cs="Arial"/>
          <w:i/>
          <w:sz w:val="24"/>
          <w:szCs w:val="24"/>
        </w:rPr>
        <w:t>продавцу)</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Основ уговора:</w:t>
      </w:r>
    </w:p>
    <w:p w:rsidR="005B6C8A" w:rsidRPr="00FA5AE4" w:rsidRDefault="005B6C8A" w:rsidP="005B6C8A">
      <w:pPr>
        <w:pStyle w:val="NoSpacing"/>
        <w:rPr>
          <w:rFonts w:ascii="Arial" w:eastAsia="Times New Roman" w:hAnsi="Arial" w:cs="Arial"/>
          <w:sz w:val="24"/>
          <w:szCs w:val="24"/>
          <w:lang w:val="sr-Cyrl-CS"/>
        </w:rPr>
      </w:pPr>
      <w:r w:rsidRPr="00476B63">
        <w:rPr>
          <w:rFonts w:ascii="Arial" w:eastAsia="Times New Roman" w:hAnsi="Arial" w:cs="Arial"/>
          <w:sz w:val="24"/>
          <w:szCs w:val="24"/>
        </w:rPr>
        <w:t>ЈН Број:</w:t>
      </w:r>
      <w:r w:rsidR="00FA5AE4">
        <w:rPr>
          <w:rFonts w:ascii="Arial" w:eastAsia="Times New Roman" w:hAnsi="Arial" w:cs="Arial"/>
          <w:sz w:val="24"/>
          <w:szCs w:val="24"/>
          <w:lang w:val="sr-Cyrl-CS"/>
        </w:rPr>
        <w:t xml:space="preserve"> </w:t>
      </w:r>
      <w:r w:rsidR="001230B2" w:rsidRPr="001230B2">
        <w:rPr>
          <w:rFonts w:ascii="Arial" w:hAnsi="Arial" w:cs="Arial"/>
          <w:bCs/>
          <w:sz w:val="24"/>
          <w:szCs w:val="24"/>
          <w:lang w:val="en-GB"/>
        </w:rPr>
        <w:t>404-5-</w:t>
      </w:r>
      <w:r w:rsidR="005464CD">
        <w:rPr>
          <w:rFonts w:ascii="Arial" w:hAnsi="Arial" w:cs="Arial"/>
          <w:bCs/>
          <w:sz w:val="24"/>
          <w:szCs w:val="24"/>
        </w:rPr>
        <w:t>12</w:t>
      </w:r>
      <w:r w:rsidR="00FA5AE4" w:rsidRPr="001230B2">
        <w:rPr>
          <w:rFonts w:ascii="Arial" w:hAnsi="Arial" w:cs="Arial"/>
          <w:bCs/>
          <w:sz w:val="24"/>
          <w:szCs w:val="24"/>
          <w:lang w:val="en-GB"/>
        </w:rPr>
        <w:t>/2019-04</w:t>
      </w:r>
      <w:r w:rsidR="00FA5AE4" w:rsidRPr="009A5213">
        <w:rPr>
          <w:rFonts w:ascii="Arial" w:hAnsi="Arial" w:cs="Arial"/>
          <w:b/>
          <w:lang w:val="ru-RU"/>
        </w:rPr>
        <w:t xml:space="preserve"> </w:t>
      </w:r>
      <w:r w:rsidR="00FA5AE4" w:rsidRPr="009A5213">
        <w:rPr>
          <w:rFonts w:ascii="Arial" w:hAnsi="Arial" w:cs="Arial"/>
          <w:b/>
          <w:lang w:val="sr-Cyrl-CS"/>
        </w:rPr>
        <w:t xml:space="preserve"> </w:t>
      </w:r>
    </w:p>
    <w:p w:rsidR="005B6C8A" w:rsidRPr="00476B63" w:rsidRDefault="005B6C8A" w:rsidP="005B6C8A">
      <w:pPr>
        <w:pStyle w:val="NoSpacing"/>
        <w:rPr>
          <w:rFonts w:ascii="Arial" w:eastAsia="Times New Roman" w:hAnsi="Arial" w:cs="Arial"/>
          <w:sz w:val="24"/>
          <w:szCs w:val="24"/>
          <w:lang w:val="sr-Cyrl-CS"/>
        </w:rPr>
      </w:pPr>
    </w:p>
    <w:p w:rsidR="005B6C8A" w:rsidRPr="00476B63" w:rsidRDefault="005B6C8A" w:rsidP="005B6C8A">
      <w:pPr>
        <w:jc w:val="both"/>
        <w:rPr>
          <w:rFonts w:ascii="Arial" w:eastAsia="Times New Roman" w:hAnsi="Arial" w:cs="Arial"/>
          <w:iCs/>
          <w:lang w:val="sr-Cyrl-CS"/>
        </w:rPr>
      </w:pPr>
      <w:r w:rsidRPr="00476B63">
        <w:rPr>
          <w:rFonts w:ascii="Arial" w:eastAsia="Times New Roman" w:hAnsi="Arial" w:cs="Arial"/>
          <w:iCs/>
        </w:rPr>
        <w:t>Број и датум одлуке о додели уговора:</w:t>
      </w:r>
      <w:r w:rsidRPr="00476B63">
        <w:rPr>
          <w:rFonts w:ascii="Arial" w:eastAsia="Times New Roman" w:hAnsi="Arial" w:cs="Arial"/>
          <w:iCs/>
          <w:lang w:val="sr-Cyrl-CS"/>
        </w:rPr>
        <w:t>________од_________</w:t>
      </w:r>
      <w:r w:rsidRPr="00476B63">
        <w:rPr>
          <w:rFonts w:ascii="Arial" w:eastAsia="Times New Roman" w:hAnsi="Arial" w:cs="Arial"/>
          <w:b/>
          <w:shd w:val="clear" w:color="auto" w:fill="FFFFFF"/>
          <w:lang w:val="sr-Latn-CS"/>
        </w:rPr>
        <w:t>(</w:t>
      </w:r>
      <w:r w:rsidRPr="00476B63">
        <w:rPr>
          <w:rFonts w:ascii="Arial" w:eastAsia="Times New Roman" w:hAnsi="Arial" w:cs="Arial"/>
          <w:b/>
          <w:i/>
          <w:shd w:val="clear" w:color="auto" w:fill="FFFFFF"/>
        </w:rPr>
        <w:t>ове две линије не попуњавати</w:t>
      </w:r>
      <w:r w:rsidRPr="00476B63">
        <w:rPr>
          <w:rFonts w:ascii="Arial" w:eastAsia="Times New Roman" w:hAnsi="Arial" w:cs="Arial"/>
          <w:i/>
          <w:shd w:val="clear" w:color="auto" w:fill="FFFFFF"/>
        </w:rPr>
        <w:t>)</w:t>
      </w:r>
      <w:r w:rsidRPr="00476B63">
        <w:rPr>
          <w:rFonts w:ascii="Arial" w:eastAsia="Times New Roman" w:hAnsi="Arial" w:cs="Arial"/>
          <w:shd w:val="clear" w:color="auto" w:fill="FFFFFF"/>
          <w:lang w:val="sr-Latn-CS"/>
        </w:rPr>
        <w:t>,</w:t>
      </w:r>
    </w:p>
    <w:p w:rsidR="005B6C8A" w:rsidRPr="00476B63" w:rsidRDefault="005B6C8A" w:rsidP="005B6C8A">
      <w:pPr>
        <w:jc w:val="both"/>
        <w:rPr>
          <w:rFonts w:ascii="Arial" w:eastAsia="Times New Roman" w:hAnsi="Arial" w:cs="Arial"/>
          <w:shd w:val="clear" w:color="auto" w:fill="FFFFFF"/>
        </w:rPr>
      </w:pPr>
      <w:r w:rsidRPr="00476B63">
        <w:rPr>
          <w:rFonts w:ascii="Arial" w:eastAsia="Times New Roman" w:hAnsi="Arial" w:cs="Arial"/>
          <w:iCs/>
        </w:rPr>
        <w:t>Понуда изабраног понуђача бр. __________од</w:t>
      </w:r>
      <w:r w:rsidRPr="00476B63">
        <w:rPr>
          <w:rFonts w:ascii="Arial" w:eastAsia="Times New Roman" w:hAnsi="Arial" w:cs="Arial"/>
          <w:iCs/>
          <w:lang w:val="sr-Cyrl-CS"/>
        </w:rPr>
        <w:t>__________</w:t>
      </w:r>
      <w:r w:rsidR="00883760">
        <w:rPr>
          <w:rFonts w:ascii="Arial" w:eastAsia="Times New Roman" w:hAnsi="Arial" w:cs="Arial"/>
          <w:b/>
          <w:shd w:val="clear" w:color="auto" w:fill="FFFFFF"/>
        </w:rPr>
        <w:t>(</w:t>
      </w:r>
      <w:r w:rsidRPr="00476B63">
        <w:rPr>
          <w:rFonts w:ascii="Arial" w:eastAsia="Times New Roman" w:hAnsi="Arial" w:cs="Arial"/>
          <w:b/>
          <w:shd w:val="clear" w:color="auto" w:fill="FFFFFF"/>
        </w:rPr>
        <w:t xml:space="preserve">заводни број </w:t>
      </w:r>
      <w:r w:rsidRPr="00476B63">
        <w:rPr>
          <w:rFonts w:ascii="Arial" w:eastAsia="Times New Roman" w:hAnsi="Arial" w:cs="Arial"/>
          <w:b/>
          <w:shd w:val="clear" w:color="auto" w:fill="FFFFFF"/>
          <w:lang w:val="sr-Cyrl-CS"/>
        </w:rPr>
        <w:t>Наручиоца</w:t>
      </w:r>
      <w:r w:rsidRPr="00476B63">
        <w:rPr>
          <w:rFonts w:ascii="Arial" w:eastAsia="Times New Roman" w:hAnsi="Arial" w:cs="Arial"/>
          <w:b/>
          <w:shd w:val="clear" w:color="auto" w:fill="FFFFFF"/>
        </w:rPr>
        <w:t xml:space="preserve"> ) </w:t>
      </w:r>
      <w:r w:rsidRPr="00476B63">
        <w:rPr>
          <w:rFonts w:ascii="Arial" w:eastAsia="Times New Roman" w:hAnsi="Arial" w:cs="Arial"/>
          <w:shd w:val="clear" w:color="auto" w:fill="FFFFFF"/>
          <w:lang w:val="sr-Latn-CS"/>
        </w:rPr>
        <w:t>(</w:t>
      </w:r>
      <w:r w:rsidRPr="00476B63">
        <w:rPr>
          <w:rFonts w:ascii="Arial" w:eastAsia="Times New Roman" w:hAnsi="Arial" w:cs="Arial"/>
          <w:i/>
          <w:shd w:val="clear" w:color="auto" w:fill="FFFFFF"/>
        </w:rPr>
        <w:t>ове две линије не попуњавати)</w:t>
      </w:r>
      <w:r w:rsidRPr="00476B63">
        <w:rPr>
          <w:rFonts w:ascii="Arial" w:eastAsia="Times New Roman" w:hAnsi="Arial" w:cs="Arial"/>
          <w:shd w:val="clear" w:color="auto" w:fill="FFFFFF"/>
          <w:lang w:val="sr-Latn-CS"/>
        </w:rPr>
        <w:t>,</w:t>
      </w:r>
    </w:p>
    <w:p w:rsidR="005B6C8A" w:rsidRPr="00476B63" w:rsidRDefault="005B6C8A" w:rsidP="005B6C8A">
      <w:pPr>
        <w:jc w:val="both"/>
        <w:rPr>
          <w:rFonts w:ascii="Arial" w:eastAsia="Times New Roman" w:hAnsi="Arial" w:cs="Arial"/>
          <w:shd w:val="clear" w:color="auto" w:fill="FFFFFF"/>
        </w:rPr>
      </w:pPr>
    </w:p>
    <w:p w:rsidR="005B6C8A" w:rsidRPr="00476B63" w:rsidRDefault="005B6C8A" w:rsidP="005B6C8A">
      <w:pPr>
        <w:jc w:val="both"/>
        <w:rPr>
          <w:rFonts w:ascii="Arial" w:eastAsia="Times New Roman" w:hAnsi="Arial" w:cs="Arial"/>
        </w:rPr>
      </w:pPr>
    </w:p>
    <w:p w:rsidR="005B6C8A" w:rsidRPr="00476B63" w:rsidRDefault="005B6C8A" w:rsidP="005B6C8A">
      <w:pPr>
        <w:jc w:val="both"/>
        <w:rPr>
          <w:rFonts w:ascii="Arial" w:eastAsia="Times New Roman" w:hAnsi="Arial" w:cs="Arial"/>
        </w:rPr>
      </w:pPr>
      <w:r w:rsidRPr="00476B63">
        <w:rPr>
          <w:rFonts w:ascii="Arial" w:eastAsia="Times New Roman" w:hAnsi="Arial" w:cs="Arial"/>
        </w:rPr>
        <w:t>Уговорне стране сагласно констатују:</w:t>
      </w:r>
    </w:p>
    <w:p w:rsidR="005B6C8A" w:rsidRPr="00ED6ED0" w:rsidRDefault="005B6C8A" w:rsidP="005B6C8A">
      <w:pPr>
        <w:jc w:val="both"/>
        <w:rPr>
          <w:rFonts w:ascii="Arial" w:eastAsia="Times New Roman" w:hAnsi="Arial" w:cs="Arial"/>
        </w:rPr>
      </w:pPr>
      <w:r w:rsidRPr="00476B63">
        <w:rPr>
          <w:rFonts w:ascii="Arial" w:eastAsia="Times New Roman" w:hAnsi="Arial" w:cs="Arial"/>
        </w:rPr>
        <w:t>-да је Наручилац у складу са одредбама Закона о јавним набавкама („Сл.гласник РС“, бр.124/12</w:t>
      </w:r>
      <w:r w:rsidRPr="00476B63">
        <w:rPr>
          <w:rFonts w:ascii="Arial" w:hAnsi="Arial" w:cs="Arial"/>
        </w:rPr>
        <w:t>,14/15 и 68/15</w:t>
      </w:r>
      <w:r w:rsidRPr="00476B63">
        <w:rPr>
          <w:rFonts w:ascii="Arial" w:eastAsia="Times New Roman" w:hAnsi="Arial" w:cs="Arial"/>
        </w:rPr>
        <w:t>) спровео поступак јавне набавке мале вредности бр.</w:t>
      </w:r>
      <w:r w:rsidR="00D53D50" w:rsidRPr="00D53D50">
        <w:rPr>
          <w:rFonts w:ascii="Arial" w:hAnsi="Arial" w:cs="Arial"/>
          <w:bCs/>
          <w:lang w:val="en-GB"/>
        </w:rPr>
        <w:t xml:space="preserve"> </w:t>
      </w:r>
      <w:r w:rsidR="00D53D50" w:rsidRPr="001230B2">
        <w:rPr>
          <w:rFonts w:ascii="Arial" w:hAnsi="Arial" w:cs="Arial"/>
          <w:bCs/>
          <w:lang w:val="en-GB"/>
        </w:rPr>
        <w:t>404-5-</w:t>
      </w:r>
      <w:r w:rsidR="00D53D50">
        <w:rPr>
          <w:rFonts w:ascii="Arial" w:hAnsi="Arial" w:cs="Arial"/>
          <w:bCs/>
        </w:rPr>
        <w:t>12</w:t>
      </w:r>
      <w:r w:rsidR="00D53D50" w:rsidRPr="001230B2">
        <w:rPr>
          <w:rFonts w:ascii="Arial" w:hAnsi="Arial" w:cs="Arial"/>
          <w:bCs/>
          <w:lang w:val="en-GB"/>
        </w:rPr>
        <w:t>/2019-04</w:t>
      </w:r>
      <w:r w:rsidR="00D53D50" w:rsidRPr="009A5213">
        <w:rPr>
          <w:rFonts w:ascii="Arial" w:hAnsi="Arial" w:cs="Arial"/>
          <w:b/>
          <w:lang w:val="ru-RU"/>
        </w:rPr>
        <w:t xml:space="preserve"> </w:t>
      </w:r>
      <w:r w:rsidR="00D53D50" w:rsidRPr="009A5213">
        <w:rPr>
          <w:rFonts w:ascii="Arial" w:hAnsi="Arial" w:cs="Arial"/>
          <w:b/>
          <w:lang w:val="sr-Cyrl-CS"/>
        </w:rPr>
        <w:t xml:space="preserve"> </w:t>
      </w:r>
    </w:p>
    <w:p w:rsidR="005B6C8A" w:rsidRPr="00883760" w:rsidRDefault="005B6C8A" w:rsidP="00883760">
      <w:pPr>
        <w:jc w:val="both"/>
        <w:rPr>
          <w:rFonts w:ascii="Arial" w:eastAsia="Times New Roman" w:hAnsi="Arial" w:cs="Arial"/>
          <w:lang w:val="sr-Cyrl-CS"/>
        </w:rPr>
      </w:pPr>
      <w:r w:rsidRPr="00476B63">
        <w:rPr>
          <w:rFonts w:ascii="Arial" w:eastAsia="Times New Roman" w:hAnsi="Arial" w:cs="Arial"/>
        </w:rPr>
        <w:t>-да је Пружалац услуга доставио понуду бр._____/201</w:t>
      </w:r>
      <w:r w:rsidR="00EB026F">
        <w:rPr>
          <w:rFonts w:ascii="Arial" w:hAnsi="Arial" w:cs="Arial"/>
        </w:rPr>
        <w:t>9</w:t>
      </w:r>
      <w:r w:rsidRPr="00476B63">
        <w:rPr>
          <w:rFonts w:ascii="Arial" w:eastAsia="Times New Roman" w:hAnsi="Arial" w:cs="Arial"/>
        </w:rPr>
        <w:t>-04 од_____</w:t>
      </w:r>
      <w:r w:rsidR="00EB026F">
        <w:rPr>
          <w:rFonts w:ascii="Arial" w:eastAsia="Times New Roman" w:hAnsi="Arial" w:cs="Arial"/>
        </w:rPr>
        <w:t xml:space="preserve">2019 </w:t>
      </w:r>
      <w:r w:rsidRPr="00476B63">
        <w:rPr>
          <w:rFonts w:ascii="Arial" w:eastAsia="Times New Roman" w:hAnsi="Arial" w:cs="Arial"/>
        </w:rPr>
        <w:t xml:space="preserve">године ( заводни број општине Ћуприја) </w:t>
      </w:r>
      <w:r w:rsidRPr="00476B63">
        <w:rPr>
          <w:rFonts w:ascii="Arial" w:eastAsia="Times New Roman" w:hAnsi="Arial" w:cs="Arial"/>
          <w:shd w:val="clear" w:color="auto" w:fill="FFFFFF"/>
          <w:lang w:val="sr-Latn-CS"/>
        </w:rPr>
        <w:t>(</w:t>
      </w:r>
      <w:r w:rsidRPr="00476B63">
        <w:rPr>
          <w:rFonts w:ascii="Arial" w:eastAsia="Times New Roman" w:hAnsi="Arial" w:cs="Arial"/>
          <w:i/>
          <w:shd w:val="clear" w:color="auto" w:fill="FFFFFF"/>
        </w:rPr>
        <w:t>ове две линије не попуњавати)</w:t>
      </w:r>
      <w:r w:rsidRPr="00476B63">
        <w:rPr>
          <w:rFonts w:ascii="Arial" w:eastAsia="Times New Roman" w:hAnsi="Arial" w:cs="Arial"/>
        </w:rPr>
        <w:t>, прихваћену од стране Наручиоца, која се налази у прилогу Уговора и саставни је део овог  Уговора.</w:t>
      </w:r>
    </w:p>
    <w:p w:rsidR="00B77AB2" w:rsidRDefault="00B77AB2" w:rsidP="00B77AB2">
      <w:pPr>
        <w:pStyle w:val="NoSpacing"/>
        <w:suppressAutoHyphens w:val="0"/>
        <w:spacing w:line="240" w:lineRule="auto"/>
        <w:jc w:val="both"/>
        <w:rPr>
          <w:rFonts w:ascii="Arial" w:hAnsi="Arial" w:cs="Arial"/>
          <w:sz w:val="24"/>
          <w:szCs w:val="24"/>
          <w:lang w:val="en-GB"/>
        </w:rPr>
      </w:pPr>
      <w:r w:rsidRPr="00684211">
        <w:rPr>
          <w:rFonts w:ascii="Arial" w:hAnsi="Arial" w:cs="Arial"/>
          <w:sz w:val="24"/>
          <w:szCs w:val="24"/>
          <w:lang w:val="ru-RU"/>
        </w:rPr>
        <w:t xml:space="preserve">Средства за реализацију јавне набавке у отвореном поступку обезбеђена су </w:t>
      </w:r>
      <w:r w:rsidRPr="00684211">
        <w:rPr>
          <w:rFonts w:ascii="Arial" w:hAnsi="Arial" w:cs="Arial"/>
          <w:sz w:val="24"/>
          <w:szCs w:val="24"/>
        </w:rPr>
        <w:t>Одлука о буџету општине Ћуприја за 2019. годину („Сл. гласник РС“, бр. 26/2018, 13/2019) и Измена и допуна финансијског плана за 2019. годину за Општинску управу општине Ћуприја, бр. 402-47/2019-01-2 од 07.05.2019. године</w:t>
      </w:r>
      <w:r>
        <w:rPr>
          <w:rFonts w:ascii="Arial" w:hAnsi="Arial" w:cs="Arial"/>
          <w:sz w:val="24"/>
          <w:szCs w:val="24"/>
          <w:lang w:val="sr-Cyrl-CS"/>
        </w:rPr>
        <w:t>, позиција 24, конто 424900.</w:t>
      </w:r>
      <w:r w:rsidRPr="00684211">
        <w:rPr>
          <w:rFonts w:ascii="Arial" w:hAnsi="Arial" w:cs="Arial"/>
          <w:sz w:val="24"/>
          <w:szCs w:val="24"/>
          <w:lang w:val="ru-RU"/>
        </w:rPr>
        <w:t xml:space="preserve"> </w:t>
      </w:r>
    </w:p>
    <w:p w:rsidR="00656F7D" w:rsidRPr="00476B63" w:rsidRDefault="00656F7D" w:rsidP="000E276C">
      <w:pPr>
        <w:pStyle w:val="NoSpacing"/>
        <w:jc w:val="both"/>
        <w:rPr>
          <w:rFonts w:ascii="Arial" w:hAnsi="Arial" w:cs="Arial"/>
          <w:sz w:val="24"/>
          <w:szCs w:val="24"/>
          <w:lang w:val="sr-Cyrl-CS"/>
        </w:rPr>
      </w:pPr>
    </w:p>
    <w:p w:rsidR="00AD5E89" w:rsidRPr="00476B63" w:rsidRDefault="00AD5E89" w:rsidP="00AD5E89">
      <w:pPr>
        <w:spacing w:line="240" w:lineRule="auto"/>
        <w:jc w:val="center"/>
        <w:rPr>
          <w:rFonts w:ascii="Arial" w:hAnsi="Arial" w:cs="Arial"/>
          <w:b/>
          <w:bCs/>
          <w:i/>
          <w:iCs/>
          <w:lang w:val="ru-RU"/>
        </w:rPr>
      </w:pPr>
      <w:r w:rsidRPr="00476B63">
        <w:rPr>
          <w:rFonts w:ascii="Arial" w:hAnsi="Arial" w:cs="Arial"/>
          <w:b/>
          <w:bCs/>
          <w:i/>
          <w:iCs/>
          <w:lang w:val="ru-RU"/>
        </w:rPr>
        <w:t>Члан 1.</w:t>
      </w:r>
    </w:p>
    <w:p w:rsidR="00AD5E89" w:rsidRPr="00476B63" w:rsidRDefault="00AD5E89" w:rsidP="00AD5E89">
      <w:pPr>
        <w:spacing w:line="240" w:lineRule="auto"/>
        <w:jc w:val="center"/>
        <w:rPr>
          <w:rFonts w:ascii="Arial" w:hAnsi="Arial" w:cs="Arial"/>
          <w:b/>
          <w:bCs/>
          <w:i/>
          <w:iCs/>
          <w:lang w:val="ru-RU"/>
        </w:rPr>
      </w:pPr>
    </w:p>
    <w:p w:rsidR="00B77AB2" w:rsidRDefault="00AD5E89" w:rsidP="00AD5E89">
      <w:pPr>
        <w:spacing w:line="240" w:lineRule="auto"/>
        <w:jc w:val="both"/>
        <w:rPr>
          <w:rFonts w:ascii="Arial" w:hAnsi="Arial" w:cs="Arial"/>
          <w:lang w:val="sr-Cyrl-CS"/>
        </w:rPr>
      </w:pPr>
      <w:r w:rsidRPr="00476B63">
        <w:rPr>
          <w:rFonts w:ascii="Arial" w:hAnsi="Arial" w:cs="Arial"/>
          <w:lang w:val="sl-SI"/>
        </w:rPr>
        <w:t xml:space="preserve">Предмет </w:t>
      </w:r>
      <w:r w:rsidRPr="00476B63">
        <w:rPr>
          <w:rFonts w:ascii="Arial" w:hAnsi="Arial" w:cs="Arial"/>
          <w:lang w:val="ru-RU"/>
        </w:rPr>
        <w:t xml:space="preserve">овог </w:t>
      </w:r>
      <w:r w:rsidRPr="00476B63">
        <w:rPr>
          <w:rFonts w:ascii="Arial" w:hAnsi="Arial" w:cs="Arial"/>
          <w:lang w:val="sl-SI"/>
        </w:rPr>
        <w:t>уговора је</w:t>
      </w:r>
      <w:r w:rsidR="006104F5">
        <w:rPr>
          <w:rFonts w:ascii="Arial" w:hAnsi="Arial" w:cs="Arial"/>
          <w:lang w:val="sr-Cyrl-CS"/>
        </w:rPr>
        <w:t xml:space="preserve"> </w:t>
      </w:r>
      <w:r w:rsidR="00B77AB2" w:rsidRPr="00B77AB2">
        <w:rPr>
          <w:rFonts w:ascii="Arial" w:hAnsi="Arial" w:cs="Arial"/>
          <w:bCs/>
        </w:rPr>
        <w:t>услуга</w:t>
      </w:r>
      <w:r w:rsidR="00B77AB2" w:rsidRPr="00B77AB2">
        <w:rPr>
          <w:rFonts w:ascii="Arial" w:hAnsi="Arial" w:cs="Arial"/>
        </w:rPr>
        <w:t xml:space="preserve"> стручног надзора над радовима на изградњи</w:t>
      </w:r>
      <w:r w:rsidR="00B77AB2" w:rsidRPr="00B77AB2">
        <w:rPr>
          <w:rFonts w:ascii="Arial" w:eastAsia="TimesNewRomanPS-BoldMT" w:hAnsi="Arial" w:cs="Arial"/>
          <w:b/>
          <w:bCs/>
          <w:lang w:val="sr-Cyrl-CS"/>
        </w:rPr>
        <w:t xml:space="preserve"> </w:t>
      </w:r>
      <w:r w:rsidR="00B77AB2" w:rsidRPr="00B77AB2">
        <w:rPr>
          <w:rFonts w:ascii="Arial" w:eastAsia="TimesNewRomanPS-BoldMT" w:hAnsi="Arial" w:cs="Arial"/>
          <w:bCs/>
          <w:lang w:val="sr-Cyrl-CS"/>
        </w:rPr>
        <w:t>постамента за бронзану скулптуру Цара Лазара</w:t>
      </w:r>
      <w:r w:rsidR="00760AB4">
        <w:rPr>
          <w:rFonts w:ascii="Arial" w:eastAsia="TimesNewRomanPS-BoldMT" w:hAnsi="Arial" w:cs="Arial"/>
          <w:bCs/>
          <w:lang w:val="sr-Cyrl-CS"/>
        </w:rPr>
        <w:t>.</w:t>
      </w:r>
    </w:p>
    <w:p w:rsidR="00115355" w:rsidRPr="00115355" w:rsidRDefault="00E10623" w:rsidP="00AD5E89">
      <w:pPr>
        <w:spacing w:line="240" w:lineRule="auto"/>
        <w:jc w:val="both"/>
        <w:rPr>
          <w:rFonts w:ascii="Arial" w:hAnsi="Arial" w:cs="Arial"/>
        </w:rPr>
      </w:pPr>
      <w:r>
        <w:rPr>
          <w:rFonts w:ascii="Arial" w:hAnsi="Arial" w:cs="Arial"/>
        </w:rPr>
        <w:t>Набавка радова ће бити</w:t>
      </w:r>
      <w:r w:rsidR="00451D13">
        <w:rPr>
          <w:rFonts w:ascii="Arial" w:hAnsi="Arial" w:cs="Arial"/>
          <w:lang w:val="sl-SI"/>
        </w:rPr>
        <w:t xml:space="preserve"> </w:t>
      </w:r>
      <w:r>
        <w:rPr>
          <w:rFonts w:ascii="Arial" w:hAnsi="Arial" w:cs="Arial"/>
        </w:rPr>
        <w:t>спроведена у</w:t>
      </w:r>
      <w:r w:rsidR="00451D13">
        <w:rPr>
          <w:rFonts w:ascii="Arial" w:hAnsi="Arial" w:cs="Arial"/>
        </w:rPr>
        <w:t xml:space="preserve"> отворен</w:t>
      </w:r>
      <w:r w:rsidR="008152D7">
        <w:rPr>
          <w:rFonts w:ascii="Arial" w:hAnsi="Arial" w:cs="Arial"/>
        </w:rPr>
        <w:t>ом</w:t>
      </w:r>
      <w:r w:rsidR="00451D13">
        <w:rPr>
          <w:rFonts w:ascii="Arial" w:hAnsi="Arial" w:cs="Arial"/>
        </w:rPr>
        <w:t xml:space="preserve"> поступк</w:t>
      </w:r>
      <w:r w:rsidR="008152D7">
        <w:rPr>
          <w:rFonts w:ascii="Arial" w:hAnsi="Arial" w:cs="Arial"/>
        </w:rPr>
        <w:t>у</w:t>
      </w:r>
      <w:r w:rsidR="00451D13">
        <w:rPr>
          <w:rFonts w:ascii="Arial" w:hAnsi="Arial" w:cs="Arial"/>
        </w:rPr>
        <w:t xml:space="preserve"> јавне набавке</w:t>
      </w:r>
      <w:r w:rsidR="006104F5">
        <w:rPr>
          <w:rFonts w:ascii="Arial" w:hAnsi="Arial" w:cs="Arial"/>
        </w:rPr>
        <w:t xml:space="preserve"> радова - </w:t>
      </w:r>
      <w:r w:rsidR="004212B7" w:rsidRPr="00B77AB2">
        <w:rPr>
          <w:rFonts w:ascii="Arial" w:hAnsi="Arial" w:cs="Arial"/>
        </w:rPr>
        <w:t>на изградњи</w:t>
      </w:r>
      <w:r w:rsidR="004212B7" w:rsidRPr="00B77AB2">
        <w:rPr>
          <w:rFonts w:ascii="Arial" w:eastAsia="TimesNewRomanPS-BoldMT" w:hAnsi="Arial" w:cs="Arial"/>
          <w:b/>
          <w:bCs/>
          <w:lang w:val="sr-Cyrl-CS"/>
        </w:rPr>
        <w:t xml:space="preserve"> </w:t>
      </w:r>
      <w:r w:rsidR="004212B7" w:rsidRPr="00B77AB2">
        <w:rPr>
          <w:rFonts w:ascii="Arial" w:eastAsia="TimesNewRomanPS-BoldMT" w:hAnsi="Arial" w:cs="Arial"/>
          <w:bCs/>
          <w:lang w:val="sr-Cyrl-CS"/>
        </w:rPr>
        <w:t>постамента за бронзану скулптуру Цара Лазара</w:t>
      </w:r>
      <w:r w:rsidR="00115355">
        <w:rPr>
          <w:rFonts w:ascii="Arial" w:hAnsi="Arial" w:cs="Arial"/>
          <w:lang w:val="sl-SI"/>
        </w:rPr>
        <w:t>, објављеног</w:t>
      </w:r>
      <w:r w:rsidR="00AD5E89" w:rsidRPr="00476B63">
        <w:rPr>
          <w:rFonts w:ascii="Arial" w:hAnsi="Arial" w:cs="Arial"/>
          <w:lang w:val="sl-SI"/>
        </w:rPr>
        <w:t xml:space="preserve"> на сајту </w:t>
      </w:r>
      <w:r w:rsidR="00AD5E89" w:rsidRPr="00476B63">
        <w:rPr>
          <w:rFonts w:ascii="Arial" w:hAnsi="Arial" w:cs="Arial"/>
          <w:lang w:val="ru-RU"/>
        </w:rPr>
        <w:t>О</w:t>
      </w:r>
      <w:r w:rsidR="00AD5E89" w:rsidRPr="00476B63">
        <w:rPr>
          <w:rFonts w:ascii="Arial" w:hAnsi="Arial" w:cs="Arial"/>
          <w:lang w:val="sl-SI"/>
        </w:rPr>
        <w:t xml:space="preserve">пштине </w:t>
      </w:r>
      <w:r w:rsidR="00AD5E89" w:rsidRPr="00476B63">
        <w:rPr>
          <w:rFonts w:ascii="Arial" w:hAnsi="Arial" w:cs="Arial"/>
        </w:rPr>
        <w:t>Ћуприја</w:t>
      </w:r>
      <w:r w:rsidR="00AD5E89" w:rsidRPr="00476B63">
        <w:rPr>
          <w:rFonts w:ascii="Arial" w:hAnsi="Arial" w:cs="Arial"/>
          <w:lang w:val="sl-SI"/>
        </w:rPr>
        <w:t xml:space="preserve">, </w:t>
      </w:r>
      <w:hyperlink r:id="rId9" w:history="1">
        <w:r w:rsidR="00AD5E89" w:rsidRPr="00476B63">
          <w:rPr>
            <w:rStyle w:val="Hyperlink"/>
            <w:rFonts w:ascii="Arial" w:hAnsi="Arial" w:cs="Arial"/>
            <w:lang w:val="sl-SI"/>
          </w:rPr>
          <w:t>www.</w:t>
        </w:r>
        <w:r w:rsidR="00AD5E89" w:rsidRPr="00476B63">
          <w:rPr>
            <w:rStyle w:val="Hyperlink"/>
            <w:rFonts w:ascii="Arial" w:hAnsi="Arial" w:cs="Arial"/>
            <w:lang w:val="en-GB"/>
          </w:rPr>
          <w:t>cuprija</w:t>
        </w:r>
        <w:r w:rsidR="00AD5E89" w:rsidRPr="00476B63">
          <w:rPr>
            <w:rStyle w:val="Hyperlink"/>
            <w:rFonts w:ascii="Arial" w:hAnsi="Arial" w:cs="Arial"/>
            <w:lang w:val="sl-SI"/>
          </w:rPr>
          <w:t>.rs</w:t>
        </w:r>
      </w:hyperlink>
      <w:r w:rsidR="00AD5E89" w:rsidRPr="00476B63">
        <w:rPr>
          <w:rFonts w:ascii="Arial" w:hAnsi="Arial" w:cs="Arial"/>
          <w:lang w:val="sl-SI"/>
        </w:rPr>
        <w:t xml:space="preserve">, </w:t>
      </w:r>
      <w:r w:rsidR="00115355">
        <w:rPr>
          <w:rFonts w:ascii="Arial" w:hAnsi="Arial" w:cs="Arial"/>
        </w:rPr>
        <w:t xml:space="preserve">и </w:t>
      </w:r>
      <w:r w:rsidR="00AD5E89" w:rsidRPr="00476B63">
        <w:rPr>
          <w:rFonts w:ascii="Arial" w:hAnsi="Arial" w:cs="Arial"/>
          <w:lang w:val="ru-RU"/>
        </w:rPr>
        <w:t>Порталу јавних</w:t>
      </w:r>
      <w:r w:rsidR="00AD5E89" w:rsidRPr="00476B63">
        <w:rPr>
          <w:rFonts w:ascii="Arial" w:hAnsi="Arial" w:cs="Arial"/>
        </w:rPr>
        <w:t xml:space="preserve"> н</w:t>
      </w:r>
      <w:r w:rsidR="00AD5E89" w:rsidRPr="00476B63">
        <w:rPr>
          <w:rFonts w:ascii="Arial" w:hAnsi="Arial" w:cs="Arial"/>
          <w:lang w:val="ru-RU"/>
        </w:rPr>
        <w:t>абавки</w:t>
      </w:r>
      <w:r>
        <w:rPr>
          <w:rFonts w:ascii="Arial" w:hAnsi="Arial" w:cs="Arial"/>
          <w:lang w:val="ru-RU"/>
        </w:rPr>
        <w:t xml:space="preserve"> </w:t>
      </w:r>
      <w:r w:rsidR="00115355">
        <w:rPr>
          <w:rFonts w:ascii="Arial" w:hAnsi="Arial" w:cs="Arial"/>
        </w:rPr>
        <w:t>и закљученог уговора са изабраним извођачем радова.</w:t>
      </w:r>
    </w:p>
    <w:p w:rsidR="00115355" w:rsidRDefault="00115355" w:rsidP="00115355">
      <w:pPr>
        <w:tabs>
          <w:tab w:val="left" w:pos="4020"/>
        </w:tabs>
        <w:spacing w:line="240" w:lineRule="auto"/>
        <w:jc w:val="center"/>
        <w:rPr>
          <w:rFonts w:ascii="Arial" w:hAnsi="Arial" w:cs="Arial"/>
        </w:rPr>
      </w:pPr>
    </w:p>
    <w:p w:rsidR="00AD5E89" w:rsidRPr="00476B63" w:rsidRDefault="00AD5E89" w:rsidP="00115355">
      <w:pPr>
        <w:tabs>
          <w:tab w:val="left" w:pos="4020"/>
        </w:tabs>
        <w:spacing w:line="240" w:lineRule="auto"/>
        <w:jc w:val="center"/>
        <w:rPr>
          <w:rFonts w:ascii="Arial" w:hAnsi="Arial" w:cs="Arial"/>
          <w:b/>
          <w:bCs/>
          <w:i/>
          <w:iCs/>
        </w:rPr>
      </w:pPr>
      <w:r w:rsidRPr="00476B63">
        <w:rPr>
          <w:rFonts w:ascii="Arial" w:hAnsi="Arial" w:cs="Arial"/>
          <w:b/>
          <w:bCs/>
          <w:i/>
          <w:iCs/>
          <w:lang w:val="sr-Cyrl-CS"/>
        </w:rPr>
        <w:t>Члан</w:t>
      </w:r>
      <w:r w:rsidRPr="00476B63">
        <w:rPr>
          <w:rFonts w:ascii="Arial" w:hAnsi="Arial" w:cs="Arial"/>
          <w:b/>
          <w:bCs/>
          <w:i/>
          <w:iCs/>
        </w:rPr>
        <w:t xml:space="preserve"> 2</w:t>
      </w:r>
      <w:r w:rsidRPr="00476B63">
        <w:rPr>
          <w:rFonts w:ascii="Arial" w:hAnsi="Arial" w:cs="Arial"/>
          <w:b/>
          <w:bCs/>
          <w:i/>
          <w:iCs/>
          <w:lang w:val="sr-Latn-CS"/>
        </w:rPr>
        <w:t>.</w:t>
      </w:r>
    </w:p>
    <w:p w:rsidR="00AD5E89" w:rsidRPr="00476B63" w:rsidRDefault="00AD5E89" w:rsidP="00AD5E89">
      <w:pPr>
        <w:tabs>
          <w:tab w:val="left" w:pos="4020"/>
        </w:tabs>
        <w:spacing w:line="240" w:lineRule="auto"/>
        <w:jc w:val="both"/>
        <w:rPr>
          <w:rFonts w:ascii="Arial" w:hAnsi="Arial" w:cs="Arial"/>
          <w:b/>
          <w:bCs/>
          <w:i/>
          <w:iCs/>
        </w:rPr>
      </w:pPr>
    </w:p>
    <w:p w:rsidR="00AD5E89" w:rsidRPr="00934F56" w:rsidRDefault="00AD5E89" w:rsidP="00934F56">
      <w:pPr>
        <w:spacing w:line="240" w:lineRule="auto"/>
        <w:jc w:val="both"/>
        <w:rPr>
          <w:rFonts w:ascii="Arial" w:hAnsi="Arial" w:cs="Arial"/>
          <w:lang w:val="sr-Cyrl-CS"/>
        </w:rPr>
      </w:pPr>
      <w:r w:rsidRPr="00476B63">
        <w:rPr>
          <w:rFonts w:ascii="Arial" w:hAnsi="Arial" w:cs="Arial"/>
          <w:color w:val="auto"/>
          <w:lang w:val="ru-RU"/>
        </w:rPr>
        <w:t>Извршилац се обавезује да предмет овог уговора тј.</w:t>
      </w:r>
      <w:r w:rsidR="006104F5">
        <w:rPr>
          <w:rFonts w:ascii="Arial" w:hAnsi="Arial" w:cs="Arial"/>
          <w:color w:val="auto"/>
          <w:lang w:val="ru-RU"/>
        </w:rPr>
        <w:t xml:space="preserve"> </w:t>
      </w:r>
      <w:r w:rsidR="006104F5" w:rsidRPr="00883760">
        <w:rPr>
          <w:rFonts w:ascii="Arial" w:hAnsi="Arial" w:cs="Arial"/>
          <w:bCs/>
        </w:rPr>
        <w:t>услуга</w:t>
      </w:r>
      <w:r w:rsidR="006104F5" w:rsidRPr="00883760">
        <w:rPr>
          <w:rFonts w:ascii="Arial" w:hAnsi="Arial" w:cs="Arial"/>
        </w:rPr>
        <w:t xml:space="preserve"> стручног</w:t>
      </w:r>
      <w:r w:rsidR="00934F56">
        <w:rPr>
          <w:rFonts w:ascii="Arial" w:hAnsi="Arial" w:cs="Arial"/>
          <w:lang/>
        </w:rPr>
        <w:t xml:space="preserve"> </w:t>
      </w:r>
      <w:r w:rsidR="00934F56" w:rsidRPr="00B77AB2">
        <w:rPr>
          <w:rFonts w:ascii="Arial" w:hAnsi="Arial" w:cs="Arial"/>
        </w:rPr>
        <w:t>надзора над радовима на изградњи</w:t>
      </w:r>
      <w:r w:rsidR="00934F56" w:rsidRPr="00B77AB2">
        <w:rPr>
          <w:rFonts w:ascii="Arial" w:eastAsia="TimesNewRomanPS-BoldMT" w:hAnsi="Arial" w:cs="Arial"/>
          <w:b/>
          <w:bCs/>
          <w:lang w:val="sr-Cyrl-CS"/>
        </w:rPr>
        <w:t xml:space="preserve"> </w:t>
      </w:r>
      <w:r w:rsidR="00934F56" w:rsidRPr="00B77AB2">
        <w:rPr>
          <w:rFonts w:ascii="Arial" w:eastAsia="TimesNewRomanPS-BoldMT" w:hAnsi="Arial" w:cs="Arial"/>
          <w:bCs/>
          <w:lang w:val="sr-Cyrl-CS"/>
        </w:rPr>
        <w:t>постамента за бронзану скулптуру Цара Лазара</w:t>
      </w:r>
      <w:r w:rsidRPr="002956B4">
        <w:rPr>
          <w:rFonts w:ascii="Arial" w:hAnsi="Arial" w:cs="Arial"/>
        </w:rPr>
        <w:t>,</w:t>
      </w:r>
      <w:r w:rsidR="001D50B6">
        <w:rPr>
          <w:rFonts w:ascii="Arial" w:hAnsi="Arial" w:cs="Arial"/>
          <w:color w:val="auto"/>
        </w:rPr>
        <w:t xml:space="preserve"> пружи</w:t>
      </w:r>
      <w:r w:rsidR="00F2132B">
        <w:rPr>
          <w:rFonts w:ascii="Arial" w:hAnsi="Arial" w:cs="Arial"/>
          <w:color w:val="auto"/>
        </w:rPr>
        <w:t xml:space="preserve"> у свему према Закону о</w:t>
      </w:r>
      <w:r w:rsidRPr="00476B63">
        <w:rPr>
          <w:rFonts w:ascii="Arial" w:hAnsi="Arial" w:cs="Arial"/>
          <w:color w:val="auto"/>
        </w:rPr>
        <w:t xml:space="preserve"> планирању и изградњи и правилницима који уређују вршење стручног надзора, као и стандардима и правилима струке, те да у свему штити интерес Наручиоца, као и да Решењем одреди лице које ће вршити стручни надзор, са лиценцама предвиђеним законом и </w:t>
      </w:r>
      <w:r w:rsidR="004C7FBA" w:rsidRPr="007D2346">
        <w:rPr>
          <w:rFonts w:ascii="Arial" w:eastAsia="Times New Roman" w:hAnsi="Arial" w:cs="Arial"/>
          <w:shadow/>
          <w:color w:val="auto"/>
          <w:lang w:val="sr-Cyrl-CS"/>
        </w:rPr>
        <w:t>Правилником о садржини и начину вођења стручног надзора („Сл. гласник РС“ бр. 22/2015 и 24/2017)</w:t>
      </w:r>
      <w:r w:rsidRPr="007D2346">
        <w:rPr>
          <w:rFonts w:ascii="Arial" w:hAnsi="Arial" w:cs="Arial"/>
          <w:color w:val="auto"/>
        </w:rPr>
        <w:t xml:space="preserve">. </w:t>
      </w:r>
    </w:p>
    <w:p w:rsidR="00AD5E89" w:rsidRPr="00476B63" w:rsidRDefault="00AD5E89" w:rsidP="00AD5E89">
      <w:pPr>
        <w:widowControl w:val="0"/>
        <w:tabs>
          <w:tab w:val="left" w:pos="8820"/>
        </w:tabs>
        <w:autoSpaceDE w:val="0"/>
        <w:autoSpaceDN w:val="0"/>
        <w:adjustRightInd w:val="0"/>
        <w:spacing w:line="240" w:lineRule="auto"/>
        <w:jc w:val="both"/>
        <w:rPr>
          <w:rFonts w:ascii="Arial" w:hAnsi="Arial" w:cs="Arial"/>
          <w:color w:val="auto"/>
        </w:rPr>
      </w:pPr>
    </w:p>
    <w:p w:rsidR="00AD5E89" w:rsidRPr="00476B63" w:rsidRDefault="00AD5E89" w:rsidP="00AD5E89">
      <w:pPr>
        <w:spacing w:line="240" w:lineRule="auto"/>
        <w:jc w:val="center"/>
        <w:rPr>
          <w:rFonts w:ascii="Arial" w:hAnsi="Arial" w:cs="Arial"/>
          <w:b/>
          <w:bCs/>
          <w:i/>
          <w:iCs/>
          <w:lang w:val="sr-Latn-CS"/>
        </w:rPr>
      </w:pPr>
      <w:r w:rsidRPr="00476B63">
        <w:rPr>
          <w:rFonts w:ascii="Arial" w:hAnsi="Arial" w:cs="Arial"/>
          <w:b/>
          <w:bCs/>
          <w:i/>
          <w:iCs/>
          <w:lang w:val="sr-Cyrl-CS"/>
        </w:rPr>
        <w:t>Члан</w:t>
      </w:r>
      <w:r w:rsidRPr="00476B63">
        <w:rPr>
          <w:rFonts w:ascii="Arial" w:hAnsi="Arial" w:cs="Arial"/>
          <w:b/>
          <w:bCs/>
          <w:i/>
          <w:iCs/>
        </w:rPr>
        <w:t xml:space="preserve"> 3</w:t>
      </w:r>
      <w:r w:rsidRPr="00476B63">
        <w:rPr>
          <w:rFonts w:ascii="Arial" w:hAnsi="Arial" w:cs="Arial"/>
          <w:b/>
          <w:bCs/>
          <w:i/>
          <w:iCs/>
          <w:lang w:val="sr-Latn-CS"/>
        </w:rPr>
        <w:t>.</w:t>
      </w:r>
    </w:p>
    <w:p w:rsidR="00AD5E89" w:rsidRDefault="00AD5E89" w:rsidP="00AD5E89">
      <w:pPr>
        <w:widowControl w:val="0"/>
        <w:tabs>
          <w:tab w:val="left" w:pos="8820"/>
        </w:tabs>
        <w:autoSpaceDE w:val="0"/>
        <w:autoSpaceDN w:val="0"/>
        <w:adjustRightInd w:val="0"/>
        <w:spacing w:line="240" w:lineRule="auto"/>
        <w:jc w:val="both"/>
        <w:rPr>
          <w:rFonts w:ascii="Arial" w:hAnsi="Arial" w:cs="Arial"/>
          <w:color w:val="auto"/>
          <w:lang w:val="ru-RU"/>
        </w:rPr>
      </w:pPr>
      <w:r w:rsidRPr="00476B63">
        <w:rPr>
          <w:rFonts w:ascii="Arial" w:hAnsi="Arial" w:cs="Arial"/>
          <w:color w:val="auto"/>
          <w:lang w:val="ru-RU"/>
        </w:rPr>
        <w:t>Обавезе Извршиоца су да врши:</w:t>
      </w:r>
    </w:p>
    <w:p w:rsidR="006A160B" w:rsidRPr="00476B63" w:rsidRDefault="006A160B" w:rsidP="00AD5E89">
      <w:pPr>
        <w:widowControl w:val="0"/>
        <w:tabs>
          <w:tab w:val="left" w:pos="8820"/>
        </w:tabs>
        <w:autoSpaceDE w:val="0"/>
        <w:autoSpaceDN w:val="0"/>
        <w:adjustRightInd w:val="0"/>
        <w:spacing w:line="240" w:lineRule="auto"/>
        <w:jc w:val="both"/>
        <w:rPr>
          <w:rFonts w:ascii="Arial" w:hAnsi="Arial" w:cs="Arial"/>
          <w:color w:val="auto"/>
          <w:lang w:val="ru-RU"/>
        </w:rPr>
      </w:pPr>
    </w:p>
    <w:p w:rsidR="00934F56" w:rsidRPr="00934F56" w:rsidRDefault="00115355" w:rsidP="00934F56">
      <w:pPr>
        <w:widowControl w:val="0"/>
        <w:numPr>
          <w:ilvl w:val="0"/>
          <w:numId w:val="18"/>
        </w:numPr>
        <w:tabs>
          <w:tab w:val="left" w:pos="8820"/>
        </w:tabs>
        <w:autoSpaceDE w:val="0"/>
        <w:autoSpaceDN w:val="0"/>
        <w:adjustRightInd w:val="0"/>
        <w:spacing w:line="240" w:lineRule="auto"/>
        <w:jc w:val="both"/>
        <w:rPr>
          <w:rFonts w:ascii="Arial" w:hAnsi="Arial" w:cs="Arial"/>
          <w:color w:val="auto"/>
        </w:rPr>
      </w:pPr>
      <w:r w:rsidRPr="005B2EC5">
        <w:rPr>
          <w:rFonts w:ascii="Arial" w:hAnsi="Arial" w:cs="Arial"/>
          <w:color w:val="auto"/>
        </w:rPr>
        <w:t xml:space="preserve">контролу да ли се радови </w:t>
      </w:r>
      <w:r w:rsidR="006104F5" w:rsidRPr="00934F56">
        <w:rPr>
          <w:rFonts w:ascii="Arial" w:hAnsi="Arial" w:cs="Arial"/>
        </w:rPr>
        <w:t>над</w:t>
      </w:r>
      <w:r w:rsidR="00934F56">
        <w:rPr>
          <w:rFonts w:ascii="Arial" w:hAnsi="Arial" w:cs="Arial"/>
          <w:color w:val="auto"/>
          <w:lang/>
        </w:rPr>
        <w:t xml:space="preserve"> </w:t>
      </w:r>
      <w:r w:rsidR="00934F56" w:rsidRPr="00934F56">
        <w:rPr>
          <w:rFonts w:ascii="Arial" w:hAnsi="Arial" w:cs="Arial"/>
        </w:rPr>
        <w:t>радовима на изградњи</w:t>
      </w:r>
      <w:r w:rsidR="00934F56" w:rsidRPr="00934F56">
        <w:rPr>
          <w:rFonts w:ascii="Arial" w:eastAsia="TimesNewRomanPS-BoldMT" w:hAnsi="Arial" w:cs="Arial"/>
          <w:b/>
          <w:bCs/>
          <w:lang w:val="sr-Cyrl-CS"/>
        </w:rPr>
        <w:t xml:space="preserve"> </w:t>
      </w:r>
      <w:r w:rsidR="00934F56" w:rsidRPr="00934F56">
        <w:rPr>
          <w:rFonts w:ascii="Arial" w:eastAsia="TimesNewRomanPS-BoldMT" w:hAnsi="Arial" w:cs="Arial"/>
          <w:bCs/>
          <w:lang w:val="sr-Cyrl-CS"/>
        </w:rPr>
        <w:t>постамента за бронзану скулптуру Цара Лазара</w:t>
      </w:r>
      <w:r w:rsidR="00934F56">
        <w:rPr>
          <w:rFonts w:ascii="Arial" w:eastAsia="TimesNewRomanPS-BoldMT" w:hAnsi="Arial" w:cs="Arial"/>
          <w:bCs/>
          <w:lang w:val="sr-Cyrl-CS"/>
        </w:rPr>
        <w:t xml:space="preserve"> </w:t>
      </w:r>
      <w:r w:rsidR="006104F5" w:rsidRPr="00934F56">
        <w:rPr>
          <w:rFonts w:ascii="Arial" w:hAnsi="Arial" w:cs="Arial"/>
        </w:rPr>
        <w:t xml:space="preserve"> </w:t>
      </w:r>
      <w:r w:rsidRPr="00934F56">
        <w:rPr>
          <w:rFonts w:ascii="Arial" w:hAnsi="Arial" w:cs="Arial"/>
        </w:rPr>
        <w:t xml:space="preserve">изводе </w:t>
      </w:r>
      <w:r w:rsidRPr="00934F56">
        <w:rPr>
          <w:rFonts w:ascii="Arial" w:hAnsi="Arial" w:cs="Arial"/>
          <w:color w:val="auto"/>
          <w:lang w:val="ru-RU"/>
        </w:rPr>
        <w:t>на основу</w:t>
      </w:r>
      <w:r w:rsidRPr="00934F56">
        <w:rPr>
          <w:rFonts w:ascii="Arial" w:hAnsi="Arial" w:cs="Arial"/>
          <w:color w:val="auto"/>
        </w:rPr>
        <w:t xml:space="preserve"> издат</w:t>
      </w:r>
      <w:r w:rsidR="004C7FBA" w:rsidRPr="00934F56">
        <w:rPr>
          <w:rFonts w:ascii="Arial" w:hAnsi="Arial" w:cs="Arial"/>
          <w:color w:val="auto"/>
          <w:lang w:val="sr-Cyrl-CS"/>
        </w:rPr>
        <w:t>ог</w:t>
      </w:r>
      <w:r w:rsidRPr="00934F56">
        <w:rPr>
          <w:rFonts w:ascii="Arial" w:hAnsi="Arial" w:cs="Arial"/>
          <w:color w:val="FF0000"/>
          <w:lang w:val="ru-RU"/>
        </w:rPr>
        <w:t xml:space="preserve"> </w:t>
      </w:r>
      <w:r w:rsidRPr="00934F56">
        <w:rPr>
          <w:rFonts w:ascii="Arial" w:hAnsi="Arial" w:cs="Arial"/>
          <w:color w:val="auto"/>
          <w:lang w:val="ru-RU"/>
        </w:rPr>
        <w:t>Решења о одобрењу извођења радова Одељења за урбанизам, имовинско-правне послове и заштиту животне средине</w:t>
      </w:r>
      <w:r w:rsidR="0086161D" w:rsidRPr="00934F56">
        <w:rPr>
          <w:rFonts w:ascii="Arial" w:hAnsi="Arial" w:cs="Arial"/>
          <w:color w:val="auto"/>
          <w:lang w:val="ru-RU"/>
        </w:rPr>
        <w:t>;</w:t>
      </w:r>
      <w:r w:rsidRPr="00934F56">
        <w:rPr>
          <w:rFonts w:ascii="Arial" w:hAnsi="Arial" w:cs="Arial"/>
          <w:color w:val="auto"/>
          <w:lang w:val="ru-RU"/>
        </w:rPr>
        <w:t xml:space="preserve"> </w:t>
      </w:r>
    </w:p>
    <w:p w:rsidR="00115355" w:rsidRPr="00426AD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rPr>
      </w:pPr>
      <w:r w:rsidRPr="00426AD3">
        <w:rPr>
          <w:rFonts w:ascii="Arial" w:hAnsi="Arial" w:cs="Arial"/>
          <w:color w:val="auto"/>
          <w:lang w:val="ru-RU"/>
        </w:rPr>
        <w:t>контролу и проверу квалитета извођења свих врста радова  примену прописа, стандарда и техничких норматива, укључујући стандарде приступачности;</w:t>
      </w:r>
    </w:p>
    <w:p w:rsidR="00115355" w:rsidRPr="005A03C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sidRPr="00426AD3">
        <w:rPr>
          <w:rFonts w:ascii="Arial" w:hAnsi="Arial" w:cs="Arial"/>
          <w:color w:val="auto"/>
        </w:rPr>
        <w:t>контролу и оверу количина изведених радова;</w:t>
      </w:r>
      <w:r w:rsidRPr="00426AD3">
        <w:rPr>
          <w:rFonts w:ascii="Arial" w:hAnsi="Arial" w:cs="Arial"/>
          <w:color w:val="auto"/>
          <w:lang w:val="sl-SI"/>
        </w:rPr>
        <w:t xml:space="preserve"> </w:t>
      </w:r>
    </w:p>
    <w:p w:rsidR="00115355" w:rsidRPr="005A03C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Pr>
          <w:rFonts w:ascii="Arial" w:hAnsi="Arial" w:cs="Arial"/>
          <w:lang w:val="sr-Cyrl-CS"/>
        </w:rPr>
        <w:t>в</w:t>
      </w:r>
      <w:r w:rsidRPr="005A03C3">
        <w:rPr>
          <w:rFonts w:ascii="Arial" w:hAnsi="Arial" w:cs="Arial"/>
          <w:lang w:val="sr-Cyrl-CS"/>
        </w:rPr>
        <w:t>рши оверу привремена и окончана ситуације уз сагледану к</w:t>
      </w:r>
      <w:r w:rsidRPr="005A03C3">
        <w:rPr>
          <w:rFonts w:ascii="Arial" w:hAnsi="Arial" w:cs="Arial"/>
        </w:rPr>
        <w:t>o</w:t>
      </w:r>
      <w:r w:rsidRPr="005A03C3">
        <w:rPr>
          <w:rFonts w:ascii="Arial" w:hAnsi="Arial" w:cs="Arial"/>
          <w:lang w:val="sr-Cyrl-CS"/>
        </w:rPr>
        <w:t>мплетну документацију неопходну за оверу ситуације:</w:t>
      </w:r>
      <w:r>
        <w:rPr>
          <w:rFonts w:ascii="Arial" w:hAnsi="Arial" w:cs="Arial"/>
          <w:lang w:val="sr-Cyrl-CS"/>
        </w:rPr>
        <w:t xml:space="preserve"> </w:t>
      </w:r>
      <w:r w:rsidRPr="005A03C3">
        <w:rPr>
          <w:rFonts w:ascii="Arial" w:hAnsi="Arial" w:cs="Arial"/>
          <w:lang w:val="sr-Cyrl-CS"/>
        </w:rPr>
        <w:t>листове грађевинског дневника, листове грађевинске књиге, одговарајуће атесте за уграђени материјал и набавку опреме,  динамички план са пресеком стања радова и предлог мера за отклањање евентуалних кашњења у реализацији и другу документацију..</w:t>
      </w:r>
    </w:p>
    <w:p w:rsidR="00115355" w:rsidRPr="00426AD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sidRPr="00426AD3">
        <w:rPr>
          <w:rFonts w:ascii="Arial" w:hAnsi="Arial" w:cs="Arial"/>
          <w:color w:val="auto"/>
          <w:lang w:val="ru-RU"/>
        </w:rPr>
        <w:t>проверу да ли постоје докази о квалитету испорученог материјала, који је неопходан за извођење предвиђених радова;</w:t>
      </w:r>
    </w:p>
    <w:p w:rsidR="00115355" w:rsidRPr="00426AD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sidRPr="00426AD3">
        <w:rPr>
          <w:rFonts w:ascii="Arial" w:hAnsi="Arial" w:cs="Arial"/>
          <w:color w:val="auto"/>
          <w:lang w:val="ru-RU"/>
        </w:rPr>
        <w:t>давање упутстава извођачу радова;</w:t>
      </w:r>
    </w:p>
    <w:p w:rsidR="00115355" w:rsidRPr="00426AD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sidRPr="00426AD3">
        <w:rPr>
          <w:rFonts w:ascii="Arial" w:hAnsi="Arial" w:cs="Arial"/>
          <w:color w:val="auto"/>
          <w:lang w:val="ru-RU"/>
        </w:rPr>
        <w:t>сарадњу са надлежним лицем наручиоца као и решавање других питања која се појаве у току извођења радова.</w:t>
      </w:r>
    </w:p>
    <w:p w:rsidR="00AD5E89" w:rsidRPr="00476B63" w:rsidRDefault="00AD5E89" w:rsidP="00AD5E89">
      <w:pPr>
        <w:widowControl w:val="0"/>
        <w:tabs>
          <w:tab w:val="left" w:pos="8820"/>
        </w:tabs>
        <w:autoSpaceDE w:val="0"/>
        <w:autoSpaceDN w:val="0"/>
        <w:adjustRightInd w:val="0"/>
        <w:spacing w:line="240" w:lineRule="auto"/>
        <w:ind w:left="360"/>
        <w:jc w:val="both"/>
        <w:rPr>
          <w:rFonts w:ascii="Arial" w:hAnsi="Arial" w:cs="Arial"/>
          <w:color w:val="auto"/>
          <w:lang w:val="sl-SI"/>
        </w:rPr>
      </w:pPr>
    </w:p>
    <w:p w:rsidR="00AD5E89" w:rsidRDefault="00AD5E89" w:rsidP="00AD5E89">
      <w:pPr>
        <w:spacing w:line="240" w:lineRule="auto"/>
        <w:jc w:val="center"/>
        <w:rPr>
          <w:rFonts w:ascii="Arial" w:hAnsi="Arial" w:cs="Arial"/>
          <w:b/>
          <w:bCs/>
          <w:i/>
          <w:iCs/>
        </w:rPr>
      </w:pPr>
      <w:r w:rsidRPr="00476B63">
        <w:rPr>
          <w:rFonts w:ascii="Arial" w:hAnsi="Arial" w:cs="Arial"/>
          <w:b/>
          <w:bCs/>
          <w:i/>
          <w:iCs/>
          <w:lang w:val="sr-Cyrl-CS"/>
        </w:rPr>
        <w:t xml:space="preserve">Члан </w:t>
      </w:r>
      <w:r w:rsidRPr="00476B63">
        <w:rPr>
          <w:rFonts w:ascii="Arial" w:hAnsi="Arial" w:cs="Arial"/>
          <w:b/>
          <w:bCs/>
          <w:i/>
          <w:iCs/>
        </w:rPr>
        <w:t>4</w:t>
      </w:r>
    </w:p>
    <w:p w:rsidR="00FE3D9E" w:rsidRPr="00476B63" w:rsidRDefault="00FE3D9E" w:rsidP="00A52215">
      <w:pPr>
        <w:spacing w:line="240" w:lineRule="auto"/>
        <w:rPr>
          <w:rFonts w:ascii="Arial" w:hAnsi="Arial" w:cs="Arial"/>
          <w:b/>
          <w:bCs/>
          <w:i/>
          <w:iCs/>
        </w:rPr>
      </w:pPr>
    </w:p>
    <w:p w:rsidR="0079293C" w:rsidRPr="006D0336" w:rsidRDefault="00FE3D9E" w:rsidP="006D0336">
      <w:pPr>
        <w:ind w:firstLine="708"/>
        <w:jc w:val="both"/>
        <w:rPr>
          <w:rFonts w:ascii="Arial" w:hAnsi="Arial" w:cs="Arial"/>
          <w:color w:val="FF0000"/>
        </w:rPr>
      </w:pPr>
      <w:r w:rsidRPr="006D0336">
        <w:rPr>
          <w:rFonts w:ascii="Arial" w:eastAsia="Times New Roman" w:hAnsi="Arial" w:cs="Arial"/>
          <w:kern w:val="0"/>
          <w:lang w:val="sr-Cyrl-CS" w:eastAsia="en-GB"/>
        </w:rPr>
        <w:t>Извршилац је у обавези да уведе извођача у посао након што Наручилац закључи уговор са извођачем радова</w:t>
      </w:r>
      <w:r w:rsidR="00760AB4" w:rsidRPr="00B77AB2">
        <w:rPr>
          <w:rFonts w:ascii="Arial" w:hAnsi="Arial" w:cs="Arial"/>
        </w:rPr>
        <w:t xml:space="preserve"> на изградњи</w:t>
      </w:r>
      <w:r w:rsidR="00760AB4" w:rsidRPr="00B77AB2">
        <w:rPr>
          <w:rFonts w:ascii="Arial" w:eastAsia="TimesNewRomanPS-BoldMT" w:hAnsi="Arial" w:cs="Arial"/>
          <w:b/>
          <w:bCs/>
          <w:lang w:val="sr-Cyrl-CS"/>
        </w:rPr>
        <w:t xml:space="preserve"> </w:t>
      </w:r>
      <w:r w:rsidR="00760AB4" w:rsidRPr="00B77AB2">
        <w:rPr>
          <w:rFonts w:ascii="Arial" w:eastAsia="TimesNewRomanPS-BoldMT" w:hAnsi="Arial" w:cs="Arial"/>
          <w:bCs/>
          <w:lang w:val="sr-Cyrl-CS"/>
        </w:rPr>
        <w:t>постамента за бронзану скулптуру Цара Лазара</w:t>
      </w:r>
      <w:r w:rsidR="00760AB4">
        <w:rPr>
          <w:rFonts w:ascii="Arial" w:eastAsia="TimesNewRomanPS-BoldMT" w:hAnsi="Arial" w:cs="Arial"/>
          <w:bCs/>
          <w:lang w:val="sr-Cyrl-CS"/>
        </w:rPr>
        <w:t>.</w:t>
      </w:r>
    </w:p>
    <w:p w:rsidR="006104F5" w:rsidRPr="008B54FB" w:rsidRDefault="00AD5E89" w:rsidP="009737CA">
      <w:pPr>
        <w:ind w:firstLine="708"/>
        <w:jc w:val="both"/>
        <w:rPr>
          <w:rFonts w:ascii="Arial" w:hAnsi="Arial" w:cs="Arial"/>
        </w:rPr>
      </w:pPr>
      <w:r w:rsidRPr="008B54FB">
        <w:rPr>
          <w:rFonts w:ascii="Arial" w:hAnsi="Arial" w:cs="Arial"/>
          <w:lang w:val="ru-RU"/>
        </w:rPr>
        <w:lastRenderedPageBreak/>
        <w:t xml:space="preserve">Извршилац је обавезан да изврши </w:t>
      </w:r>
      <w:r w:rsidRPr="008B54FB">
        <w:rPr>
          <w:rFonts w:ascii="Arial" w:hAnsi="Arial" w:cs="Arial"/>
        </w:rPr>
        <w:t>преглед предмера и пр</w:t>
      </w:r>
      <w:r w:rsidRPr="008B54FB">
        <w:rPr>
          <w:rFonts w:ascii="Arial" w:hAnsi="Arial" w:cs="Arial"/>
          <w:lang w:val="ru-RU"/>
        </w:rPr>
        <w:t>е</w:t>
      </w:r>
      <w:r w:rsidRPr="008B54FB">
        <w:rPr>
          <w:rFonts w:ascii="Arial" w:hAnsi="Arial" w:cs="Arial"/>
        </w:rPr>
        <w:t>драчуна радова, понуде за извођење радова и потпи</w:t>
      </w:r>
      <w:r w:rsidR="0079293C" w:rsidRPr="008B54FB">
        <w:rPr>
          <w:rFonts w:ascii="Arial" w:hAnsi="Arial" w:cs="Arial"/>
        </w:rPr>
        <w:t xml:space="preserve">саног уговора </w:t>
      </w:r>
      <w:r w:rsidR="003C6A11" w:rsidRPr="008B54FB">
        <w:rPr>
          <w:rFonts w:ascii="Arial" w:hAnsi="Arial" w:cs="Arial"/>
        </w:rPr>
        <w:t>о и</w:t>
      </w:r>
      <w:r w:rsidR="00955673" w:rsidRPr="008B54FB">
        <w:rPr>
          <w:rFonts w:ascii="Arial" w:hAnsi="Arial" w:cs="Arial"/>
        </w:rPr>
        <w:t xml:space="preserve">звођењу </w:t>
      </w:r>
      <w:r w:rsidR="002956B4" w:rsidRPr="008B54FB">
        <w:rPr>
          <w:rFonts w:ascii="Arial" w:hAnsi="Arial" w:cs="Arial"/>
        </w:rPr>
        <w:t>радова</w:t>
      </w:r>
      <w:r w:rsidR="00291640" w:rsidRPr="008B54FB">
        <w:rPr>
          <w:rFonts w:ascii="Arial" w:hAnsi="Arial" w:cs="Arial"/>
        </w:rPr>
        <w:t xml:space="preserve"> </w:t>
      </w:r>
      <w:r w:rsidR="009737CA" w:rsidRPr="008B54FB">
        <w:rPr>
          <w:rFonts w:ascii="Arial" w:hAnsi="Arial" w:cs="Arial"/>
        </w:rPr>
        <w:t>–</w:t>
      </w:r>
    </w:p>
    <w:p w:rsidR="006104F5" w:rsidRDefault="004212B7" w:rsidP="006104F5">
      <w:pPr>
        <w:jc w:val="both"/>
        <w:rPr>
          <w:rFonts w:ascii="Arial" w:hAnsi="Arial" w:cs="Arial"/>
        </w:rPr>
      </w:pPr>
      <w:r w:rsidRPr="00B77AB2">
        <w:rPr>
          <w:rFonts w:ascii="Arial" w:hAnsi="Arial" w:cs="Arial"/>
        </w:rPr>
        <w:t>на изградњи</w:t>
      </w:r>
      <w:r w:rsidRPr="00B77AB2">
        <w:rPr>
          <w:rFonts w:ascii="Arial" w:eastAsia="TimesNewRomanPS-BoldMT" w:hAnsi="Arial" w:cs="Arial"/>
          <w:b/>
          <w:bCs/>
          <w:lang w:val="sr-Cyrl-CS"/>
        </w:rPr>
        <w:t xml:space="preserve"> </w:t>
      </w:r>
      <w:r w:rsidRPr="00B77AB2">
        <w:rPr>
          <w:rFonts w:ascii="Arial" w:eastAsia="TimesNewRomanPS-BoldMT" w:hAnsi="Arial" w:cs="Arial"/>
          <w:bCs/>
          <w:lang w:val="sr-Cyrl-CS"/>
        </w:rPr>
        <w:t>постамента за бронзану скулптуру Цара Лазара</w:t>
      </w:r>
      <w:r>
        <w:rPr>
          <w:rFonts w:ascii="Arial" w:eastAsia="TimesNewRomanPS-BoldMT" w:hAnsi="Arial" w:cs="Arial"/>
          <w:bCs/>
          <w:lang w:val="sr-Cyrl-CS"/>
        </w:rPr>
        <w:t>.</w:t>
      </w:r>
    </w:p>
    <w:p w:rsidR="00AD5E89" w:rsidRPr="00476B63" w:rsidRDefault="00AD5E89" w:rsidP="009737CA">
      <w:pPr>
        <w:ind w:firstLine="708"/>
        <w:jc w:val="both"/>
        <w:rPr>
          <w:rFonts w:ascii="Arial" w:hAnsi="Arial" w:cs="Arial"/>
        </w:rPr>
      </w:pPr>
      <w:r w:rsidRPr="004C771A">
        <w:rPr>
          <w:rFonts w:ascii="Arial" w:hAnsi="Arial" w:cs="Arial"/>
        </w:rPr>
        <w:t>И</w:t>
      </w:r>
      <w:r w:rsidRPr="004C771A">
        <w:rPr>
          <w:rFonts w:ascii="Arial" w:hAnsi="Arial" w:cs="Arial"/>
          <w:lang w:val="ru-RU"/>
        </w:rPr>
        <w:t>звршилац је обавезан да уведе извођача у посао, обавести Наручиоца уколико извођач радова од</w:t>
      </w:r>
      <w:r w:rsidR="00334B0E" w:rsidRPr="004C771A">
        <w:rPr>
          <w:rFonts w:ascii="Arial" w:hAnsi="Arial" w:cs="Arial"/>
          <w:lang w:val="ru-RU"/>
        </w:rPr>
        <w:t>с</w:t>
      </w:r>
      <w:r w:rsidRPr="004C771A">
        <w:rPr>
          <w:rFonts w:ascii="Arial" w:hAnsi="Arial" w:cs="Arial"/>
          <w:lang w:val="ru-RU"/>
        </w:rPr>
        <w:t>тупа од предвиђеног предмера, предвиђеног материјала који се уграђује и у погледу других питања који утичу на квалитет уговорених радова, уговорену вредност радова, као и давање стручног мишљења, поводом писменог захтева извођача радова о продужењу уговореног рока за извођење радова</w:t>
      </w:r>
      <w:r w:rsidR="004C771A">
        <w:rPr>
          <w:rFonts w:ascii="Arial" w:hAnsi="Arial" w:cs="Arial"/>
          <w:lang w:val="ru-RU"/>
        </w:rPr>
        <w:t>.</w:t>
      </w:r>
    </w:p>
    <w:p w:rsidR="00AD5E89" w:rsidRPr="00476B63" w:rsidRDefault="00AD5E89" w:rsidP="00AD5E89">
      <w:pPr>
        <w:tabs>
          <w:tab w:val="center" w:pos="4819"/>
        </w:tabs>
        <w:spacing w:line="240" w:lineRule="auto"/>
        <w:jc w:val="both"/>
        <w:rPr>
          <w:rFonts w:ascii="Arial" w:hAnsi="Arial" w:cs="Arial"/>
        </w:rPr>
      </w:pPr>
    </w:p>
    <w:p w:rsidR="00AD5E89" w:rsidRPr="00476B63" w:rsidRDefault="009737CA" w:rsidP="00AD5E89">
      <w:pPr>
        <w:tabs>
          <w:tab w:val="center" w:pos="4819"/>
        </w:tabs>
        <w:spacing w:line="240" w:lineRule="auto"/>
        <w:jc w:val="both"/>
        <w:rPr>
          <w:rFonts w:ascii="Arial" w:hAnsi="Arial" w:cs="Arial"/>
          <w:lang w:val="ru-RU"/>
        </w:rPr>
      </w:pPr>
      <w:r>
        <w:rPr>
          <w:rFonts w:ascii="Arial" w:hAnsi="Arial" w:cs="Arial"/>
          <w:lang w:val="ru-RU"/>
        </w:rPr>
        <w:tab/>
      </w:r>
      <w:r w:rsidR="00AD5E89" w:rsidRPr="00476B63">
        <w:rPr>
          <w:rFonts w:ascii="Arial" w:hAnsi="Arial" w:cs="Arial"/>
          <w:lang w:val="ru-RU"/>
        </w:rPr>
        <w:t>Извршилац</w:t>
      </w:r>
      <w:r w:rsidR="002956B4">
        <w:rPr>
          <w:rFonts w:ascii="Arial" w:hAnsi="Arial" w:cs="Arial"/>
          <w:lang w:val="ru-RU"/>
        </w:rPr>
        <w:t xml:space="preserve"> је обавезан да писаним путем об</w:t>
      </w:r>
      <w:r w:rsidR="00AD5E89" w:rsidRPr="00476B63">
        <w:rPr>
          <w:rFonts w:ascii="Arial" w:hAnsi="Arial" w:cs="Arial"/>
          <w:lang w:val="ru-RU"/>
        </w:rPr>
        <w:t>авести Наручиоца уколико је неопходно одступити од предвиђеног предмера радова у току извођења радова. Извршилац није овлашћен да одлучује уместо Наручиоца о цени, измени материјала који се уграђује, обиму радова који обухватају вишкове и непредвиђене радове.</w:t>
      </w:r>
    </w:p>
    <w:p w:rsidR="00AD5E89" w:rsidRPr="00476B63" w:rsidRDefault="00AD5E89" w:rsidP="00AD5E89">
      <w:pPr>
        <w:tabs>
          <w:tab w:val="center" w:pos="4819"/>
        </w:tabs>
        <w:spacing w:line="240" w:lineRule="auto"/>
        <w:jc w:val="both"/>
        <w:rPr>
          <w:rFonts w:ascii="Arial" w:hAnsi="Arial" w:cs="Arial"/>
        </w:rPr>
      </w:pPr>
    </w:p>
    <w:p w:rsidR="00AD5E89" w:rsidRDefault="009737CA" w:rsidP="00AD5E89">
      <w:pPr>
        <w:tabs>
          <w:tab w:val="center" w:pos="4819"/>
        </w:tabs>
        <w:spacing w:line="240" w:lineRule="auto"/>
        <w:jc w:val="both"/>
        <w:rPr>
          <w:rFonts w:ascii="Arial" w:hAnsi="Arial" w:cs="Arial"/>
          <w:lang w:val="ru-RU"/>
        </w:rPr>
      </w:pPr>
      <w:r>
        <w:rPr>
          <w:rFonts w:ascii="Arial" w:hAnsi="Arial" w:cs="Arial"/>
          <w:lang w:val="ru-RU"/>
        </w:rPr>
        <w:tab/>
      </w:r>
      <w:r w:rsidR="00AD5E89" w:rsidRPr="00476B63">
        <w:rPr>
          <w:rFonts w:ascii="Arial" w:hAnsi="Arial" w:cs="Arial"/>
          <w:lang w:val="ru-RU"/>
        </w:rPr>
        <w:t>Извршилац је обавезан да изврши контролу и овери привремену ситуацију и оконч</w:t>
      </w:r>
      <w:r w:rsidR="002956B4">
        <w:rPr>
          <w:rFonts w:ascii="Arial" w:hAnsi="Arial" w:cs="Arial"/>
          <w:lang w:val="ru-RU"/>
        </w:rPr>
        <w:t>ану ситуацију, које је Извођач о</w:t>
      </w:r>
      <w:r w:rsidR="00AD5E89" w:rsidRPr="00476B63">
        <w:rPr>
          <w:rFonts w:ascii="Arial" w:hAnsi="Arial" w:cs="Arial"/>
          <w:lang w:val="ru-RU"/>
        </w:rPr>
        <w:t>бавезан уговором о извођењу радова да му достави на</w:t>
      </w:r>
      <w:r w:rsidR="002956B4">
        <w:rPr>
          <w:rFonts w:ascii="Arial" w:hAnsi="Arial" w:cs="Arial"/>
          <w:lang w:val="ru-RU"/>
        </w:rPr>
        <w:t xml:space="preserve"> контролу и оверу. Након контрол</w:t>
      </w:r>
      <w:r w:rsidR="00AD5E89" w:rsidRPr="00476B63">
        <w:rPr>
          <w:rFonts w:ascii="Arial" w:hAnsi="Arial" w:cs="Arial"/>
          <w:lang w:val="ru-RU"/>
        </w:rPr>
        <w:t xml:space="preserve">е и овере, извршилац је </w:t>
      </w:r>
      <w:r w:rsidR="002956B4">
        <w:rPr>
          <w:rFonts w:ascii="Arial" w:hAnsi="Arial" w:cs="Arial"/>
          <w:lang w:val="ru-RU"/>
        </w:rPr>
        <w:t>обавезан да ситуације са пратећ</w:t>
      </w:r>
      <w:r w:rsidR="00AD5E89" w:rsidRPr="00476B63">
        <w:rPr>
          <w:rFonts w:ascii="Arial" w:hAnsi="Arial" w:cs="Arial"/>
          <w:lang w:val="ru-RU"/>
        </w:rPr>
        <w:t>ом документацијом достави Наручиоцу на оверу.</w:t>
      </w:r>
    </w:p>
    <w:p w:rsidR="009737CA" w:rsidRPr="00A52215" w:rsidRDefault="009737CA" w:rsidP="00AD5E89">
      <w:pPr>
        <w:tabs>
          <w:tab w:val="center" w:pos="4819"/>
        </w:tabs>
        <w:spacing w:line="240" w:lineRule="auto"/>
        <w:jc w:val="both"/>
        <w:rPr>
          <w:rFonts w:ascii="Arial" w:hAnsi="Arial" w:cs="Arial"/>
          <w:lang w:val="ru-RU"/>
        </w:rPr>
      </w:pPr>
    </w:p>
    <w:p w:rsidR="00AD5E89" w:rsidRDefault="00AD5E89" w:rsidP="00AD5E89">
      <w:pPr>
        <w:spacing w:line="240" w:lineRule="auto"/>
        <w:jc w:val="center"/>
        <w:rPr>
          <w:rFonts w:ascii="Arial" w:hAnsi="Arial" w:cs="Arial"/>
          <w:b/>
          <w:bCs/>
          <w:i/>
          <w:iCs/>
        </w:rPr>
      </w:pPr>
      <w:r w:rsidRPr="00476B63">
        <w:rPr>
          <w:rFonts w:ascii="Arial" w:hAnsi="Arial" w:cs="Arial"/>
          <w:b/>
          <w:bCs/>
          <w:i/>
          <w:iCs/>
          <w:lang w:val="sr-Cyrl-CS"/>
        </w:rPr>
        <w:t xml:space="preserve">Члан </w:t>
      </w:r>
      <w:r w:rsidRPr="00476B63">
        <w:rPr>
          <w:rFonts w:ascii="Arial" w:hAnsi="Arial" w:cs="Arial"/>
          <w:b/>
          <w:bCs/>
          <w:i/>
          <w:iCs/>
        </w:rPr>
        <w:t>5.</w:t>
      </w:r>
    </w:p>
    <w:p w:rsidR="000F01EE" w:rsidRPr="00476B63" w:rsidRDefault="000F01EE" w:rsidP="00AD5E89">
      <w:pPr>
        <w:spacing w:line="240" w:lineRule="auto"/>
        <w:jc w:val="center"/>
        <w:rPr>
          <w:rFonts w:ascii="Arial" w:hAnsi="Arial" w:cs="Arial"/>
          <w:b/>
          <w:bCs/>
          <w:i/>
          <w:iCs/>
        </w:rPr>
      </w:pPr>
    </w:p>
    <w:p w:rsidR="00AD5E89" w:rsidRPr="00476B63" w:rsidRDefault="00AD5E89" w:rsidP="009737CA">
      <w:pPr>
        <w:spacing w:line="240" w:lineRule="auto"/>
        <w:ind w:firstLine="708"/>
        <w:jc w:val="both"/>
        <w:rPr>
          <w:rFonts w:ascii="Arial" w:hAnsi="Arial" w:cs="Arial"/>
          <w:lang w:val="ru-RU"/>
        </w:rPr>
      </w:pPr>
      <w:r w:rsidRPr="008D2111">
        <w:rPr>
          <w:rFonts w:ascii="Arial" w:hAnsi="Arial" w:cs="Arial"/>
          <w:lang w:val="ru-RU"/>
        </w:rPr>
        <w:t>Извршилац мора да провери основаност предмера и предрачуна за непредвиђене радове, преглед вишка и мањка уговорених радова, након чега даје писмено мишљење, које доставља Наручиоцу на разматрање.</w:t>
      </w:r>
    </w:p>
    <w:p w:rsidR="00AD5E89" w:rsidRPr="00476B63" w:rsidRDefault="00AD5E89" w:rsidP="00AD5E89">
      <w:pPr>
        <w:spacing w:line="240" w:lineRule="auto"/>
        <w:jc w:val="both"/>
        <w:rPr>
          <w:rFonts w:ascii="Arial" w:hAnsi="Arial" w:cs="Arial"/>
        </w:rPr>
      </w:pPr>
    </w:p>
    <w:p w:rsidR="00AD5E89" w:rsidRPr="00476B63" w:rsidRDefault="00AD5E89" w:rsidP="009737CA">
      <w:pPr>
        <w:spacing w:line="240" w:lineRule="auto"/>
        <w:ind w:firstLine="708"/>
        <w:jc w:val="both"/>
        <w:rPr>
          <w:rFonts w:ascii="Arial" w:hAnsi="Arial" w:cs="Arial"/>
        </w:rPr>
      </w:pPr>
      <w:r w:rsidRPr="00476B63">
        <w:rPr>
          <w:rFonts w:ascii="Arial" w:hAnsi="Arial" w:cs="Arial"/>
          <w:lang w:val="ru-RU"/>
        </w:rPr>
        <w:t>Извршилац је обавезан да у случају потребе за продужењем рока з</w:t>
      </w:r>
      <w:r w:rsidR="00962CBD">
        <w:rPr>
          <w:rFonts w:ascii="Arial" w:hAnsi="Arial" w:cs="Arial"/>
          <w:lang w:val="ru-RU"/>
        </w:rPr>
        <w:t>а извођење радова</w:t>
      </w:r>
      <w:r w:rsidR="004212B7" w:rsidRPr="004212B7">
        <w:rPr>
          <w:rFonts w:ascii="Arial" w:hAnsi="Arial" w:cs="Arial"/>
        </w:rPr>
        <w:t xml:space="preserve"> </w:t>
      </w:r>
      <w:r w:rsidR="004212B7" w:rsidRPr="00B77AB2">
        <w:rPr>
          <w:rFonts w:ascii="Arial" w:hAnsi="Arial" w:cs="Arial"/>
        </w:rPr>
        <w:t>на изградњи</w:t>
      </w:r>
      <w:r w:rsidR="004212B7" w:rsidRPr="00B77AB2">
        <w:rPr>
          <w:rFonts w:ascii="Arial" w:eastAsia="TimesNewRomanPS-BoldMT" w:hAnsi="Arial" w:cs="Arial"/>
          <w:b/>
          <w:bCs/>
          <w:lang w:val="sr-Cyrl-CS"/>
        </w:rPr>
        <w:t xml:space="preserve"> </w:t>
      </w:r>
      <w:r w:rsidR="004212B7" w:rsidRPr="00B77AB2">
        <w:rPr>
          <w:rFonts w:ascii="Arial" w:eastAsia="TimesNewRomanPS-BoldMT" w:hAnsi="Arial" w:cs="Arial"/>
          <w:bCs/>
          <w:lang w:val="sr-Cyrl-CS"/>
        </w:rPr>
        <w:t>постамента за бронзану скулптуру Цара Лазара</w:t>
      </w:r>
      <w:r w:rsidR="004212B7">
        <w:rPr>
          <w:rFonts w:ascii="Arial" w:hAnsi="Arial" w:cs="Arial"/>
          <w:lang w:val="ru-RU"/>
        </w:rPr>
        <w:t xml:space="preserve"> </w:t>
      </w:r>
      <w:r w:rsidRPr="002956B4">
        <w:rPr>
          <w:rFonts w:ascii="Arial" w:hAnsi="Arial" w:cs="Arial"/>
        </w:rPr>
        <w:t xml:space="preserve">, </w:t>
      </w:r>
      <w:r w:rsidRPr="00476B63">
        <w:rPr>
          <w:rFonts w:ascii="Arial" w:hAnsi="Arial" w:cs="Arial"/>
        </w:rPr>
        <w:t xml:space="preserve">достави Наручиоцу детаљно образложење и мишљење о продужењу рока за извођење радова, ради одлучивања о истом. </w:t>
      </w:r>
    </w:p>
    <w:p w:rsidR="00AD5E89" w:rsidRPr="00476B63" w:rsidRDefault="00AD5E89" w:rsidP="00AD5E89">
      <w:pPr>
        <w:spacing w:line="240" w:lineRule="auto"/>
        <w:jc w:val="both"/>
        <w:rPr>
          <w:rFonts w:ascii="Arial" w:hAnsi="Arial" w:cs="Arial"/>
        </w:rPr>
      </w:pPr>
    </w:p>
    <w:p w:rsidR="00AD5E89" w:rsidRPr="00476B63" w:rsidRDefault="00AD5E89" w:rsidP="009737CA">
      <w:pPr>
        <w:spacing w:line="240" w:lineRule="auto"/>
        <w:ind w:firstLine="708"/>
        <w:jc w:val="both"/>
        <w:rPr>
          <w:rFonts w:ascii="Arial" w:hAnsi="Arial" w:cs="Arial"/>
          <w:lang w:val="ru-RU"/>
        </w:rPr>
      </w:pPr>
      <w:r w:rsidRPr="00476B63">
        <w:rPr>
          <w:rFonts w:ascii="Arial" w:hAnsi="Arial" w:cs="Arial"/>
          <w:lang w:val="ru-RU"/>
        </w:rPr>
        <w:t>Извршилац је дужан да учествује у раду приликом примопредаје радова и коначног обрачуна радова.</w:t>
      </w:r>
    </w:p>
    <w:p w:rsidR="00AD5E89" w:rsidRPr="00476B63" w:rsidRDefault="00AD5E89" w:rsidP="00AD5E89">
      <w:pPr>
        <w:tabs>
          <w:tab w:val="left" w:pos="0"/>
          <w:tab w:val="left" w:pos="3720"/>
        </w:tabs>
        <w:spacing w:line="240" w:lineRule="auto"/>
        <w:rPr>
          <w:rFonts w:ascii="Arial" w:hAnsi="Arial" w:cs="Arial"/>
          <w:b/>
          <w:bCs/>
          <w:i/>
          <w:iCs/>
        </w:rPr>
      </w:pPr>
      <w:r w:rsidRPr="00476B63">
        <w:rPr>
          <w:rFonts w:ascii="Arial" w:hAnsi="Arial" w:cs="Arial"/>
        </w:rPr>
        <w:tab/>
      </w:r>
    </w:p>
    <w:p w:rsidR="00AD5E89" w:rsidRPr="00476B63" w:rsidRDefault="00AD5E89" w:rsidP="00AD5E89">
      <w:pPr>
        <w:spacing w:line="240" w:lineRule="auto"/>
        <w:jc w:val="center"/>
        <w:rPr>
          <w:rFonts w:ascii="Arial" w:hAnsi="Arial" w:cs="Arial"/>
          <w:b/>
          <w:bCs/>
          <w:i/>
          <w:iCs/>
        </w:rPr>
      </w:pPr>
      <w:r w:rsidRPr="00476B63">
        <w:rPr>
          <w:rFonts w:ascii="Arial" w:hAnsi="Arial" w:cs="Arial"/>
          <w:b/>
          <w:bCs/>
          <w:i/>
          <w:iCs/>
          <w:lang w:val="sr-Cyrl-CS"/>
        </w:rPr>
        <w:t xml:space="preserve">Члан </w:t>
      </w:r>
      <w:r w:rsidRPr="00476B63">
        <w:rPr>
          <w:rFonts w:ascii="Arial" w:hAnsi="Arial" w:cs="Arial"/>
          <w:b/>
          <w:bCs/>
          <w:i/>
          <w:iCs/>
        </w:rPr>
        <w:t>6.</w:t>
      </w:r>
    </w:p>
    <w:p w:rsidR="006F409F" w:rsidRPr="00476B63" w:rsidRDefault="006F409F" w:rsidP="00AD5E89">
      <w:pPr>
        <w:spacing w:line="240" w:lineRule="auto"/>
        <w:jc w:val="center"/>
        <w:rPr>
          <w:rFonts w:ascii="Arial" w:hAnsi="Arial" w:cs="Arial"/>
        </w:rPr>
      </w:pPr>
    </w:p>
    <w:p w:rsidR="006F409F" w:rsidRPr="00476B63" w:rsidRDefault="009737CA" w:rsidP="009737CA">
      <w:pPr>
        <w:tabs>
          <w:tab w:val="center" w:pos="4819"/>
        </w:tabs>
        <w:spacing w:line="240" w:lineRule="auto"/>
        <w:jc w:val="both"/>
        <w:rPr>
          <w:rFonts w:ascii="Arial" w:hAnsi="Arial" w:cs="Arial"/>
          <w:lang w:val="sr-Cyrl-CS"/>
        </w:rPr>
      </w:pPr>
      <w:r>
        <w:rPr>
          <w:rFonts w:ascii="Arial" w:hAnsi="Arial" w:cs="Arial"/>
        </w:rPr>
        <w:tab/>
        <w:t xml:space="preserve">                </w:t>
      </w:r>
      <w:r w:rsidR="00AD5E89" w:rsidRPr="00476B63">
        <w:rPr>
          <w:rFonts w:ascii="Arial" w:hAnsi="Arial" w:cs="Arial"/>
        </w:rPr>
        <w:t>Уговорена вредност услуге врше</w:t>
      </w:r>
      <w:r w:rsidR="006F409F" w:rsidRPr="00476B63">
        <w:rPr>
          <w:rFonts w:ascii="Arial" w:hAnsi="Arial" w:cs="Arial"/>
        </w:rPr>
        <w:t>ња надзора</w:t>
      </w:r>
      <w:r w:rsidR="00760AB4" w:rsidRPr="00B77AB2">
        <w:rPr>
          <w:rFonts w:ascii="Arial" w:hAnsi="Arial" w:cs="Arial"/>
        </w:rPr>
        <w:t xml:space="preserve"> над радовима на изградњи</w:t>
      </w:r>
      <w:r w:rsidR="00760AB4" w:rsidRPr="00B77AB2">
        <w:rPr>
          <w:rFonts w:ascii="Arial" w:eastAsia="TimesNewRomanPS-BoldMT" w:hAnsi="Arial" w:cs="Arial"/>
          <w:b/>
          <w:bCs/>
          <w:lang w:val="sr-Cyrl-CS"/>
        </w:rPr>
        <w:t xml:space="preserve"> </w:t>
      </w:r>
      <w:r w:rsidR="00760AB4" w:rsidRPr="00B77AB2">
        <w:rPr>
          <w:rFonts w:ascii="Arial" w:eastAsia="TimesNewRomanPS-BoldMT" w:hAnsi="Arial" w:cs="Arial"/>
          <w:bCs/>
          <w:lang w:val="sr-Cyrl-CS"/>
        </w:rPr>
        <w:t>постамента за бронзану скулптуру Цара Лазара</w:t>
      </w:r>
      <w:r w:rsidR="006F409F" w:rsidRPr="00476B63">
        <w:rPr>
          <w:rFonts w:ascii="Arial" w:hAnsi="Arial" w:cs="Arial"/>
        </w:rPr>
        <w:t>,</w:t>
      </w:r>
      <w:r w:rsidR="00AD5E89" w:rsidRPr="00476B63">
        <w:rPr>
          <w:rFonts w:ascii="Arial" w:hAnsi="Arial" w:cs="Arial"/>
          <w:lang w:val="ru-RU"/>
        </w:rPr>
        <w:t xml:space="preserve"> </w:t>
      </w:r>
      <w:r w:rsidR="00AD5E89" w:rsidRPr="00476B63">
        <w:rPr>
          <w:rFonts w:ascii="Arial" w:hAnsi="Arial" w:cs="Arial"/>
        </w:rPr>
        <w:t xml:space="preserve">износи  </w:t>
      </w:r>
      <w:r w:rsidR="00AD5E89" w:rsidRPr="00476B63">
        <w:rPr>
          <w:rFonts w:ascii="Arial" w:hAnsi="Arial" w:cs="Arial"/>
          <w:lang w:val="sr-Cyrl-CS"/>
        </w:rPr>
        <w:t>укупно без урачунатог ПДВ-а ________________динара, а</w:t>
      </w:r>
      <w:r w:rsidR="00AD5E89" w:rsidRPr="00476B63">
        <w:rPr>
          <w:rFonts w:ascii="Arial" w:hAnsi="Arial" w:cs="Arial"/>
        </w:rPr>
        <w:t xml:space="preserve"> </w:t>
      </w:r>
      <w:r w:rsidR="00AD5E89" w:rsidRPr="00476B63">
        <w:rPr>
          <w:rFonts w:ascii="Arial" w:hAnsi="Arial" w:cs="Arial"/>
          <w:lang w:val="sr-Cyrl-CS"/>
        </w:rPr>
        <w:t>са урачунатим ПДВ-ом у износу од ________________ динара</w:t>
      </w:r>
      <w:r w:rsidR="00AD5E89" w:rsidRPr="00476B63">
        <w:rPr>
          <w:rFonts w:ascii="Arial" w:hAnsi="Arial" w:cs="Arial"/>
        </w:rPr>
        <w:t>.</w:t>
      </w:r>
      <w:r w:rsidR="00AD5E89" w:rsidRPr="00476B63">
        <w:rPr>
          <w:rFonts w:ascii="Arial" w:hAnsi="Arial" w:cs="Arial"/>
          <w:lang w:val="sr-Cyrl-CS"/>
        </w:rPr>
        <w:t xml:space="preserve"> </w:t>
      </w:r>
    </w:p>
    <w:p w:rsidR="00AD5E89" w:rsidRPr="00476B63" w:rsidRDefault="009737CA" w:rsidP="009737CA">
      <w:pPr>
        <w:tabs>
          <w:tab w:val="center" w:pos="4819"/>
        </w:tabs>
        <w:spacing w:line="240" w:lineRule="auto"/>
        <w:jc w:val="both"/>
        <w:rPr>
          <w:rFonts w:ascii="Arial" w:hAnsi="Arial" w:cs="Arial"/>
        </w:rPr>
      </w:pPr>
      <w:r>
        <w:rPr>
          <w:rFonts w:ascii="Arial" w:hAnsi="Arial" w:cs="Arial"/>
          <w:lang w:val="sr-Cyrl-CS"/>
        </w:rPr>
        <w:tab/>
        <w:t xml:space="preserve">                </w:t>
      </w:r>
      <w:r w:rsidR="00AD5E89" w:rsidRPr="00476B63">
        <w:rPr>
          <w:rFonts w:ascii="Arial" w:hAnsi="Arial" w:cs="Arial"/>
          <w:lang w:val="sr-Cyrl-CS"/>
        </w:rPr>
        <w:t>Уговорне стране су сагласне да цена услуге која је предмет овог Уговора фиксна</w:t>
      </w:r>
      <w:r w:rsidR="00AD5E89" w:rsidRPr="00476B63">
        <w:rPr>
          <w:rFonts w:ascii="Arial" w:hAnsi="Arial" w:cs="Arial"/>
        </w:rPr>
        <w:t>.</w:t>
      </w:r>
    </w:p>
    <w:p w:rsidR="00AD5E89" w:rsidRPr="00476B63" w:rsidRDefault="00AD5E89" w:rsidP="00AD5E89">
      <w:pPr>
        <w:tabs>
          <w:tab w:val="center" w:pos="4819"/>
        </w:tabs>
        <w:spacing w:line="240" w:lineRule="auto"/>
        <w:jc w:val="both"/>
        <w:rPr>
          <w:rFonts w:ascii="Arial" w:hAnsi="Arial" w:cs="Arial"/>
        </w:rPr>
      </w:pPr>
    </w:p>
    <w:p w:rsidR="00760AB4" w:rsidRPr="00760AB4" w:rsidRDefault="009737CA" w:rsidP="00760AB4">
      <w:pPr>
        <w:widowControl w:val="0"/>
        <w:tabs>
          <w:tab w:val="left" w:pos="8820"/>
        </w:tabs>
        <w:autoSpaceDE w:val="0"/>
        <w:autoSpaceDN w:val="0"/>
        <w:adjustRightInd w:val="0"/>
        <w:spacing w:line="240" w:lineRule="auto"/>
        <w:jc w:val="both"/>
        <w:rPr>
          <w:rFonts w:ascii="Arial" w:hAnsi="Arial" w:cs="Arial"/>
          <w:lang w:eastAsia="en-US"/>
        </w:rPr>
      </w:pPr>
      <w:r>
        <w:rPr>
          <w:rFonts w:ascii="Arial" w:hAnsi="Arial" w:cs="Arial"/>
        </w:rPr>
        <w:t xml:space="preserve">                </w:t>
      </w:r>
      <w:r w:rsidR="00AD5E89" w:rsidRPr="008B54FB">
        <w:rPr>
          <w:rFonts w:ascii="Arial" w:hAnsi="Arial" w:cs="Arial"/>
        </w:rPr>
        <w:t>Наручилац се обавезује да Вршиоцу услуга, исплати уговорену цену по завршетку свих</w:t>
      </w:r>
      <w:r w:rsidR="002956B4" w:rsidRPr="008B54FB">
        <w:rPr>
          <w:rFonts w:ascii="Arial" w:hAnsi="Arial" w:cs="Arial"/>
          <w:b/>
        </w:rPr>
        <w:t xml:space="preserve"> </w:t>
      </w:r>
      <w:r w:rsidR="002956B4" w:rsidRPr="008B54FB">
        <w:rPr>
          <w:rFonts w:ascii="Arial" w:hAnsi="Arial" w:cs="Arial"/>
        </w:rPr>
        <w:t>радова</w:t>
      </w:r>
      <w:r w:rsidR="004212B7">
        <w:rPr>
          <w:rFonts w:ascii="Arial" w:hAnsi="Arial" w:cs="Arial"/>
        </w:rPr>
        <w:t xml:space="preserve"> </w:t>
      </w:r>
      <w:r w:rsidR="004212B7" w:rsidRPr="00B77AB2">
        <w:rPr>
          <w:rFonts w:ascii="Arial" w:hAnsi="Arial" w:cs="Arial"/>
        </w:rPr>
        <w:t>на изградњи</w:t>
      </w:r>
      <w:r w:rsidR="004212B7" w:rsidRPr="00B77AB2">
        <w:rPr>
          <w:rFonts w:ascii="Arial" w:eastAsia="TimesNewRomanPS-BoldMT" w:hAnsi="Arial" w:cs="Arial"/>
          <w:b/>
          <w:bCs/>
          <w:lang w:val="sr-Cyrl-CS"/>
        </w:rPr>
        <w:t xml:space="preserve"> </w:t>
      </w:r>
      <w:r w:rsidR="004212B7" w:rsidRPr="00B77AB2">
        <w:rPr>
          <w:rFonts w:ascii="Arial" w:eastAsia="TimesNewRomanPS-BoldMT" w:hAnsi="Arial" w:cs="Arial"/>
          <w:bCs/>
          <w:lang w:val="sr-Cyrl-CS"/>
        </w:rPr>
        <w:t>постамента за бронзану скулптуру Цара Лазара</w:t>
      </w:r>
      <w:r w:rsidR="006F409F" w:rsidRPr="008B54FB">
        <w:rPr>
          <w:rFonts w:ascii="Arial" w:hAnsi="Arial" w:cs="Arial"/>
        </w:rPr>
        <w:t xml:space="preserve">, у року </w:t>
      </w:r>
      <w:r w:rsidR="006F409F" w:rsidRPr="008B54FB">
        <w:rPr>
          <w:rFonts w:ascii="Arial" w:hAnsi="Arial" w:cs="Arial"/>
          <w:color w:val="auto"/>
        </w:rPr>
        <w:t xml:space="preserve">од 45 (четрдесет пет </w:t>
      </w:r>
      <w:r w:rsidR="00AD5E89" w:rsidRPr="008B54FB">
        <w:rPr>
          <w:rFonts w:ascii="Arial" w:hAnsi="Arial" w:cs="Arial"/>
          <w:color w:val="auto"/>
        </w:rPr>
        <w:t>) дана</w:t>
      </w:r>
      <w:r w:rsidR="00AD5E89" w:rsidRPr="008B54FB">
        <w:rPr>
          <w:rFonts w:ascii="Arial" w:hAnsi="Arial" w:cs="Arial"/>
        </w:rPr>
        <w:t xml:space="preserve"> </w:t>
      </w:r>
      <w:r w:rsidR="00760AB4" w:rsidRPr="004D71D2">
        <w:rPr>
          <w:rFonts w:ascii="Arial" w:hAnsi="Arial" w:cs="Arial"/>
          <w:lang w:eastAsia="en-US"/>
        </w:rPr>
        <w:t>од дана службеног пријема рачуна</w:t>
      </w:r>
      <w:r w:rsidR="00760AB4">
        <w:rPr>
          <w:rFonts w:ascii="Arial" w:hAnsi="Arial" w:cs="Arial"/>
          <w:lang w:eastAsia="en-US"/>
        </w:rPr>
        <w:t xml:space="preserve"> по </w:t>
      </w:r>
      <w:r w:rsidR="00760AB4">
        <w:rPr>
          <w:rFonts w:ascii="Arial" w:hAnsi="Arial" w:cs="Arial"/>
          <w:lang w:eastAsia="en-US"/>
        </w:rPr>
        <w:lastRenderedPageBreak/>
        <w:t xml:space="preserve">извршењу </w:t>
      </w:r>
      <w:r w:rsidR="00760AB4" w:rsidRPr="004D71D2">
        <w:rPr>
          <w:rFonts w:ascii="Arial" w:hAnsi="Arial" w:cs="Arial"/>
          <w:lang w:val="sr-Cyrl-CS" w:eastAsia="sr-Cyrl-CS"/>
        </w:rPr>
        <w:t>свих уговорених радова, овере окончане ситуације и израде записника о примопредаји.</w:t>
      </w:r>
    </w:p>
    <w:p w:rsidR="00AD5E89" w:rsidRDefault="00760AB4" w:rsidP="00760AB4">
      <w:pPr>
        <w:widowControl w:val="0"/>
        <w:tabs>
          <w:tab w:val="left" w:pos="8820"/>
        </w:tabs>
        <w:autoSpaceDE w:val="0"/>
        <w:autoSpaceDN w:val="0"/>
        <w:adjustRightInd w:val="0"/>
        <w:spacing w:line="240" w:lineRule="auto"/>
        <w:jc w:val="both"/>
        <w:rPr>
          <w:rFonts w:ascii="Arial" w:hAnsi="Arial" w:cs="Arial"/>
          <w:lang w:val="sr-Cyrl-CS"/>
        </w:rPr>
      </w:pPr>
      <w:r w:rsidRPr="004D71D2">
        <w:rPr>
          <w:rFonts w:ascii="Arial" w:hAnsi="Arial" w:cs="Arial"/>
          <w:lang w:val="sr-Cyrl-CS"/>
        </w:rPr>
        <w:t>Рачун мора да садржи идентификациони број – идф</w:t>
      </w:r>
    </w:p>
    <w:p w:rsidR="00760AB4" w:rsidRPr="00476B63" w:rsidRDefault="00760AB4" w:rsidP="00760AB4">
      <w:pPr>
        <w:widowControl w:val="0"/>
        <w:tabs>
          <w:tab w:val="left" w:pos="8820"/>
        </w:tabs>
        <w:autoSpaceDE w:val="0"/>
        <w:autoSpaceDN w:val="0"/>
        <w:adjustRightInd w:val="0"/>
        <w:spacing w:line="240" w:lineRule="auto"/>
        <w:jc w:val="both"/>
        <w:rPr>
          <w:rFonts w:ascii="Arial" w:hAnsi="Arial" w:cs="Arial"/>
        </w:rPr>
      </w:pPr>
    </w:p>
    <w:p w:rsidR="00AD5E89"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Pr="00476B63">
        <w:rPr>
          <w:rFonts w:ascii="Arial" w:hAnsi="Arial" w:cs="Arial"/>
          <w:b/>
          <w:bCs/>
          <w:i/>
          <w:iCs/>
        </w:rPr>
        <w:t>7</w:t>
      </w:r>
      <w:r w:rsidRPr="00476B63">
        <w:rPr>
          <w:rFonts w:ascii="Arial" w:hAnsi="Arial" w:cs="Arial"/>
          <w:b/>
          <w:bCs/>
          <w:i/>
          <w:iCs/>
          <w:lang w:val="sr-Cyrl-CS"/>
        </w:rPr>
        <w:t>.</w:t>
      </w:r>
    </w:p>
    <w:p w:rsidR="000F01EE" w:rsidRPr="00476B63" w:rsidRDefault="000F01EE" w:rsidP="00AD5E89">
      <w:pPr>
        <w:spacing w:line="240" w:lineRule="auto"/>
        <w:jc w:val="center"/>
        <w:rPr>
          <w:rFonts w:ascii="Arial" w:hAnsi="Arial" w:cs="Arial"/>
          <w:b/>
          <w:bCs/>
          <w:i/>
          <w:iCs/>
        </w:rPr>
      </w:pPr>
    </w:p>
    <w:p w:rsidR="00AD5E89" w:rsidRPr="00476B63" w:rsidRDefault="00AD5E89" w:rsidP="00D5441A">
      <w:pPr>
        <w:spacing w:line="240" w:lineRule="auto"/>
        <w:ind w:firstLine="708"/>
        <w:jc w:val="both"/>
        <w:rPr>
          <w:rFonts w:ascii="Arial" w:hAnsi="Arial" w:cs="Arial"/>
          <w:bCs/>
          <w:iCs/>
        </w:rPr>
      </w:pPr>
      <w:r w:rsidRPr="00476B63">
        <w:rPr>
          <w:rFonts w:ascii="Arial" w:hAnsi="Arial" w:cs="Arial"/>
          <w:bCs/>
          <w:iCs/>
        </w:rPr>
        <w:t xml:space="preserve">Извршилац се обавезује да услуге из чл. 1. овог Уговора врши </w:t>
      </w:r>
      <w:r w:rsidRPr="00476B63">
        <w:rPr>
          <w:rFonts w:ascii="Arial" w:hAnsi="Arial" w:cs="Arial"/>
          <w:bCs/>
          <w:iCs/>
          <w:lang w:val="ru-RU"/>
        </w:rPr>
        <w:t xml:space="preserve">свакодневно, </w:t>
      </w:r>
      <w:r w:rsidRPr="00476B63">
        <w:rPr>
          <w:rFonts w:ascii="Arial" w:hAnsi="Arial" w:cs="Arial"/>
          <w:bCs/>
          <w:iCs/>
        </w:rPr>
        <w:t>ажурно, квалитетно и ефикасно у свему према важећим законским прописима, техничким прописима, професионалним стандардима, нормативима струке за ту врсту услуга и добрим пословним обичајима. Пружалац услуга гарантује да ће обезбедити довољан број запослених за извршење предметне услуге.</w:t>
      </w:r>
    </w:p>
    <w:p w:rsidR="00AD5E89" w:rsidRPr="00476B63" w:rsidRDefault="00AD5E89" w:rsidP="00AD5E89">
      <w:pPr>
        <w:spacing w:line="240" w:lineRule="auto"/>
        <w:jc w:val="both"/>
        <w:rPr>
          <w:rFonts w:ascii="Arial" w:hAnsi="Arial" w:cs="Arial"/>
          <w:bCs/>
          <w:iCs/>
          <w:color w:val="FF0000"/>
        </w:rPr>
      </w:pPr>
    </w:p>
    <w:p w:rsidR="00AD5E89"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Pr="00476B63">
        <w:rPr>
          <w:rFonts w:ascii="Arial" w:hAnsi="Arial" w:cs="Arial"/>
          <w:b/>
          <w:bCs/>
          <w:i/>
          <w:iCs/>
        </w:rPr>
        <w:t>8</w:t>
      </w:r>
      <w:r w:rsidRPr="00476B63">
        <w:rPr>
          <w:rFonts w:ascii="Arial" w:hAnsi="Arial" w:cs="Arial"/>
          <w:b/>
          <w:bCs/>
          <w:i/>
          <w:iCs/>
          <w:lang w:val="sr-Cyrl-CS"/>
        </w:rPr>
        <w:t>.</w:t>
      </w:r>
    </w:p>
    <w:p w:rsidR="000F01EE" w:rsidRPr="00476B63" w:rsidRDefault="000F01EE" w:rsidP="00AD5E89">
      <w:pPr>
        <w:spacing w:line="240" w:lineRule="auto"/>
        <w:jc w:val="center"/>
        <w:rPr>
          <w:rFonts w:ascii="Arial" w:hAnsi="Arial" w:cs="Arial"/>
          <w:b/>
          <w:bCs/>
          <w:i/>
          <w:iCs/>
        </w:rPr>
      </w:pPr>
    </w:p>
    <w:p w:rsidR="00AD5E89" w:rsidRPr="00476B63" w:rsidRDefault="00AD5E89" w:rsidP="00D5441A">
      <w:pPr>
        <w:spacing w:line="240" w:lineRule="auto"/>
        <w:ind w:firstLine="708"/>
        <w:jc w:val="both"/>
        <w:rPr>
          <w:rFonts w:ascii="Arial" w:hAnsi="Arial" w:cs="Arial"/>
          <w:bCs/>
          <w:iCs/>
        </w:rPr>
      </w:pPr>
      <w:r w:rsidRPr="00476B63">
        <w:rPr>
          <w:rFonts w:ascii="Arial" w:hAnsi="Arial" w:cs="Arial"/>
          <w:bCs/>
          <w:iCs/>
        </w:rPr>
        <w:t>Пружалац услуга је одговоран за предузимање мере заштите на раду, и других мера у складу са важећим прописима и нормативима за запослене ангажоване на пословима који су предмет овог уговора, за целокупно време трајања уговора.</w:t>
      </w:r>
    </w:p>
    <w:p w:rsidR="00AD5E89" w:rsidRPr="00476B63" w:rsidRDefault="00AD5E89" w:rsidP="00AD5E89">
      <w:pPr>
        <w:spacing w:line="240" w:lineRule="auto"/>
        <w:jc w:val="both"/>
        <w:rPr>
          <w:rFonts w:ascii="Arial" w:hAnsi="Arial" w:cs="Arial"/>
          <w:bCs/>
          <w:iCs/>
          <w:color w:val="FF0000"/>
        </w:rPr>
      </w:pPr>
    </w:p>
    <w:p w:rsidR="00AD5E89" w:rsidRPr="00476B63"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Pr="00476B63">
        <w:rPr>
          <w:rFonts w:ascii="Arial" w:hAnsi="Arial" w:cs="Arial"/>
          <w:b/>
          <w:bCs/>
          <w:i/>
          <w:iCs/>
        </w:rPr>
        <w:t>9</w:t>
      </w:r>
      <w:r w:rsidRPr="00476B63">
        <w:rPr>
          <w:rFonts w:ascii="Arial" w:hAnsi="Arial" w:cs="Arial"/>
          <w:b/>
          <w:bCs/>
          <w:i/>
          <w:iCs/>
          <w:lang w:val="sr-Cyrl-CS"/>
        </w:rPr>
        <w:t>.</w:t>
      </w:r>
    </w:p>
    <w:p w:rsidR="006F409F" w:rsidRPr="00476B63" w:rsidRDefault="006F409F" w:rsidP="00AD5E89">
      <w:pPr>
        <w:spacing w:line="240" w:lineRule="auto"/>
        <w:jc w:val="center"/>
        <w:rPr>
          <w:rFonts w:ascii="Arial" w:hAnsi="Arial" w:cs="Arial"/>
          <w:bCs/>
          <w:iCs/>
        </w:rPr>
      </w:pPr>
    </w:p>
    <w:p w:rsidR="00426AD3" w:rsidRDefault="00AD5E89" w:rsidP="00D5441A">
      <w:pPr>
        <w:spacing w:line="240" w:lineRule="auto"/>
        <w:ind w:firstLine="708"/>
        <w:jc w:val="both"/>
        <w:rPr>
          <w:rFonts w:ascii="Arial" w:hAnsi="Arial" w:cs="Arial"/>
          <w:lang w:val="sr-Cyrl-CS" w:eastAsia="sr-Cyrl-CS"/>
        </w:rPr>
      </w:pPr>
      <w:r w:rsidRPr="00426AD3">
        <w:rPr>
          <w:rFonts w:ascii="Arial" w:hAnsi="Arial" w:cs="Arial"/>
          <w:lang w:val="sr-Cyrl-CS" w:eastAsia="sr-Cyrl-CS"/>
        </w:rPr>
        <w:t xml:space="preserve">Рок </w:t>
      </w:r>
      <w:r w:rsidRPr="00426AD3">
        <w:rPr>
          <w:rFonts w:ascii="Arial" w:hAnsi="Arial" w:cs="Arial"/>
          <w:lang w:eastAsia="sr-Cyrl-CS"/>
        </w:rPr>
        <w:t>извршења</w:t>
      </w:r>
      <w:r w:rsidRPr="00426AD3">
        <w:rPr>
          <w:rFonts w:ascii="Arial" w:hAnsi="Arial" w:cs="Arial"/>
          <w:lang w:val="sr-Cyrl-CS" w:eastAsia="sr-Cyrl-CS"/>
        </w:rPr>
        <w:t xml:space="preserve"> услуг</w:t>
      </w:r>
      <w:r w:rsidRPr="00426AD3">
        <w:rPr>
          <w:rFonts w:ascii="Arial" w:hAnsi="Arial" w:cs="Arial"/>
          <w:lang w:eastAsia="sr-Cyrl-CS"/>
        </w:rPr>
        <w:t>е</w:t>
      </w:r>
      <w:r w:rsidRPr="00426AD3">
        <w:rPr>
          <w:rFonts w:ascii="Arial" w:hAnsi="Arial" w:cs="Arial"/>
          <w:lang w:val="sr-Cyrl-CS" w:eastAsia="sr-Cyrl-CS"/>
        </w:rPr>
        <w:t xml:space="preserve"> </w:t>
      </w:r>
      <w:r w:rsidR="00426AD3">
        <w:rPr>
          <w:rFonts w:ascii="Arial" w:hAnsi="Arial" w:cs="Arial"/>
          <w:lang w:val="sr-Cyrl-CS" w:eastAsia="sr-Cyrl-CS"/>
        </w:rPr>
        <w:t>је  до извршења свих уговорених радова, овере окончане ситуације и израде записника о примопредаји.</w:t>
      </w:r>
    </w:p>
    <w:p w:rsidR="00426AD3" w:rsidRDefault="00426AD3" w:rsidP="00761BF7">
      <w:pPr>
        <w:spacing w:line="240" w:lineRule="auto"/>
        <w:jc w:val="both"/>
        <w:rPr>
          <w:rFonts w:ascii="Arial" w:hAnsi="Arial" w:cs="Arial"/>
          <w:lang w:val="sr-Cyrl-CS" w:eastAsia="sr-Cyrl-CS"/>
        </w:rPr>
      </w:pPr>
    </w:p>
    <w:p w:rsidR="00761BF7" w:rsidRDefault="00426AD3" w:rsidP="00D5441A">
      <w:pPr>
        <w:spacing w:line="240" w:lineRule="auto"/>
        <w:ind w:firstLine="708"/>
        <w:jc w:val="both"/>
        <w:rPr>
          <w:rFonts w:ascii="Arial" w:hAnsi="Arial" w:cs="Arial"/>
        </w:rPr>
      </w:pPr>
      <w:r>
        <w:rPr>
          <w:rFonts w:ascii="Arial" w:hAnsi="Arial" w:cs="Arial"/>
          <w:iCs/>
          <w:color w:val="auto"/>
          <w:lang w:val="ru-RU"/>
        </w:rPr>
        <w:t>Рок завршетка радова је одређен основним уговорима о извођењу радова за које се ангажује извршилац за вршење стручног надзора</w:t>
      </w:r>
      <w:r w:rsidR="00761BF7">
        <w:rPr>
          <w:rFonts w:ascii="Arial" w:hAnsi="Arial" w:cs="Arial"/>
        </w:rPr>
        <w:t>.</w:t>
      </w:r>
    </w:p>
    <w:p w:rsidR="00AD5E89" w:rsidRPr="004649C6" w:rsidRDefault="00AD5E89" w:rsidP="00AD5E89">
      <w:pPr>
        <w:spacing w:line="240" w:lineRule="auto"/>
        <w:jc w:val="both"/>
        <w:rPr>
          <w:rFonts w:ascii="Arial" w:hAnsi="Arial" w:cs="Arial"/>
          <w:bCs/>
          <w:iCs/>
          <w:color w:val="FF0000"/>
          <w:lang/>
        </w:rPr>
      </w:pPr>
    </w:p>
    <w:p w:rsidR="00AD5E89"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Pr="00476B63">
        <w:rPr>
          <w:rFonts w:ascii="Arial" w:hAnsi="Arial" w:cs="Arial"/>
          <w:b/>
          <w:bCs/>
          <w:i/>
          <w:iCs/>
        </w:rPr>
        <w:t>10</w:t>
      </w:r>
      <w:r w:rsidRPr="00476B63">
        <w:rPr>
          <w:rFonts w:ascii="Arial" w:hAnsi="Arial" w:cs="Arial"/>
          <w:b/>
          <w:bCs/>
          <w:i/>
          <w:iCs/>
          <w:lang w:val="sr-Cyrl-CS"/>
        </w:rPr>
        <w:t>.</w:t>
      </w:r>
    </w:p>
    <w:p w:rsidR="000F01EE" w:rsidRPr="00476B63" w:rsidRDefault="000F01EE" w:rsidP="00AD5E89">
      <w:pPr>
        <w:spacing w:line="240" w:lineRule="auto"/>
        <w:jc w:val="center"/>
        <w:rPr>
          <w:rFonts w:ascii="Arial" w:hAnsi="Arial" w:cs="Arial"/>
          <w:bCs/>
          <w:iCs/>
        </w:rPr>
      </w:pPr>
    </w:p>
    <w:p w:rsidR="00D5441A" w:rsidRDefault="006D0336" w:rsidP="00D5441A">
      <w:pPr>
        <w:tabs>
          <w:tab w:val="center" w:pos="4819"/>
        </w:tabs>
        <w:spacing w:line="240" w:lineRule="auto"/>
        <w:jc w:val="both"/>
        <w:rPr>
          <w:rFonts w:ascii="Arial" w:hAnsi="Arial" w:cs="Arial"/>
          <w:bCs/>
          <w:iCs/>
          <w:lang w:val="ru-RU"/>
        </w:rPr>
      </w:pPr>
      <w:r>
        <w:rPr>
          <w:rFonts w:ascii="Arial" w:hAnsi="Arial" w:cs="Arial"/>
          <w:bCs/>
          <w:iCs/>
          <w:lang w:val="sr-Cyrl-CS"/>
        </w:rPr>
        <w:tab/>
        <w:t xml:space="preserve">            </w:t>
      </w:r>
      <w:r w:rsidR="00D5441A">
        <w:rPr>
          <w:rFonts w:ascii="Arial" w:hAnsi="Arial" w:cs="Arial"/>
          <w:bCs/>
          <w:iCs/>
          <w:lang w:val="sr-Cyrl-CS"/>
        </w:rPr>
        <w:t xml:space="preserve"> </w:t>
      </w:r>
      <w:r w:rsidR="00AD5E89" w:rsidRPr="004C771A">
        <w:rPr>
          <w:rFonts w:ascii="Arial" w:hAnsi="Arial" w:cs="Arial"/>
          <w:bCs/>
          <w:iCs/>
          <w:lang w:val="sr-Cyrl-CS"/>
        </w:rPr>
        <w:t>Уколико Из</w:t>
      </w:r>
      <w:r w:rsidR="00AD5E89" w:rsidRPr="004C771A">
        <w:rPr>
          <w:rFonts w:ascii="Arial" w:hAnsi="Arial" w:cs="Arial"/>
          <w:bCs/>
          <w:iCs/>
        </w:rPr>
        <w:t>вршилац услуге надзора</w:t>
      </w:r>
      <w:r w:rsidR="00AD5E89" w:rsidRPr="004C771A">
        <w:rPr>
          <w:rFonts w:ascii="Arial" w:hAnsi="Arial" w:cs="Arial"/>
          <w:bCs/>
          <w:iCs/>
          <w:lang w:val="sr-Cyrl-CS"/>
        </w:rPr>
        <w:t xml:space="preserve"> </w:t>
      </w:r>
      <w:r w:rsidR="00AD5E89" w:rsidRPr="004C771A">
        <w:rPr>
          <w:rFonts w:ascii="Arial" w:hAnsi="Arial" w:cs="Arial"/>
          <w:iCs/>
          <w:lang w:val="sr-Cyrl-CS"/>
        </w:rPr>
        <w:t>не испуни</w:t>
      </w:r>
      <w:r w:rsidR="00AD5E89" w:rsidRPr="004C771A">
        <w:rPr>
          <w:rFonts w:ascii="Arial" w:hAnsi="Arial" w:cs="Arial"/>
          <w:bCs/>
          <w:iCs/>
          <w:lang w:val="sr-Cyrl-CS"/>
        </w:rPr>
        <w:t xml:space="preserve"> своје обавезе </w:t>
      </w:r>
      <w:r>
        <w:rPr>
          <w:rFonts w:ascii="Arial" w:hAnsi="Arial" w:cs="Arial"/>
          <w:bCs/>
          <w:iCs/>
          <w:lang w:val="sr-Cyrl-CS"/>
        </w:rPr>
        <w:t>или их испуни са закашњењем те због тога дође до закашњења у извођењу радова</w:t>
      </w:r>
      <w:r w:rsidR="00AD5E89" w:rsidRPr="004C771A">
        <w:rPr>
          <w:rFonts w:ascii="Arial" w:hAnsi="Arial" w:cs="Arial"/>
          <w:bCs/>
          <w:iCs/>
          <w:lang w:val="sr-Cyrl-CS"/>
        </w:rPr>
        <w:t xml:space="preserve"> Наручилац може захтевати наплату уговорне казне у висини </w:t>
      </w:r>
      <w:r>
        <w:rPr>
          <w:rFonts w:ascii="Arial" w:hAnsi="Arial" w:cs="Arial"/>
          <w:bCs/>
          <w:iCs/>
          <w:lang w:val="sr-Cyrl-CS"/>
        </w:rPr>
        <w:t xml:space="preserve">од </w:t>
      </w:r>
      <w:r w:rsidR="00AD5E89" w:rsidRPr="004C771A">
        <w:rPr>
          <w:rFonts w:ascii="Arial" w:hAnsi="Arial" w:cs="Arial"/>
          <w:bCs/>
          <w:iCs/>
        </w:rPr>
        <w:t>0,5</w:t>
      </w:r>
      <w:r w:rsidR="00AD5E89" w:rsidRPr="004C771A">
        <w:rPr>
          <w:rFonts w:ascii="Arial" w:hAnsi="Arial" w:cs="Arial"/>
          <w:bCs/>
          <w:iCs/>
          <w:lang w:val="sr-Cyrl-CS"/>
        </w:rPr>
        <w:t>% од укупно уговорене вредности за</w:t>
      </w:r>
      <w:r w:rsidR="00AD5E89" w:rsidRPr="004C771A">
        <w:rPr>
          <w:rFonts w:ascii="Arial" w:hAnsi="Arial" w:cs="Arial"/>
          <w:bCs/>
          <w:iCs/>
        </w:rPr>
        <w:t xml:space="preserve"> </w:t>
      </w:r>
      <w:r w:rsidR="00AD5E89" w:rsidRPr="004C771A">
        <w:rPr>
          <w:rFonts w:ascii="Arial" w:hAnsi="Arial" w:cs="Arial"/>
          <w:bCs/>
          <w:iCs/>
          <w:lang w:val="sr-Cyrl-CS"/>
        </w:rPr>
        <w:t>сваки дан закашњења, с тим што укупан износ казне не може бити већи од 5% од вредности</w:t>
      </w:r>
      <w:r w:rsidR="00AD5E89" w:rsidRPr="004C771A">
        <w:rPr>
          <w:rFonts w:ascii="Arial" w:hAnsi="Arial" w:cs="Arial"/>
          <w:bCs/>
          <w:iCs/>
        </w:rPr>
        <w:t xml:space="preserve"> </w:t>
      </w:r>
      <w:r w:rsidR="00AD5E89" w:rsidRPr="004C771A">
        <w:rPr>
          <w:rFonts w:ascii="Arial" w:hAnsi="Arial" w:cs="Arial"/>
          <w:bCs/>
          <w:iCs/>
          <w:lang w:val="sr-Cyrl-CS"/>
        </w:rPr>
        <w:t>укупно уговорних услуга.</w:t>
      </w:r>
      <w:r w:rsidR="00AD5E89" w:rsidRPr="004C771A">
        <w:rPr>
          <w:rFonts w:ascii="Arial" w:hAnsi="Arial" w:cs="Arial"/>
          <w:bCs/>
          <w:iCs/>
          <w:lang w:val="ru-RU"/>
        </w:rPr>
        <w:t xml:space="preserve"> </w:t>
      </w:r>
    </w:p>
    <w:p w:rsidR="00AD5E89" w:rsidRPr="004C771A" w:rsidRDefault="006D0336" w:rsidP="00D5441A">
      <w:pPr>
        <w:tabs>
          <w:tab w:val="center" w:pos="4819"/>
        </w:tabs>
        <w:spacing w:line="240" w:lineRule="auto"/>
        <w:jc w:val="both"/>
        <w:rPr>
          <w:rFonts w:ascii="Arial" w:hAnsi="Arial" w:cs="Arial"/>
          <w:bCs/>
          <w:iCs/>
          <w:lang w:val="ru-RU"/>
        </w:rPr>
      </w:pPr>
      <w:r>
        <w:rPr>
          <w:rFonts w:ascii="Arial" w:hAnsi="Arial" w:cs="Arial"/>
          <w:bCs/>
          <w:iCs/>
          <w:lang w:val="ru-RU"/>
        </w:rPr>
        <w:tab/>
        <w:t xml:space="preserve">            </w:t>
      </w:r>
      <w:r w:rsidR="00D5441A">
        <w:rPr>
          <w:rFonts w:ascii="Arial" w:hAnsi="Arial" w:cs="Arial"/>
          <w:bCs/>
          <w:iCs/>
          <w:lang w:val="ru-RU"/>
        </w:rPr>
        <w:t xml:space="preserve">  </w:t>
      </w:r>
      <w:r w:rsidR="00AD5E89" w:rsidRPr="004C771A">
        <w:rPr>
          <w:rFonts w:ascii="Arial" w:hAnsi="Arial" w:cs="Arial"/>
          <w:bCs/>
          <w:iCs/>
          <w:lang w:val="ru-RU"/>
        </w:rPr>
        <w:t>Наплату уговорне казне Наручилац ће извршити, без претходног пристанка Вршиоца услуге,</w:t>
      </w:r>
      <w:r w:rsidR="00AD5E89" w:rsidRPr="004C771A">
        <w:rPr>
          <w:rFonts w:ascii="Arial" w:hAnsi="Arial" w:cs="Arial"/>
          <w:bCs/>
          <w:iCs/>
        </w:rPr>
        <w:t xml:space="preserve"> </w:t>
      </w:r>
      <w:r w:rsidR="00AD5E89" w:rsidRPr="004C771A">
        <w:rPr>
          <w:rFonts w:ascii="Arial" w:hAnsi="Arial" w:cs="Arial"/>
          <w:bCs/>
          <w:iCs/>
          <w:lang w:val="ru-RU"/>
        </w:rPr>
        <w:t>умањењем рачуна.</w:t>
      </w:r>
    </w:p>
    <w:p w:rsidR="00AD5E89" w:rsidRPr="00476B63" w:rsidRDefault="006D0336" w:rsidP="00AD5E89">
      <w:pPr>
        <w:tabs>
          <w:tab w:val="center" w:pos="4819"/>
        </w:tabs>
        <w:spacing w:line="240" w:lineRule="auto"/>
        <w:jc w:val="both"/>
        <w:rPr>
          <w:rFonts w:ascii="Arial" w:hAnsi="Arial" w:cs="Arial"/>
          <w:bCs/>
          <w:iCs/>
          <w:lang w:val="ru-RU"/>
        </w:rPr>
      </w:pPr>
      <w:r>
        <w:rPr>
          <w:rFonts w:ascii="Arial" w:hAnsi="Arial" w:cs="Arial"/>
          <w:bCs/>
          <w:iCs/>
          <w:lang w:val="ru-RU"/>
        </w:rPr>
        <w:tab/>
        <w:t xml:space="preserve">             </w:t>
      </w:r>
      <w:r w:rsidR="00AD5E89" w:rsidRPr="004C771A">
        <w:rPr>
          <w:rFonts w:ascii="Arial" w:hAnsi="Arial" w:cs="Arial"/>
          <w:bCs/>
          <w:iCs/>
          <w:lang w:val="ru-RU"/>
        </w:rPr>
        <w:t>Ако Наручилац  због закашњења у вршењу надзора, претрпи штету која је већа од износа</w:t>
      </w:r>
      <w:r w:rsidR="00AD5E89" w:rsidRPr="004C771A">
        <w:rPr>
          <w:rFonts w:ascii="Arial" w:hAnsi="Arial" w:cs="Arial"/>
          <w:bCs/>
          <w:iCs/>
        </w:rPr>
        <w:t xml:space="preserve"> </w:t>
      </w:r>
      <w:r w:rsidR="00AD5E89" w:rsidRPr="004C771A">
        <w:rPr>
          <w:rFonts w:ascii="Arial" w:hAnsi="Arial" w:cs="Arial"/>
          <w:bCs/>
          <w:iCs/>
          <w:lang w:val="ru-RU"/>
        </w:rPr>
        <w:t>уговорне казне, може захтевати накнаду штете, односно поред уговорне казне и разлику до</w:t>
      </w:r>
      <w:r w:rsidR="00AD5E89" w:rsidRPr="004C771A">
        <w:rPr>
          <w:rFonts w:ascii="Arial" w:hAnsi="Arial" w:cs="Arial"/>
          <w:bCs/>
          <w:iCs/>
        </w:rPr>
        <w:t xml:space="preserve"> </w:t>
      </w:r>
      <w:r w:rsidR="00AD5E89" w:rsidRPr="004C771A">
        <w:rPr>
          <w:rFonts w:ascii="Arial" w:hAnsi="Arial" w:cs="Arial"/>
          <w:bCs/>
          <w:iCs/>
          <w:lang w:val="ru-RU"/>
        </w:rPr>
        <w:t>пуног износа претпљене штете. Постојање и износ штете Наручилац мора да докаж</w:t>
      </w:r>
      <w:r w:rsidR="00AD5E89" w:rsidRPr="004C771A">
        <w:rPr>
          <w:rFonts w:ascii="Arial" w:hAnsi="Arial" w:cs="Arial"/>
          <w:bCs/>
          <w:iCs/>
        </w:rPr>
        <w:t>е</w:t>
      </w:r>
      <w:r w:rsidR="00AD5E89" w:rsidRPr="004C771A">
        <w:rPr>
          <w:rFonts w:ascii="Arial" w:hAnsi="Arial" w:cs="Arial"/>
          <w:bCs/>
          <w:iCs/>
          <w:lang w:val="ru-RU"/>
        </w:rPr>
        <w:t>.</w:t>
      </w:r>
    </w:p>
    <w:p w:rsidR="004C771A" w:rsidRPr="00675921" w:rsidRDefault="004C771A" w:rsidP="00AD5E89">
      <w:pPr>
        <w:spacing w:line="240" w:lineRule="auto"/>
        <w:jc w:val="center"/>
        <w:rPr>
          <w:rFonts w:ascii="Arial" w:hAnsi="Arial" w:cs="Arial"/>
          <w:b/>
          <w:bCs/>
          <w:i/>
          <w:iCs/>
        </w:rPr>
      </w:pPr>
    </w:p>
    <w:p w:rsidR="00AD5E89"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00426AD3">
        <w:rPr>
          <w:rFonts w:ascii="Arial" w:hAnsi="Arial" w:cs="Arial"/>
          <w:b/>
          <w:bCs/>
          <w:i/>
          <w:iCs/>
        </w:rPr>
        <w:t>11</w:t>
      </w:r>
      <w:r w:rsidRPr="00476B63">
        <w:rPr>
          <w:rFonts w:ascii="Arial" w:hAnsi="Arial" w:cs="Arial"/>
          <w:b/>
          <w:bCs/>
          <w:i/>
          <w:iCs/>
          <w:lang w:val="sr-Cyrl-CS"/>
        </w:rPr>
        <w:t>.</w:t>
      </w:r>
    </w:p>
    <w:p w:rsidR="000F01EE" w:rsidRPr="00476B63" w:rsidRDefault="000F01EE" w:rsidP="00AD5E89">
      <w:pPr>
        <w:spacing w:line="240" w:lineRule="auto"/>
        <w:jc w:val="center"/>
        <w:rPr>
          <w:rFonts w:ascii="Arial" w:hAnsi="Arial" w:cs="Arial"/>
          <w:b/>
          <w:bCs/>
          <w:i/>
          <w:iCs/>
        </w:rPr>
      </w:pPr>
    </w:p>
    <w:p w:rsidR="004D71D2" w:rsidRDefault="00AD5E89" w:rsidP="004C771A">
      <w:pPr>
        <w:spacing w:line="240" w:lineRule="auto"/>
        <w:ind w:firstLine="708"/>
        <w:jc w:val="both"/>
        <w:rPr>
          <w:rFonts w:ascii="Arial" w:hAnsi="Arial" w:cs="Arial"/>
          <w:bCs/>
          <w:iCs/>
        </w:rPr>
      </w:pPr>
      <w:r w:rsidRPr="00476B63">
        <w:rPr>
          <w:rFonts w:ascii="Arial" w:hAnsi="Arial" w:cs="Arial"/>
          <w:bCs/>
          <w:iCs/>
        </w:rPr>
        <w:t>Наручилац задр</w:t>
      </w:r>
      <w:r w:rsidR="007E5C80">
        <w:rPr>
          <w:rFonts w:ascii="Arial" w:hAnsi="Arial" w:cs="Arial"/>
          <w:bCs/>
          <w:iCs/>
        </w:rPr>
        <w:t>жава право да једнострано</w:t>
      </w:r>
      <w:r w:rsidRPr="00476B63">
        <w:rPr>
          <w:rFonts w:ascii="Arial" w:hAnsi="Arial" w:cs="Arial"/>
          <w:bCs/>
          <w:iCs/>
        </w:rPr>
        <w:t xml:space="preserve"> раскине овај Уговор уколико извршена услуга не одговара важећим прописима или стандардима за ту врсту услуга и квалитету наведеном у понуди Вршиоца услуга. </w:t>
      </w:r>
    </w:p>
    <w:p w:rsidR="0024588A" w:rsidRPr="00476B63" w:rsidRDefault="00AD5E89" w:rsidP="004C771A">
      <w:pPr>
        <w:spacing w:line="240" w:lineRule="auto"/>
        <w:ind w:firstLine="708"/>
        <w:jc w:val="both"/>
        <w:rPr>
          <w:rFonts w:ascii="Arial" w:hAnsi="Arial" w:cs="Arial"/>
          <w:bCs/>
          <w:iCs/>
        </w:rPr>
      </w:pPr>
      <w:r w:rsidRPr="00476B63">
        <w:rPr>
          <w:rFonts w:ascii="Arial" w:hAnsi="Arial" w:cs="Arial"/>
          <w:bCs/>
          <w:iCs/>
        </w:rPr>
        <w:t xml:space="preserve"> </w:t>
      </w:r>
    </w:p>
    <w:p w:rsidR="004C771A" w:rsidRPr="00760AB4" w:rsidRDefault="004C771A" w:rsidP="00760AB4">
      <w:pPr>
        <w:spacing w:line="240" w:lineRule="auto"/>
        <w:jc w:val="both"/>
        <w:rPr>
          <w:rFonts w:ascii="Arial" w:hAnsi="Arial" w:cs="Arial"/>
          <w:bCs/>
          <w:iCs/>
        </w:rPr>
      </w:pPr>
    </w:p>
    <w:p w:rsidR="000F01EE" w:rsidRDefault="00AD5E89" w:rsidP="00D25E9D">
      <w:pPr>
        <w:spacing w:line="240" w:lineRule="auto"/>
        <w:ind w:firstLine="708"/>
        <w:jc w:val="both"/>
        <w:rPr>
          <w:rFonts w:ascii="Arial" w:hAnsi="Arial" w:cs="Arial"/>
          <w:bCs/>
          <w:iCs/>
        </w:rPr>
      </w:pPr>
      <w:r w:rsidRPr="00476B63">
        <w:rPr>
          <w:rFonts w:ascii="Arial" w:hAnsi="Arial" w:cs="Arial"/>
          <w:bCs/>
          <w:iCs/>
        </w:rPr>
        <w:t>Уговор се раскида писменом изјавом која садржи основ за раскид уговора и доставља се другој уговорној страни.</w:t>
      </w:r>
    </w:p>
    <w:p w:rsidR="00D25E9D" w:rsidRPr="00D25E9D" w:rsidRDefault="00D25E9D" w:rsidP="00D25E9D">
      <w:pPr>
        <w:spacing w:line="240" w:lineRule="auto"/>
        <w:ind w:firstLine="708"/>
        <w:jc w:val="both"/>
        <w:rPr>
          <w:rFonts w:ascii="Arial" w:hAnsi="Arial" w:cs="Arial"/>
          <w:bCs/>
          <w:iCs/>
        </w:rPr>
      </w:pPr>
    </w:p>
    <w:p w:rsidR="00AD5E89" w:rsidRPr="00476B63"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00426AD3">
        <w:rPr>
          <w:rFonts w:ascii="Arial" w:hAnsi="Arial" w:cs="Arial"/>
          <w:b/>
          <w:bCs/>
          <w:i/>
          <w:iCs/>
        </w:rPr>
        <w:t>12</w:t>
      </w:r>
      <w:r w:rsidRPr="00476B63">
        <w:rPr>
          <w:rFonts w:ascii="Arial" w:hAnsi="Arial" w:cs="Arial"/>
          <w:b/>
          <w:bCs/>
          <w:i/>
          <w:iCs/>
          <w:lang w:val="sr-Cyrl-CS"/>
        </w:rPr>
        <w:t>.</w:t>
      </w:r>
    </w:p>
    <w:p w:rsidR="0024588A" w:rsidRPr="00476B63" w:rsidRDefault="0024588A" w:rsidP="00AD5E89">
      <w:pPr>
        <w:spacing w:line="240" w:lineRule="auto"/>
        <w:jc w:val="center"/>
        <w:rPr>
          <w:rFonts w:ascii="Arial" w:hAnsi="Arial" w:cs="Arial"/>
          <w:b/>
          <w:bCs/>
          <w:i/>
          <w:iCs/>
        </w:rPr>
      </w:pPr>
    </w:p>
    <w:p w:rsidR="00D5441A" w:rsidRDefault="00AD5E89" w:rsidP="00D5441A">
      <w:pPr>
        <w:autoSpaceDE w:val="0"/>
        <w:autoSpaceDN w:val="0"/>
        <w:adjustRightInd w:val="0"/>
        <w:spacing w:line="240" w:lineRule="auto"/>
        <w:ind w:firstLine="708"/>
        <w:jc w:val="both"/>
        <w:rPr>
          <w:rFonts w:ascii="Arial" w:hAnsi="Arial" w:cs="Arial"/>
        </w:rPr>
      </w:pPr>
      <w:r w:rsidRPr="00476B63">
        <w:rPr>
          <w:rFonts w:ascii="Arial" w:hAnsi="Arial" w:cs="Arial"/>
          <w:lang w:val="ru-RU"/>
        </w:rPr>
        <w:t>На питања која нису регулисана овим уговором, примениће се одговарајуће одредбе Закона о облигационим односима.</w:t>
      </w:r>
      <w:r w:rsidRPr="00476B63">
        <w:rPr>
          <w:rFonts w:ascii="Arial" w:hAnsi="Arial" w:cs="Arial"/>
        </w:rPr>
        <w:t xml:space="preserve"> </w:t>
      </w:r>
    </w:p>
    <w:p w:rsidR="009D24D4" w:rsidRDefault="00AD5E89" w:rsidP="00D5441A">
      <w:pPr>
        <w:autoSpaceDE w:val="0"/>
        <w:autoSpaceDN w:val="0"/>
        <w:adjustRightInd w:val="0"/>
        <w:spacing w:line="240" w:lineRule="auto"/>
        <w:ind w:firstLine="708"/>
        <w:jc w:val="both"/>
        <w:rPr>
          <w:rFonts w:ascii="Arial" w:hAnsi="Arial" w:cs="Arial"/>
        </w:rPr>
      </w:pPr>
      <w:r w:rsidRPr="00476B63">
        <w:rPr>
          <w:rFonts w:ascii="Arial" w:hAnsi="Arial" w:cs="Arial"/>
          <w:lang w:val="ru-RU"/>
        </w:rPr>
        <w:t>Сва евентуална спорна питања у тумачењу и примени овог уговора и његових саставних делова решаваће споразумно овлашћени представници уговорних страна, а спорове који не могу бити решени споразумно решаваће стварно надлежни суд.</w:t>
      </w:r>
    </w:p>
    <w:p w:rsidR="000F01EE" w:rsidRPr="000F01EE" w:rsidRDefault="000F01EE" w:rsidP="000F01EE">
      <w:pPr>
        <w:autoSpaceDE w:val="0"/>
        <w:autoSpaceDN w:val="0"/>
        <w:adjustRightInd w:val="0"/>
        <w:spacing w:line="240" w:lineRule="auto"/>
        <w:jc w:val="both"/>
        <w:rPr>
          <w:rFonts w:ascii="Arial" w:hAnsi="Arial" w:cs="Arial"/>
        </w:rPr>
      </w:pPr>
    </w:p>
    <w:p w:rsidR="005B6C8A" w:rsidRPr="00476B63" w:rsidRDefault="005B6C8A" w:rsidP="005B6C8A">
      <w:pPr>
        <w:jc w:val="center"/>
        <w:rPr>
          <w:rFonts w:ascii="Arial" w:eastAsia="Times New Roman" w:hAnsi="Arial" w:cs="Arial"/>
          <w:b/>
        </w:rPr>
      </w:pPr>
      <w:r w:rsidRPr="00476B63">
        <w:rPr>
          <w:rFonts w:ascii="Arial" w:eastAsia="Times New Roman" w:hAnsi="Arial" w:cs="Arial"/>
          <w:b/>
        </w:rPr>
        <w:t>Члан 1</w:t>
      </w:r>
      <w:r w:rsidR="00426AD3">
        <w:rPr>
          <w:rFonts w:ascii="Arial" w:eastAsia="Times New Roman" w:hAnsi="Arial" w:cs="Arial"/>
          <w:b/>
          <w:lang w:val="sr-Cyrl-CS"/>
        </w:rPr>
        <w:t>3</w:t>
      </w:r>
      <w:r w:rsidRPr="00476B63">
        <w:rPr>
          <w:rFonts w:ascii="Arial" w:eastAsia="Times New Roman" w:hAnsi="Arial" w:cs="Arial"/>
          <w:b/>
        </w:rPr>
        <w:t>.</w:t>
      </w:r>
    </w:p>
    <w:p w:rsidR="009954B3" w:rsidRPr="00476B63" w:rsidRDefault="009954B3" w:rsidP="005B6C8A">
      <w:pPr>
        <w:jc w:val="center"/>
        <w:rPr>
          <w:rFonts w:ascii="Arial" w:eastAsia="Times New Roman" w:hAnsi="Arial" w:cs="Arial"/>
          <w:b/>
        </w:rPr>
      </w:pPr>
    </w:p>
    <w:p w:rsidR="005B6C8A" w:rsidRPr="00476B63" w:rsidRDefault="005B6C8A" w:rsidP="009954B3">
      <w:pPr>
        <w:jc w:val="both"/>
        <w:rPr>
          <w:rFonts w:ascii="Arial" w:eastAsia="Times New Roman" w:hAnsi="Arial" w:cs="Arial"/>
        </w:rPr>
      </w:pPr>
      <w:r w:rsidRPr="00476B63">
        <w:rPr>
          <w:rFonts w:ascii="Arial" w:eastAsia="Times New Roman" w:hAnsi="Arial" w:cs="Arial"/>
        </w:rPr>
        <w:t xml:space="preserve"> Овај  уговор сачињен је  у 6 (шест) истоветних пример</w:t>
      </w:r>
      <w:r w:rsidRPr="00476B63">
        <w:rPr>
          <w:rFonts w:ascii="Arial" w:eastAsia="Times New Roman" w:hAnsi="Arial" w:cs="Arial"/>
          <w:lang w:val="sr-Cyrl-CS"/>
        </w:rPr>
        <w:t>а</w:t>
      </w:r>
      <w:r w:rsidRPr="00476B63">
        <w:rPr>
          <w:rFonts w:ascii="Arial" w:eastAsia="Times New Roman" w:hAnsi="Arial" w:cs="Arial"/>
        </w:rPr>
        <w:t>ка од којих свакој уговорној страни се уручују по 3 (три) примерка.</w:t>
      </w:r>
    </w:p>
    <w:p w:rsidR="009954B3" w:rsidRPr="00476B63" w:rsidRDefault="009954B3" w:rsidP="009954B3">
      <w:pPr>
        <w:ind w:firstLine="708"/>
        <w:jc w:val="both"/>
        <w:rPr>
          <w:rStyle w:val="FontStyle82"/>
          <w:sz w:val="24"/>
        </w:rPr>
      </w:pPr>
      <w:r w:rsidRPr="00476B63">
        <w:rPr>
          <w:rStyle w:val="FontStyle82"/>
          <w:rFonts w:eastAsia="Times New Roman"/>
          <w:sz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954B3" w:rsidRPr="00476B63" w:rsidRDefault="009954B3" w:rsidP="009954B3">
      <w:pPr>
        <w:jc w:val="both"/>
        <w:rPr>
          <w:rFonts w:ascii="Arial" w:hAnsi="Arial" w:cs="Arial"/>
        </w:rPr>
      </w:pPr>
    </w:p>
    <w:p w:rsidR="009954B3" w:rsidRPr="00476B63" w:rsidRDefault="009954B3" w:rsidP="009954B3">
      <w:pPr>
        <w:jc w:val="center"/>
        <w:rPr>
          <w:rFonts w:ascii="Arial" w:eastAsia="Times New Roman" w:hAnsi="Arial" w:cs="Arial"/>
          <w:b/>
        </w:rPr>
      </w:pPr>
      <w:r w:rsidRPr="00476B63">
        <w:rPr>
          <w:rFonts w:ascii="Arial" w:eastAsia="Times New Roman" w:hAnsi="Arial" w:cs="Arial"/>
          <w:b/>
        </w:rPr>
        <w:t>Члан 1</w:t>
      </w:r>
      <w:r w:rsidR="00426AD3">
        <w:rPr>
          <w:rFonts w:ascii="Arial" w:eastAsia="Times New Roman" w:hAnsi="Arial" w:cs="Arial"/>
          <w:b/>
          <w:lang w:val="sr-Cyrl-CS"/>
        </w:rPr>
        <w:t>4</w:t>
      </w:r>
      <w:r w:rsidRPr="00476B63">
        <w:rPr>
          <w:rFonts w:ascii="Arial" w:eastAsia="Times New Roman" w:hAnsi="Arial" w:cs="Arial"/>
          <w:b/>
        </w:rPr>
        <w:t>.</w:t>
      </w:r>
    </w:p>
    <w:p w:rsidR="009954B3" w:rsidRPr="00476B63" w:rsidRDefault="009954B3" w:rsidP="009954B3">
      <w:pPr>
        <w:jc w:val="both"/>
        <w:rPr>
          <w:rFonts w:ascii="Arial" w:eastAsia="Times New Roman" w:hAnsi="Arial" w:cs="Arial"/>
        </w:rPr>
      </w:pPr>
    </w:p>
    <w:p w:rsidR="005B6C8A" w:rsidRPr="00476B63" w:rsidRDefault="005B6C8A" w:rsidP="009954B3">
      <w:pPr>
        <w:tabs>
          <w:tab w:val="left" w:pos="6075"/>
        </w:tabs>
        <w:jc w:val="both"/>
        <w:rPr>
          <w:rFonts w:ascii="Arial" w:eastAsia="Times New Roman" w:hAnsi="Arial" w:cs="Arial"/>
        </w:rPr>
      </w:pPr>
      <w:r w:rsidRPr="00476B63">
        <w:rPr>
          <w:rFonts w:ascii="Arial" w:eastAsia="Times New Roman" w:hAnsi="Arial" w:cs="Arial"/>
        </w:rPr>
        <w:t>Саставни део овог уговора је и прилог како следи:</w:t>
      </w:r>
      <w:r w:rsidRPr="00476B63">
        <w:rPr>
          <w:rFonts w:ascii="Arial" w:eastAsia="Times New Roman" w:hAnsi="Arial" w:cs="Arial"/>
        </w:rPr>
        <w:tab/>
      </w:r>
    </w:p>
    <w:p w:rsidR="005B6C8A" w:rsidRPr="00476B63" w:rsidRDefault="005B6C8A" w:rsidP="005B6C8A">
      <w:pPr>
        <w:rPr>
          <w:rFonts w:ascii="Arial" w:eastAsia="Times New Roman" w:hAnsi="Arial" w:cs="Arial"/>
          <w:shd w:val="clear" w:color="auto" w:fill="FFFFFF"/>
          <w:lang w:val="sr-Cyrl-CS"/>
        </w:rPr>
      </w:pPr>
      <w:r w:rsidRPr="00476B63">
        <w:rPr>
          <w:rFonts w:ascii="Arial" w:eastAsia="Times New Roman" w:hAnsi="Arial" w:cs="Arial"/>
        </w:rPr>
        <w:t>Прилог број 1: понуда број: _____________ од ___________.године</w:t>
      </w:r>
      <w:r w:rsidRPr="00476B63">
        <w:rPr>
          <w:rFonts w:ascii="Arial" w:eastAsia="Times New Roman" w:hAnsi="Arial" w:cs="Arial"/>
          <w:shd w:val="clear" w:color="auto" w:fill="FFFFFF"/>
        </w:rPr>
        <w:t xml:space="preserve"> </w:t>
      </w:r>
      <w:r w:rsidRPr="00476B63">
        <w:rPr>
          <w:rFonts w:ascii="Arial" w:eastAsia="Times New Roman" w:hAnsi="Arial" w:cs="Arial"/>
          <w:shd w:val="clear" w:color="auto" w:fill="FFFFFF"/>
          <w:lang w:val="sr-Cyrl-CS"/>
        </w:rPr>
        <w:t>(</w:t>
      </w:r>
      <w:r w:rsidRPr="00476B63">
        <w:rPr>
          <w:rFonts w:ascii="Arial" w:eastAsia="Times New Roman" w:hAnsi="Arial" w:cs="Arial"/>
          <w:shd w:val="clear" w:color="auto" w:fill="FFFFFF"/>
        </w:rPr>
        <w:t xml:space="preserve">заводни број </w:t>
      </w:r>
      <w:r w:rsidRPr="00476B63">
        <w:rPr>
          <w:rFonts w:ascii="Arial" w:eastAsia="Times New Roman" w:hAnsi="Arial" w:cs="Arial"/>
          <w:shd w:val="clear" w:color="auto" w:fill="FFFFFF"/>
          <w:lang w:val="sr-Cyrl-CS"/>
        </w:rPr>
        <w:t>Наручиоца</w:t>
      </w:r>
      <w:r w:rsidRPr="00476B63">
        <w:rPr>
          <w:rFonts w:ascii="Arial" w:eastAsia="Times New Roman" w:hAnsi="Arial" w:cs="Arial"/>
          <w:shd w:val="clear" w:color="auto" w:fill="FFFFFF"/>
        </w:rPr>
        <w:t xml:space="preserve"> )</w:t>
      </w:r>
      <w:r w:rsidRPr="00476B63">
        <w:rPr>
          <w:rFonts w:ascii="Arial" w:eastAsia="Times New Roman" w:hAnsi="Arial" w:cs="Arial"/>
          <w:shd w:val="clear" w:color="auto" w:fill="FFFFFF"/>
          <w:lang w:val="sr-Cyrl-CS"/>
        </w:rPr>
        <w:t>.</w:t>
      </w:r>
    </w:p>
    <w:p w:rsidR="00DA03B2" w:rsidRPr="001230B2" w:rsidRDefault="00DA03B2" w:rsidP="005B6C8A">
      <w:pPr>
        <w:rPr>
          <w:rFonts w:ascii="Arial" w:eastAsia="Times New Roman" w:hAnsi="Arial" w:cs="Arial"/>
        </w:rPr>
      </w:pPr>
    </w:p>
    <w:p w:rsidR="005B6C8A" w:rsidRPr="00476B63" w:rsidRDefault="005B6C8A" w:rsidP="005B6C8A">
      <w:pPr>
        <w:ind w:firstLine="708"/>
        <w:jc w:val="both"/>
        <w:rPr>
          <w:rStyle w:val="FontStyle82"/>
        </w:rPr>
      </w:pPr>
    </w:p>
    <w:p w:rsidR="005B6C8A" w:rsidRPr="00522F5E" w:rsidRDefault="00560B79" w:rsidP="00DA0CC8">
      <w:pPr>
        <w:rPr>
          <w:rStyle w:val="FontStyle82"/>
          <w:b/>
          <w:sz w:val="24"/>
        </w:rPr>
      </w:pPr>
      <w:r>
        <w:rPr>
          <w:rStyle w:val="FontStyle82"/>
          <w:b/>
        </w:rPr>
        <w:t xml:space="preserve">      </w:t>
      </w:r>
      <w:r w:rsidR="00DA0CC8" w:rsidRPr="00476B63">
        <w:rPr>
          <w:rStyle w:val="FontStyle82"/>
          <w:b/>
        </w:rPr>
        <w:t xml:space="preserve">      </w:t>
      </w:r>
      <w:r w:rsidR="00DA0CC8" w:rsidRPr="00522F5E">
        <w:rPr>
          <w:rStyle w:val="FontStyle82"/>
          <w:b/>
          <w:sz w:val="24"/>
        </w:rPr>
        <w:t>НАРУЧИЛАЦ:                                                  ПРУЖИЛАЦ УСЛУГЕ</w:t>
      </w:r>
      <w:r w:rsidR="008B0B14" w:rsidRPr="00522F5E">
        <w:rPr>
          <w:rStyle w:val="FontStyle82"/>
          <w:b/>
          <w:sz w:val="24"/>
        </w:rPr>
        <w:t>:</w:t>
      </w:r>
    </w:p>
    <w:p w:rsidR="00DA0CC8" w:rsidRDefault="0085012B" w:rsidP="00DA0CC8">
      <w:pPr>
        <w:rPr>
          <w:rStyle w:val="FontStyle82"/>
          <w:sz w:val="24"/>
        </w:rPr>
      </w:pPr>
      <w:r w:rsidRPr="00522F5E">
        <w:rPr>
          <w:rStyle w:val="FontStyle82"/>
          <w:b/>
          <w:sz w:val="24"/>
        </w:rPr>
        <w:t>Општинска управа Ћуприја</w:t>
      </w:r>
      <w:r w:rsidRPr="00476B63">
        <w:rPr>
          <w:rStyle w:val="FontStyle82"/>
          <w:sz w:val="24"/>
        </w:rPr>
        <w:t xml:space="preserve">                                          </w:t>
      </w:r>
    </w:p>
    <w:p w:rsidR="00560B79" w:rsidRPr="00476B63" w:rsidRDefault="00560B79" w:rsidP="00DA0CC8">
      <w:pPr>
        <w:rPr>
          <w:rStyle w:val="FontStyle82"/>
          <w:sz w:val="24"/>
        </w:rPr>
      </w:pPr>
    </w:p>
    <w:p w:rsidR="0085012B" w:rsidRPr="00476B63" w:rsidRDefault="0085012B" w:rsidP="00DA0CC8">
      <w:pPr>
        <w:rPr>
          <w:rStyle w:val="FontStyle82"/>
          <w:sz w:val="24"/>
        </w:rPr>
      </w:pPr>
      <w:r w:rsidRPr="00476B63">
        <w:rPr>
          <w:rStyle w:val="FontStyle82"/>
          <w:sz w:val="24"/>
        </w:rPr>
        <w:t>_______________________                                     ______________________</w:t>
      </w:r>
    </w:p>
    <w:p w:rsidR="00675921" w:rsidRDefault="005B6C8A" w:rsidP="001230B2">
      <w:pPr>
        <w:pStyle w:val="NoSpacing"/>
        <w:rPr>
          <w:rStyle w:val="FontStyle78"/>
          <w:bCs/>
          <w:sz w:val="24"/>
          <w:szCs w:val="24"/>
        </w:rPr>
      </w:pPr>
      <w:r w:rsidRPr="00476B63">
        <w:rPr>
          <w:rStyle w:val="FontStyle78"/>
          <w:bCs/>
          <w:sz w:val="24"/>
          <w:szCs w:val="24"/>
        </w:rPr>
        <w:t xml:space="preserve">         </w:t>
      </w:r>
    </w:p>
    <w:p w:rsidR="007A2881" w:rsidRDefault="007A2881" w:rsidP="001230B2">
      <w:pPr>
        <w:pStyle w:val="NoSpacing"/>
        <w:rPr>
          <w:rStyle w:val="FontStyle78"/>
          <w:bCs/>
          <w:sz w:val="24"/>
          <w:szCs w:val="24"/>
        </w:rPr>
      </w:pPr>
    </w:p>
    <w:p w:rsidR="007A2881" w:rsidRDefault="007A2881" w:rsidP="001230B2">
      <w:pPr>
        <w:pStyle w:val="NoSpacing"/>
        <w:rPr>
          <w:rStyle w:val="FontStyle78"/>
          <w:bCs/>
          <w:sz w:val="24"/>
          <w:szCs w:val="24"/>
        </w:rPr>
      </w:pPr>
    </w:p>
    <w:p w:rsidR="007A2881" w:rsidRDefault="007A2881" w:rsidP="001230B2">
      <w:pPr>
        <w:pStyle w:val="NoSpacing"/>
        <w:rPr>
          <w:rStyle w:val="FontStyle78"/>
          <w:bCs/>
          <w:sz w:val="24"/>
          <w:szCs w:val="24"/>
        </w:rPr>
      </w:pPr>
    </w:p>
    <w:p w:rsidR="007A2881" w:rsidRDefault="007A2881" w:rsidP="001230B2">
      <w:pPr>
        <w:pStyle w:val="NoSpacing"/>
        <w:rPr>
          <w:rStyle w:val="FontStyle78"/>
          <w:bCs/>
          <w:sz w:val="24"/>
          <w:szCs w:val="24"/>
        </w:rPr>
      </w:pPr>
    </w:p>
    <w:p w:rsidR="00760AB4" w:rsidRDefault="00760AB4" w:rsidP="001230B2">
      <w:pPr>
        <w:pStyle w:val="NoSpacing"/>
        <w:rPr>
          <w:rStyle w:val="FontStyle78"/>
          <w:bCs/>
          <w:sz w:val="24"/>
          <w:szCs w:val="24"/>
        </w:rPr>
      </w:pPr>
    </w:p>
    <w:p w:rsidR="00760AB4" w:rsidRDefault="00760AB4" w:rsidP="001230B2">
      <w:pPr>
        <w:pStyle w:val="NoSpacing"/>
        <w:rPr>
          <w:rStyle w:val="FontStyle78"/>
          <w:bCs/>
          <w:sz w:val="24"/>
          <w:szCs w:val="24"/>
        </w:rPr>
      </w:pPr>
    </w:p>
    <w:p w:rsidR="00760AB4" w:rsidRDefault="00760AB4" w:rsidP="001230B2">
      <w:pPr>
        <w:pStyle w:val="NoSpacing"/>
        <w:rPr>
          <w:rStyle w:val="FontStyle78"/>
          <w:bCs/>
          <w:sz w:val="24"/>
          <w:szCs w:val="24"/>
        </w:rPr>
      </w:pPr>
    </w:p>
    <w:p w:rsidR="00760AB4" w:rsidRDefault="00760AB4" w:rsidP="001230B2">
      <w:pPr>
        <w:pStyle w:val="NoSpacing"/>
        <w:rPr>
          <w:rStyle w:val="FontStyle78"/>
          <w:bCs/>
          <w:sz w:val="24"/>
          <w:szCs w:val="24"/>
        </w:rPr>
      </w:pPr>
    </w:p>
    <w:p w:rsidR="00760AB4" w:rsidRDefault="00760AB4" w:rsidP="001230B2">
      <w:pPr>
        <w:pStyle w:val="NoSpacing"/>
        <w:rPr>
          <w:rStyle w:val="FontStyle78"/>
          <w:bCs/>
          <w:sz w:val="24"/>
          <w:szCs w:val="24"/>
        </w:rPr>
      </w:pPr>
    </w:p>
    <w:p w:rsidR="00760AB4" w:rsidRDefault="00760AB4" w:rsidP="001230B2">
      <w:pPr>
        <w:pStyle w:val="NoSpacing"/>
        <w:rPr>
          <w:rStyle w:val="FontStyle78"/>
          <w:bCs/>
          <w:sz w:val="24"/>
          <w:szCs w:val="24"/>
        </w:rPr>
      </w:pPr>
    </w:p>
    <w:p w:rsidR="00760AB4" w:rsidRDefault="00760AB4" w:rsidP="001230B2">
      <w:pPr>
        <w:pStyle w:val="NoSpacing"/>
        <w:rPr>
          <w:rStyle w:val="FontStyle78"/>
          <w:bCs/>
          <w:sz w:val="24"/>
          <w:szCs w:val="24"/>
        </w:rPr>
      </w:pPr>
    </w:p>
    <w:p w:rsidR="00760AB4" w:rsidRDefault="00760AB4" w:rsidP="001230B2">
      <w:pPr>
        <w:pStyle w:val="NoSpacing"/>
        <w:rPr>
          <w:rStyle w:val="FontStyle78"/>
          <w:bCs/>
          <w:sz w:val="24"/>
          <w:szCs w:val="24"/>
        </w:rPr>
      </w:pPr>
    </w:p>
    <w:p w:rsidR="00934F56" w:rsidRDefault="00934F56" w:rsidP="001230B2">
      <w:pPr>
        <w:pStyle w:val="NoSpacing"/>
        <w:rPr>
          <w:rStyle w:val="FontStyle78"/>
          <w:bCs/>
          <w:sz w:val="24"/>
          <w:szCs w:val="24"/>
          <w:lang/>
        </w:rPr>
      </w:pPr>
    </w:p>
    <w:p w:rsidR="004649C6" w:rsidRDefault="004649C6" w:rsidP="001230B2">
      <w:pPr>
        <w:pStyle w:val="NoSpacing"/>
        <w:rPr>
          <w:rStyle w:val="FontStyle78"/>
          <w:bCs/>
          <w:sz w:val="24"/>
          <w:szCs w:val="24"/>
          <w:lang/>
        </w:rPr>
      </w:pPr>
    </w:p>
    <w:p w:rsidR="00934F56" w:rsidRPr="00934F56" w:rsidRDefault="00934F56" w:rsidP="001230B2">
      <w:pPr>
        <w:pStyle w:val="NoSpacing"/>
        <w:rPr>
          <w:rStyle w:val="FontStyle78"/>
          <w:bCs/>
          <w:sz w:val="24"/>
          <w:szCs w:val="24"/>
          <w:lang/>
        </w:rPr>
      </w:pPr>
    </w:p>
    <w:p w:rsidR="001230B2" w:rsidRPr="001230B2" w:rsidRDefault="001230B2" w:rsidP="001230B2">
      <w:pPr>
        <w:pStyle w:val="NoSpacing"/>
        <w:rPr>
          <w:rFonts w:ascii="Arial" w:hAnsi="Arial" w:cs="Arial"/>
          <w:b/>
          <w:bCs/>
          <w:sz w:val="24"/>
          <w:szCs w:val="24"/>
        </w:rPr>
      </w:pPr>
    </w:p>
    <w:p w:rsidR="00BD5C71" w:rsidRPr="007601FF" w:rsidRDefault="00BD5C71" w:rsidP="007601FF">
      <w:pPr>
        <w:shd w:val="clear" w:color="auto" w:fill="C6D9F1"/>
        <w:rPr>
          <w:rFonts w:ascii="Arial" w:hAnsi="Arial" w:cs="Arial"/>
          <w:b/>
          <w:bCs/>
          <w:i/>
          <w:iCs/>
          <w:sz w:val="28"/>
          <w:szCs w:val="28"/>
          <w:lang w:val="sr-Cyrl-CS"/>
        </w:rPr>
      </w:pPr>
      <w:r>
        <w:rPr>
          <w:rFonts w:ascii="Arial" w:hAnsi="Arial" w:cs="Arial"/>
          <w:b/>
          <w:bCs/>
          <w:i/>
          <w:iCs/>
          <w:sz w:val="28"/>
          <w:szCs w:val="28"/>
        </w:rPr>
        <w:lastRenderedPageBreak/>
        <w:t>V</w:t>
      </w:r>
      <w:r w:rsidR="00E97892">
        <w:rPr>
          <w:rFonts w:ascii="Arial" w:hAnsi="Arial" w:cs="Arial"/>
          <w:b/>
          <w:bCs/>
          <w:i/>
          <w:iCs/>
          <w:sz w:val="28"/>
          <w:szCs w:val="28"/>
        </w:rPr>
        <w:t>II</w:t>
      </w:r>
      <w:r>
        <w:rPr>
          <w:rFonts w:ascii="Arial" w:hAnsi="Arial" w:cs="Arial"/>
          <w:b/>
          <w:bCs/>
          <w:i/>
          <w:iCs/>
          <w:sz w:val="28"/>
          <w:szCs w:val="28"/>
        </w:rPr>
        <w:t>I УПУТСТВО ПОНУЂАЧИМА КАКО ДА САЧИНЕ ПОНУДУ</w:t>
      </w:r>
    </w:p>
    <w:p w:rsidR="00BD5C71" w:rsidRDefault="00BD5C71" w:rsidP="00BD5C71">
      <w:pPr>
        <w:jc w:val="both"/>
        <w:rPr>
          <w:rFonts w:ascii="Arial" w:hAnsi="Arial" w:cs="Arial"/>
          <w:b/>
          <w:bCs/>
          <w:i/>
          <w:iCs/>
          <w:sz w:val="28"/>
          <w:szCs w:val="28"/>
        </w:rPr>
      </w:pPr>
    </w:p>
    <w:p w:rsidR="00BD5C71" w:rsidRDefault="00BD5C71" w:rsidP="00BD5C71">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BD5C71" w:rsidRDefault="00BD5C71" w:rsidP="00BD5C71">
      <w:pPr>
        <w:jc w:val="both"/>
        <w:rPr>
          <w:rFonts w:ascii="Arial" w:hAnsi="Arial" w:cs="Arial"/>
          <w:b/>
          <w:bCs/>
          <w:i/>
          <w:iCs/>
        </w:rPr>
      </w:pPr>
    </w:p>
    <w:p w:rsidR="00BD5C71" w:rsidRDefault="00BD5C71" w:rsidP="00BD5C71">
      <w:pPr>
        <w:jc w:val="both"/>
        <w:rPr>
          <w:rFonts w:ascii="Arial" w:hAnsi="Arial" w:cs="Arial"/>
          <w:b/>
          <w:bCs/>
          <w:i/>
          <w:iCs/>
        </w:rPr>
      </w:pPr>
      <w:r>
        <w:rPr>
          <w:rFonts w:ascii="Arial" w:hAnsi="Arial" w:cs="Arial"/>
        </w:rPr>
        <w:t>Понуђач подноси понуду на српском језику.</w:t>
      </w:r>
    </w:p>
    <w:p w:rsidR="00BD5C71" w:rsidRPr="000E276C" w:rsidRDefault="00BD5C71" w:rsidP="00BD5C71">
      <w:pPr>
        <w:jc w:val="both"/>
      </w:pPr>
    </w:p>
    <w:p w:rsidR="00BD5C71" w:rsidRPr="000F1F99" w:rsidRDefault="00BD5C71" w:rsidP="00BD5C71">
      <w:pPr>
        <w:jc w:val="both"/>
        <w:rPr>
          <w:rFonts w:ascii="Arial" w:eastAsia="TimesNewRomanPSMT" w:hAnsi="Arial" w:cs="Arial"/>
          <w:bCs/>
        </w:rPr>
      </w:pPr>
      <w:r>
        <w:rPr>
          <w:rFonts w:ascii="Arial" w:hAnsi="Arial" w:cs="Arial"/>
          <w:b/>
          <w:bCs/>
          <w:i/>
          <w:iCs/>
        </w:rPr>
        <w:t xml:space="preserve">2. </w:t>
      </w:r>
      <w:r w:rsidR="000F1F99">
        <w:rPr>
          <w:rFonts w:ascii="Arial" w:hAnsi="Arial" w:cs="Arial"/>
          <w:b/>
          <w:bCs/>
          <w:i/>
          <w:iCs/>
        </w:rPr>
        <w:t>НАЧИН ПОДНОШЕЊА ПОНУДА</w:t>
      </w:r>
    </w:p>
    <w:p w:rsidR="00BD5C71" w:rsidRDefault="00BD5C71" w:rsidP="00BD5C71">
      <w:pPr>
        <w:jc w:val="both"/>
        <w:rPr>
          <w:rFonts w:ascii="Arial" w:eastAsia="TimesNewRomanPSMT" w:hAnsi="Arial" w:cs="Arial"/>
          <w:bCs/>
        </w:rPr>
      </w:pPr>
    </w:p>
    <w:p w:rsidR="00BD5C71" w:rsidRDefault="00BD5C71" w:rsidP="00BD5C71">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5C71" w:rsidRDefault="00BD5C71" w:rsidP="00BD5C71">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BD5C71" w:rsidRDefault="00BD5C71" w:rsidP="00BD5C71">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12152" w:rsidRDefault="00D12152" w:rsidP="00BD5C71">
      <w:pPr>
        <w:autoSpaceDE w:val="0"/>
        <w:autoSpaceDN w:val="0"/>
        <w:adjustRightInd w:val="0"/>
        <w:spacing w:line="240" w:lineRule="auto"/>
        <w:jc w:val="both"/>
        <w:rPr>
          <w:rFonts w:ascii="Arial" w:eastAsia="TimesNewRomanPSMT" w:hAnsi="Arial" w:cs="Arial"/>
          <w:bCs/>
        </w:rPr>
      </w:pPr>
    </w:p>
    <w:p w:rsidR="00D12152" w:rsidRPr="004161A9" w:rsidRDefault="00D12152" w:rsidP="00975F4F">
      <w:pPr>
        <w:pStyle w:val="NoSpacing"/>
        <w:jc w:val="both"/>
        <w:rPr>
          <w:rFonts w:ascii="Arial" w:hAnsi="Arial" w:cs="Arial"/>
          <w:bCs/>
          <w:sz w:val="24"/>
          <w:szCs w:val="24"/>
        </w:rPr>
      </w:pPr>
      <w:r w:rsidRPr="004161A9">
        <w:rPr>
          <w:rFonts w:ascii="Arial" w:hAnsi="Arial" w:cs="Arial"/>
          <w:sz w:val="24"/>
          <w:szCs w:val="24"/>
        </w:rPr>
        <w:t>Понуду доставити на адреси:</w:t>
      </w:r>
      <w:r w:rsidRPr="004161A9">
        <w:rPr>
          <w:rFonts w:ascii="Arial" w:hAnsi="Arial" w:cs="Arial"/>
          <w:b/>
          <w:sz w:val="24"/>
          <w:szCs w:val="24"/>
        </w:rPr>
        <w:t xml:space="preserve"> </w:t>
      </w:r>
      <w:r w:rsidRPr="004161A9">
        <w:rPr>
          <w:rFonts w:ascii="Arial" w:hAnsi="Arial" w:cs="Arial"/>
          <w:b/>
          <w:sz w:val="24"/>
          <w:szCs w:val="24"/>
          <w:lang w:val="sr-Cyrl-CS"/>
        </w:rPr>
        <w:t xml:space="preserve">ОПШТИНСКА УПРАВА </w:t>
      </w:r>
      <w:r w:rsidRPr="004161A9">
        <w:rPr>
          <w:rFonts w:ascii="Arial" w:hAnsi="Arial" w:cs="Arial"/>
          <w:b/>
          <w:sz w:val="24"/>
          <w:szCs w:val="24"/>
        </w:rPr>
        <w:t>ОПШТИНЕ ЋУПРИЈА</w:t>
      </w:r>
      <w:r w:rsidR="00975F4F" w:rsidRPr="004161A9">
        <w:rPr>
          <w:rFonts w:ascii="Arial" w:hAnsi="Arial" w:cs="Arial"/>
          <w:sz w:val="24"/>
          <w:szCs w:val="24"/>
        </w:rPr>
        <w:t xml:space="preserve">, ул. </w:t>
      </w:r>
      <w:r w:rsidRPr="004161A9">
        <w:rPr>
          <w:rFonts w:ascii="Arial" w:hAnsi="Arial" w:cs="Arial"/>
          <w:sz w:val="24"/>
          <w:szCs w:val="24"/>
        </w:rPr>
        <w:t>13</w:t>
      </w:r>
      <w:r w:rsidRPr="004161A9">
        <w:rPr>
          <w:rFonts w:ascii="Arial" w:hAnsi="Arial" w:cs="Arial"/>
          <w:sz w:val="24"/>
          <w:szCs w:val="24"/>
          <w:lang w:val="sr-Cyrl-CS"/>
        </w:rPr>
        <w:t>.</w:t>
      </w:r>
      <w:r w:rsidRPr="004161A9">
        <w:rPr>
          <w:rFonts w:ascii="Arial" w:hAnsi="Arial" w:cs="Arial"/>
          <w:sz w:val="24"/>
          <w:szCs w:val="24"/>
        </w:rPr>
        <w:t xml:space="preserve"> </w:t>
      </w:r>
      <w:r w:rsidRPr="004161A9">
        <w:rPr>
          <w:rFonts w:ascii="Arial" w:hAnsi="Arial" w:cs="Arial"/>
          <w:sz w:val="24"/>
          <w:szCs w:val="24"/>
          <w:lang w:val="sr-Cyrl-CS"/>
        </w:rPr>
        <w:t>о</w:t>
      </w:r>
      <w:r w:rsidRPr="004161A9">
        <w:rPr>
          <w:rFonts w:ascii="Arial" w:hAnsi="Arial" w:cs="Arial"/>
          <w:sz w:val="24"/>
          <w:szCs w:val="24"/>
        </w:rPr>
        <w:t>ктобр</w:t>
      </w:r>
      <w:r w:rsidRPr="004161A9">
        <w:rPr>
          <w:rFonts w:ascii="Arial" w:hAnsi="Arial" w:cs="Arial"/>
          <w:sz w:val="24"/>
          <w:szCs w:val="24"/>
          <w:lang w:val="sr-Cyrl-CS"/>
        </w:rPr>
        <w:t>а</w:t>
      </w:r>
      <w:r w:rsidRPr="004161A9">
        <w:rPr>
          <w:rFonts w:ascii="Arial" w:hAnsi="Arial" w:cs="Arial"/>
          <w:sz w:val="24"/>
          <w:szCs w:val="24"/>
        </w:rPr>
        <w:t xml:space="preserve"> бр.7, 35230 Ћуприја, са назнаком: „</w:t>
      </w:r>
      <w:r w:rsidRPr="004161A9">
        <w:rPr>
          <w:rFonts w:ascii="Arial" w:hAnsi="Arial" w:cs="Arial"/>
          <w:b/>
          <w:sz w:val="24"/>
          <w:szCs w:val="24"/>
        </w:rPr>
        <w:t>Понуда за јавн</w:t>
      </w:r>
      <w:r w:rsidR="00E54101" w:rsidRPr="004161A9">
        <w:rPr>
          <w:rFonts w:ascii="Arial" w:hAnsi="Arial" w:cs="Arial"/>
          <w:b/>
          <w:sz w:val="24"/>
          <w:szCs w:val="24"/>
        </w:rPr>
        <w:t>у набавку</w:t>
      </w:r>
      <w:r w:rsidR="00E54101" w:rsidRPr="004161A9">
        <w:rPr>
          <w:rFonts w:ascii="Arial" w:hAnsi="Arial" w:cs="Arial"/>
          <w:bCs/>
          <w:sz w:val="24"/>
          <w:szCs w:val="24"/>
        </w:rPr>
        <w:t xml:space="preserve"> </w:t>
      </w:r>
      <w:r w:rsidR="007D0A92" w:rsidRPr="004161A9">
        <w:rPr>
          <w:rFonts w:ascii="Arial" w:hAnsi="Arial" w:cs="Arial"/>
          <w:bCs/>
          <w:sz w:val="24"/>
          <w:szCs w:val="24"/>
        </w:rPr>
        <w:t xml:space="preserve">мале вредности </w:t>
      </w:r>
      <w:r w:rsidR="002976C7" w:rsidRPr="00883760">
        <w:rPr>
          <w:rFonts w:ascii="Arial" w:hAnsi="Arial" w:cs="Arial"/>
          <w:sz w:val="24"/>
          <w:szCs w:val="24"/>
          <w:lang w:val="sr-Cyrl-CS"/>
        </w:rPr>
        <w:t xml:space="preserve">вредности </w:t>
      </w:r>
      <w:r w:rsidR="00760AB4">
        <w:rPr>
          <w:rFonts w:ascii="Arial" w:hAnsi="Arial" w:cs="Arial"/>
          <w:sz w:val="24"/>
          <w:szCs w:val="24"/>
          <w:lang w:val="sr-Cyrl-CS"/>
        </w:rPr>
        <w:t xml:space="preserve"> </w:t>
      </w:r>
      <w:r w:rsidR="00760AB4" w:rsidRPr="00B77AB2">
        <w:rPr>
          <w:rFonts w:ascii="Arial" w:hAnsi="Arial" w:cs="Arial"/>
          <w:bCs/>
          <w:sz w:val="24"/>
          <w:szCs w:val="24"/>
        </w:rPr>
        <w:t>услуга</w:t>
      </w:r>
      <w:r w:rsidR="00760AB4" w:rsidRPr="00B77AB2">
        <w:rPr>
          <w:rFonts w:ascii="Arial" w:hAnsi="Arial" w:cs="Arial"/>
          <w:sz w:val="24"/>
          <w:szCs w:val="24"/>
        </w:rPr>
        <w:t xml:space="preserve"> стручног надзора над </w:t>
      </w:r>
      <w:r w:rsidR="00760AB4" w:rsidRPr="00B77AB2">
        <w:rPr>
          <w:rFonts w:ascii="Arial" w:hAnsi="Arial" w:cs="Arial"/>
          <w:color w:val="000000"/>
          <w:sz w:val="24"/>
          <w:szCs w:val="24"/>
        </w:rPr>
        <w:t>радовима на изградњи</w:t>
      </w:r>
      <w:r w:rsidR="00760AB4" w:rsidRPr="00B77AB2">
        <w:rPr>
          <w:rFonts w:ascii="Arial" w:eastAsia="TimesNewRomanPS-BoldMT" w:hAnsi="Arial" w:cs="Arial"/>
          <w:b/>
          <w:bCs/>
          <w:sz w:val="24"/>
          <w:szCs w:val="24"/>
          <w:lang w:val="sr-Cyrl-CS"/>
        </w:rPr>
        <w:t xml:space="preserve"> </w:t>
      </w:r>
      <w:r w:rsidR="00760AB4" w:rsidRPr="00B77AB2">
        <w:rPr>
          <w:rFonts w:ascii="Arial" w:eastAsia="TimesNewRomanPS-BoldMT" w:hAnsi="Arial" w:cs="Arial"/>
          <w:bCs/>
          <w:sz w:val="24"/>
          <w:szCs w:val="24"/>
          <w:lang w:val="sr-Cyrl-CS"/>
        </w:rPr>
        <w:t>постамента за бронзану скулптуру Цара Лазара</w:t>
      </w:r>
      <w:r w:rsidR="00760AB4" w:rsidRPr="001230B2">
        <w:rPr>
          <w:rFonts w:ascii="Arial" w:hAnsi="Arial" w:cs="Arial"/>
          <w:b/>
          <w:sz w:val="24"/>
          <w:szCs w:val="24"/>
          <w:lang w:val="ru-RU"/>
        </w:rPr>
        <w:t xml:space="preserve"> </w:t>
      </w:r>
      <w:r w:rsidR="002976C7" w:rsidRPr="001230B2">
        <w:rPr>
          <w:rFonts w:ascii="Arial" w:hAnsi="Arial" w:cs="Arial"/>
          <w:b/>
          <w:sz w:val="24"/>
          <w:szCs w:val="24"/>
          <w:lang w:val="ru-RU"/>
        </w:rPr>
        <w:t xml:space="preserve">ЈН. бр </w:t>
      </w:r>
      <w:r w:rsidR="002976C7" w:rsidRPr="001230B2">
        <w:rPr>
          <w:rFonts w:ascii="Arial" w:hAnsi="Arial" w:cs="Arial"/>
          <w:bCs/>
          <w:sz w:val="24"/>
          <w:szCs w:val="24"/>
          <w:lang w:val="en-GB"/>
        </w:rPr>
        <w:t>404-</w:t>
      </w:r>
      <w:r w:rsidR="00760AB4">
        <w:rPr>
          <w:rFonts w:ascii="Arial" w:hAnsi="Arial" w:cs="Arial"/>
          <w:bCs/>
          <w:sz w:val="24"/>
          <w:szCs w:val="24"/>
          <w:lang w:val="sr-Cyrl-CS"/>
        </w:rPr>
        <w:t>5-</w:t>
      </w:r>
      <w:r w:rsidR="00D53D50">
        <w:rPr>
          <w:rFonts w:ascii="Arial" w:hAnsi="Arial" w:cs="Arial"/>
          <w:bCs/>
          <w:sz w:val="24"/>
          <w:szCs w:val="24"/>
          <w:lang w:val="sr-Cyrl-CS"/>
        </w:rPr>
        <w:t>12</w:t>
      </w:r>
      <w:r w:rsidR="002976C7" w:rsidRPr="001230B2">
        <w:rPr>
          <w:rFonts w:ascii="Arial" w:hAnsi="Arial" w:cs="Arial"/>
          <w:bCs/>
          <w:sz w:val="24"/>
          <w:szCs w:val="24"/>
          <w:lang w:val="en-GB"/>
        </w:rPr>
        <w:t>/2019-04</w:t>
      </w:r>
      <w:r w:rsidRPr="001230B2">
        <w:rPr>
          <w:rFonts w:ascii="Arial" w:hAnsi="Arial" w:cs="Arial"/>
          <w:b/>
          <w:sz w:val="24"/>
          <w:szCs w:val="24"/>
          <w:lang w:val="sr-Cyrl-CS"/>
        </w:rPr>
        <w:t>,</w:t>
      </w:r>
      <w:r w:rsidRPr="0086161D">
        <w:rPr>
          <w:rFonts w:ascii="Arial" w:hAnsi="Arial" w:cs="Arial"/>
          <w:b/>
          <w:sz w:val="24"/>
          <w:szCs w:val="24"/>
          <w:shd w:val="clear" w:color="auto" w:fill="FFFFFF"/>
        </w:rPr>
        <w:t xml:space="preserve"> -НЕ ОТВАРАТИ“-</w:t>
      </w:r>
    </w:p>
    <w:p w:rsidR="009954B3" w:rsidRPr="004161A9" w:rsidRDefault="009954B3" w:rsidP="00D12152">
      <w:pPr>
        <w:jc w:val="both"/>
        <w:rPr>
          <w:rFonts w:ascii="Arial" w:hAnsi="Arial" w:cs="Arial"/>
          <w:b/>
          <w:shd w:val="clear" w:color="auto" w:fill="FFFFFF"/>
        </w:rPr>
      </w:pPr>
    </w:p>
    <w:p w:rsidR="009954B3" w:rsidRDefault="00975F4F" w:rsidP="009954B3">
      <w:pPr>
        <w:autoSpaceDE w:val="0"/>
        <w:autoSpaceDN w:val="0"/>
        <w:adjustRightInd w:val="0"/>
        <w:spacing w:line="240" w:lineRule="auto"/>
        <w:jc w:val="both"/>
        <w:rPr>
          <w:rFonts w:ascii="Arial" w:hAnsi="Arial" w:cs="Arial"/>
          <w:shd w:val="clear" w:color="auto" w:fill="FFFFFF"/>
        </w:rPr>
      </w:pPr>
      <w:r w:rsidRPr="00D8532F">
        <w:rPr>
          <w:rFonts w:ascii="Arial" w:hAnsi="Arial" w:cs="Arial"/>
          <w:shd w:val="clear" w:color="auto" w:fill="FFFFFF"/>
        </w:rPr>
        <w:t>П</w:t>
      </w:r>
      <w:r w:rsidR="009954B3" w:rsidRPr="00D8532F">
        <w:rPr>
          <w:rFonts w:ascii="Arial" w:hAnsi="Arial" w:cs="Arial"/>
          <w:shd w:val="clear" w:color="auto" w:fill="FFFFFF"/>
        </w:rPr>
        <w:t>онуда се сматра благовременом уколико је примљена од стране наручиоца</w:t>
      </w:r>
      <w:r w:rsidR="009954B3" w:rsidRPr="00D8532F">
        <w:rPr>
          <w:rFonts w:ascii="Arial" w:hAnsi="Arial" w:cs="Arial"/>
          <w:b/>
          <w:bCs/>
          <w:shd w:val="clear" w:color="auto" w:fill="FFFFFF"/>
        </w:rPr>
        <w:t xml:space="preserve"> </w:t>
      </w:r>
      <w:r w:rsidR="009954B3" w:rsidRPr="00D8532F">
        <w:rPr>
          <w:rFonts w:ascii="Arial" w:hAnsi="Arial" w:cs="Arial"/>
          <w:shd w:val="clear" w:color="auto" w:fill="FFFFFF"/>
        </w:rPr>
        <w:t>до</w:t>
      </w:r>
      <w:r w:rsidR="009954B3" w:rsidRPr="00D8532F">
        <w:rPr>
          <w:rFonts w:ascii="Arial" w:hAnsi="Arial" w:cs="Arial"/>
          <w:b/>
          <w:bCs/>
          <w:shd w:val="clear" w:color="auto" w:fill="FFFFFF"/>
        </w:rPr>
        <w:t xml:space="preserve"> </w:t>
      </w:r>
      <w:r w:rsidR="00E54101" w:rsidRPr="00D8532F">
        <w:rPr>
          <w:rFonts w:ascii="Arial" w:hAnsi="Arial" w:cs="Arial"/>
          <w:b/>
          <w:bCs/>
          <w:shd w:val="clear" w:color="auto" w:fill="FFFFFF"/>
          <w:lang w:val="sr-Cyrl-CS"/>
        </w:rPr>
        <w:t xml:space="preserve"> </w:t>
      </w:r>
      <w:r w:rsidR="00CC2088">
        <w:rPr>
          <w:rFonts w:ascii="Arial" w:hAnsi="Arial" w:cs="Arial"/>
          <w:b/>
          <w:bCs/>
          <w:shd w:val="clear" w:color="auto" w:fill="FFFFFF"/>
          <w:lang w:val="sr-Cyrl-CS"/>
        </w:rPr>
        <w:t>08</w:t>
      </w:r>
      <w:r w:rsidR="00BE4452">
        <w:rPr>
          <w:rFonts w:ascii="Arial" w:hAnsi="Arial" w:cs="Arial"/>
          <w:b/>
          <w:bCs/>
          <w:shd w:val="clear" w:color="auto" w:fill="FFFFFF"/>
          <w:lang w:val="sr-Cyrl-CS"/>
        </w:rPr>
        <w:t>.07</w:t>
      </w:r>
      <w:r w:rsidR="00D8532F" w:rsidRPr="00D8532F">
        <w:rPr>
          <w:rFonts w:ascii="Arial" w:hAnsi="Arial" w:cs="Arial"/>
          <w:b/>
          <w:bCs/>
          <w:shd w:val="clear" w:color="auto" w:fill="FFFFFF"/>
          <w:lang w:val="sr-Cyrl-CS"/>
        </w:rPr>
        <w:t>.</w:t>
      </w:r>
      <w:r w:rsidR="00D87AE7" w:rsidRPr="00D8532F">
        <w:rPr>
          <w:rFonts w:ascii="Arial" w:hAnsi="Arial" w:cs="Arial"/>
          <w:b/>
          <w:bCs/>
          <w:shd w:val="clear" w:color="auto" w:fill="FFFFFF"/>
          <w:lang w:val="sr-Cyrl-CS"/>
        </w:rPr>
        <w:t>2019</w:t>
      </w:r>
      <w:r w:rsidR="00D5441A" w:rsidRPr="00D8532F">
        <w:rPr>
          <w:rFonts w:ascii="Arial" w:hAnsi="Arial" w:cs="Arial"/>
          <w:b/>
          <w:bCs/>
          <w:shd w:val="clear" w:color="auto" w:fill="FFFFFF"/>
          <w:lang w:val="sr-Cyrl-CS"/>
        </w:rPr>
        <w:t xml:space="preserve"> </w:t>
      </w:r>
      <w:r w:rsidR="009954B3" w:rsidRPr="00D8532F">
        <w:rPr>
          <w:rFonts w:ascii="Arial" w:hAnsi="Arial" w:cs="Arial"/>
          <w:b/>
          <w:bCs/>
          <w:shd w:val="clear" w:color="auto" w:fill="FFFFFF"/>
        </w:rPr>
        <w:t xml:space="preserve">године до </w:t>
      </w:r>
      <w:r w:rsidR="00D5441A" w:rsidRPr="00D8532F">
        <w:rPr>
          <w:rFonts w:ascii="Arial" w:hAnsi="Arial" w:cs="Arial"/>
          <w:b/>
          <w:bCs/>
          <w:shd w:val="clear" w:color="auto" w:fill="FFFFFF"/>
          <w:lang w:val="sr-Cyrl-CS"/>
        </w:rPr>
        <w:t>12</w:t>
      </w:r>
      <w:r w:rsidR="009954B3" w:rsidRPr="00D8532F">
        <w:rPr>
          <w:rFonts w:ascii="Arial" w:hAnsi="Arial" w:cs="Arial"/>
          <w:b/>
          <w:bCs/>
          <w:shd w:val="clear" w:color="auto" w:fill="FFFFFF"/>
          <w:lang w:val="sr-Cyrl-CS"/>
        </w:rPr>
        <w:t xml:space="preserve"> </w:t>
      </w:r>
      <w:r w:rsidR="009954B3" w:rsidRPr="00D8532F">
        <w:rPr>
          <w:rFonts w:ascii="Arial" w:hAnsi="Arial" w:cs="Arial"/>
          <w:b/>
          <w:bCs/>
          <w:shd w:val="clear" w:color="auto" w:fill="FFFFFF"/>
        </w:rPr>
        <w:t xml:space="preserve">часова, </w:t>
      </w:r>
      <w:r w:rsidR="009954B3" w:rsidRPr="00D8532F">
        <w:rPr>
          <w:rFonts w:ascii="Arial" w:hAnsi="Arial" w:cs="Arial"/>
          <w:shd w:val="clear" w:color="auto" w:fill="FFFFFF"/>
        </w:rPr>
        <w:t>на писарници општине Ћуприја</w:t>
      </w:r>
    </w:p>
    <w:p w:rsidR="00925D3B" w:rsidRPr="00925D3B" w:rsidRDefault="00925D3B" w:rsidP="009954B3">
      <w:pPr>
        <w:autoSpaceDE w:val="0"/>
        <w:autoSpaceDN w:val="0"/>
        <w:adjustRightInd w:val="0"/>
        <w:spacing w:line="240" w:lineRule="auto"/>
        <w:jc w:val="both"/>
        <w:rPr>
          <w:rFonts w:ascii="Arial" w:eastAsia="TimesNewRomanPSMT" w:hAnsi="Arial" w:cs="Arial"/>
          <w:bCs/>
        </w:rPr>
      </w:pPr>
      <w:r w:rsidRPr="00925D3B">
        <w:rPr>
          <w:rFonts w:ascii="Arial" w:eastAsia="TimesNewRomanPSMT" w:hAnsi="Arial" w:cs="Arial"/>
          <w:bCs/>
        </w:rPr>
        <w:t xml:space="preserve">Понуде ће се отворити одмах по истеку рока за достваље понуда </w:t>
      </w:r>
      <w:r w:rsidR="00E062A6">
        <w:rPr>
          <w:rFonts w:ascii="Arial" w:eastAsia="TimesNewRomanPSMT" w:hAnsi="Arial" w:cs="Arial"/>
          <w:b/>
          <w:bCs/>
        </w:rPr>
        <w:t>0</w:t>
      </w:r>
      <w:r w:rsidR="00E062A6">
        <w:rPr>
          <w:rFonts w:ascii="Arial" w:eastAsia="TimesNewRomanPSMT" w:hAnsi="Arial" w:cs="Arial"/>
          <w:b/>
          <w:bCs/>
          <w:lang/>
        </w:rPr>
        <w:t>8</w:t>
      </w:r>
      <w:r w:rsidR="00BE4452">
        <w:rPr>
          <w:rFonts w:ascii="Arial" w:eastAsia="TimesNewRomanPSMT" w:hAnsi="Arial" w:cs="Arial"/>
          <w:b/>
          <w:bCs/>
        </w:rPr>
        <w:t>.07</w:t>
      </w:r>
      <w:r w:rsidRPr="00925D3B">
        <w:rPr>
          <w:rFonts w:ascii="Arial" w:eastAsia="TimesNewRomanPSMT" w:hAnsi="Arial" w:cs="Arial"/>
          <w:b/>
          <w:bCs/>
        </w:rPr>
        <w:t>.2019.</w:t>
      </w:r>
      <w:r w:rsidRPr="00925D3B">
        <w:rPr>
          <w:rFonts w:ascii="Arial" w:eastAsia="TimesNewRomanPSMT" w:hAnsi="Arial" w:cs="Arial"/>
          <w:bCs/>
        </w:rPr>
        <w:t xml:space="preserve"> године у </w:t>
      </w:r>
      <w:r w:rsidRPr="00925D3B">
        <w:rPr>
          <w:rFonts w:ascii="Arial" w:eastAsia="TimesNewRomanPSMT" w:hAnsi="Arial" w:cs="Arial"/>
          <w:b/>
          <w:bCs/>
        </w:rPr>
        <w:t>12 часова и 15 минута</w:t>
      </w:r>
      <w:r w:rsidRPr="00925D3B">
        <w:rPr>
          <w:rFonts w:ascii="Arial" w:eastAsia="TimesNewRomanPSMT" w:hAnsi="Arial" w:cs="Arial"/>
          <w:bCs/>
        </w:rPr>
        <w:t>.</w:t>
      </w:r>
    </w:p>
    <w:p w:rsidR="00BD5C71" w:rsidRPr="00925D3B" w:rsidRDefault="009954B3" w:rsidP="00BD5C71">
      <w:pPr>
        <w:autoSpaceDE w:val="0"/>
        <w:autoSpaceDN w:val="0"/>
        <w:adjustRightInd w:val="0"/>
        <w:spacing w:line="240" w:lineRule="auto"/>
        <w:jc w:val="both"/>
        <w:rPr>
          <w:rFonts w:ascii="Arial" w:hAnsi="Arial" w:cs="Arial"/>
          <w:color w:val="FF0000"/>
        </w:rPr>
      </w:pPr>
      <w:r w:rsidRPr="00371113">
        <w:rPr>
          <w:rFonts w:ascii="Arial" w:eastAsia="TimesNewRomanPS-BoldMT" w:hAnsi="Arial" w:cs="Arial"/>
          <w:b/>
          <w:bCs/>
          <w:color w:val="FF0000"/>
        </w:rPr>
        <w:t xml:space="preserve"> </w:t>
      </w:r>
      <w:r w:rsidRPr="00371113">
        <w:rPr>
          <w:rFonts w:ascii="Arial" w:hAnsi="Arial" w:cs="Arial"/>
          <w:color w:val="FF0000"/>
        </w:rPr>
        <w:t xml:space="preserve">  </w:t>
      </w:r>
      <w:r w:rsidR="00BD5C71"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BD5C71" w:rsidRPr="00E6275B">
        <w:rPr>
          <w:rFonts w:ascii="Arial" w:hAnsi="Arial" w:cs="Arial"/>
          <w:color w:val="auto"/>
          <w:lang w:val="sr-Cyrl-CS"/>
        </w:rPr>
        <w:t>н</w:t>
      </w:r>
      <w:r w:rsidR="00BD5C71" w:rsidRPr="00E6275B">
        <w:rPr>
          <w:rFonts w:ascii="Arial" w:hAnsi="Arial" w:cs="Arial"/>
          <w:color w:val="auto"/>
        </w:rPr>
        <w:t>аруч</w:t>
      </w:r>
      <w:r w:rsidR="00BD5C71" w:rsidRPr="00E6275B">
        <w:rPr>
          <w:rFonts w:ascii="Arial" w:hAnsi="Arial" w:cs="Arial"/>
          <w:color w:val="auto"/>
          <w:lang w:val="sr-Cyrl-CS"/>
        </w:rPr>
        <w:t>и</w:t>
      </w:r>
      <w:r w:rsidR="00BD5C71"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0F1F99" w:rsidRDefault="00BD5C71" w:rsidP="00BD5C71">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0F1F99">
        <w:t xml:space="preserve"> </w:t>
      </w:r>
      <w:r w:rsidR="000F1F99"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B66950" w:rsidRPr="00B66950" w:rsidRDefault="00B66950" w:rsidP="00BD5C71">
      <w:pPr>
        <w:autoSpaceDE w:val="0"/>
        <w:autoSpaceDN w:val="0"/>
        <w:adjustRightInd w:val="0"/>
        <w:spacing w:line="240" w:lineRule="auto"/>
        <w:jc w:val="both"/>
        <w:rPr>
          <w:rFonts w:ascii="Arial" w:hAnsi="Arial" w:cs="Arial"/>
          <w:color w:val="auto"/>
        </w:rPr>
      </w:pPr>
    </w:p>
    <w:p w:rsidR="000F1F99" w:rsidRPr="00B66950" w:rsidRDefault="000F1F99" w:rsidP="00BD5C71">
      <w:pPr>
        <w:autoSpaceDE w:val="0"/>
        <w:autoSpaceDN w:val="0"/>
        <w:adjustRightInd w:val="0"/>
        <w:spacing w:line="240" w:lineRule="auto"/>
        <w:jc w:val="both"/>
        <w:rPr>
          <w:rFonts w:ascii="Arial" w:hAnsi="Arial" w:cs="Arial"/>
          <w:b/>
          <w:color w:val="auto"/>
        </w:rPr>
      </w:pPr>
      <w:r w:rsidRPr="00B66950">
        <w:rPr>
          <w:rFonts w:ascii="Arial" w:hAnsi="Arial" w:cs="Arial"/>
          <w:b/>
          <w:color w:val="auto"/>
        </w:rPr>
        <w:t xml:space="preserve">Понуда мора да садржи оверен и потписан: </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 xml:space="preserve">Образац понуде (Образац 1); </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Образац структуре понуђене цене (Образац 2);</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Образац изјаве о независној понуди (Образац 4);</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 xml:space="preserve">Образац изјаве понуђача о испуњености услова за учешће у поступку јавне набавке - чл. 75. и 76. </w:t>
      </w:r>
      <w:r w:rsidR="009B76F3" w:rsidRPr="00D25E9D">
        <w:rPr>
          <w:rFonts w:ascii="Arial" w:hAnsi="Arial" w:cs="Arial"/>
          <w:color w:val="FF0000"/>
        </w:rPr>
        <w:t>ЗЈН</w:t>
      </w:r>
      <w:r w:rsidRPr="00D25E9D">
        <w:rPr>
          <w:rFonts w:ascii="Arial" w:hAnsi="Arial" w:cs="Arial"/>
          <w:color w:val="FF0000"/>
        </w:rPr>
        <w:t xml:space="preserve"> (Образац 5);</w:t>
      </w:r>
    </w:p>
    <w:p w:rsidR="00E97892" w:rsidRPr="00D25E9D" w:rsidRDefault="00E97892"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 xml:space="preserve">Образац изјаве подизвођача о испуњености услова за учешће у поступку јавне набавке - чл. 75. </w:t>
      </w:r>
      <w:r w:rsidR="00321A4C" w:rsidRPr="00D25E9D">
        <w:rPr>
          <w:rFonts w:ascii="Arial" w:hAnsi="Arial" w:cs="Arial"/>
          <w:color w:val="FF0000"/>
        </w:rPr>
        <w:t>(Образац 6</w:t>
      </w:r>
      <w:r w:rsidRPr="00D25E9D">
        <w:rPr>
          <w:rFonts w:ascii="Arial" w:hAnsi="Arial" w:cs="Arial"/>
          <w:color w:val="FF0000"/>
        </w:rPr>
        <w:t>), уколико понуђач подноси понуду са подизвођачем;</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Модел уговора</w:t>
      </w:r>
      <w:r w:rsidR="00447B01" w:rsidRPr="00D25E9D">
        <w:rPr>
          <w:rFonts w:ascii="Arial" w:hAnsi="Arial" w:cs="Arial"/>
          <w:color w:val="FF0000"/>
        </w:rPr>
        <w:t>;</w:t>
      </w:r>
    </w:p>
    <w:p w:rsidR="00A83BB1" w:rsidRPr="00D25E9D" w:rsidRDefault="00BD5C71" w:rsidP="00BD5C71">
      <w:pPr>
        <w:jc w:val="both"/>
        <w:rPr>
          <w:rFonts w:ascii="Arial" w:eastAsia="TimesNewRomanPSMT" w:hAnsi="Arial" w:cs="Arial"/>
          <w:bCs/>
          <w:color w:val="FF0000"/>
        </w:rPr>
      </w:pPr>
      <w:r w:rsidRPr="00D25E9D">
        <w:rPr>
          <w:rFonts w:ascii="Arial" w:hAnsi="Arial" w:cs="Arial"/>
          <w:b/>
          <w:color w:val="FF0000"/>
        </w:rPr>
        <w:lastRenderedPageBreak/>
        <w:t xml:space="preserve">  </w:t>
      </w:r>
    </w:p>
    <w:p w:rsidR="0051106F" w:rsidRDefault="0051106F" w:rsidP="00BD5C71">
      <w:pPr>
        <w:jc w:val="both"/>
        <w:rPr>
          <w:rFonts w:ascii="Arial" w:hAnsi="Arial" w:cs="Arial"/>
          <w:b/>
          <w:i/>
          <w:iCs/>
        </w:rPr>
      </w:pPr>
    </w:p>
    <w:p w:rsidR="00BD5C71" w:rsidRDefault="00BD5C71" w:rsidP="00BD5C71">
      <w:pPr>
        <w:jc w:val="both"/>
      </w:pPr>
      <w:r>
        <w:rPr>
          <w:rFonts w:ascii="Arial" w:hAnsi="Arial" w:cs="Arial"/>
          <w:b/>
          <w:i/>
          <w:iCs/>
        </w:rPr>
        <w:t>3.</w:t>
      </w:r>
      <w:r>
        <w:rPr>
          <w:rFonts w:ascii="Arial" w:hAnsi="Arial" w:cs="Arial"/>
          <w:b/>
          <w:bCs/>
          <w:i/>
          <w:iCs/>
        </w:rPr>
        <w:t xml:space="preserve"> ПАРТИЈЕ</w:t>
      </w:r>
    </w:p>
    <w:p w:rsidR="00B66950" w:rsidRDefault="00B66950" w:rsidP="00BD5C71">
      <w:pPr>
        <w:jc w:val="both"/>
        <w:rPr>
          <w:rFonts w:ascii="Arial" w:hAnsi="Arial" w:cs="Arial"/>
        </w:rPr>
      </w:pPr>
    </w:p>
    <w:p w:rsidR="00D12152" w:rsidRDefault="009954B3" w:rsidP="00BD5C71">
      <w:pPr>
        <w:jc w:val="both"/>
        <w:rPr>
          <w:rFonts w:ascii="Arial" w:hAnsi="Arial" w:cs="Arial"/>
          <w:lang w:val="sr-Cyrl-CS"/>
        </w:rPr>
      </w:pPr>
      <w:r>
        <w:rPr>
          <w:rFonts w:ascii="Arial" w:hAnsi="Arial" w:cs="Arial"/>
          <w:lang w:val="sr-Cyrl-CS"/>
        </w:rPr>
        <w:t>Предметна набавка није обликована по партијама.</w:t>
      </w:r>
    </w:p>
    <w:p w:rsidR="009954B3" w:rsidRPr="00B66950" w:rsidRDefault="009954B3" w:rsidP="00BD5C71">
      <w:pPr>
        <w:jc w:val="both"/>
      </w:pPr>
    </w:p>
    <w:p w:rsidR="00BD5C71" w:rsidRDefault="00BD5C71" w:rsidP="00BD5C71">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BD5C71" w:rsidRDefault="00BD5C71" w:rsidP="00BD5C71">
      <w:pPr>
        <w:jc w:val="both"/>
        <w:rPr>
          <w:rFonts w:ascii="Arial" w:hAnsi="Arial" w:cs="Arial"/>
          <w:bCs/>
          <w:iCs/>
        </w:rPr>
      </w:pPr>
    </w:p>
    <w:p w:rsidR="00BD5C71" w:rsidRDefault="00BD5C71" w:rsidP="00BD5C71">
      <w:pPr>
        <w:jc w:val="both"/>
        <w:rPr>
          <w:rFonts w:ascii="Arial" w:hAnsi="Arial" w:cs="Arial"/>
          <w:b/>
          <w:bCs/>
          <w:i/>
          <w:iCs/>
        </w:rPr>
      </w:pPr>
      <w:r>
        <w:rPr>
          <w:rFonts w:ascii="Arial" w:hAnsi="Arial" w:cs="Arial"/>
          <w:bCs/>
          <w:iCs/>
        </w:rPr>
        <w:t>Подношење понуде са варијантама није дозвољено.</w:t>
      </w:r>
    </w:p>
    <w:p w:rsidR="00BD5C71" w:rsidRDefault="00BD5C71" w:rsidP="00BD5C71">
      <w:pPr>
        <w:jc w:val="both"/>
        <w:rPr>
          <w:rFonts w:ascii="Arial" w:hAnsi="Arial" w:cs="Arial"/>
          <w:b/>
          <w:bCs/>
          <w:i/>
          <w:iCs/>
        </w:rPr>
      </w:pPr>
    </w:p>
    <w:p w:rsidR="00BD5C71" w:rsidRDefault="00BD5C71" w:rsidP="00BD5C71">
      <w:pPr>
        <w:jc w:val="both"/>
      </w:pPr>
      <w:r>
        <w:rPr>
          <w:rFonts w:ascii="Arial" w:hAnsi="Arial" w:cs="Arial"/>
          <w:b/>
          <w:bCs/>
          <w:i/>
          <w:iCs/>
        </w:rPr>
        <w:t xml:space="preserve">5. </w:t>
      </w:r>
      <w:r>
        <w:rPr>
          <w:rFonts w:ascii="Arial" w:hAnsi="Arial" w:cs="Arial"/>
          <w:b/>
          <w:i/>
          <w:iCs/>
        </w:rPr>
        <w:t>НАЧИН ИЗМЕНЕ, ДОПУНЕ И ОПОЗИВА ПОНУДЕ</w:t>
      </w:r>
    </w:p>
    <w:p w:rsidR="00BD5C71" w:rsidRDefault="00BD5C71" w:rsidP="00BD5C71">
      <w:pPr>
        <w:jc w:val="both"/>
      </w:pPr>
    </w:p>
    <w:p w:rsidR="00BD5C71" w:rsidRDefault="00BD5C71" w:rsidP="00BD5C71">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BD5C71" w:rsidRDefault="00BD5C71" w:rsidP="00BD5C71">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BD5C71" w:rsidRDefault="00BD5C71" w:rsidP="00BD5C71">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r w:rsidR="00B66950">
        <w:rPr>
          <w:rFonts w:ascii="Arial" w:eastAsia="TimesNewRomanPSMT" w:hAnsi="Arial" w:cs="Arial"/>
          <w:bCs/>
          <w:iCs/>
        </w:rPr>
        <w:t xml:space="preserve"> </w:t>
      </w:r>
      <w:r w:rsidR="00B66950" w:rsidRPr="00B66950">
        <w:rPr>
          <w:rFonts w:ascii="Arial" w:eastAsia="TimesNewRomanPSMT" w:hAnsi="Arial" w:cs="Arial"/>
          <w:b/>
          <w:bCs/>
        </w:rPr>
        <w:t>Општинска управа општине Ћуприја</w:t>
      </w:r>
      <w:r w:rsidR="00B66950">
        <w:rPr>
          <w:rFonts w:ascii="Arial" w:hAnsi="Arial" w:cs="Arial"/>
          <w:i/>
          <w:iCs/>
        </w:rPr>
        <w:t>,</w:t>
      </w:r>
      <w:r w:rsidR="00B66950" w:rsidRPr="00B66950">
        <w:rPr>
          <w:rFonts w:ascii="Arial" w:hAnsi="Arial" w:cs="Arial"/>
          <w:b/>
          <w:i/>
          <w:iCs/>
        </w:rPr>
        <w:t>13 октобар бр,7</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9A38CB" w:rsidRDefault="009A38CB" w:rsidP="00BD5C71">
      <w:pPr>
        <w:jc w:val="both"/>
        <w:rPr>
          <w:rFonts w:ascii="Arial" w:eastAsia="TimesNewRomanPSMT" w:hAnsi="Arial" w:cs="Arial"/>
          <w:bCs/>
          <w:iCs/>
        </w:rPr>
      </w:pPr>
    </w:p>
    <w:p w:rsidR="000B2B89" w:rsidRDefault="00D12152" w:rsidP="00D12152">
      <w:pPr>
        <w:spacing w:line="240" w:lineRule="auto"/>
        <w:jc w:val="both"/>
        <w:rPr>
          <w:rFonts w:ascii="Arial" w:hAnsi="Arial" w:cs="Arial"/>
          <w:b/>
          <w:shd w:val="clear" w:color="auto" w:fill="FFFFFF"/>
        </w:rPr>
      </w:pPr>
      <w:r>
        <w:rPr>
          <w:rFonts w:ascii="Arial" w:hAnsi="Arial" w:cs="Arial"/>
        </w:rPr>
        <w:t>„</w:t>
      </w:r>
      <w:r>
        <w:rPr>
          <w:rFonts w:ascii="Arial" w:hAnsi="Arial" w:cs="Arial"/>
          <w:b/>
          <w:shd w:val="clear" w:color="auto" w:fill="FFFFFF"/>
        </w:rPr>
        <w:t xml:space="preserve">Измена понуде за </w:t>
      </w:r>
      <w:r>
        <w:rPr>
          <w:rFonts w:ascii="Arial" w:hAnsi="Arial" w:cs="Arial"/>
          <w:b/>
          <w:bCs/>
          <w:shd w:val="clear" w:color="auto" w:fill="FFFFFF"/>
        </w:rPr>
        <w:t>јавну набавку</w:t>
      </w:r>
      <w:r w:rsidR="00975F4F">
        <w:rPr>
          <w:rFonts w:ascii="Arial" w:hAnsi="Arial" w:cs="Arial"/>
          <w:b/>
          <w:bCs/>
          <w:shd w:val="clear" w:color="auto" w:fill="FFFFFF"/>
        </w:rPr>
        <w:t xml:space="preserve"> </w:t>
      </w:r>
      <w:r>
        <w:rPr>
          <w:rFonts w:ascii="Arial" w:hAnsi="Arial" w:cs="Arial"/>
          <w:b/>
          <w:bCs/>
          <w:shd w:val="clear" w:color="auto" w:fill="FFFFFF"/>
        </w:rPr>
        <w:t>-</w:t>
      </w:r>
      <w:r>
        <w:rPr>
          <w:rFonts w:ascii="Arial" w:hAnsi="Arial" w:cs="Arial"/>
          <w:b/>
          <w:shd w:val="clear" w:color="auto" w:fill="FFFFFF"/>
        </w:rPr>
        <w:t xml:space="preserve"> </w:t>
      </w:r>
      <w:r w:rsidR="00760AB4" w:rsidRPr="00B77AB2">
        <w:rPr>
          <w:rFonts w:ascii="Arial" w:hAnsi="Arial" w:cs="Arial"/>
          <w:bCs/>
        </w:rPr>
        <w:t>услуга</w:t>
      </w:r>
      <w:r w:rsidR="00760AB4" w:rsidRPr="00B77AB2">
        <w:rPr>
          <w:rFonts w:ascii="Arial" w:hAnsi="Arial" w:cs="Arial"/>
        </w:rPr>
        <w:t xml:space="preserve"> стручног надзора над радовима на изградњи</w:t>
      </w:r>
      <w:r w:rsidR="00760AB4" w:rsidRPr="00B77AB2">
        <w:rPr>
          <w:rFonts w:ascii="Arial" w:eastAsia="TimesNewRomanPS-BoldMT" w:hAnsi="Arial" w:cs="Arial"/>
          <w:b/>
          <w:bCs/>
          <w:lang w:val="sr-Cyrl-CS"/>
        </w:rPr>
        <w:t xml:space="preserve"> </w:t>
      </w:r>
      <w:r w:rsidR="00760AB4" w:rsidRPr="00B77AB2">
        <w:rPr>
          <w:rFonts w:ascii="Arial" w:eastAsia="TimesNewRomanPS-BoldMT" w:hAnsi="Arial" w:cs="Arial"/>
          <w:bCs/>
          <w:lang w:val="sr-Cyrl-CS"/>
        </w:rPr>
        <w:t>постамента за бронзану скулптуру Цара Лазара</w:t>
      </w:r>
      <w:r w:rsidR="001D46C2">
        <w:rPr>
          <w:rFonts w:ascii="Arial" w:hAnsi="Arial" w:cs="Arial"/>
        </w:rPr>
        <w:t xml:space="preserve"> </w:t>
      </w:r>
      <w:r w:rsidR="00760AB4">
        <w:rPr>
          <w:rFonts w:ascii="Arial" w:hAnsi="Arial" w:cs="Arial"/>
        </w:rPr>
        <w:t xml:space="preserve"> </w:t>
      </w:r>
      <w:r w:rsidR="000B2B89" w:rsidRPr="001230B2">
        <w:rPr>
          <w:rFonts w:ascii="Arial" w:hAnsi="Arial" w:cs="Arial"/>
          <w:b/>
          <w:lang w:val="ru-RU"/>
        </w:rPr>
        <w:t xml:space="preserve">ЈН. бр </w:t>
      </w:r>
      <w:r w:rsidR="000B2B89" w:rsidRPr="001230B2">
        <w:rPr>
          <w:rFonts w:ascii="Arial" w:hAnsi="Arial" w:cs="Arial"/>
          <w:bCs/>
          <w:lang w:val="en-GB"/>
        </w:rPr>
        <w:t>404-</w:t>
      </w:r>
      <w:r w:rsidR="00760AB4">
        <w:rPr>
          <w:rFonts w:ascii="Arial" w:hAnsi="Arial" w:cs="Arial"/>
          <w:bCs/>
          <w:lang w:val="sr-Cyrl-CS"/>
        </w:rPr>
        <w:t>5-</w:t>
      </w:r>
      <w:r w:rsidR="00D53D50">
        <w:rPr>
          <w:rFonts w:ascii="Arial" w:hAnsi="Arial" w:cs="Arial"/>
          <w:bCs/>
          <w:lang w:val="sr-Cyrl-CS"/>
        </w:rPr>
        <w:t>12</w:t>
      </w:r>
      <w:r w:rsidR="000B2B89" w:rsidRPr="001230B2">
        <w:rPr>
          <w:rFonts w:ascii="Arial" w:hAnsi="Arial" w:cs="Arial"/>
          <w:bCs/>
          <w:lang w:val="en-GB"/>
        </w:rPr>
        <w:t>/2019-04</w:t>
      </w:r>
      <w:r w:rsidR="000B2B89">
        <w:rPr>
          <w:rFonts w:ascii="Arial" w:hAnsi="Arial" w:cs="Arial"/>
          <w:b/>
          <w:shd w:val="clear" w:color="auto" w:fill="FFFFFF"/>
        </w:rPr>
        <w:t xml:space="preserve"> </w:t>
      </w:r>
      <w:r w:rsidR="000B2B89">
        <w:rPr>
          <w:rFonts w:ascii="Arial" w:hAnsi="Arial" w:cs="Arial"/>
          <w:b/>
          <w:shd w:val="clear" w:color="auto" w:fill="FFFFFF"/>
          <w:lang w:val="sr-Cyrl-CS"/>
        </w:rPr>
        <w:t xml:space="preserve"> </w:t>
      </w:r>
      <w:r w:rsidR="000B2B89" w:rsidRPr="009954B3">
        <w:rPr>
          <w:rFonts w:ascii="Arial" w:hAnsi="Arial" w:cs="Arial"/>
          <w:shd w:val="clear" w:color="auto" w:fill="FFFFFF"/>
        </w:rPr>
        <w:t xml:space="preserve">- </w:t>
      </w:r>
      <w:r w:rsidR="000B2B89">
        <w:rPr>
          <w:rFonts w:ascii="Arial" w:hAnsi="Arial" w:cs="Arial"/>
          <w:shd w:val="clear" w:color="auto" w:fill="FFFFFF"/>
        </w:rPr>
        <w:t>„</w:t>
      </w:r>
      <w:r w:rsidR="000B2B89" w:rsidRPr="00975F4F">
        <w:rPr>
          <w:rFonts w:ascii="Arial" w:hAnsi="Arial" w:cs="Arial"/>
          <w:b/>
          <w:shd w:val="clear" w:color="auto" w:fill="FFFFFF"/>
        </w:rPr>
        <w:t>НЕ ОТВАРАТИ“</w:t>
      </w:r>
      <w:r w:rsidR="000B2B89" w:rsidRPr="009954B3">
        <w:rPr>
          <w:rFonts w:ascii="Arial" w:hAnsi="Arial" w:cs="Arial"/>
          <w:shd w:val="clear" w:color="auto" w:fill="FFFFFF"/>
        </w:rPr>
        <w:t xml:space="preserve"> </w:t>
      </w:r>
      <w:r w:rsidR="000B2B89" w:rsidRPr="00975F4F">
        <w:rPr>
          <w:rFonts w:ascii="Arial" w:hAnsi="Arial" w:cs="Arial"/>
          <w:b/>
          <w:shd w:val="clear" w:color="auto" w:fill="FFFFFF"/>
        </w:rPr>
        <w:t>или</w:t>
      </w:r>
    </w:p>
    <w:p w:rsidR="000B2B89" w:rsidRPr="000B2B89" w:rsidRDefault="000B2B89" w:rsidP="00D12152">
      <w:pPr>
        <w:spacing w:line="240" w:lineRule="auto"/>
        <w:jc w:val="both"/>
        <w:rPr>
          <w:rFonts w:ascii="Arial" w:hAnsi="Arial" w:cs="Arial"/>
          <w:b/>
          <w:shd w:val="clear" w:color="auto" w:fill="FFFFFF"/>
        </w:rPr>
      </w:pPr>
    </w:p>
    <w:p w:rsidR="00D12152" w:rsidRDefault="00D12152" w:rsidP="00D12152">
      <w:pPr>
        <w:spacing w:line="240" w:lineRule="auto"/>
        <w:jc w:val="both"/>
        <w:rPr>
          <w:rFonts w:ascii="Arial" w:hAnsi="Arial" w:cs="Arial"/>
          <w:b/>
          <w:shd w:val="clear" w:color="auto" w:fill="FFFFFF"/>
        </w:rPr>
      </w:pPr>
      <w:r>
        <w:rPr>
          <w:rFonts w:ascii="Arial" w:hAnsi="Arial" w:cs="Arial"/>
        </w:rPr>
        <w:t>„</w:t>
      </w:r>
      <w:r>
        <w:rPr>
          <w:rFonts w:ascii="Arial" w:hAnsi="Arial" w:cs="Arial"/>
          <w:b/>
          <w:shd w:val="clear" w:color="auto" w:fill="FFFFFF"/>
        </w:rPr>
        <w:t xml:space="preserve">Допуна понуде за </w:t>
      </w:r>
      <w:r>
        <w:rPr>
          <w:rFonts w:ascii="Arial" w:hAnsi="Arial" w:cs="Arial"/>
          <w:b/>
          <w:bCs/>
          <w:shd w:val="clear" w:color="auto" w:fill="FFFFFF"/>
        </w:rPr>
        <w:t>јавну набавку</w:t>
      </w:r>
      <w:r w:rsidR="00975F4F">
        <w:rPr>
          <w:rFonts w:ascii="Arial" w:hAnsi="Arial" w:cs="Arial"/>
          <w:b/>
          <w:bCs/>
          <w:shd w:val="clear" w:color="auto" w:fill="FFFFFF"/>
        </w:rPr>
        <w:t xml:space="preserve"> </w:t>
      </w:r>
      <w:r>
        <w:rPr>
          <w:rFonts w:ascii="Arial" w:hAnsi="Arial" w:cs="Arial"/>
          <w:b/>
          <w:bCs/>
          <w:shd w:val="clear" w:color="auto" w:fill="FFFFFF"/>
        </w:rPr>
        <w:t>-</w:t>
      </w:r>
      <w:r w:rsidR="002976C7" w:rsidRPr="002976C7">
        <w:rPr>
          <w:rFonts w:ascii="Arial" w:hAnsi="Arial" w:cs="Arial"/>
          <w:bCs/>
        </w:rPr>
        <w:t xml:space="preserve"> </w:t>
      </w:r>
      <w:r w:rsidR="00760AB4" w:rsidRPr="00B77AB2">
        <w:rPr>
          <w:rFonts w:ascii="Arial" w:hAnsi="Arial" w:cs="Arial"/>
          <w:bCs/>
        </w:rPr>
        <w:t>услуга</w:t>
      </w:r>
      <w:r w:rsidR="00760AB4" w:rsidRPr="00B77AB2">
        <w:rPr>
          <w:rFonts w:ascii="Arial" w:hAnsi="Arial" w:cs="Arial"/>
        </w:rPr>
        <w:t xml:space="preserve"> стручног надзора над радовима на изградњи</w:t>
      </w:r>
      <w:r w:rsidR="00760AB4" w:rsidRPr="00B77AB2">
        <w:rPr>
          <w:rFonts w:ascii="Arial" w:eastAsia="TimesNewRomanPS-BoldMT" w:hAnsi="Arial" w:cs="Arial"/>
          <w:b/>
          <w:bCs/>
          <w:lang w:val="sr-Cyrl-CS"/>
        </w:rPr>
        <w:t xml:space="preserve"> </w:t>
      </w:r>
      <w:r w:rsidR="00760AB4" w:rsidRPr="00B77AB2">
        <w:rPr>
          <w:rFonts w:ascii="Arial" w:eastAsia="TimesNewRomanPS-BoldMT" w:hAnsi="Arial" w:cs="Arial"/>
          <w:bCs/>
          <w:lang w:val="sr-Cyrl-CS"/>
        </w:rPr>
        <w:t>постамента за бронзану скулптуру Цара Лазара</w:t>
      </w:r>
      <w:r w:rsidR="00760AB4">
        <w:rPr>
          <w:rFonts w:ascii="Arial" w:hAnsi="Arial" w:cs="Arial"/>
          <w:bCs/>
        </w:rPr>
        <w:t xml:space="preserve"> </w:t>
      </w:r>
      <w:r w:rsidR="002976C7" w:rsidRPr="001230B2">
        <w:rPr>
          <w:rFonts w:ascii="Arial" w:hAnsi="Arial" w:cs="Arial"/>
          <w:b/>
          <w:lang w:val="ru-RU"/>
        </w:rPr>
        <w:t xml:space="preserve">ЈН. бр </w:t>
      </w:r>
      <w:r w:rsidR="002976C7" w:rsidRPr="001230B2">
        <w:rPr>
          <w:rFonts w:ascii="Arial" w:hAnsi="Arial" w:cs="Arial"/>
          <w:bCs/>
          <w:lang w:val="en-GB"/>
        </w:rPr>
        <w:t>404-</w:t>
      </w:r>
      <w:r w:rsidR="00760AB4">
        <w:rPr>
          <w:rFonts w:ascii="Arial" w:hAnsi="Arial" w:cs="Arial"/>
          <w:bCs/>
          <w:lang w:val="sr-Cyrl-CS"/>
        </w:rPr>
        <w:t>5-</w:t>
      </w:r>
      <w:r w:rsidR="00D53D50">
        <w:rPr>
          <w:rFonts w:ascii="Arial" w:hAnsi="Arial" w:cs="Arial"/>
          <w:bCs/>
          <w:lang w:val="sr-Cyrl-CS"/>
        </w:rPr>
        <w:t>12</w:t>
      </w:r>
      <w:r w:rsidR="002976C7" w:rsidRPr="001230B2">
        <w:rPr>
          <w:rFonts w:ascii="Arial" w:hAnsi="Arial" w:cs="Arial"/>
          <w:bCs/>
          <w:lang w:val="en-GB"/>
        </w:rPr>
        <w:t>/2019-04</w:t>
      </w:r>
      <w:r>
        <w:rPr>
          <w:rFonts w:ascii="Arial" w:hAnsi="Arial" w:cs="Arial"/>
          <w:b/>
          <w:shd w:val="clear" w:color="auto" w:fill="FFFFFF"/>
        </w:rPr>
        <w:t xml:space="preserve"> </w:t>
      </w:r>
      <w:r w:rsidR="002976C7">
        <w:rPr>
          <w:rFonts w:ascii="Arial" w:hAnsi="Arial" w:cs="Arial"/>
          <w:b/>
          <w:shd w:val="clear" w:color="auto" w:fill="FFFFFF"/>
          <w:lang w:val="sr-Cyrl-CS"/>
        </w:rPr>
        <w:t xml:space="preserve"> </w:t>
      </w:r>
      <w:r w:rsidR="00D5441A" w:rsidRPr="009954B3">
        <w:rPr>
          <w:rFonts w:ascii="Arial" w:hAnsi="Arial" w:cs="Arial"/>
          <w:shd w:val="clear" w:color="auto" w:fill="FFFFFF"/>
        </w:rPr>
        <w:t xml:space="preserve">- </w:t>
      </w:r>
      <w:r w:rsidR="00D5441A">
        <w:rPr>
          <w:rFonts w:ascii="Arial" w:hAnsi="Arial" w:cs="Arial"/>
          <w:shd w:val="clear" w:color="auto" w:fill="FFFFFF"/>
        </w:rPr>
        <w:t>„</w:t>
      </w:r>
      <w:r w:rsidR="00D5441A" w:rsidRPr="00975F4F">
        <w:rPr>
          <w:rFonts w:ascii="Arial" w:hAnsi="Arial" w:cs="Arial"/>
          <w:b/>
          <w:shd w:val="clear" w:color="auto" w:fill="FFFFFF"/>
        </w:rPr>
        <w:t>НЕ ОТВАРАТИ</w:t>
      </w:r>
      <w:r w:rsidR="00975F4F" w:rsidRPr="00975F4F">
        <w:rPr>
          <w:rFonts w:ascii="Arial" w:hAnsi="Arial" w:cs="Arial"/>
          <w:b/>
          <w:shd w:val="clear" w:color="auto" w:fill="FFFFFF"/>
        </w:rPr>
        <w:t>“</w:t>
      </w:r>
      <w:r w:rsidR="009954B3" w:rsidRPr="009954B3">
        <w:rPr>
          <w:rFonts w:ascii="Arial" w:hAnsi="Arial" w:cs="Arial"/>
          <w:shd w:val="clear" w:color="auto" w:fill="FFFFFF"/>
        </w:rPr>
        <w:t xml:space="preserve"> </w:t>
      </w:r>
      <w:r w:rsidRPr="00975F4F">
        <w:rPr>
          <w:rFonts w:ascii="Arial" w:hAnsi="Arial" w:cs="Arial"/>
          <w:b/>
          <w:shd w:val="clear" w:color="auto" w:fill="FFFFFF"/>
        </w:rPr>
        <w:t>или</w:t>
      </w:r>
    </w:p>
    <w:p w:rsidR="00C6239C" w:rsidRPr="00C6239C" w:rsidRDefault="00C6239C" w:rsidP="00D12152">
      <w:pPr>
        <w:spacing w:line="240" w:lineRule="auto"/>
        <w:jc w:val="both"/>
        <w:rPr>
          <w:rFonts w:ascii="Arial" w:hAnsi="Arial" w:cs="Arial"/>
          <w:shd w:val="clear" w:color="auto" w:fill="FFFFFF"/>
        </w:rPr>
      </w:pPr>
    </w:p>
    <w:p w:rsidR="00D12152" w:rsidRDefault="00D12152" w:rsidP="00D12152">
      <w:pPr>
        <w:spacing w:line="240" w:lineRule="auto"/>
        <w:jc w:val="both"/>
        <w:rPr>
          <w:rFonts w:ascii="Arial" w:hAnsi="Arial" w:cs="Arial"/>
          <w:b/>
          <w:shd w:val="clear" w:color="auto" w:fill="FFFFFF"/>
        </w:rPr>
      </w:pPr>
      <w:r>
        <w:rPr>
          <w:rFonts w:ascii="Arial" w:hAnsi="Arial" w:cs="Arial"/>
          <w:b/>
          <w:shd w:val="clear" w:color="auto" w:fill="FFFFFF"/>
          <w:lang w:val="sr-Cyrl-CS"/>
        </w:rPr>
        <w:t>Опозив понуде</w:t>
      </w:r>
      <w:r>
        <w:rPr>
          <w:rFonts w:ascii="Arial" w:hAnsi="Arial" w:cs="Arial"/>
          <w:b/>
          <w:shd w:val="clear" w:color="auto" w:fill="FFFFFF"/>
        </w:rPr>
        <w:t xml:space="preserve"> за </w:t>
      </w:r>
      <w:r>
        <w:rPr>
          <w:rFonts w:ascii="Arial" w:hAnsi="Arial" w:cs="Arial"/>
          <w:b/>
          <w:bCs/>
          <w:shd w:val="clear" w:color="auto" w:fill="FFFFFF"/>
        </w:rPr>
        <w:t>јавну набавку</w:t>
      </w:r>
      <w:r w:rsidR="00975F4F">
        <w:rPr>
          <w:rFonts w:ascii="Arial" w:hAnsi="Arial" w:cs="Arial"/>
          <w:b/>
          <w:bCs/>
          <w:shd w:val="clear" w:color="auto" w:fill="FFFFFF"/>
        </w:rPr>
        <w:t xml:space="preserve"> </w:t>
      </w:r>
      <w:r w:rsidRPr="009954B3">
        <w:rPr>
          <w:rFonts w:ascii="Arial" w:hAnsi="Arial" w:cs="Arial"/>
          <w:bCs/>
          <w:shd w:val="clear" w:color="auto" w:fill="FFFFFF"/>
        </w:rPr>
        <w:t>-</w:t>
      </w:r>
      <w:r w:rsidR="00975F4F" w:rsidRPr="00975F4F">
        <w:rPr>
          <w:rFonts w:ascii="Arial" w:hAnsi="Arial" w:cs="Arial"/>
        </w:rPr>
        <w:t xml:space="preserve"> </w:t>
      </w:r>
      <w:r w:rsidR="00760AB4" w:rsidRPr="00B77AB2">
        <w:rPr>
          <w:rFonts w:ascii="Arial" w:hAnsi="Arial" w:cs="Arial"/>
          <w:bCs/>
        </w:rPr>
        <w:t>услуга</w:t>
      </w:r>
      <w:r w:rsidR="00760AB4" w:rsidRPr="00B77AB2">
        <w:rPr>
          <w:rFonts w:ascii="Arial" w:hAnsi="Arial" w:cs="Arial"/>
        </w:rPr>
        <w:t xml:space="preserve"> стручног надзора над радовима на изградњи</w:t>
      </w:r>
      <w:r w:rsidR="00760AB4" w:rsidRPr="00B77AB2">
        <w:rPr>
          <w:rFonts w:ascii="Arial" w:eastAsia="TimesNewRomanPS-BoldMT" w:hAnsi="Arial" w:cs="Arial"/>
          <w:b/>
          <w:bCs/>
          <w:lang w:val="sr-Cyrl-CS"/>
        </w:rPr>
        <w:t xml:space="preserve"> </w:t>
      </w:r>
      <w:r w:rsidR="00760AB4" w:rsidRPr="00B77AB2">
        <w:rPr>
          <w:rFonts w:ascii="Arial" w:eastAsia="TimesNewRomanPS-BoldMT" w:hAnsi="Arial" w:cs="Arial"/>
          <w:bCs/>
          <w:lang w:val="sr-Cyrl-CS"/>
        </w:rPr>
        <w:t>постамента за бронзану скулптуру Цара Лазара</w:t>
      </w:r>
      <w:r w:rsidR="00760AB4">
        <w:rPr>
          <w:rFonts w:ascii="Arial" w:hAnsi="Arial" w:cs="Arial"/>
        </w:rPr>
        <w:t xml:space="preserve"> </w:t>
      </w:r>
      <w:r w:rsidR="002976C7" w:rsidRPr="001230B2">
        <w:rPr>
          <w:rFonts w:ascii="Arial" w:hAnsi="Arial" w:cs="Arial"/>
          <w:b/>
          <w:lang w:val="ru-RU"/>
        </w:rPr>
        <w:t xml:space="preserve">ЈН. бр </w:t>
      </w:r>
      <w:r w:rsidR="001230B2" w:rsidRPr="001230B2">
        <w:rPr>
          <w:rFonts w:ascii="Arial" w:hAnsi="Arial" w:cs="Arial"/>
          <w:bCs/>
          <w:lang w:val="en-GB"/>
        </w:rPr>
        <w:t>404</w:t>
      </w:r>
      <w:r w:rsidR="00760AB4">
        <w:rPr>
          <w:rFonts w:ascii="Arial" w:hAnsi="Arial" w:cs="Arial"/>
          <w:bCs/>
        </w:rPr>
        <w:t>-5-</w:t>
      </w:r>
      <w:r w:rsidR="00D53D50">
        <w:rPr>
          <w:rFonts w:ascii="Arial" w:hAnsi="Arial" w:cs="Arial"/>
          <w:bCs/>
        </w:rPr>
        <w:t>12</w:t>
      </w:r>
      <w:r w:rsidR="002976C7" w:rsidRPr="001230B2">
        <w:rPr>
          <w:rFonts w:ascii="Arial" w:hAnsi="Arial" w:cs="Arial"/>
          <w:bCs/>
          <w:lang w:val="en-GB"/>
        </w:rPr>
        <w:t>/2019-04</w:t>
      </w:r>
      <w:r w:rsidR="002976C7">
        <w:rPr>
          <w:rFonts w:ascii="Arial" w:hAnsi="Arial" w:cs="Arial"/>
        </w:rPr>
        <w:t xml:space="preserve"> </w:t>
      </w:r>
      <w:r w:rsidR="00D5441A" w:rsidRPr="009954B3">
        <w:rPr>
          <w:rFonts w:ascii="Arial" w:hAnsi="Arial" w:cs="Arial"/>
          <w:shd w:val="clear" w:color="auto" w:fill="FFFFFF"/>
        </w:rPr>
        <w:t xml:space="preserve">- </w:t>
      </w:r>
      <w:r w:rsidR="0086161D">
        <w:rPr>
          <w:rFonts w:ascii="Arial" w:hAnsi="Arial" w:cs="Arial"/>
          <w:shd w:val="clear" w:color="auto" w:fill="FFFFFF"/>
          <w:lang w:val="sr-Cyrl-CS"/>
        </w:rPr>
        <w:t xml:space="preserve"> </w:t>
      </w:r>
      <w:r w:rsidR="00D5441A">
        <w:rPr>
          <w:rFonts w:ascii="Arial" w:hAnsi="Arial" w:cs="Arial"/>
          <w:shd w:val="clear" w:color="auto" w:fill="FFFFFF"/>
        </w:rPr>
        <w:t>„</w:t>
      </w:r>
      <w:r w:rsidR="00D5441A" w:rsidRPr="00975F4F">
        <w:rPr>
          <w:rFonts w:ascii="Arial" w:hAnsi="Arial" w:cs="Arial"/>
          <w:b/>
          <w:shd w:val="clear" w:color="auto" w:fill="FFFFFF"/>
        </w:rPr>
        <w:t>НЕ ОТВАРАТИ</w:t>
      </w:r>
      <w:r w:rsidR="009954B3" w:rsidRPr="009954B3">
        <w:rPr>
          <w:rFonts w:ascii="Arial" w:hAnsi="Arial" w:cs="Arial"/>
          <w:shd w:val="clear" w:color="auto" w:fill="FFFFFF"/>
        </w:rPr>
        <w:t xml:space="preserve"> </w:t>
      </w:r>
      <w:r w:rsidRPr="00975F4F">
        <w:rPr>
          <w:rFonts w:ascii="Arial" w:hAnsi="Arial" w:cs="Arial"/>
          <w:b/>
          <w:shd w:val="clear" w:color="auto" w:fill="FFFFFF"/>
        </w:rPr>
        <w:t>или</w:t>
      </w:r>
    </w:p>
    <w:p w:rsidR="00C6239C" w:rsidRPr="00C6239C" w:rsidRDefault="00C6239C" w:rsidP="00D12152">
      <w:pPr>
        <w:spacing w:line="240" w:lineRule="auto"/>
        <w:jc w:val="both"/>
        <w:rPr>
          <w:rFonts w:ascii="Arial" w:hAnsi="Arial" w:cs="Arial"/>
          <w:shd w:val="clear" w:color="auto" w:fill="FFFFFF"/>
        </w:rPr>
      </w:pPr>
    </w:p>
    <w:p w:rsidR="00D12152" w:rsidRPr="009954B3" w:rsidRDefault="00D12152" w:rsidP="00D12152">
      <w:pPr>
        <w:spacing w:line="240" w:lineRule="auto"/>
        <w:jc w:val="both"/>
        <w:rPr>
          <w:rFonts w:ascii="Arial" w:hAnsi="Arial" w:cs="Arial"/>
          <w:shd w:val="clear" w:color="auto" w:fill="FFFFFF"/>
        </w:rPr>
      </w:pPr>
      <w:r>
        <w:rPr>
          <w:rFonts w:ascii="Arial" w:hAnsi="Arial" w:cs="Arial"/>
        </w:rPr>
        <w:t>„</w:t>
      </w:r>
      <w:r>
        <w:rPr>
          <w:rFonts w:ascii="Arial" w:hAnsi="Arial" w:cs="Arial"/>
          <w:b/>
          <w:shd w:val="clear" w:color="auto" w:fill="FFFFFF"/>
        </w:rPr>
        <w:t xml:space="preserve">Измена и допуна понуде за  </w:t>
      </w:r>
      <w:r>
        <w:rPr>
          <w:rFonts w:ascii="Arial" w:hAnsi="Arial" w:cs="Arial"/>
          <w:b/>
          <w:bCs/>
          <w:shd w:val="clear" w:color="auto" w:fill="FFFFFF"/>
        </w:rPr>
        <w:t>јавну набавку –</w:t>
      </w:r>
      <w:r w:rsidR="001D46C2" w:rsidRPr="001D46C2">
        <w:rPr>
          <w:rFonts w:ascii="Arial" w:hAnsi="Arial" w:cs="Arial"/>
          <w:bCs/>
        </w:rPr>
        <w:t xml:space="preserve"> </w:t>
      </w:r>
      <w:r w:rsidR="002976C7" w:rsidRPr="00883760">
        <w:rPr>
          <w:rFonts w:ascii="Arial" w:hAnsi="Arial" w:cs="Arial"/>
          <w:bCs/>
        </w:rPr>
        <w:t>услуга</w:t>
      </w:r>
      <w:r w:rsidR="002976C7" w:rsidRPr="00883760">
        <w:rPr>
          <w:rFonts w:ascii="Arial" w:hAnsi="Arial" w:cs="Arial"/>
        </w:rPr>
        <w:t xml:space="preserve"> стручног надзора над измештањем далековода у индустријској зони </w:t>
      </w:r>
      <w:r w:rsidR="002976C7" w:rsidRPr="001230B2">
        <w:rPr>
          <w:rFonts w:ascii="Arial" w:hAnsi="Arial" w:cs="Arial"/>
          <w:b/>
          <w:lang w:val="ru-RU"/>
        </w:rPr>
        <w:t xml:space="preserve">ЈН. бр </w:t>
      </w:r>
      <w:r w:rsidR="002976C7" w:rsidRPr="001230B2">
        <w:rPr>
          <w:rFonts w:ascii="Arial" w:hAnsi="Arial" w:cs="Arial"/>
          <w:bCs/>
          <w:lang w:val="en-GB"/>
        </w:rPr>
        <w:t>404-</w:t>
      </w:r>
      <w:r w:rsidR="00760AB4">
        <w:rPr>
          <w:rFonts w:ascii="Arial" w:hAnsi="Arial" w:cs="Arial"/>
          <w:bCs/>
          <w:lang w:val="sr-Cyrl-CS"/>
        </w:rPr>
        <w:t>5-</w:t>
      </w:r>
      <w:r w:rsidR="00D53D50">
        <w:rPr>
          <w:rFonts w:ascii="Arial" w:hAnsi="Arial" w:cs="Arial"/>
          <w:bCs/>
          <w:lang w:val="sr-Cyrl-CS"/>
        </w:rPr>
        <w:t>12</w:t>
      </w:r>
      <w:r w:rsidR="002976C7" w:rsidRPr="001230B2">
        <w:rPr>
          <w:rFonts w:ascii="Arial" w:hAnsi="Arial" w:cs="Arial"/>
          <w:bCs/>
          <w:lang w:val="en-GB"/>
        </w:rPr>
        <w:t>/2019-04</w:t>
      </w:r>
      <w:r w:rsidR="002976C7">
        <w:rPr>
          <w:rFonts w:ascii="Arial" w:hAnsi="Arial" w:cs="Arial"/>
          <w:bCs/>
        </w:rPr>
        <w:t xml:space="preserve"> </w:t>
      </w:r>
      <w:r w:rsidR="00D5441A">
        <w:rPr>
          <w:rFonts w:ascii="Arial" w:hAnsi="Arial" w:cs="Arial"/>
          <w:shd w:val="clear" w:color="auto" w:fill="FFFFFF"/>
        </w:rPr>
        <w:t>„</w:t>
      </w:r>
      <w:r w:rsidR="00D5441A" w:rsidRPr="00975F4F">
        <w:rPr>
          <w:rFonts w:ascii="Arial" w:hAnsi="Arial" w:cs="Arial"/>
          <w:b/>
          <w:shd w:val="clear" w:color="auto" w:fill="FFFFFF"/>
        </w:rPr>
        <w:t>НЕ ОТВАРАТИ</w:t>
      </w:r>
    </w:p>
    <w:p w:rsidR="00D12152" w:rsidRPr="00D12152" w:rsidRDefault="00D12152" w:rsidP="00BD5C71">
      <w:pPr>
        <w:jc w:val="both"/>
        <w:rPr>
          <w:rFonts w:ascii="Arial" w:eastAsia="TimesNewRomanPSMT" w:hAnsi="Arial" w:cs="Arial"/>
          <w:bCs/>
        </w:rPr>
      </w:pPr>
    </w:p>
    <w:p w:rsidR="00BD5C71" w:rsidRDefault="00BD5C71" w:rsidP="00BD5C71">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5C71" w:rsidRDefault="00BD5C71" w:rsidP="00BD5C71">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BD5C71" w:rsidRDefault="00BD5C71" w:rsidP="00BD5C71">
      <w:pPr>
        <w:jc w:val="both"/>
        <w:rPr>
          <w:rFonts w:ascii="Arial" w:hAnsi="Arial" w:cs="Arial"/>
          <w:b/>
          <w:i/>
          <w:iCs/>
        </w:rPr>
      </w:pPr>
    </w:p>
    <w:p w:rsidR="00BD5C71" w:rsidRDefault="00BD5C71" w:rsidP="00BD5C71">
      <w:pPr>
        <w:jc w:val="both"/>
      </w:pPr>
      <w:r>
        <w:rPr>
          <w:rFonts w:ascii="Arial" w:hAnsi="Arial" w:cs="Arial"/>
          <w:b/>
          <w:bCs/>
          <w:i/>
          <w:iCs/>
        </w:rPr>
        <w:t xml:space="preserve">6. УЧЕСТВОВАЊЕ У ЗАЈЕДНИЧКОЈ ПОНУДИ ИЛИ КАО ПОДИЗВОЂАЧ </w:t>
      </w:r>
    </w:p>
    <w:p w:rsidR="00BD5C71" w:rsidRDefault="00BD5C71" w:rsidP="00BD5C71">
      <w:pPr>
        <w:jc w:val="both"/>
      </w:pPr>
    </w:p>
    <w:p w:rsidR="00BD5C71" w:rsidRDefault="00BD5C71" w:rsidP="00D5441A">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BD5C71" w:rsidRDefault="00BD5C71" w:rsidP="00D5441A">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5C71" w:rsidRDefault="00BD5C71" w:rsidP="00D5441A">
      <w:pPr>
        <w:jc w:val="both"/>
        <w:rPr>
          <w:rFonts w:ascii="Arial" w:hAnsi="Arial" w:cs="Arial"/>
          <w:i/>
          <w:iCs/>
          <w:color w:val="FF0000"/>
        </w:rPr>
      </w:pPr>
      <w:r w:rsidRPr="00447B01">
        <w:rPr>
          <w:rFonts w:ascii="Arial" w:hAnsi="Arial" w:cs="Arial"/>
          <w:iCs/>
          <w:color w:val="auto"/>
        </w:rPr>
        <w:lastRenderedPageBreak/>
        <w:t xml:space="preserve">У Обрасцу понуде </w:t>
      </w:r>
      <w:r w:rsidRPr="00447B01">
        <w:rPr>
          <w:rFonts w:ascii="Arial" w:hAnsi="Arial" w:cs="Arial"/>
          <w:iCs/>
          <w:color w:val="auto"/>
          <w:lang w:val="sr-Cyrl-CS"/>
        </w:rPr>
        <w:t>(</w:t>
      </w:r>
      <w:r w:rsidR="00E97892" w:rsidRPr="00447B01">
        <w:rPr>
          <w:rFonts w:ascii="Arial" w:hAnsi="Arial" w:cs="Arial"/>
          <w:iCs/>
          <w:color w:val="auto"/>
        </w:rPr>
        <w:t xml:space="preserve">Образац 1. у </w:t>
      </w:r>
      <w:r w:rsidRPr="00447B01">
        <w:rPr>
          <w:rFonts w:ascii="Arial" w:hAnsi="Arial" w:cs="Arial"/>
          <w:iCs/>
          <w:color w:val="auto"/>
          <w:lang w:val="sr-Cyrl-CS"/>
        </w:rPr>
        <w:t>поглављ</w:t>
      </w:r>
      <w:r w:rsidR="00E97892" w:rsidRPr="00447B01">
        <w:rPr>
          <w:rFonts w:ascii="Arial" w:hAnsi="Arial" w:cs="Arial"/>
          <w:iCs/>
          <w:color w:val="auto"/>
          <w:lang w:val="sr-Cyrl-CS"/>
        </w:rPr>
        <w:t>у</w:t>
      </w:r>
      <w:r w:rsidRPr="00447B01">
        <w:rPr>
          <w:rFonts w:ascii="Arial" w:hAnsi="Arial" w:cs="Arial"/>
          <w:iCs/>
          <w:color w:val="auto"/>
          <w:lang w:val="sr-Cyrl-CS"/>
        </w:rPr>
        <w:t xml:space="preserve"> </w:t>
      </w:r>
      <w:r w:rsidRPr="00447B01">
        <w:rPr>
          <w:rFonts w:ascii="Arial" w:hAnsi="Arial" w:cs="Arial"/>
          <w:iCs/>
          <w:color w:val="auto"/>
        </w:rPr>
        <w:t>VI</w:t>
      </w:r>
      <w:r w:rsidR="00386E5E"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5C71" w:rsidRDefault="00BD5C71" w:rsidP="00D5441A">
      <w:pPr>
        <w:jc w:val="both"/>
        <w:rPr>
          <w:rFonts w:ascii="Arial" w:hAnsi="Arial" w:cs="Arial"/>
          <w:i/>
          <w:iCs/>
          <w:color w:val="FF0000"/>
        </w:rPr>
      </w:pPr>
    </w:p>
    <w:p w:rsidR="00BD5C71" w:rsidRDefault="00BD5C71" w:rsidP="00BD5C71">
      <w:pPr>
        <w:jc w:val="both"/>
        <w:rPr>
          <w:rFonts w:ascii="Arial" w:hAnsi="Arial" w:cs="Arial"/>
          <w:iCs/>
        </w:rPr>
      </w:pPr>
      <w:r>
        <w:rPr>
          <w:rFonts w:ascii="Arial" w:hAnsi="Arial" w:cs="Arial"/>
          <w:b/>
          <w:bCs/>
          <w:i/>
          <w:iCs/>
        </w:rPr>
        <w:t>7. ПОНУДА СА ПОДИЗВОЂАЧЕМ</w:t>
      </w:r>
    </w:p>
    <w:p w:rsidR="00BD5C71" w:rsidRDefault="00BD5C71" w:rsidP="00BD5C71">
      <w:pPr>
        <w:jc w:val="both"/>
        <w:rPr>
          <w:rFonts w:ascii="Arial" w:hAnsi="Arial" w:cs="Arial"/>
          <w:iCs/>
        </w:rPr>
      </w:pPr>
    </w:p>
    <w:p w:rsidR="00BD5C71" w:rsidRDefault="00BD5C71" w:rsidP="00BD5C71">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w:t>
      </w:r>
      <w:r w:rsidR="00E97892" w:rsidRPr="00447B01">
        <w:rPr>
          <w:rFonts w:ascii="Arial" w:hAnsi="Arial" w:cs="Arial"/>
          <w:iCs/>
          <w:color w:val="auto"/>
          <w:lang w:val="sr-Cyrl-CS"/>
        </w:rPr>
        <w:t xml:space="preserve">Образац 1. </w:t>
      </w:r>
      <w:r w:rsidR="00386E5E" w:rsidRPr="00447B01">
        <w:rPr>
          <w:rFonts w:ascii="Arial" w:hAnsi="Arial" w:cs="Arial"/>
          <w:iCs/>
          <w:color w:val="auto"/>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rPr>
        <w:t>VI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5C71" w:rsidRDefault="00BD5C71" w:rsidP="00BD5C71">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BD5C71" w:rsidRDefault="00BD5C71" w:rsidP="00BD5C71">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BD5C71" w:rsidRPr="00447B01" w:rsidRDefault="00BD5C71" w:rsidP="00BD5C71">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00E97892" w:rsidRPr="00447B01">
        <w:rPr>
          <w:rFonts w:ascii="Arial" w:eastAsia="TimesNewRomanPSMT" w:hAnsi="Arial" w:cs="Arial"/>
          <w:bCs/>
          <w:color w:val="auto"/>
        </w:rPr>
        <w:t>I</w:t>
      </w:r>
      <w:r w:rsidRPr="00447B01">
        <w:rPr>
          <w:rFonts w:ascii="Arial" w:eastAsia="TimesNewRomanPSMT" w:hAnsi="Arial" w:cs="Arial"/>
          <w:bCs/>
          <w:color w:val="auto"/>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w:t>
      </w:r>
      <w:r w:rsidR="00321A4C" w:rsidRPr="00447B01">
        <w:rPr>
          <w:rFonts w:ascii="Arial" w:eastAsia="TimesNewRomanPSMT" w:hAnsi="Arial" w:cs="Arial"/>
          <w:bCs/>
          <w:color w:val="auto"/>
        </w:rPr>
        <w:t>У</w:t>
      </w:r>
      <w:r w:rsidRPr="00447B01">
        <w:rPr>
          <w:rFonts w:ascii="Arial" w:eastAsia="TimesNewRomanPSMT" w:hAnsi="Arial" w:cs="Arial"/>
          <w:bCs/>
          <w:color w:val="auto"/>
        </w:rPr>
        <w:t xml:space="preserve">путством како се доказује испуњеност услова (Образац </w:t>
      </w:r>
      <w:r w:rsidR="00E97892" w:rsidRPr="00447B01">
        <w:rPr>
          <w:rFonts w:ascii="Arial" w:eastAsia="TimesNewRomanPSMT" w:hAnsi="Arial" w:cs="Arial"/>
          <w:bCs/>
          <w:color w:val="auto"/>
        </w:rPr>
        <w:t xml:space="preserve">6. </w:t>
      </w:r>
      <w:r w:rsidR="00386E5E" w:rsidRPr="00447B01">
        <w:rPr>
          <w:rFonts w:ascii="Arial" w:hAnsi="Arial" w:cs="Arial"/>
          <w:iCs/>
          <w:color w:val="auto"/>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rPr>
        <w:t>VI ове конкурсне документације</w:t>
      </w:r>
      <w:r w:rsidRPr="00447B01">
        <w:rPr>
          <w:rFonts w:ascii="Arial" w:eastAsia="TimesNewRomanPSMT" w:hAnsi="Arial" w:cs="Arial"/>
          <w:bCs/>
          <w:color w:val="auto"/>
        </w:rPr>
        <w:t>).</w:t>
      </w:r>
    </w:p>
    <w:p w:rsidR="00BD5C71" w:rsidRDefault="00BD5C71" w:rsidP="00BD5C71">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5C71" w:rsidRDefault="00BD5C71" w:rsidP="00BD5C71">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9A38CB" w:rsidRDefault="009A38CB" w:rsidP="00BD5C71">
      <w:pPr>
        <w:jc w:val="both"/>
        <w:rPr>
          <w:rFonts w:ascii="Arial" w:hAnsi="Arial" w:cs="Arial"/>
          <w:b/>
          <w:bCs/>
          <w:i/>
          <w:iCs/>
          <w:color w:val="auto"/>
        </w:rPr>
      </w:pPr>
    </w:p>
    <w:p w:rsidR="00BD5C71" w:rsidRDefault="00BD5C71" w:rsidP="00BD5C71">
      <w:pPr>
        <w:jc w:val="both"/>
        <w:rPr>
          <w:rFonts w:ascii="Arial" w:hAnsi="Arial" w:cs="Arial"/>
        </w:rPr>
      </w:pPr>
      <w:r>
        <w:rPr>
          <w:rFonts w:ascii="Arial" w:hAnsi="Arial" w:cs="Arial"/>
          <w:b/>
          <w:i/>
        </w:rPr>
        <w:t>8. ЗАЈЕДНИЧКА ПОНУДА</w:t>
      </w:r>
    </w:p>
    <w:p w:rsidR="00BD5C71" w:rsidRDefault="00BD5C71" w:rsidP="00BD5C71">
      <w:pPr>
        <w:jc w:val="both"/>
        <w:rPr>
          <w:rFonts w:ascii="Arial" w:hAnsi="Arial" w:cs="Arial"/>
        </w:rPr>
      </w:pPr>
    </w:p>
    <w:p w:rsidR="00BD5C71" w:rsidRDefault="00BD5C71" w:rsidP="00BD5C71">
      <w:pPr>
        <w:jc w:val="both"/>
        <w:rPr>
          <w:rFonts w:ascii="Arial" w:hAnsi="Arial" w:cs="Arial"/>
        </w:rPr>
      </w:pPr>
      <w:r>
        <w:rPr>
          <w:rFonts w:ascii="Arial" w:hAnsi="Arial" w:cs="Arial"/>
        </w:rPr>
        <w:t>Понуду може поднети група понуђача.</w:t>
      </w:r>
    </w:p>
    <w:p w:rsidR="00BD5C71" w:rsidRDefault="00BD5C71" w:rsidP="00BD5C71">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sidR="00A83BB1">
        <w:rPr>
          <w:rFonts w:ascii="Arial" w:hAnsi="Arial" w:cs="Arial"/>
        </w:rPr>
        <w:t xml:space="preserve">  и 2</w:t>
      </w:r>
      <w:r>
        <w:rPr>
          <w:rFonts w:ascii="Arial" w:hAnsi="Arial" w:cs="Arial"/>
          <w:lang w:val="sr-Cyrl-CS"/>
        </w:rPr>
        <w:t>)</w:t>
      </w:r>
      <w:r>
        <w:rPr>
          <w:rFonts w:ascii="Arial" w:hAnsi="Arial" w:cs="Arial"/>
        </w:rPr>
        <w:t xml:space="preserve"> </w:t>
      </w:r>
      <w:r w:rsidR="009B76F3">
        <w:rPr>
          <w:rFonts w:ascii="Arial" w:hAnsi="Arial" w:cs="Arial"/>
        </w:rPr>
        <w:t>ЗЈН</w:t>
      </w:r>
      <w:r>
        <w:rPr>
          <w:rFonts w:ascii="Arial" w:hAnsi="Arial" w:cs="Arial"/>
        </w:rPr>
        <w:t xml:space="preserve"> и то податке о: </w:t>
      </w:r>
    </w:p>
    <w:p w:rsidR="00BD5C71" w:rsidRPr="00745686" w:rsidRDefault="00BD5C71" w:rsidP="006B4B16">
      <w:pPr>
        <w:numPr>
          <w:ilvl w:val="0"/>
          <w:numId w:val="2"/>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745686" w:rsidRPr="00745686" w:rsidRDefault="00745686" w:rsidP="006B4B16">
      <w:pPr>
        <w:pStyle w:val="CommentText"/>
        <w:numPr>
          <w:ilvl w:val="0"/>
          <w:numId w:val="2"/>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745686" w:rsidRPr="00745686" w:rsidRDefault="00745686" w:rsidP="00745686">
      <w:pPr>
        <w:jc w:val="both"/>
        <w:rPr>
          <w:rFonts w:ascii="Arial" w:hAnsi="Arial" w:cs="Arial"/>
        </w:rPr>
      </w:pPr>
    </w:p>
    <w:p w:rsidR="00BD5C71" w:rsidRPr="00AA4D8C" w:rsidRDefault="00BD5C71" w:rsidP="00BD5C71">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000D0FEA" w:rsidRPr="00AA4D8C">
        <w:rPr>
          <w:rFonts w:ascii="Arial" w:eastAsia="TimesNewRomanPSMT" w:hAnsi="Arial" w:cs="Arial"/>
          <w:bCs/>
          <w:color w:val="auto"/>
        </w:rPr>
        <w:t>I</w:t>
      </w:r>
      <w:r w:rsidRPr="00AA4D8C">
        <w:rPr>
          <w:rFonts w:ascii="Arial" w:eastAsia="TimesNewRomanPSMT" w:hAnsi="Arial" w:cs="Arial"/>
          <w:bCs/>
          <w:color w:val="auto"/>
        </w:rPr>
        <w:t>V</w:t>
      </w:r>
      <w:r w:rsidR="00386E5E"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w:t>
      </w:r>
      <w:r w:rsidR="00321A4C" w:rsidRPr="00AA4D8C">
        <w:rPr>
          <w:rFonts w:ascii="Arial" w:eastAsia="TimesNewRomanPSMT" w:hAnsi="Arial" w:cs="Arial"/>
          <w:bCs/>
          <w:color w:val="auto"/>
        </w:rPr>
        <w:t>У</w:t>
      </w:r>
      <w:r w:rsidRPr="00AA4D8C">
        <w:rPr>
          <w:rFonts w:ascii="Arial" w:eastAsia="TimesNewRomanPSMT" w:hAnsi="Arial" w:cs="Arial"/>
          <w:bCs/>
          <w:color w:val="auto"/>
        </w:rPr>
        <w:t xml:space="preserve">путством како се доказује испуњеност услова (Образац </w:t>
      </w:r>
      <w:r w:rsidR="000D0FEA" w:rsidRPr="00AA4D8C">
        <w:rPr>
          <w:rFonts w:ascii="Arial" w:eastAsia="TimesNewRomanPSMT" w:hAnsi="Arial" w:cs="Arial"/>
          <w:bCs/>
          <w:color w:val="auto"/>
        </w:rPr>
        <w:t>5. у</w:t>
      </w:r>
      <w:r w:rsidRPr="00AA4D8C">
        <w:rPr>
          <w:rFonts w:ascii="Arial" w:eastAsia="TimesNewRomanPSMT" w:hAnsi="Arial" w:cs="Arial"/>
          <w:bCs/>
          <w:color w:val="auto"/>
        </w:rPr>
        <w:t xml:space="preserve"> </w:t>
      </w:r>
      <w:r w:rsidRPr="00AA4D8C">
        <w:rPr>
          <w:rFonts w:ascii="Arial" w:eastAsia="TimesNewRomanPSMT" w:hAnsi="Arial" w:cs="Arial"/>
          <w:bCs/>
          <w:color w:val="auto"/>
          <w:lang w:val="sr-Cyrl-CS"/>
        </w:rPr>
        <w:t>по</w:t>
      </w:r>
      <w:r w:rsidR="00386E5E" w:rsidRPr="00AA4D8C">
        <w:rPr>
          <w:rFonts w:ascii="Arial" w:eastAsia="TimesNewRomanPSMT" w:hAnsi="Arial" w:cs="Arial"/>
          <w:bCs/>
          <w:color w:val="auto"/>
          <w:lang w:val="sr-Cyrl-CS"/>
        </w:rPr>
        <w:t>глављу</w:t>
      </w:r>
      <w:r w:rsidRPr="00AA4D8C">
        <w:rPr>
          <w:rFonts w:ascii="Arial" w:eastAsia="TimesNewRomanPSMT" w:hAnsi="Arial" w:cs="Arial"/>
          <w:bCs/>
          <w:color w:val="auto"/>
        </w:rPr>
        <w:t xml:space="preserve"> V</w:t>
      </w:r>
      <w:r w:rsidR="000D0FEA" w:rsidRPr="00AA4D8C">
        <w:rPr>
          <w:rFonts w:ascii="Arial" w:eastAsia="TimesNewRomanPSMT" w:hAnsi="Arial" w:cs="Arial"/>
          <w:bCs/>
          <w:color w:val="auto"/>
        </w:rPr>
        <w:t>I</w:t>
      </w:r>
      <w:r w:rsidR="00386E5E" w:rsidRPr="00AA4D8C">
        <w:rPr>
          <w:rFonts w:ascii="Arial" w:eastAsia="TimesNewRomanPSMT" w:hAnsi="Arial" w:cs="Arial"/>
          <w:bCs/>
          <w:color w:val="auto"/>
        </w:rPr>
        <w:t xml:space="preserve"> ове конкурсне документације</w:t>
      </w:r>
      <w:r w:rsidRPr="00AA4D8C">
        <w:rPr>
          <w:rFonts w:ascii="Arial" w:eastAsia="TimesNewRomanPSMT" w:hAnsi="Arial" w:cs="Arial"/>
          <w:bCs/>
          <w:color w:val="auto"/>
        </w:rPr>
        <w:t>).</w:t>
      </w:r>
    </w:p>
    <w:p w:rsidR="00BD5C71" w:rsidRDefault="00BD5C71" w:rsidP="00BD5C71">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BD5C71" w:rsidRDefault="00BD5C71" w:rsidP="00BD5C71">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BD5C71" w:rsidRDefault="00BD5C71" w:rsidP="00BD5C71">
      <w:pPr>
        <w:jc w:val="both"/>
        <w:rPr>
          <w:rFonts w:ascii="Arial" w:hAnsi="Arial" w:cs="Arial"/>
          <w:color w:val="auto"/>
        </w:rPr>
      </w:pPr>
      <w:r>
        <w:rPr>
          <w:rFonts w:ascii="Arial" w:hAnsi="Arial" w:cs="Arial"/>
          <w:color w:val="auto"/>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Pr>
          <w:rFonts w:ascii="Arial" w:hAnsi="Arial" w:cs="Arial"/>
          <w:color w:val="auto"/>
        </w:rPr>
        <w:t>ЗЈН</w:t>
      </w:r>
      <w:r>
        <w:rPr>
          <w:rFonts w:ascii="Arial" w:hAnsi="Arial" w:cs="Arial"/>
          <w:color w:val="auto"/>
        </w:rPr>
        <w:t>ом.</w:t>
      </w:r>
    </w:p>
    <w:p w:rsidR="00BD5C71" w:rsidRDefault="00BD5C71" w:rsidP="00BD5C71">
      <w:pPr>
        <w:jc w:val="both"/>
        <w:rPr>
          <w:rFonts w:ascii="Arial" w:hAnsi="Arial" w:cs="Arial"/>
        </w:rPr>
      </w:pPr>
      <w:r>
        <w:rPr>
          <w:rFonts w:ascii="Arial" w:hAnsi="Arial" w:cs="Arial"/>
          <w:color w:val="auto"/>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5C71" w:rsidRDefault="00BD5C71" w:rsidP="00BD5C71">
      <w:pPr>
        <w:jc w:val="both"/>
        <w:rPr>
          <w:rFonts w:ascii="Arial" w:hAnsi="Arial" w:cs="Arial"/>
        </w:rPr>
      </w:pPr>
    </w:p>
    <w:p w:rsidR="00BD5C71" w:rsidRDefault="00BD5C71" w:rsidP="00BD5C71">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BD5C71" w:rsidRDefault="00BD5C71" w:rsidP="00BD5C71">
      <w:pPr>
        <w:jc w:val="both"/>
      </w:pPr>
    </w:p>
    <w:p w:rsidR="008E5C44" w:rsidRPr="008C3BB8" w:rsidRDefault="008E5C44" w:rsidP="008E5C44">
      <w:pPr>
        <w:jc w:val="both"/>
        <w:rPr>
          <w:rFonts w:ascii="Arial" w:eastAsia="Times New Roman" w:hAnsi="Arial" w:cs="Arial"/>
          <w:b/>
        </w:rPr>
      </w:pPr>
      <w:r>
        <w:rPr>
          <w:rFonts w:ascii="Arial" w:hAnsi="Arial" w:cs="Arial"/>
          <w:b/>
        </w:rPr>
        <w:t>9</w:t>
      </w:r>
      <w:r w:rsidRPr="009C2EAB">
        <w:rPr>
          <w:rFonts w:ascii="Arial" w:eastAsia="Times New Roman" w:hAnsi="Arial" w:cs="Arial"/>
          <w:b/>
        </w:rPr>
        <w:t xml:space="preserve">.1. </w:t>
      </w:r>
      <w:r w:rsidRPr="009C2EAB">
        <w:rPr>
          <w:rFonts w:ascii="Arial" w:eastAsia="Times New Roman" w:hAnsi="Arial" w:cs="Arial"/>
          <w:u w:val="single"/>
        </w:rPr>
        <w:t>Захтеви у погледу начина, рока и услова плаћања</w:t>
      </w:r>
      <w:r w:rsidRPr="009C2EAB">
        <w:rPr>
          <w:rFonts w:ascii="Arial" w:eastAsia="Times New Roman" w:hAnsi="Arial" w:cs="Arial"/>
          <w:b/>
        </w:rPr>
        <w:t>.</w:t>
      </w:r>
    </w:p>
    <w:p w:rsidR="00760AB4" w:rsidRPr="004D71D2" w:rsidRDefault="008E5C44" w:rsidP="00760AB4">
      <w:pPr>
        <w:spacing w:line="240" w:lineRule="auto"/>
        <w:rPr>
          <w:rFonts w:ascii="Arial" w:hAnsi="Arial" w:cs="Arial"/>
          <w:lang w:val="sr-Cyrl-CS" w:eastAsia="sr-Cyrl-CS"/>
        </w:rPr>
      </w:pPr>
      <w:r w:rsidRPr="004D71D2">
        <w:rPr>
          <w:rFonts w:ascii="Arial" w:hAnsi="Arial" w:cs="Arial"/>
          <w:lang w:eastAsia="en-US"/>
        </w:rPr>
        <w:t>Плаћање се врши уплатом на р</w:t>
      </w:r>
      <w:r w:rsidR="00F54510" w:rsidRPr="004D71D2">
        <w:rPr>
          <w:rFonts w:ascii="Arial" w:hAnsi="Arial" w:cs="Arial"/>
          <w:lang w:eastAsia="en-US"/>
        </w:rPr>
        <w:t xml:space="preserve">ачун понуђача. Плаћање ће се вршити у року од </w:t>
      </w:r>
      <w:r w:rsidR="00760AB4" w:rsidRPr="004D71D2">
        <w:rPr>
          <w:rFonts w:ascii="Arial" w:hAnsi="Arial" w:cs="Arial"/>
          <w:lang w:eastAsia="en-US"/>
        </w:rPr>
        <w:t>45  дана од дана службеног пријема рачуна</w:t>
      </w:r>
      <w:r w:rsidR="00760AB4">
        <w:rPr>
          <w:rFonts w:ascii="Arial" w:hAnsi="Arial" w:cs="Arial"/>
          <w:lang w:eastAsia="en-US"/>
        </w:rPr>
        <w:t xml:space="preserve"> по извршењу </w:t>
      </w:r>
      <w:r w:rsidR="00760AB4" w:rsidRPr="004D71D2">
        <w:rPr>
          <w:rFonts w:ascii="Arial" w:hAnsi="Arial" w:cs="Arial"/>
          <w:lang w:val="sr-Cyrl-CS" w:eastAsia="sr-Cyrl-CS"/>
        </w:rPr>
        <w:t>свих уговорених радова, овере окончане ситуације и израде записника о примопредаји.</w:t>
      </w:r>
    </w:p>
    <w:p w:rsidR="008E5C44" w:rsidRDefault="00760AB4" w:rsidP="00760AB4">
      <w:pPr>
        <w:autoSpaceDE w:val="0"/>
        <w:spacing w:line="240" w:lineRule="auto"/>
        <w:jc w:val="both"/>
        <w:rPr>
          <w:rFonts w:ascii="Arial" w:eastAsia="Times New Roman" w:hAnsi="Arial" w:cs="Arial"/>
          <w:shd w:val="clear" w:color="auto" w:fill="FFFFFF"/>
        </w:rPr>
      </w:pPr>
      <w:r w:rsidRPr="004D71D2">
        <w:rPr>
          <w:rFonts w:ascii="Arial" w:hAnsi="Arial" w:cs="Arial"/>
          <w:lang w:val="sr-Cyrl-CS"/>
        </w:rPr>
        <w:t>Рачун мора да садржи идентификациони број – идф</w:t>
      </w:r>
    </w:p>
    <w:p w:rsidR="008E5C44" w:rsidRPr="008E5C44" w:rsidRDefault="008E5C44" w:rsidP="008E5C44">
      <w:pPr>
        <w:jc w:val="both"/>
        <w:rPr>
          <w:rFonts w:ascii="Arial" w:eastAsia="Times New Roman" w:hAnsi="Arial" w:cs="Arial"/>
          <w:shd w:val="clear" w:color="auto" w:fill="FFFFFF"/>
        </w:rPr>
      </w:pPr>
    </w:p>
    <w:p w:rsidR="00C6239C" w:rsidRPr="00C6239C" w:rsidRDefault="00C6239C" w:rsidP="00C6239C">
      <w:pPr>
        <w:jc w:val="both"/>
        <w:rPr>
          <w:rFonts w:ascii="Arial" w:hAnsi="Arial" w:cs="Arial"/>
          <w:iCs/>
          <w:color w:val="auto"/>
        </w:rPr>
      </w:pPr>
      <w:r w:rsidRPr="00C6239C">
        <w:rPr>
          <w:rFonts w:ascii="Arial" w:hAnsi="Arial" w:cs="Arial"/>
          <w:b/>
          <w:bCs/>
          <w:i/>
          <w:iCs/>
        </w:rPr>
        <w:t xml:space="preserve">9.2. </w:t>
      </w:r>
      <w:r w:rsidRPr="00C6239C">
        <w:rPr>
          <w:rFonts w:ascii="Arial" w:hAnsi="Arial" w:cs="Arial"/>
          <w:iCs/>
          <w:u w:val="single"/>
        </w:rPr>
        <w:t xml:space="preserve">Захтев у погледу </w:t>
      </w:r>
      <w:r w:rsidRPr="00C6239C">
        <w:rPr>
          <w:rFonts w:ascii="Arial" w:hAnsi="Arial" w:cs="Arial"/>
          <w:iCs/>
          <w:color w:val="auto"/>
          <w:u w:val="single"/>
        </w:rPr>
        <w:t>рока (испоруке добара, извршења услуге, извођења радова)</w:t>
      </w:r>
    </w:p>
    <w:p w:rsidR="00C6239C" w:rsidRDefault="00C6239C" w:rsidP="008E5C44">
      <w:pPr>
        <w:jc w:val="both"/>
        <w:rPr>
          <w:rFonts w:ascii="Arial" w:hAnsi="Arial" w:cs="Arial"/>
          <w:iCs/>
          <w:color w:val="auto"/>
        </w:rPr>
      </w:pPr>
    </w:p>
    <w:p w:rsidR="001230B2" w:rsidRDefault="001230B2" w:rsidP="001230B2">
      <w:pPr>
        <w:spacing w:line="240" w:lineRule="auto"/>
        <w:ind w:firstLine="708"/>
        <w:jc w:val="both"/>
        <w:rPr>
          <w:rFonts w:ascii="Arial" w:hAnsi="Arial" w:cs="Arial"/>
          <w:lang w:val="sr-Cyrl-CS" w:eastAsia="sr-Cyrl-CS"/>
        </w:rPr>
      </w:pPr>
      <w:r w:rsidRPr="00426AD3">
        <w:rPr>
          <w:rFonts w:ascii="Arial" w:hAnsi="Arial" w:cs="Arial"/>
          <w:lang w:val="sr-Cyrl-CS" w:eastAsia="sr-Cyrl-CS"/>
        </w:rPr>
        <w:t xml:space="preserve">Рок </w:t>
      </w:r>
      <w:r w:rsidRPr="00426AD3">
        <w:rPr>
          <w:rFonts w:ascii="Arial" w:hAnsi="Arial" w:cs="Arial"/>
          <w:lang w:eastAsia="sr-Cyrl-CS"/>
        </w:rPr>
        <w:t>извршења</w:t>
      </w:r>
      <w:r w:rsidRPr="00426AD3">
        <w:rPr>
          <w:rFonts w:ascii="Arial" w:hAnsi="Arial" w:cs="Arial"/>
          <w:lang w:val="sr-Cyrl-CS" w:eastAsia="sr-Cyrl-CS"/>
        </w:rPr>
        <w:t xml:space="preserve"> услуг</w:t>
      </w:r>
      <w:r w:rsidRPr="00426AD3">
        <w:rPr>
          <w:rFonts w:ascii="Arial" w:hAnsi="Arial" w:cs="Arial"/>
          <w:lang w:eastAsia="sr-Cyrl-CS"/>
        </w:rPr>
        <w:t>е</w:t>
      </w:r>
      <w:r w:rsidRPr="00426AD3">
        <w:rPr>
          <w:rFonts w:ascii="Arial" w:hAnsi="Arial" w:cs="Arial"/>
          <w:lang w:val="sr-Cyrl-CS" w:eastAsia="sr-Cyrl-CS"/>
        </w:rPr>
        <w:t xml:space="preserve"> </w:t>
      </w:r>
      <w:r>
        <w:rPr>
          <w:rFonts w:ascii="Arial" w:hAnsi="Arial" w:cs="Arial"/>
          <w:lang w:val="sr-Cyrl-CS" w:eastAsia="sr-Cyrl-CS"/>
        </w:rPr>
        <w:t>је  до извршења свих уговорених радова, овере окончане ситуације и израде записника о примопредаји.</w:t>
      </w:r>
    </w:p>
    <w:p w:rsidR="001230B2" w:rsidRDefault="001230B2" w:rsidP="001230B2">
      <w:pPr>
        <w:spacing w:line="240" w:lineRule="auto"/>
        <w:jc w:val="both"/>
        <w:rPr>
          <w:rFonts w:ascii="Arial" w:hAnsi="Arial" w:cs="Arial"/>
          <w:lang w:val="sr-Cyrl-CS" w:eastAsia="sr-Cyrl-CS"/>
        </w:rPr>
      </w:pPr>
    </w:p>
    <w:p w:rsidR="001230B2" w:rsidRDefault="001230B2" w:rsidP="001230B2">
      <w:pPr>
        <w:spacing w:line="240" w:lineRule="auto"/>
        <w:ind w:firstLine="708"/>
        <w:jc w:val="both"/>
        <w:rPr>
          <w:rFonts w:ascii="Arial" w:hAnsi="Arial" w:cs="Arial"/>
        </w:rPr>
      </w:pPr>
      <w:r>
        <w:rPr>
          <w:rFonts w:ascii="Arial" w:hAnsi="Arial" w:cs="Arial"/>
          <w:iCs/>
          <w:color w:val="auto"/>
          <w:lang w:val="ru-RU"/>
        </w:rPr>
        <w:t>Рок завршетка радова је одређен основним уговорима о извођењу радова за које се ангажује извршилац за вршење стручног надзора</w:t>
      </w:r>
      <w:r>
        <w:rPr>
          <w:rFonts w:ascii="Arial" w:hAnsi="Arial" w:cs="Arial"/>
        </w:rPr>
        <w:t>.</w:t>
      </w:r>
    </w:p>
    <w:p w:rsidR="002B2F6C" w:rsidRPr="002976C7" w:rsidRDefault="002B2F6C" w:rsidP="000301C0">
      <w:pPr>
        <w:spacing w:line="240" w:lineRule="auto"/>
        <w:jc w:val="both"/>
        <w:rPr>
          <w:rFonts w:ascii="Arial" w:hAnsi="Arial" w:cs="Arial"/>
          <w:highlight w:val="yellow"/>
          <w:lang w:val="en-GB"/>
        </w:rPr>
      </w:pPr>
    </w:p>
    <w:p w:rsidR="008E5C44" w:rsidRPr="001230B2" w:rsidRDefault="008E5C44" w:rsidP="008E5C44">
      <w:pPr>
        <w:jc w:val="both"/>
        <w:rPr>
          <w:rFonts w:ascii="Arial" w:eastAsia="Times New Roman" w:hAnsi="Arial" w:cs="Arial"/>
          <w:u w:val="single"/>
        </w:rPr>
      </w:pPr>
      <w:r w:rsidRPr="001230B2">
        <w:rPr>
          <w:rFonts w:ascii="Arial" w:hAnsi="Arial" w:cs="Arial"/>
          <w:b/>
        </w:rPr>
        <w:t>9</w:t>
      </w:r>
      <w:r w:rsidRPr="001230B2">
        <w:rPr>
          <w:rFonts w:ascii="Arial" w:eastAsia="Times New Roman" w:hAnsi="Arial" w:cs="Arial"/>
          <w:b/>
        </w:rPr>
        <w:t xml:space="preserve">.3. </w:t>
      </w:r>
      <w:r w:rsidRPr="001230B2">
        <w:rPr>
          <w:rFonts w:ascii="Arial" w:eastAsia="Times New Roman" w:hAnsi="Arial" w:cs="Arial"/>
          <w:u w:val="single"/>
        </w:rPr>
        <w:t>Захтев у погледу рока важења понуде</w:t>
      </w:r>
    </w:p>
    <w:p w:rsidR="008E5C44" w:rsidRPr="001230B2" w:rsidRDefault="008E5C44" w:rsidP="00694323">
      <w:pPr>
        <w:ind w:firstLine="708"/>
        <w:jc w:val="both"/>
        <w:rPr>
          <w:rFonts w:ascii="Arial" w:eastAsia="Times New Roman" w:hAnsi="Arial" w:cs="Arial"/>
        </w:rPr>
      </w:pPr>
      <w:r w:rsidRPr="001230B2">
        <w:rPr>
          <w:rFonts w:ascii="Arial" w:eastAsia="Times New Roman" w:hAnsi="Arial" w:cs="Arial"/>
        </w:rPr>
        <w:t>Рок важења не може да буде краћи од  30 дана од дана отварања понуде.</w:t>
      </w:r>
    </w:p>
    <w:p w:rsidR="008E5C44" w:rsidRPr="001230B2" w:rsidRDefault="008E5C44" w:rsidP="008E5C44">
      <w:pPr>
        <w:jc w:val="both"/>
        <w:rPr>
          <w:rFonts w:ascii="Arial" w:eastAsia="Times New Roman" w:hAnsi="Arial" w:cs="Arial"/>
        </w:rPr>
      </w:pPr>
      <w:r w:rsidRPr="001230B2">
        <w:rPr>
          <w:rFonts w:ascii="Arial" w:eastAsia="Times New Roman" w:hAnsi="Arial" w:cs="Arial"/>
        </w:rPr>
        <w:t>У случају истека рока важења понуде, наручилац је дужан да у писменом облику затражи од понуђача продужење рока важења понуде.</w:t>
      </w:r>
    </w:p>
    <w:p w:rsidR="008E5C44" w:rsidRPr="001230B2" w:rsidRDefault="008E5C44" w:rsidP="008E5C44">
      <w:pPr>
        <w:jc w:val="both"/>
        <w:rPr>
          <w:rFonts w:ascii="Arial" w:eastAsia="Times New Roman" w:hAnsi="Arial" w:cs="Arial"/>
        </w:rPr>
      </w:pPr>
      <w:r w:rsidRPr="001230B2">
        <w:rPr>
          <w:rFonts w:ascii="Arial" w:eastAsia="Times New Roman" w:hAnsi="Arial" w:cs="Arial"/>
        </w:rPr>
        <w:t>Понуђач који прихвати захтев за продужење рока важења понуде не може мењати понуду.</w:t>
      </w:r>
    </w:p>
    <w:p w:rsidR="008E5C44" w:rsidRPr="001230B2" w:rsidRDefault="008E5C44" w:rsidP="008E5C44">
      <w:pPr>
        <w:jc w:val="both"/>
        <w:rPr>
          <w:rFonts w:ascii="Arial" w:eastAsia="Times New Roman" w:hAnsi="Arial" w:cs="Arial"/>
        </w:rPr>
      </w:pPr>
    </w:p>
    <w:p w:rsidR="008E5C44" w:rsidRPr="00EE0BB1" w:rsidRDefault="008E5C44" w:rsidP="008E5C44">
      <w:pPr>
        <w:jc w:val="both"/>
        <w:rPr>
          <w:rFonts w:ascii="Arial" w:eastAsia="Times New Roman" w:hAnsi="Arial" w:cs="Arial"/>
        </w:rPr>
      </w:pPr>
      <w:r w:rsidRPr="001230B2">
        <w:rPr>
          <w:rFonts w:ascii="Arial" w:eastAsia="Times New Roman" w:hAnsi="Arial" w:cs="Arial"/>
        </w:rPr>
        <w:t>У случају да понуђач наведе краћи рок важења понуда, понуда ће бити одбијена као неисправна</w:t>
      </w:r>
    </w:p>
    <w:p w:rsidR="00BD5C71" w:rsidRDefault="00BD5C71" w:rsidP="00BD5C71">
      <w:pPr>
        <w:jc w:val="both"/>
        <w:rPr>
          <w:rFonts w:ascii="Arial" w:hAnsi="Arial" w:cs="Arial"/>
          <w:b/>
          <w:bCs/>
          <w:i/>
          <w:iCs/>
        </w:rPr>
      </w:pPr>
    </w:p>
    <w:p w:rsidR="00BD5C71" w:rsidRDefault="00BD5C71" w:rsidP="00BD5C71">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BD5C71" w:rsidRDefault="00BD5C71" w:rsidP="00BD5C71">
      <w:pPr>
        <w:jc w:val="both"/>
        <w:rPr>
          <w:rFonts w:ascii="Arial" w:hAnsi="Arial" w:cs="Arial"/>
          <w:b/>
          <w:bCs/>
          <w:i/>
          <w:iCs/>
        </w:rPr>
      </w:pPr>
    </w:p>
    <w:p w:rsidR="00BD5C71" w:rsidRDefault="00BD5C71" w:rsidP="00BD5C71">
      <w:pPr>
        <w:jc w:val="both"/>
        <w:rPr>
          <w:rFonts w:ascii="Arial" w:hAnsi="Arial" w:cs="Arial"/>
          <w:iCs/>
        </w:rPr>
      </w:pPr>
      <w:r>
        <w:rPr>
          <w:rFonts w:ascii="Arial" w:hAnsi="Arial" w:cs="Arial"/>
          <w:iCs/>
        </w:rPr>
        <w:t>Цена мора бити исказана у динарима</w:t>
      </w:r>
      <w:r w:rsidR="005E0C71">
        <w:rPr>
          <w:rFonts w:ascii="Arial" w:hAnsi="Arial" w:cs="Arial"/>
          <w:iCs/>
        </w:rPr>
        <w:t xml:space="preserve"> </w:t>
      </w:r>
      <w:r>
        <w:rPr>
          <w:rFonts w:ascii="Arial" w:hAnsi="Arial" w:cs="Arial"/>
          <w:iCs/>
        </w:rPr>
        <w:t xml:space="preserve">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9A38CB" w:rsidRPr="009A38CB" w:rsidRDefault="009A38CB" w:rsidP="00BD5C71">
      <w:pPr>
        <w:jc w:val="both"/>
        <w:rPr>
          <w:rFonts w:ascii="Arial" w:hAnsi="Arial" w:cs="Arial"/>
          <w:i/>
          <w:iCs/>
        </w:rPr>
      </w:pPr>
      <w:r w:rsidRPr="00865695">
        <w:rPr>
          <w:rFonts w:ascii="Arial" w:hAnsi="Arial" w:cs="Arial"/>
          <w:iCs/>
        </w:rPr>
        <w:t>У цени урачунати,остале зависне трошкове.</w:t>
      </w:r>
    </w:p>
    <w:p w:rsidR="00BD5C71" w:rsidRDefault="00BD5C71" w:rsidP="00BD5C71">
      <w:pPr>
        <w:jc w:val="both"/>
        <w:rPr>
          <w:rFonts w:ascii="Arial" w:hAnsi="Arial" w:cs="Arial"/>
        </w:rPr>
      </w:pPr>
      <w:r w:rsidRPr="00865695">
        <w:rPr>
          <w:rFonts w:ascii="Arial" w:hAnsi="Arial" w:cs="Arial"/>
          <w:iCs/>
        </w:rPr>
        <w:t>Цена је фиксна и не може се мењати.</w:t>
      </w:r>
      <w:r>
        <w:rPr>
          <w:rFonts w:ascii="Arial" w:hAnsi="Arial" w:cs="Arial"/>
        </w:rPr>
        <w:t xml:space="preserve"> </w:t>
      </w:r>
    </w:p>
    <w:p w:rsidR="00BD5C71" w:rsidRDefault="00BD5C71" w:rsidP="00BD5C71">
      <w:pPr>
        <w:jc w:val="both"/>
        <w:rPr>
          <w:rFonts w:ascii="Arial" w:hAnsi="Arial" w:cs="Arial"/>
          <w:iCs/>
        </w:rPr>
      </w:pPr>
      <w:r>
        <w:rPr>
          <w:rFonts w:ascii="Arial" w:hAnsi="Arial" w:cs="Arial"/>
        </w:rPr>
        <w:t xml:space="preserve">Ако је у понуди исказана неуобичајено ниска цена, наручилац ће поступити у складу са чланом 92. </w:t>
      </w:r>
      <w:r w:rsidR="009B76F3">
        <w:rPr>
          <w:rFonts w:ascii="Arial" w:hAnsi="Arial" w:cs="Arial"/>
        </w:rPr>
        <w:t>ЗЈН</w:t>
      </w:r>
      <w:r>
        <w:rPr>
          <w:rFonts w:ascii="Arial" w:hAnsi="Arial" w:cs="Arial"/>
        </w:rPr>
        <w:t>.</w:t>
      </w:r>
    </w:p>
    <w:p w:rsidR="00BD5C71" w:rsidRPr="00D45C3E" w:rsidRDefault="00BD5C71" w:rsidP="00BD5C71">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BD5C71" w:rsidRPr="000E276C" w:rsidRDefault="00BD5C71" w:rsidP="00BD5C71">
      <w:pPr>
        <w:jc w:val="both"/>
        <w:rPr>
          <w:rFonts w:ascii="Arial" w:hAnsi="Arial" w:cs="Arial"/>
          <w:b/>
          <w:i/>
          <w:iCs/>
          <w:lang w:val="en-GB"/>
        </w:rPr>
      </w:pPr>
      <w:r>
        <w:rPr>
          <w:rFonts w:ascii="Arial" w:hAnsi="Arial" w:cs="Arial"/>
          <w:b/>
          <w:i/>
          <w:iCs/>
        </w:rPr>
        <w:t xml:space="preserve"> </w:t>
      </w:r>
    </w:p>
    <w:p w:rsidR="00BD5C71" w:rsidRDefault="00BD5C71" w:rsidP="00BD5C71">
      <w:pPr>
        <w:jc w:val="both"/>
      </w:pPr>
      <w:r>
        <w:rPr>
          <w:rFonts w:ascii="Arial" w:hAnsi="Arial" w:cs="Arial"/>
          <w:b/>
          <w:bCs/>
          <w:i/>
        </w:rPr>
        <w:lastRenderedPageBreak/>
        <w:t>1</w:t>
      </w:r>
      <w:r w:rsidR="007A4AAE">
        <w:rPr>
          <w:rFonts w:ascii="Arial" w:hAnsi="Arial" w:cs="Arial"/>
          <w:b/>
          <w:bCs/>
          <w:i/>
        </w:rPr>
        <w:t>1</w:t>
      </w:r>
      <w:r>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213C55" w:rsidRPr="004161A9" w:rsidRDefault="00BD5C71" w:rsidP="004161A9">
      <w:pPr>
        <w:spacing w:before="120" w:after="120"/>
        <w:jc w:val="both"/>
        <w:rPr>
          <w:rFonts w:ascii="Arial" w:hAnsi="Arial" w:cs="Arial"/>
          <w:lang w:val="en-GB"/>
        </w:rPr>
      </w:pPr>
      <w:r>
        <w:rPr>
          <w:rFonts w:ascii="Arial" w:hAnsi="Arial" w:cs="Arial"/>
        </w:rPr>
        <w:t>Предметна набавка не садржи поверљиве информације које наручилац ставља на располагање.</w:t>
      </w:r>
    </w:p>
    <w:p w:rsidR="00BD5C71" w:rsidRDefault="003B5A03" w:rsidP="00BD5C71">
      <w:pPr>
        <w:jc w:val="both"/>
        <w:rPr>
          <w:rFonts w:ascii="Arial" w:hAnsi="Arial" w:cs="Arial"/>
          <w:b/>
          <w:bCs/>
        </w:rPr>
      </w:pPr>
      <w:r>
        <w:rPr>
          <w:rFonts w:ascii="Arial" w:hAnsi="Arial" w:cs="Arial"/>
          <w:b/>
          <w:bCs/>
        </w:rPr>
        <w:t>1</w:t>
      </w:r>
      <w:r w:rsidR="00D70D4F">
        <w:rPr>
          <w:rFonts w:ascii="Arial" w:hAnsi="Arial" w:cs="Arial"/>
          <w:b/>
          <w:bCs/>
        </w:rPr>
        <w:t>2</w:t>
      </w:r>
      <w:r>
        <w:rPr>
          <w:rFonts w:ascii="Arial" w:hAnsi="Arial" w:cs="Arial"/>
          <w:b/>
          <w:bCs/>
        </w:rPr>
        <w:t>.</w:t>
      </w:r>
      <w:r w:rsidR="00BD5C71">
        <w:rPr>
          <w:rFonts w:ascii="Arial" w:hAnsi="Arial" w:cs="Arial"/>
          <w:b/>
          <w:bCs/>
        </w:rPr>
        <w:t xml:space="preserve"> ДОДАТНЕ ИНФОРМАЦИЈЕ ИЛИ ПОЈАШЊЕЊА У ВЕЗИ СА ПРИПРЕМАЊЕМ ПОНУДЕ</w:t>
      </w:r>
    </w:p>
    <w:p w:rsidR="00BD5C71" w:rsidRDefault="00BD5C71" w:rsidP="00BD5C71">
      <w:pPr>
        <w:jc w:val="both"/>
        <w:rPr>
          <w:rFonts w:ascii="Arial" w:hAnsi="Arial" w:cs="Arial"/>
          <w:b/>
          <w:bCs/>
        </w:rPr>
      </w:pPr>
    </w:p>
    <w:p w:rsidR="00BD5C71" w:rsidRPr="009E6FA5" w:rsidRDefault="00BD5C71" w:rsidP="00BD5C71">
      <w:pPr>
        <w:jc w:val="both"/>
        <w:rPr>
          <w:rFonts w:ascii="Arial" w:hAnsi="Arial" w:cs="Arial"/>
          <w:i/>
          <w:color w:val="auto"/>
          <w:lang w:val="sr-Cyrl-CS"/>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color w:val="auto"/>
        </w:rPr>
        <w:t>путем поште</w:t>
      </w:r>
      <w:r w:rsidR="009E6FA5">
        <w:rPr>
          <w:rFonts w:ascii="Arial" w:hAnsi="Arial" w:cs="Arial"/>
          <w:i/>
          <w:color w:val="auto"/>
          <w:lang w:val="sr-Cyrl-CS"/>
        </w:rPr>
        <w:t xml:space="preserve"> на адресу Општинска управа општине Ћуприја 13 октобор бр.7</w:t>
      </w:r>
      <w:r>
        <w:rPr>
          <w:rFonts w:ascii="Arial" w:hAnsi="Arial" w:cs="Arial"/>
          <w:i/>
          <w:color w:val="auto"/>
        </w:rPr>
        <w:t xml:space="preserve">, </w:t>
      </w:r>
      <w:r w:rsidRPr="00CD5C45">
        <w:rPr>
          <w:rFonts w:ascii="Arial" w:hAnsi="Arial" w:cs="Arial"/>
          <w:color w:val="auto"/>
        </w:rPr>
        <w:t>електронске поште</w:t>
      </w:r>
      <w:r w:rsidRPr="00CD5C45">
        <w:rPr>
          <w:rFonts w:ascii="Arial" w:hAnsi="Arial" w:cs="Arial"/>
          <w:color w:val="auto"/>
          <w:lang w:val="sr-Cyrl-CS"/>
        </w:rPr>
        <w:t xml:space="preserve"> на</w:t>
      </w:r>
      <w:r>
        <w:rPr>
          <w:rFonts w:ascii="Arial" w:hAnsi="Arial" w:cs="Arial"/>
          <w:i/>
          <w:color w:val="auto"/>
          <w:lang w:val="sr-Cyrl-CS"/>
        </w:rPr>
        <w:t xml:space="preserve">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sidR="009E6FA5">
        <w:rPr>
          <w:rFonts w:ascii="Arial" w:hAnsi="Arial" w:cs="Arial"/>
          <w:i/>
          <w:color w:val="auto"/>
          <w:lang w:val="sr-Cyrl-CS"/>
        </w:rPr>
        <w:t xml:space="preserve"> </w:t>
      </w:r>
      <w:r w:rsidR="00CD5C45">
        <w:rPr>
          <w:rFonts w:ascii="Arial" w:hAnsi="Arial" w:cs="Arial"/>
          <w:i/>
          <w:color w:val="auto"/>
          <w:lang w:val="sr-Cyrl-CS"/>
        </w:rPr>
        <w:t xml:space="preserve">: </w:t>
      </w:r>
      <w:hyperlink r:id="rId10" w:history="1">
        <w:r w:rsidR="00CD5C45" w:rsidRPr="00D46132">
          <w:rPr>
            <w:rStyle w:val="Hyperlink"/>
            <w:rFonts w:ascii="Arial" w:hAnsi="Arial" w:cs="Arial"/>
            <w:i/>
          </w:rPr>
          <w:t>nabavke@cuprija.rs</w:t>
        </w:r>
      </w:hyperlink>
      <w:r w:rsidR="00CD5C45">
        <w:rPr>
          <w:rFonts w:ascii="Arial" w:hAnsi="Arial" w:cs="Arial"/>
          <w:i/>
          <w:color w:val="auto"/>
        </w:rPr>
        <w:t xml:space="preserve"> </w:t>
      </w:r>
      <w:r w:rsidR="00CD5C45">
        <w:rPr>
          <w:rFonts w:ascii="Arial" w:hAnsi="Arial" w:cs="Arial"/>
          <w:i/>
          <w:color w:val="auto"/>
          <w:lang w:val="sr-Cyrl-CS"/>
        </w:rPr>
        <w:t xml:space="preserve"> </w:t>
      </w:r>
      <w:r w:rsidRPr="00CD5C45">
        <w:rPr>
          <w:rFonts w:ascii="Arial" w:hAnsi="Arial" w:cs="Arial"/>
          <w:color w:val="auto"/>
        </w:rPr>
        <w:t>или</w:t>
      </w:r>
      <w:r w:rsidR="005E0C71" w:rsidRPr="00CD5C45">
        <w:rPr>
          <w:rFonts w:ascii="Arial" w:hAnsi="Arial" w:cs="Arial"/>
          <w:color w:val="auto"/>
        </w:rPr>
        <w:t xml:space="preserve"> </w:t>
      </w:r>
      <w:r w:rsidR="005E0C71">
        <w:rPr>
          <w:rFonts w:ascii="Arial" w:hAnsi="Arial" w:cs="Arial"/>
          <w:i/>
          <w:color w:val="auto"/>
        </w:rPr>
        <w:t xml:space="preserve"> </w:t>
      </w:r>
      <w:r>
        <w:rPr>
          <w:rFonts w:ascii="Arial" w:hAnsi="Arial" w:cs="Arial"/>
        </w:rPr>
        <w:t xml:space="preserve">тражити од наручиоца додатне информације или појашњења у вези са припремањем понуде, </w:t>
      </w:r>
      <w:r w:rsidR="00213C55" w:rsidRPr="00321A4C">
        <w:rPr>
          <w:rFonts w:ascii="Arial" w:hAnsi="Arial" w:cs="Arial"/>
          <w:color w:val="auto"/>
        </w:rPr>
        <w:t xml:space="preserve">при чему може да укаже наручиоцу и на евентуално уочене недостатке и неправилности у конкурсној документацији, </w:t>
      </w:r>
      <w:r w:rsidRPr="00321A4C">
        <w:rPr>
          <w:rFonts w:ascii="Arial" w:hAnsi="Arial" w:cs="Arial"/>
          <w:color w:val="auto"/>
        </w:rPr>
        <w:t>на</w:t>
      </w:r>
      <w:r>
        <w:rPr>
          <w:rFonts w:ascii="Arial" w:hAnsi="Arial" w:cs="Arial"/>
        </w:rPr>
        <w:t xml:space="preserve">јкасније 5 дана пре истека рока за подношење понуде. </w:t>
      </w:r>
    </w:p>
    <w:p w:rsidR="00321A4C" w:rsidRDefault="00321A4C" w:rsidP="00321A4C">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1D46C2" w:rsidRDefault="00BD5C71" w:rsidP="00BD5C71">
      <w:pPr>
        <w:jc w:val="both"/>
        <w:rPr>
          <w:rFonts w:ascii="Arial" w:hAnsi="Arial" w:cs="Arial"/>
          <w:b/>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067CF1">
        <w:rPr>
          <w:rFonts w:ascii="Arial" w:eastAsia="TimesNewRomanPS-BoldMT" w:hAnsi="Arial" w:cs="Arial"/>
          <w:b/>
          <w:bCs/>
        </w:rPr>
        <w:t xml:space="preserve"> </w:t>
      </w:r>
      <w:r w:rsidR="00067CF1" w:rsidRPr="001230B2">
        <w:rPr>
          <w:rFonts w:ascii="Arial" w:eastAsia="TimesNewRomanPS-BoldMT" w:hAnsi="Arial" w:cs="Arial"/>
          <w:bCs/>
        </w:rPr>
        <w:t>ЈН бр</w:t>
      </w:r>
      <w:r w:rsidR="001D46C2" w:rsidRPr="001230B2">
        <w:rPr>
          <w:rFonts w:ascii="Arial" w:eastAsia="TimesNewRomanPS-BoldMT" w:hAnsi="Arial" w:cs="Arial"/>
          <w:bCs/>
        </w:rPr>
        <w:t>.</w:t>
      </w:r>
      <w:r w:rsidR="001230B2" w:rsidRPr="001230B2">
        <w:rPr>
          <w:rFonts w:ascii="Arial" w:hAnsi="Arial" w:cs="Arial"/>
          <w:bCs/>
          <w:lang w:val="en-GB"/>
        </w:rPr>
        <w:t xml:space="preserve"> 404-5-</w:t>
      </w:r>
      <w:r w:rsidR="00760AB4">
        <w:rPr>
          <w:rFonts w:ascii="Arial" w:hAnsi="Arial" w:cs="Arial"/>
          <w:bCs/>
        </w:rPr>
        <w:t>12</w:t>
      </w:r>
      <w:r w:rsidR="0086161D" w:rsidRPr="001230B2">
        <w:rPr>
          <w:rFonts w:ascii="Arial" w:hAnsi="Arial" w:cs="Arial"/>
          <w:bCs/>
          <w:lang w:val="en-GB"/>
        </w:rPr>
        <w:t>/2019-04</w:t>
      </w:r>
      <w:r w:rsidR="0086161D" w:rsidRPr="001230B2">
        <w:rPr>
          <w:rFonts w:ascii="Arial" w:hAnsi="Arial" w:cs="Arial"/>
          <w:b/>
          <w:sz w:val="22"/>
          <w:szCs w:val="22"/>
          <w:lang w:val="sr-Cyrl-CS"/>
        </w:rPr>
        <w:t>.</w:t>
      </w:r>
      <w:r w:rsidR="0086161D">
        <w:rPr>
          <w:rFonts w:ascii="Arial" w:eastAsia="TimesNewRomanPS-BoldMT" w:hAnsi="Arial" w:cs="Arial"/>
          <w:b/>
          <w:bCs/>
        </w:rPr>
        <w:t xml:space="preserve"> </w:t>
      </w:r>
    </w:p>
    <w:p w:rsidR="00BD5C71" w:rsidRDefault="00BD5C71" w:rsidP="00BD5C71">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5C71" w:rsidRDefault="00BD5C71" w:rsidP="00BD5C71">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BD5C71" w:rsidRDefault="00BD5C71" w:rsidP="00BD5C71">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213C55" w:rsidRPr="00AA4D8C" w:rsidRDefault="00BD5C71" w:rsidP="00BD5C71">
      <w:pPr>
        <w:jc w:val="both"/>
        <w:rPr>
          <w:rFonts w:ascii="Arial" w:hAnsi="Arial" w:cs="Arial"/>
          <w:color w:val="auto"/>
        </w:rPr>
      </w:pPr>
      <w:r>
        <w:rPr>
          <w:rFonts w:ascii="Arial" w:hAnsi="Arial" w:cs="Arial"/>
          <w:bCs/>
          <w:color w:val="auto"/>
        </w:rPr>
        <w:t xml:space="preserve">Комуникација у поступку јавне набавке врши се искључиво на начин одређен чланом 20. </w:t>
      </w:r>
      <w:r w:rsidR="009B76F3">
        <w:rPr>
          <w:rFonts w:ascii="Arial" w:hAnsi="Arial" w:cs="Arial"/>
          <w:bCs/>
          <w:color w:val="auto"/>
        </w:rPr>
        <w:t>ЗЈН</w:t>
      </w:r>
      <w:r w:rsidR="00213C55">
        <w:rPr>
          <w:rFonts w:ascii="Arial" w:hAnsi="Arial" w:cs="Arial"/>
          <w:bCs/>
          <w:color w:val="auto"/>
        </w:rPr>
        <w:t>,</w:t>
      </w:r>
      <w:r w:rsidR="00213C55" w:rsidRPr="00AA4D8C">
        <w:rPr>
          <w:rFonts w:ascii="Arial" w:hAnsi="Arial" w:cs="Arial"/>
          <w:bCs/>
          <w:color w:val="auto"/>
        </w:rPr>
        <w:t xml:space="preserve"> </w:t>
      </w:r>
      <w:r w:rsidR="00213C55" w:rsidRPr="00AA4D8C">
        <w:rPr>
          <w:rFonts w:ascii="Arial" w:hAnsi="Arial" w:cs="Arial"/>
          <w:color w:val="auto"/>
        </w:rPr>
        <w:t xml:space="preserve"> и то: </w:t>
      </w:r>
    </w:p>
    <w:p w:rsidR="00213C55" w:rsidRPr="00AA4D8C" w:rsidRDefault="00694323" w:rsidP="00213C55">
      <w:pPr>
        <w:ind w:firstLine="708"/>
        <w:jc w:val="both"/>
        <w:rPr>
          <w:rFonts w:ascii="Arial" w:hAnsi="Arial" w:cs="Arial"/>
          <w:color w:val="auto"/>
        </w:rPr>
      </w:pPr>
      <w:r>
        <w:rPr>
          <w:rFonts w:ascii="Arial" w:hAnsi="Arial" w:cs="Arial"/>
          <w:color w:val="auto"/>
        </w:rPr>
        <w:t xml:space="preserve"> </w:t>
      </w:r>
      <w:r w:rsidR="00213C55"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BD5C71" w:rsidRPr="00AA4D8C" w:rsidRDefault="00213C55" w:rsidP="00213C55">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Pr="00213C55" w:rsidRDefault="00BD5C71" w:rsidP="00BD5C71">
      <w:pPr>
        <w:jc w:val="both"/>
        <w:rPr>
          <w:rFonts w:ascii="Arial" w:hAnsi="Arial" w:cs="Arial"/>
          <w:color w:val="FF0000"/>
        </w:rPr>
      </w:pPr>
    </w:p>
    <w:p w:rsidR="00BD5C71" w:rsidRDefault="000232C9" w:rsidP="00BD5C71">
      <w:pPr>
        <w:jc w:val="both"/>
        <w:rPr>
          <w:rFonts w:ascii="Arial" w:hAnsi="Arial" w:cs="Arial"/>
          <w:b/>
          <w:bCs/>
        </w:rPr>
      </w:pPr>
      <w:r>
        <w:rPr>
          <w:rFonts w:ascii="Arial" w:hAnsi="Arial" w:cs="Arial"/>
          <w:b/>
          <w:bCs/>
        </w:rPr>
        <w:t>1</w:t>
      </w:r>
      <w:r w:rsidR="00D70D4F">
        <w:rPr>
          <w:rFonts w:ascii="Arial" w:hAnsi="Arial" w:cs="Arial"/>
          <w:b/>
          <w:bCs/>
        </w:rPr>
        <w:t>3</w:t>
      </w:r>
      <w:r w:rsidR="00BD5C71">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BD5C71" w:rsidRDefault="00BD5C71" w:rsidP="00BD5C71">
      <w:pPr>
        <w:jc w:val="both"/>
        <w:rPr>
          <w:rFonts w:ascii="Arial" w:hAnsi="Arial" w:cs="Arial"/>
          <w:b/>
          <w:bCs/>
        </w:rPr>
      </w:pPr>
    </w:p>
    <w:p w:rsidR="00BD5C71" w:rsidRDefault="00BD5C71" w:rsidP="00BD5C71">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B76F3">
        <w:rPr>
          <w:rFonts w:ascii="Arial" w:hAnsi="Arial" w:cs="Arial"/>
        </w:rPr>
        <w:t>ЗЈН</w:t>
      </w:r>
      <w:r>
        <w:rPr>
          <w:rFonts w:ascii="Arial" w:hAnsi="Arial" w:cs="Arial"/>
        </w:rPr>
        <w:t xml:space="preserve">). </w:t>
      </w:r>
    </w:p>
    <w:p w:rsidR="00BD5C71" w:rsidRDefault="00694323" w:rsidP="00BD5C71">
      <w:pPr>
        <w:tabs>
          <w:tab w:val="left" w:pos="-135"/>
          <w:tab w:val="left" w:pos="0"/>
          <w:tab w:val="left" w:pos="120"/>
        </w:tabs>
        <w:jc w:val="both"/>
        <w:rPr>
          <w:rFonts w:ascii="Arial" w:hAnsi="Arial" w:cs="Arial"/>
        </w:rPr>
      </w:pPr>
      <w:r>
        <w:rPr>
          <w:rFonts w:ascii="Arial" w:eastAsia="TimesNewRomanPSMT" w:hAnsi="Arial" w:cs="Arial"/>
          <w:bCs/>
        </w:rPr>
        <w:tab/>
      </w:r>
      <w:r>
        <w:rPr>
          <w:rFonts w:ascii="Arial" w:eastAsia="TimesNewRomanPSMT" w:hAnsi="Arial" w:cs="Arial"/>
          <w:bCs/>
        </w:rPr>
        <w:tab/>
      </w:r>
      <w:r w:rsidR="00BD5C71">
        <w:rPr>
          <w:rFonts w:ascii="Arial" w:eastAsia="TimesNewRomanPSMT" w:hAnsi="Arial" w:cs="Arial"/>
          <w:bCs/>
        </w:rPr>
        <w:t>Уколико наручилац оцени да су потребна додатна објашњења или је потребно извршити</w:t>
      </w:r>
      <w:r w:rsidR="00BD5C71">
        <w:rPr>
          <w:rFonts w:ascii="Arial" w:hAnsi="Arial" w:cs="Arial"/>
        </w:rPr>
        <w:t xml:space="preserve"> контролу (увид) код понуђача, односно његовог подизвођача</w:t>
      </w:r>
      <w:r w:rsidR="00BD5C71">
        <w:rPr>
          <w:rFonts w:ascii="Arial" w:eastAsia="TimesNewRomanPSMT" w:hAnsi="Arial" w:cs="Arial"/>
          <w:bCs/>
        </w:rPr>
        <w:t xml:space="preserve">, наручилац ће понуђачу оставити примерени рок да поступи по </w:t>
      </w:r>
      <w:r w:rsidR="00BD5C71">
        <w:rPr>
          <w:rFonts w:ascii="Arial" w:eastAsia="TimesNewRomanPSMT" w:hAnsi="Arial" w:cs="Arial"/>
          <w:bCs/>
        </w:rPr>
        <w:lastRenderedPageBreak/>
        <w:t xml:space="preserve">позиву наручиоца, односно да омогући наручиоцу контролу (увид) код понуђача, као и код његовог подизвођача. </w:t>
      </w:r>
    </w:p>
    <w:p w:rsidR="00BD5C71" w:rsidRDefault="00694323" w:rsidP="00BD5C71">
      <w:pPr>
        <w:tabs>
          <w:tab w:val="left" w:pos="-135"/>
          <w:tab w:val="left" w:pos="0"/>
          <w:tab w:val="left" w:pos="120"/>
        </w:tabs>
        <w:jc w:val="both"/>
        <w:rPr>
          <w:rFonts w:ascii="Arial" w:hAnsi="Arial" w:cs="Arial"/>
        </w:rPr>
      </w:pPr>
      <w:r>
        <w:rPr>
          <w:rFonts w:ascii="Arial" w:hAnsi="Arial" w:cs="Arial"/>
        </w:rPr>
        <w:tab/>
      </w:r>
      <w:r>
        <w:rPr>
          <w:rFonts w:ascii="Arial" w:hAnsi="Arial" w:cs="Arial"/>
        </w:rPr>
        <w:tab/>
      </w:r>
      <w:r w:rsidR="00BD5C71">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C71" w:rsidRDefault="00BD5C71" w:rsidP="00BD5C71">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BD5C71" w:rsidRDefault="00BD5C71" w:rsidP="00BD5C71">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BD5C71" w:rsidRDefault="00BD5C71" w:rsidP="00BD5C71">
      <w:pPr>
        <w:jc w:val="both"/>
      </w:pPr>
    </w:p>
    <w:p w:rsidR="00BD5C71" w:rsidRDefault="00D70D4F" w:rsidP="00BD5C71">
      <w:pPr>
        <w:jc w:val="both"/>
        <w:rPr>
          <w:rFonts w:ascii="Arial" w:hAnsi="Arial" w:cs="Arial"/>
          <w:b/>
        </w:rPr>
      </w:pPr>
      <w:r>
        <w:rPr>
          <w:rFonts w:ascii="Arial" w:hAnsi="Arial" w:cs="Arial"/>
          <w:b/>
        </w:rPr>
        <w:t>14</w:t>
      </w:r>
      <w:r w:rsidR="00BD5C71">
        <w:rPr>
          <w:rFonts w:ascii="Arial" w:hAnsi="Arial" w:cs="Arial"/>
          <w:b/>
        </w:rPr>
        <w:t>. КОРИШЋЕЊЕ ПАТЕН</w:t>
      </w:r>
      <w:r w:rsidR="00051F3B">
        <w:rPr>
          <w:rFonts w:ascii="Arial" w:hAnsi="Arial" w:cs="Arial"/>
          <w:b/>
        </w:rPr>
        <w:t>А</w:t>
      </w:r>
      <w:r w:rsidR="00BD5C71">
        <w:rPr>
          <w:rFonts w:ascii="Arial" w:hAnsi="Arial" w:cs="Arial"/>
          <w:b/>
        </w:rPr>
        <w:t>ТА И ОДГОВОРНОСТ ЗА ПОВРЕДУ ЗАШТИЋЕНИХ ПРАВА ИНТЕЛЕКТУАЛНЕ СВОЈИНЕ ТРЕЋИХ ЛИЦА</w:t>
      </w:r>
    </w:p>
    <w:p w:rsidR="00BD5C71" w:rsidRDefault="00BD5C71" w:rsidP="00BD5C71">
      <w:pPr>
        <w:jc w:val="both"/>
        <w:rPr>
          <w:rFonts w:ascii="Arial" w:hAnsi="Arial" w:cs="Arial"/>
          <w:b/>
        </w:rPr>
      </w:pPr>
    </w:p>
    <w:p w:rsidR="00933B04" w:rsidRPr="00D35768" w:rsidRDefault="00933B04" w:rsidP="00933B04">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BD5C71" w:rsidRDefault="00BD5C71" w:rsidP="00BD5C71">
      <w:pPr>
        <w:jc w:val="both"/>
        <w:rPr>
          <w:rFonts w:ascii="Arial" w:hAnsi="Arial" w:cs="Arial"/>
          <w:b/>
        </w:rPr>
      </w:pPr>
    </w:p>
    <w:p w:rsidR="00321A4C" w:rsidRPr="00321A4C" w:rsidRDefault="00D70D4F" w:rsidP="00321A4C">
      <w:pPr>
        <w:jc w:val="both"/>
        <w:rPr>
          <w:rFonts w:ascii="Arial" w:hAnsi="Arial" w:cs="Arial"/>
          <w:b/>
          <w:bCs/>
          <w:color w:val="auto"/>
        </w:rPr>
      </w:pPr>
      <w:r>
        <w:rPr>
          <w:rFonts w:ascii="Arial" w:hAnsi="Arial" w:cs="Arial"/>
          <w:b/>
          <w:bCs/>
        </w:rPr>
        <w:t>15</w:t>
      </w:r>
      <w:r w:rsidR="00BD5C71">
        <w:rPr>
          <w:rFonts w:ascii="Arial" w:hAnsi="Arial" w:cs="Arial"/>
          <w:b/>
          <w:bCs/>
        </w:rPr>
        <w:t xml:space="preserve">. НАЧИН И РОК ЗА ПОДНОШЕЊЕ ЗАХТЕВА ЗА ЗАШТИТУ ПРАВА ПОНУЂАЧА </w:t>
      </w:r>
      <w:r w:rsidR="00321A4C" w:rsidRPr="00321A4C">
        <w:rPr>
          <w:rFonts w:ascii="Arial" w:hAnsi="Arial" w:cs="Arial"/>
          <w:b/>
          <w:bCs/>
          <w:color w:val="auto"/>
        </w:rPr>
        <w:t xml:space="preserve">СА ДЕТАЉНИМ УПУТСТВОМ О САДРЖИНИ ПОТПУНОГ ЗАХТЕВА </w:t>
      </w:r>
    </w:p>
    <w:p w:rsidR="00BD5C71" w:rsidRDefault="00BD5C71" w:rsidP="00BD5C71">
      <w:pPr>
        <w:jc w:val="both"/>
        <w:rPr>
          <w:rFonts w:ascii="Arial" w:hAnsi="Arial" w:cs="Arial"/>
          <w:b/>
          <w:bCs/>
        </w:rPr>
      </w:pPr>
    </w:p>
    <w:p w:rsidR="00315408" w:rsidRDefault="00315408" w:rsidP="00BD5C71">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Pr>
          <w:rFonts w:ascii="Arial" w:hAnsi="Arial" w:cs="Arial"/>
        </w:rPr>
        <w:t>ЗЈН</w:t>
      </w:r>
      <w:r w:rsidRPr="00315408">
        <w:rPr>
          <w:rFonts w:ascii="Arial" w:hAnsi="Arial" w:cs="Arial"/>
        </w:rPr>
        <w:t xml:space="preserve">. </w:t>
      </w:r>
    </w:p>
    <w:p w:rsidR="00321A4C" w:rsidRDefault="00315408" w:rsidP="00BD5C71">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Default="00315408" w:rsidP="00BD5C71">
      <w:pPr>
        <w:jc w:val="both"/>
        <w:rPr>
          <w:rFonts w:ascii="Arial" w:hAnsi="Arial" w:cs="Arial"/>
        </w:rPr>
      </w:pPr>
      <w:r w:rsidRPr="00315408">
        <w:rPr>
          <w:rFonts w:ascii="Arial" w:hAnsi="Arial" w:cs="Arial"/>
        </w:rPr>
        <w:t>Захтев за заштиту права се доставља наручиоцу непосредно, електронском поштом на e-mail:</w:t>
      </w:r>
      <w:r w:rsidR="000232C9">
        <w:rPr>
          <w:rFonts w:ascii="Arial" w:hAnsi="Arial" w:cs="Arial"/>
        </w:rPr>
        <w:t xml:space="preserve"> </w:t>
      </w:r>
      <w:hyperlink r:id="rId11" w:history="1">
        <w:r w:rsidR="0085012B" w:rsidRPr="00A037FD">
          <w:rPr>
            <w:rStyle w:val="Hyperlink"/>
            <w:rFonts w:ascii="Arial" w:hAnsi="Arial" w:cs="Arial"/>
            <w:i/>
            <w:lang w:val="sr-Cyrl-CS"/>
          </w:rPr>
          <w:t>nabavke@cuprija.rs</w:t>
        </w:r>
      </w:hyperlink>
      <w:r w:rsidR="0085012B">
        <w:rPr>
          <w:rFonts w:ascii="Arial" w:hAnsi="Arial" w:cs="Arial"/>
          <w:i/>
          <w:color w:val="auto"/>
          <w:lang w:val="sr-Cyrl-CS"/>
        </w:rPr>
        <w:t xml:space="preserve"> </w:t>
      </w:r>
      <w:r w:rsidR="008E5C44">
        <w:rPr>
          <w:rFonts w:ascii="Arial" w:hAnsi="Arial" w:cs="Arial"/>
          <w:i/>
          <w:color w:val="auto"/>
          <w:lang w:val="sr-Cyrl-CS"/>
        </w:rPr>
        <w:t xml:space="preserve"> </w:t>
      </w:r>
      <w:r w:rsidRPr="00315408">
        <w:rPr>
          <w:rFonts w:ascii="Arial" w:hAnsi="Arial" w:cs="Arial"/>
        </w:rPr>
        <w:t xml:space="preserve">или препорученом пошиљком са повратницом на адресу </w:t>
      </w:r>
      <w:r w:rsidR="00321A4C">
        <w:rPr>
          <w:rFonts w:ascii="Arial" w:hAnsi="Arial" w:cs="Arial"/>
        </w:rPr>
        <w:t>н</w:t>
      </w:r>
      <w:r>
        <w:rPr>
          <w:rFonts w:ascii="Arial" w:hAnsi="Arial" w:cs="Arial"/>
        </w:rPr>
        <w:t>аручиоца</w:t>
      </w:r>
      <w:r w:rsidRPr="00315408">
        <w:rPr>
          <w:rFonts w:ascii="Arial" w:hAnsi="Arial" w:cs="Arial"/>
        </w:rPr>
        <w:t>.</w:t>
      </w:r>
    </w:p>
    <w:p w:rsidR="00DF0F3D" w:rsidRDefault="00315408" w:rsidP="00DF0F3D">
      <w:pPr>
        <w:jc w:val="both"/>
        <w:rPr>
          <w:rFonts w:ascii="Arial" w:hAnsi="Arial" w:cs="Arial"/>
        </w:rPr>
      </w:pPr>
      <w:r w:rsidRPr="00315408">
        <w:rPr>
          <w:rFonts w:ascii="Arial" w:hAnsi="Arial" w:cs="Arial"/>
        </w:rPr>
        <w:t>Захтев за заштиту права може се поднети у току целог поступка јав</w:t>
      </w:r>
      <w:r w:rsidR="00321A4C">
        <w:rPr>
          <w:rFonts w:ascii="Arial" w:hAnsi="Arial" w:cs="Arial"/>
        </w:rPr>
        <w:t>не набавке, против сваке радње н</w:t>
      </w:r>
      <w:r w:rsidRPr="00315408">
        <w:rPr>
          <w:rFonts w:ascii="Arial" w:hAnsi="Arial" w:cs="Arial"/>
        </w:rPr>
        <w:t xml:space="preserve">аручиоца, осим ако </w:t>
      </w:r>
      <w:r w:rsidR="009B76F3">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Pr>
          <w:rFonts w:ascii="Arial" w:hAnsi="Arial" w:cs="Arial"/>
        </w:rPr>
        <w:t xml:space="preserve"> и на интернет страници наручиоца</w:t>
      </w:r>
      <w:r w:rsidRPr="00315408">
        <w:rPr>
          <w:rFonts w:ascii="Arial" w:hAnsi="Arial" w:cs="Arial"/>
        </w:rPr>
        <w:t xml:space="preserve">, најкасније у року од </w:t>
      </w:r>
      <w:r w:rsidR="00321A4C">
        <w:rPr>
          <w:rFonts w:ascii="Arial" w:hAnsi="Arial" w:cs="Arial"/>
        </w:rPr>
        <w:t>два</w:t>
      </w:r>
      <w:r w:rsidRPr="00315408">
        <w:rPr>
          <w:rFonts w:ascii="Arial" w:hAnsi="Arial" w:cs="Arial"/>
        </w:rPr>
        <w:t xml:space="preserve"> дана од дана пријема захтева. </w:t>
      </w:r>
    </w:p>
    <w:p w:rsidR="002752EE" w:rsidRDefault="00315408" w:rsidP="00BD5C71">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sidR="009B76F3">
        <w:rPr>
          <w:rFonts w:ascii="Arial" w:hAnsi="Arial" w:cs="Arial"/>
        </w:rPr>
        <w:t>ЗЈН</w:t>
      </w:r>
      <w:r w:rsidR="00DF0F3D">
        <w:rPr>
          <w:rFonts w:ascii="Arial" w:hAnsi="Arial" w:cs="Arial"/>
        </w:rPr>
        <w:t xml:space="preserve">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DF0F3D" w:rsidRDefault="00315408" w:rsidP="00BD5C71">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B1537" w:rsidRDefault="00315408" w:rsidP="00BD5C71">
      <w:pPr>
        <w:jc w:val="both"/>
        <w:rPr>
          <w:rFonts w:ascii="Arial" w:hAnsi="Arial" w:cs="Arial"/>
        </w:rPr>
      </w:pPr>
      <w:r w:rsidRPr="00315408">
        <w:rPr>
          <w:rFonts w:ascii="Arial" w:hAnsi="Arial" w:cs="Arial"/>
        </w:rPr>
        <w:t xml:space="preserve">После доношења одлуке о додели уговора из чл.108. </w:t>
      </w:r>
      <w:r w:rsidR="009B76F3">
        <w:rPr>
          <w:rFonts w:ascii="Arial" w:hAnsi="Arial" w:cs="Arial"/>
        </w:rPr>
        <w:t>ЗЈН</w:t>
      </w:r>
      <w:r w:rsidRPr="00315408">
        <w:rPr>
          <w:rFonts w:ascii="Arial" w:hAnsi="Arial" w:cs="Arial"/>
        </w:rPr>
        <w:t xml:space="preserve"> или одлуке о обустави поступка јавне набавке из чл. 109. </w:t>
      </w:r>
      <w:r w:rsidR="009B76F3">
        <w:rPr>
          <w:rFonts w:ascii="Arial" w:hAnsi="Arial" w:cs="Arial"/>
        </w:rPr>
        <w:t>ЗЈН</w:t>
      </w:r>
      <w:r w:rsidRPr="00315408">
        <w:rPr>
          <w:rFonts w:ascii="Arial" w:hAnsi="Arial" w:cs="Arial"/>
        </w:rPr>
        <w:t xml:space="preserve">, рок за подношење захтева за </w:t>
      </w:r>
      <w:r w:rsidRPr="00315408">
        <w:rPr>
          <w:rFonts w:ascii="Arial" w:hAnsi="Arial" w:cs="Arial"/>
        </w:rPr>
        <w:lastRenderedPageBreak/>
        <w:t xml:space="preserve">заштиту права је </w:t>
      </w:r>
      <w:r w:rsidR="00DF0F3D">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DF0F3D" w:rsidRDefault="00315408" w:rsidP="00BD5C71">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B1537" w:rsidRDefault="00315408" w:rsidP="00BD5C71">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1537" w:rsidRDefault="00315408" w:rsidP="00BD5C71">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sidR="009B76F3">
        <w:rPr>
          <w:rFonts w:ascii="Arial" w:hAnsi="Arial" w:cs="Arial"/>
        </w:rPr>
        <w:t>ЗЈН</w:t>
      </w:r>
      <w:r w:rsidRPr="00315408">
        <w:rPr>
          <w:rFonts w:ascii="Arial" w:hAnsi="Arial" w:cs="Arial"/>
        </w:rPr>
        <w:t xml:space="preserve">. </w:t>
      </w:r>
    </w:p>
    <w:p w:rsidR="001B1537" w:rsidRDefault="00315408" w:rsidP="00BD5C71">
      <w:pPr>
        <w:jc w:val="both"/>
        <w:rPr>
          <w:rFonts w:ascii="Arial" w:hAnsi="Arial" w:cs="Arial"/>
        </w:rPr>
      </w:pPr>
      <w:r w:rsidRPr="00315408">
        <w:rPr>
          <w:rFonts w:ascii="Arial" w:hAnsi="Arial" w:cs="Arial"/>
        </w:rPr>
        <w:t xml:space="preserve">Захтев за заштиту права мора да садржи: </w:t>
      </w:r>
    </w:p>
    <w:p w:rsidR="001B1537" w:rsidRDefault="00315408" w:rsidP="00BD5C71">
      <w:pPr>
        <w:jc w:val="both"/>
        <w:rPr>
          <w:rFonts w:ascii="Arial" w:hAnsi="Arial" w:cs="Arial"/>
        </w:rPr>
      </w:pPr>
      <w:r w:rsidRPr="00315408">
        <w:rPr>
          <w:rFonts w:ascii="Arial" w:hAnsi="Arial" w:cs="Arial"/>
        </w:rPr>
        <w:t>1) назив и адресу подносиоца захтева и лице за контакт;</w:t>
      </w:r>
    </w:p>
    <w:p w:rsidR="001B1537" w:rsidRDefault="00315408" w:rsidP="00BD5C71">
      <w:pPr>
        <w:jc w:val="both"/>
        <w:rPr>
          <w:rFonts w:ascii="Arial" w:hAnsi="Arial" w:cs="Arial"/>
        </w:rPr>
      </w:pPr>
      <w:r w:rsidRPr="00315408">
        <w:rPr>
          <w:rFonts w:ascii="Arial" w:hAnsi="Arial" w:cs="Arial"/>
        </w:rPr>
        <w:t xml:space="preserve">2) назив и адресу наручиоца; </w:t>
      </w:r>
    </w:p>
    <w:p w:rsidR="001B1537" w:rsidRDefault="00315408" w:rsidP="00BD5C71">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1B1537" w:rsidRDefault="00315408" w:rsidP="00BD5C71">
      <w:pPr>
        <w:jc w:val="both"/>
        <w:rPr>
          <w:rFonts w:ascii="Arial" w:hAnsi="Arial" w:cs="Arial"/>
        </w:rPr>
      </w:pPr>
      <w:r w:rsidRPr="00315408">
        <w:rPr>
          <w:rFonts w:ascii="Arial" w:hAnsi="Arial" w:cs="Arial"/>
        </w:rPr>
        <w:t>4) повреде прописа којима се уређује поступак јавне набавке;</w:t>
      </w:r>
    </w:p>
    <w:p w:rsidR="001B1537" w:rsidRDefault="00315408" w:rsidP="00BD5C71">
      <w:pPr>
        <w:jc w:val="both"/>
        <w:rPr>
          <w:rFonts w:ascii="Arial" w:hAnsi="Arial" w:cs="Arial"/>
        </w:rPr>
      </w:pPr>
      <w:r w:rsidRPr="00315408">
        <w:rPr>
          <w:rFonts w:ascii="Arial" w:hAnsi="Arial" w:cs="Arial"/>
        </w:rPr>
        <w:t xml:space="preserve">5) чињенице и доказе којима се повреде доказују; </w:t>
      </w:r>
    </w:p>
    <w:p w:rsidR="001B1537" w:rsidRDefault="00315408" w:rsidP="00BD5C71">
      <w:pPr>
        <w:jc w:val="both"/>
        <w:rPr>
          <w:rFonts w:ascii="Arial" w:hAnsi="Arial" w:cs="Arial"/>
        </w:rPr>
      </w:pPr>
      <w:r w:rsidRPr="00315408">
        <w:rPr>
          <w:rFonts w:ascii="Arial" w:hAnsi="Arial" w:cs="Arial"/>
        </w:rPr>
        <w:t xml:space="preserve">6) потврду о уплати таксе из члана 156. овог </w:t>
      </w:r>
      <w:r w:rsidR="009B76F3">
        <w:rPr>
          <w:rFonts w:ascii="Arial" w:hAnsi="Arial" w:cs="Arial"/>
        </w:rPr>
        <w:t>ЗЈН</w:t>
      </w:r>
      <w:r w:rsidRPr="00315408">
        <w:rPr>
          <w:rFonts w:ascii="Arial" w:hAnsi="Arial" w:cs="Arial"/>
        </w:rPr>
        <w:t>;</w:t>
      </w:r>
    </w:p>
    <w:p w:rsidR="001B1537" w:rsidRDefault="00315408" w:rsidP="00BD5C71">
      <w:pPr>
        <w:jc w:val="both"/>
        <w:rPr>
          <w:rFonts w:ascii="Arial" w:hAnsi="Arial" w:cs="Arial"/>
        </w:rPr>
      </w:pPr>
      <w:r w:rsidRPr="00315408">
        <w:rPr>
          <w:rFonts w:ascii="Arial" w:hAnsi="Arial" w:cs="Arial"/>
        </w:rPr>
        <w:t xml:space="preserve">7) потпис подносиоца. </w:t>
      </w:r>
    </w:p>
    <w:p w:rsidR="001B1537" w:rsidRDefault="00315408" w:rsidP="00BD5C71">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Pr>
          <w:rFonts w:ascii="Arial" w:hAnsi="Arial" w:cs="Arial"/>
        </w:rPr>
        <w:t>ЗЈН</w:t>
      </w:r>
      <w:r w:rsidRPr="00315408">
        <w:rPr>
          <w:rFonts w:ascii="Arial" w:hAnsi="Arial" w:cs="Arial"/>
        </w:rPr>
        <w:t xml:space="preserve">, је: </w:t>
      </w:r>
    </w:p>
    <w:p w:rsidR="001B1537" w:rsidRPr="001B1537" w:rsidRDefault="00315408" w:rsidP="001B1537">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1B1537" w:rsidRDefault="00315408" w:rsidP="001B1537">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1B1537" w:rsidRDefault="00315408" w:rsidP="001B1537">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B1537" w:rsidRDefault="00315408" w:rsidP="001B1537">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1B1537" w:rsidRDefault="00315408" w:rsidP="001B1537">
      <w:pPr>
        <w:ind w:firstLine="708"/>
        <w:jc w:val="both"/>
        <w:rPr>
          <w:rFonts w:ascii="Arial" w:hAnsi="Arial" w:cs="Arial"/>
        </w:rPr>
      </w:pPr>
      <w:r w:rsidRPr="00315408">
        <w:rPr>
          <w:rFonts w:ascii="Arial" w:hAnsi="Arial" w:cs="Arial"/>
        </w:rPr>
        <w:t>(4) број рачуна: 840-30678845-06;</w:t>
      </w:r>
    </w:p>
    <w:p w:rsidR="001B1537" w:rsidRDefault="00315408" w:rsidP="001B1537">
      <w:pPr>
        <w:ind w:firstLine="708"/>
        <w:jc w:val="both"/>
        <w:rPr>
          <w:rFonts w:ascii="Arial" w:hAnsi="Arial" w:cs="Arial"/>
        </w:rPr>
      </w:pPr>
      <w:r w:rsidRPr="00315408">
        <w:rPr>
          <w:rFonts w:ascii="Arial" w:hAnsi="Arial" w:cs="Arial"/>
        </w:rPr>
        <w:t xml:space="preserve">(5) шифру плаћања: 153 или 253; </w:t>
      </w:r>
    </w:p>
    <w:p w:rsidR="001B1537" w:rsidRDefault="00315408" w:rsidP="001B1537">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1B1537" w:rsidRPr="00975F4F" w:rsidRDefault="00C421B7" w:rsidP="001B1537">
      <w:pPr>
        <w:ind w:firstLine="708"/>
        <w:jc w:val="both"/>
        <w:rPr>
          <w:rFonts w:ascii="Arial" w:hAnsi="Arial" w:cs="Arial"/>
        </w:rPr>
      </w:pPr>
      <w:r>
        <w:rPr>
          <w:rFonts w:ascii="Arial" w:hAnsi="Arial" w:cs="Arial"/>
        </w:rPr>
        <w:t>(7) сврха: ЗЗП</w:t>
      </w:r>
      <w:r w:rsidR="00DF0F3D">
        <w:rPr>
          <w:rFonts w:ascii="Arial" w:hAnsi="Arial" w:cs="Arial"/>
        </w:rPr>
        <w:t xml:space="preserve">; </w:t>
      </w:r>
      <w:r w:rsidR="000232C9">
        <w:rPr>
          <w:rFonts w:ascii="Arial" w:hAnsi="Arial" w:cs="Arial"/>
        </w:rPr>
        <w:t>Општинска управа општине Ћуприја</w:t>
      </w:r>
      <w:r>
        <w:rPr>
          <w:rFonts w:ascii="Arial" w:hAnsi="Arial" w:cs="Arial"/>
        </w:rPr>
        <w:t xml:space="preserve">; јавна набавка </w:t>
      </w:r>
      <w:r w:rsidR="0002086A" w:rsidRPr="00B77AB2">
        <w:rPr>
          <w:rFonts w:ascii="Arial" w:hAnsi="Arial" w:cs="Arial"/>
          <w:bCs/>
        </w:rPr>
        <w:t>услуга</w:t>
      </w:r>
      <w:r w:rsidR="0002086A" w:rsidRPr="00B77AB2">
        <w:rPr>
          <w:rFonts w:ascii="Arial" w:hAnsi="Arial" w:cs="Arial"/>
        </w:rPr>
        <w:t xml:space="preserve"> стручног надзора над радовима на изградњи</w:t>
      </w:r>
      <w:r w:rsidR="0002086A" w:rsidRPr="00B77AB2">
        <w:rPr>
          <w:rFonts w:ascii="Arial" w:eastAsia="TimesNewRomanPS-BoldMT" w:hAnsi="Arial" w:cs="Arial"/>
          <w:b/>
          <w:bCs/>
          <w:lang w:val="sr-Cyrl-CS"/>
        </w:rPr>
        <w:t xml:space="preserve"> </w:t>
      </w:r>
      <w:r w:rsidR="0002086A" w:rsidRPr="00B77AB2">
        <w:rPr>
          <w:rFonts w:ascii="Arial" w:eastAsia="TimesNewRomanPS-BoldMT" w:hAnsi="Arial" w:cs="Arial"/>
          <w:bCs/>
          <w:lang w:val="sr-Cyrl-CS"/>
        </w:rPr>
        <w:t>постамента за бронзану скулптуру Цара Лазара</w:t>
      </w:r>
      <w:r w:rsidR="0002086A">
        <w:rPr>
          <w:rFonts w:ascii="Arial" w:hAnsi="Arial" w:cs="Arial"/>
        </w:rPr>
        <w:t xml:space="preserve">  </w:t>
      </w:r>
      <w:r w:rsidR="002976C7" w:rsidRPr="001230B2">
        <w:rPr>
          <w:rFonts w:ascii="Arial" w:hAnsi="Arial" w:cs="Arial"/>
          <w:b/>
          <w:lang w:val="ru-RU"/>
        </w:rPr>
        <w:t xml:space="preserve">ЈН. бр </w:t>
      </w:r>
      <w:r w:rsidR="002976C7" w:rsidRPr="001230B2">
        <w:rPr>
          <w:rFonts w:ascii="Arial" w:hAnsi="Arial" w:cs="Arial"/>
          <w:bCs/>
          <w:lang w:val="en-GB"/>
        </w:rPr>
        <w:t>404-</w:t>
      </w:r>
      <w:r w:rsidR="0002086A">
        <w:rPr>
          <w:rFonts w:ascii="Arial" w:hAnsi="Arial" w:cs="Arial"/>
          <w:bCs/>
          <w:lang w:val="sr-Cyrl-CS"/>
        </w:rPr>
        <w:t>5-12</w:t>
      </w:r>
      <w:r w:rsidR="002976C7" w:rsidRPr="001230B2">
        <w:rPr>
          <w:rFonts w:ascii="Arial" w:hAnsi="Arial" w:cs="Arial"/>
          <w:bCs/>
          <w:lang w:val="en-GB"/>
        </w:rPr>
        <w:t>/2019-04</w:t>
      </w:r>
      <w:r w:rsidR="002976C7" w:rsidRPr="001230B2">
        <w:rPr>
          <w:rFonts w:ascii="Arial" w:hAnsi="Arial" w:cs="Arial"/>
          <w:bCs/>
          <w:lang w:val="sr-Cyrl-CS"/>
        </w:rPr>
        <w:t>.</w:t>
      </w:r>
      <w:r w:rsidR="0086161D">
        <w:rPr>
          <w:rFonts w:ascii="Arial" w:hAnsi="Arial" w:cs="Arial"/>
          <w:b/>
          <w:sz w:val="22"/>
          <w:szCs w:val="22"/>
          <w:lang w:val="sr-Cyrl-CS"/>
        </w:rPr>
        <w:t xml:space="preserve"> </w:t>
      </w:r>
    </w:p>
    <w:p w:rsidR="001B1537" w:rsidRDefault="00315408" w:rsidP="001B1537">
      <w:pPr>
        <w:ind w:firstLine="708"/>
        <w:jc w:val="both"/>
        <w:rPr>
          <w:rFonts w:ascii="Arial" w:hAnsi="Arial" w:cs="Arial"/>
        </w:rPr>
      </w:pPr>
      <w:r w:rsidRPr="00315408">
        <w:rPr>
          <w:rFonts w:ascii="Arial" w:hAnsi="Arial" w:cs="Arial"/>
        </w:rPr>
        <w:t>(8) ко</w:t>
      </w:r>
      <w:r w:rsidR="001B1537">
        <w:rPr>
          <w:rFonts w:ascii="Arial" w:hAnsi="Arial" w:cs="Arial"/>
        </w:rPr>
        <w:t>рисник: буџет Републике Србије;</w:t>
      </w:r>
    </w:p>
    <w:p w:rsidR="001B1537" w:rsidRDefault="00315408" w:rsidP="001B1537">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DF0F3D" w:rsidRDefault="00315408" w:rsidP="00DF0F3D">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DF0F3D" w:rsidRPr="00DF0F3D" w:rsidRDefault="00DF0F3D" w:rsidP="00DF0F3D">
      <w:pPr>
        <w:ind w:firstLine="708"/>
        <w:jc w:val="both"/>
        <w:rPr>
          <w:rFonts w:ascii="Arial" w:hAnsi="Arial" w:cs="Arial"/>
        </w:rPr>
      </w:pPr>
    </w:p>
    <w:p w:rsidR="00DF0F3D" w:rsidRDefault="00DF0F3D" w:rsidP="00DF0F3D">
      <w:pPr>
        <w:ind w:firstLine="708"/>
        <w:jc w:val="both"/>
        <w:rPr>
          <w:rFonts w:ascii="Arial" w:hAnsi="Arial" w:cs="Arial"/>
        </w:rPr>
      </w:pPr>
      <w:r>
        <w:rPr>
          <w:rFonts w:ascii="Arial" w:hAnsi="Arial" w:cs="Arial"/>
        </w:rPr>
        <w:lastRenderedPageBreak/>
        <w:t xml:space="preserve">2. </w:t>
      </w:r>
      <w:r w:rsidR="00315408" w:rsidRPr="001B1537">
        <w:rPr>
          <w:rFonts w:ascii="Arial" w:hAnsi="Arial" w:cs="Arial"/>
          <w:b/>
        </w:rPr>
        <w:t>Налог за уплату,</w:t>
      </w:r>
      <w:r w:rsidR="00315408"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1B1537">
        <w:rPr>
          <w:rFonts w:ascii="Arial" w:hAnsi="Arial" w:cs="Arial"/>
          <w:b/>
        </w:rPr>
        <w:t>или</w:t>
      </w:r>
      <w:r w:rsidR="00315408" w:rsidRPr="00315408">
        <w:rPr>
          <w:rFonts w:ascii="Arial" w:hAnsi="Arial" w:cs="Arial"/>
        </w:rPr>
        <w:t xml:space="preserve"> </w:t>
      </w:r>
    </w:p>
    <w:p w:rsidR="00DF0F3D" w:rsidRPr="00DF0F3D" w:rsidRDefault="00DF0F3D" w:rsidP="00DF0F3D">
      <w:pPr>
        <w:ind w:firstLine="708"/>
        <w:jc w:val="both"/>
        <w:rPr>
          <w:rFonts w:ascii="Arial" w:hAnsi="Arial" w:cs="Arial"/>
        </w:rPr>
      </w:pPr>
    </w:p>
    <w:p w:rsidR="00DF0F3D" w:rsidRDefault="00DF0F3D" w:rsidP="00DF0F3D">
      <w:pPr>
        <w:ind w:firstLine="708"/>
        <w:jc w:val="both"/>
        <w:rPr>
          <w:rFonts w:ascii="Arial" w:hAnsi="Arial" w:cs="Arial"/>
          <w:b/>
        </w:rPr>
      </w:pPr>
      <w:r w:rsidRPr="00DF0F3D">
        <w:rPr>
          <w:rFonts w:ascii="Arial" w:hAnsi="Arial" w:cs="Arial"/>
        </w:rPr>
        <w:t>3.</w:t>
      </w:r>
      <w:r>
        <w:rPr>
          <w:rFonts w:ascii="Arial" w:hAnsi="Arial" w:cs="Arial"/>
        </w:rPr>
        <w:t xml:space="preserve"> </w:t>
      </w:r>
      <w:r w:rsidR="00315408" w:rsidRPr="001B1537">
        <w:rPr>
          <w:rFonts w:ascii="Arial" w:hAnsi="Arial" w:cs="Arial"/>
          <w:b/>
        </w:rPr>
        <w:t>Потврда издата од стране Републике Србије, Министарства финансија, Управе за трезор,</w:t>
      </w:r>
      <w:r w:rsidR="00315408"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1B1537">
        <w:rPr>
          <w:rFonts w:ascii="Arial" w:hAnsi="Arial" w:cs="Arial"/>
          <w:b/>
        </w:rPr>
        <w:t xml:space="preserve"> или</w:t>
      </w:r>
    </w:p>
    <w:p w:rsidR="00DF0F3D" w:rsidRPr="00DF0F3D" w:rsidRDefault="00DF0F3D" w:rsidP="00DF0F3D">
      <w:pPr>
        <w:ind w:firstLine="708"/>
        <w:jc w:val="both"/>
        <w:rPr>
          <w:rFonts w:ascii="Arial" w:hAnsi="Arial" w:cs="Arial"/>
        </w:rPr>
      </w:pPr>
    </w:p>
    <w:p w:rsidR="001B1537" w:rsidRDefault="00DF0F3D" w:rsidP="00DF0F3D">
      <w:pPr>
        <w:ind w:firstLine="708"/>
        <w:jc w:val="both"/>
        <w:rPr>
          <w:rFonts w:ascii="Arial" w:hAnsi="Arial" w:cs="Arial"/>
        </w:rPr>
      </w:pPr>
      <w:r>
        <w:rPr>
          <w:rFonts w:ascii="Arial" w:hAnsi="Arial" w:cs="Arial"/>
        </w:rPr>
        <w:t xml:space="preserve">4. </w:t>
      </w:r>
      <w:r w:rsidR="00315408" w:rsidRPr="00DF0F3D">
        <w:rPr>
          <w:rFonts w:ascii="Arial" w:hAnsi="Arial" w:cs="Arial"/>
          <w:b/>
        </w:rPr>
        <w:t xml:space="preserve">Потврда издата од стране Народне банке Србије, </w:t>
      </w:r>
      <w:r w:rsidR="00315408"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Pr>
          <w:rFonts w:ascii="Arial" w:hAnsi="Arial" w:cs="Arial"/>
        </w:rPr>
        <w:t>ЗЈН</w:t>
      </w:r>
      <w:r w:rsidR="00315408" w:rsidRPr="001B1537">
        <w:rPr>
          <w:rFonts w:ascii="Arial" w:hAnsi="Arial" w:cs="Arial"/>
        </w:rPr>
        <w:t xml:space="preserve"> и другим </w:t>
      </w:r>
      <w:r w:rsidR="001B1537">
        <w:rPr>
          <w:rFonts w:ascii="Arial" w:hAnsi="Arial" w:cs="Arial"/>
        </w:rPr>
        <w:t>прописом.</w:t>
      </w:r>
    </w:p>
    <w:p w:rsidR="001B1537" w:rsidRDefault="001B1537" w:rsidP="001B1537">
      <w:pPr>
        <w:pStyle w:val="ListParagraph"/>
        <w:rPr>
          <w:rFonts w:ascii="Arial" w:hAnsi="Arial" w:cs="Arial"/>
        </w:rPr>
      </w:pPr>
    </w:p>
    <w:p w:rsidR="00BD5C71" w:rsidRPr="001B1537" w:rsidRDefault="00315408" w:rsidP="001B1537">
      <w:pPr>
        <w:jc w:val="both"/>
        <w:rPr>
          <w:rFonts w:ascii="Arial" w:hAnsi="Arial" w:cs="Arial"/>
        </w:rPr>
      </w:pPr>
      <w:r w:rsidRPr="001B1537">
        <w:rPr>
          <w:rFonts w:ascii="Arial" w:hAnsi="Arial" w:cs="Arial"/>
        </w:rPr>
        <w:t xml:space="preserve">Поступак заштите права регулисан је одредбама чл. 138. - 166. </w:t>
      </w:r>
      <w:r w:rsidR="009B76F3">
        <w:rPr>
          <w:rFonts w:ascii="Arial" w:hAnsi="Arial" w:cs="Arial"/>
        </w:rPr>
        <w:t>ЗЈН</w:t>
      </w:r>
      <w:r w:rsidRPr="001B1537">
        <w:rPr>
          <w:rFonts w:ascii="Arial" w:hAnsi="Arial" w:cs="Arial"/>
        </w:rPr>
        <w:t xml:space="preserve">. </w:t>
      </w:r>
    </w:p>
    <w:p w:rsidR="004B7A12" w:rsidRPr="00067CF1" w:rsidRDefault="004B7A12" w:rsidP="00BD5C71">
      <w:pPr>
        <w:jc w:val="both"/>
        <w:rPr>
          <w:rFonts w:ascii="Arial" w:hAnsi="Arial" w:cs="Arial"/>
        </w:rPr>
      </w:pPr>
    </w:p>
    <w:sectPr w:rsidR="004B7A12" w:rsidRPr="00067CF1" w:rsidSect="00142ADE">
      <w:footerReference w:type="default" r:id="rId12"/>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81D" w:rsidRDefault="00F9381D">
      <w:pPr>
        <w:spacing w:line="240" w:lineRule="auto"/>
      </w:pPr>
      <w:r>
        <w:separator/>
      </w:r>
    </w:p>
  </w:endnote>
  <w:endnote w:type="continuationSeparator" w:id="1">
    <w:p w:rsidR="00F9381D" w:rsidRDefault="00F9381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59">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ndale Sans UI">
    <w:altName w:val="Arial Unicode MS"/>
    <w:charset w:val="00"/>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188"/>
      <w:gridCol w:w="1054"/>
    </w:tblGrid>
    <w:tr w:rsidR="00934F56" w:rsidTr="00490838">
      <w:tc>
        <w:tcPr>
          <w:tcW w:w="8188" w:type="dxa"/>
          <w:tcBorders>
            <w:top w:val="single" w:sz="8" w:space="0" w:color="808080"/>
          </w:tcBorders>
          <w:shd w:val="clear" w:color="auto" w:fill="auto"/>
        </w:tcPr>
        <w:p w:rsidR="00934F56" w:rsidRPr="00EA00BE" w:rsidRDefault="00934F56" w:rsidP="008C5FA2">
          <w:pPr>
            <w:pStyle w:val="Footer"/>
            <w:rPr>
              <w:b/>
              <w:bCs/>
              <w:color w:val="4F81BD"/>
              <w:lang w:val="sr-Cyrl-CS"/>
            </w:rPr>
          </w:pPr>
          <w:r>
            <w:rPr>
              <w:b/>
              <w:bCs/>
              <w:color w:val="4F81BD"/>
              <w:lang/>
            </w:rPr>
            <w:t>Измена к</w:t>
          </w:r>
          <w:r>
            <w:rPr>
              <w:b/>
              <w:bCs/>
              <w:color w:val="4F81BD"/>
            </w:rPr>
            <w:t>онкурсн</w:t>
          </w:r>
          <w:r>
            <w:rPr>
              <w:b/>
              <w:bCs/>
              <w:color w:val="4F81BD"/>
              <w:lang/>
            </w:rPr>
            <w:t>е</w:t>
          </w:r>
          <w:r>
            <w:rPr>
              <w:b/>
              <w:bCs/>
              <w:color w:val="4F81BD"/>
            </w:rPr>
            <w:t xml:space="preserve"> документације за јавну набавку мале вредности услуга стручног надзора над радовима на изградњи постамента за бронзану скулттуру Цара Лазара Ј</w:t>
          </w:r>
          <w:r>
            <w:rPr>
              <w:b/>
              <w:bCs/>
              <w:color w:val="4F81BD"/>
              <w:lang w:val="en-GB"/>
            </w:rPr>
            <w:t>Н.БР.</w:t>
          </w:r>
          <w:r>
            <w:rPr>
              <w:b/>
              <w:bCs/>
              <w:color w:val="4F81BD"/>
              <w:lang w:val="sr-Cyrl-CS"/>
            </w:rPr>
            <w:t>404-5-12/2019-04</w:t>
          </w:r>
        </w:p>
      </w:tc>
      <w:tc>
        <w:tcPr>
          <w:tcW w:w="1054" w:type="dxa"/>
          <w:tcBorders>
            <w:top w:val="single" w:sz="8" w:space="0" w:color="808080"/>
            <w:left w:val="single" w:sz="8" w:space="0" w:color="808080"/>
          </w:tcBorders>
          <w:shd w:val="clear" w:color="auto" w:fill="auto"/>
        </w:tcPr>
        <w:p w:rsidR="00934F56" w:rsidRDefault="00934F56">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295D40">
            <w:rPr>
              <w:b/>
              <w:bCs/>
              <w:noProof/>
              <w:color w:val="4F81BD"/>
            </w:rPr>
            <w:t>1</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295D40">
            <w:rPr>
              <w:b/>
              <w:bCs/>
              <w:noProof/>
              <w:color w:val="4F81BD"/>
            </w:rPr>
            <w:t>37</w:t>
          </w:r>
          <w:r>
            <w:rPr>
              <w:b/>
              <w:bCs/>
              <w:color w:val="4F81BD"/>
            </w:rPr>
            <w:fldChar w:fldCharType="end"/>
          </w:r>
        </w:p>
      </w:tc>
    </w:tr>
  </w:tbl>
  <w:p w:rsidR="00934F56" w:rsidRDefault="00934F56">
    <w:pPr>
      <w:pStyle w:val="Footer"/>
      <w:jc w:val="right"/>
    </w:pPr>
    <w:r>
      <w:rPr>
        <w:color w:val="1F497D"/>
      </w:rPr>
      <w:t xml:space="preserve"> </w:t>
    </w:r>
  </w:p>
  <w:p w:rsidR="00934F56" w:rsidRDefault="00934F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81D" w:rsidRDefault="00F9381D">
      <w:pPr>
        <w:spacing w:line="240" w:lineRule="auto"/>
      </w:pPr>
      <w:r>
        <w:separator/>
      </w:r>
    </w:p>
  </w:footnote>
  <w:footnote w:type="continuationSeparator" w:id="1">
    <w:p w:rsidR="00F9381D" w:rsidRDefault="00F9381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B"/>
    <w:multiLevelType w:val="singleLevel"/>
    <w:tmpl w:val="0000000B"/>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0000000D"/>
    <w:name w:val="WW8Num23"/>
    <w:lvl w:ilvl="0">
      <w:start w:val="1"/>
      <w:numFmt w:val="bullet"/>
      <w:lvlText w:val=""/>
      <w:lvlJc w:val="left"/>
      <w:pPr>
        <w:tabs>
          <w:tab w:val="num" w:pos="0"/>
        </w:tabs>
        <w:ind w:left="1440" w:hanging="360"/>
      </w:pPr>
      <w:rPr>
        <w:rFonts w:ascii="Symbol" w:hAnsi="Symbol" w:cs="Symbol" w:hint="default"/>
      </w:rPr>
    </w:lvl>
  </w:abstractNum>
  <w:abstractNum w:abstractNumId="13">
    <w:nsid w:val="0000000E"/>
    <w:multiLevelType w:val="singleLevel"/>
    <w:tmpl w:val="0000000E"/>
    <w:name w:val="WW8Num24"/>
    <w:lvl w:ilvl="0">
      <w:start w:val="1"/>
      <w:numFmt w:val="bullet"/>
      <w:lvlText w:val="-"/>
      <w:lvlJc w:val="left"/>
      <w:pPr>
        <w:tabs>
          <w:tab w:val="num" w:pos="0"/>
        </w:tabs>
        <w:ind w:left="720" w:hanging="360"/>
      </w:pPr>
      <w:rPr>
        <w:rFonts w:ascii="Arial" w:hAnsi="Arial" w:cs="Arial" w:hint="default"/>
        <w:lang w:val="en-GB"/>
      </w:rPr>
    </w:lvl>
  </w:abstractNum>
  <w:abstractNum w:abstractNumId="14">
    <w:nsid w:val="00000011"/>
    <w:multiLevelType w:val="singleLevel"/>
    <w:tmpl w:val="00000011"/>
    <w:name w:val="WW8Num27"/>
    <w:lvl w:ilvl="0">
      <w:start w:val="1"/>
      <w:numFmt w:val="decimal"/>
      <w:lvlText w:val="%1."/>
      <w:lvlJc w:val="left"/>
      <w:pPr>
        <w:tabs>
          <w:tab w:val="num" w:pos="0"/>
        </w:tabs>
        <w:ind w:left="2061" w:hanging="360"/>
      </w:pPr>
      <w:rPr>
        <w:rFonts w:ascii="Arial" w:hAnsi="Arial" w:cs="Arial" w:hint="default"/>
        <w:bCs/>
      </w:rPr>
    </w:lvl>
  </w:abstractNum>
  <w:abstractNum w:abstractNumId="15">
    <w:nsid w:val="00000013"/>
    <w:multiLevelType w:val="singleLevel"/>
    <w:tmpl w:val="00000013"/>
    <w:name w:val="WW8Num29"/>
    <w:lvl w:ilvl="0">
      <w:start w:val="1"/>
      <w:numFmt w:val="decimal"/>
      <w:lvlText w:val="%1."/>
      <w:lvlJc w:val="left"/>
      <w:pPr>
        <w:tabs>
          <w:tab w:val="num" w:pos="0"/>
        </w:tabs>
        <w:ind w:left="2061" w:hanging="360"/>
      </w:pPr>
      <w:rPr>
        <w:rFonts w:ascii="Arial" w:hAnsi="Arial" w:cs="Arial" w:hint="default"/>
        <w:color w:val="000000"/>
      </w:rPr>
    </w:lvl>
  </w:abstractNum>
  <w:abstractNum w:abstractNumId="16">
    <w:nsid w:val="00000016"/>
    <w:multiLevelType w:val="multilevel"/>
    <w:tmpl w:val="37088A6C"/>
    <w:name w:val="WW8Num32"/>
    <w:lvl w:ilvl="0">
      <w:start w:val="1"/>
      <w:numFmt w:val="decimal"/>
      <w:lvlText w:val="%1)"/>
      <w:lvlJc w:val="left"/>
      <w:pPr>
        <w:tabs>
          <w:tab w:val="num" w:pos="0"/>
        </w:tabs>
        <w:ind w:left="1776" w:hanging="360"/>
      </w:pPr>
      <w:rPr>
        <w:rFonts w:ascii="Arial" w:eastAsia="TimesNewRomanPSMT" w:hAnsi="Arial" w:cs="Arial" w:hint="default"/>
        <w:b/>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0C1651D1"/>
    <w:multiLevelType w:val="multilevel"/>
    <w:tmpl w:val="EA009C6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2B5511D"/>
    <w:multiLevelType w:val="hybridMultilevel"/>
    <w:tmpl w:val="DD882F90"/>
    <w:lvl w:ilvl="0" w:tplc="0EECDE3A">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9">
    <w:nsid w:val="13E90D51"/>
    <w:multiLevelType w:val="hybridMultilevel"/>
    <w:tmpl w:val="3EE665B6"/>
    <w:lvl w:ilvl="0" w:tplc="83A82780">
      <w:numFmt w:val="bullet"/>
      <w:lvlText w:val="-"/>
      <w:lvlJc w:val="left"/>
      <w:pPr>
        <w:ind w:left="108" w:hanging="125"/>
      </w:pPr>
      <w:rPr>
        <w:rFonts w:ascii="Times New Roman" w:eastAsia="Times New Roman" w:hAnsi="Times New Roman" w:cs="Times New Roman" w:hint="default"/>
        <w:w w:val="100"/>
        <w:sz w:val="22"/>
        <w:szCs w:val="22"/>
        <w:lang w:val="en-US" w:eastAsia="en-US" w:bidi="en-US"/>
      </w:rPr>
    </w:lvl>
    <w:lvl w:ilvl="1" w:tplc="C3C4EF72">
      <w:numFmt w:val="bullet"/>
      <w:lvlText w:val="•"/>
      <w:lvlJc w:val="left"/>
      <w:pPr>
        <w:ind w:left="527" w:hanging="125"/>
      </w:pPr>
      <w:rPr>
        <w:rFonts w:hint="default"/>
        <w:lang w:val="en-US" w:eastAsia="en-US" w:bidi="en-US"/>
      </w:rPr>
    </w:lvl>
    <w:lvl w:ilvl="2" w:tplc="8D22F612">
      <w:numFmt w:val="bullet"/>
      <w:lvlText w:val="•"/>
      <w:lvlJc w:val="left"/>
      <w:pPr>
        <w:ind w:left="955" w:hanging="125"/>
      </w:pPr>
      <w:rPr>
        <w:rFonts w:hint="default"/>
        <w:lang w:val="en-US" w:eastAsia="en-US" w:bidi="en-US"/>
      </w:rPr>
    </w:lvl>
    <w:lvl w:ilvl="3" w:tplc="CD6C61C2">
      <w:numFmt w:val="bullet"/>
      <w:lvlText w:val="•"/>
      <w:lvlJc w:val="left"/>
      <w:pPr>
        <w:ind w:left="1382" w:hanging="125"/>
      </w:pPr>
      <w:rPr>
        <w:rFonts w:hint="default"/>
        <w:lang w:val="en-US" w:eastAsia="en-US" w:bidi="en-US"/>
      </w:rPr>
    </w:lvl>
    <w:lvl w:ilvl="4" w:tplc="CB7271EA">
      <w:numFmt w:val="bullet"/>
      <w:lvlText w:val="•"/>
      <w:lvlJc w:val="left"/>
      <w:pPr>
        <w:ind w:left="1810" w:hanging="125"/>
      </w:pPr>
      <w:rPr>
        <w:rFonts w:hint="default"/>
        <w:lang w:val="en-US" w:eastAsia="en-US" w:bidi="en-US"/>
      </w:rPr>
    </w:lvl>
    <w:lvl w:ilvl="5" w:tplc="BA921CF8">
      <w:numFmt w:val="bullet"/>
      <w:lvlText w:val="•"/>
      <w:lvlJc w:val="left"/>
      <w:pPr>
        <w:ind w:left="2237" w:hanging="125"/>
      </w:pPr>
      <w:rPr>
        <w:rFonts w:hint="default"/>
        <w:lang w:val="en-US" w:eastAsia="en-US" w:bidi="en-US"/>
      </w:rPr>
    </w:lvl>
    <w:lvl w:ilvl="6" w:tplc="D55A55D0">
      <w:numFmt w:val="bullet"/>
      <w:lvlText w:val="•"/>
      <w:lvlJc w:val="left"/>
      <w:pPr>
        <w:ind w:left="2665" w:hanging="125"/>
      </w:pPr>
      <w:rPr>
        <w:rFonts w:hint="default"/>
        <w:lang w:val="en-US" w:eastAsia="en-US" w:bidi="en-US"/>
      </w:rPr>
    </w:lvl>
    <w:lvl w:ilvl="7" w:tplc="91E0E172">
      <w:numFmt w:val="bullet"/>
      <w:lvlText w:val="•"/>
      <w:lvlJc w:val="left"/>
      <w:pPr>
        <w:ind w:left="3092" w:hanging="125"/>
      </w:pPr>
      <w:rPr>
        <w:rFonts w:hint="default"/>
        <w:lang w:val="en-US" w:eastAsia="en-US" w:bidi="en-US"/>
      </w:rPr>
    </w:lvl>
    <w:lvl w:ilvl="8" w:tplc="62466D10">
      <w:numFmt w:val="bullet"/>
      <w:lvlText w:val="•"/>
      <w:lvlJc w:val="left"/>
      <w:pPr>
        <w:ind w:left="3520" w:hanging="125"/>
      </w:pPr>
      <w:rPr>
        <w:rFonts w:hint="default"/>
        <w:lang w:val="en-US" w:eastAsia="en-US" w:bidi="en-US"/>
      </w:rPr>
    </w:lvl>
  </w:abstractNum>
  <w:abstractNum w:abstractNumId="2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2FE34715"/>
    <w:multiLevelType w:val="hybridMultilevel"/>
    <w:tmpl w:val="5CD4C200"/>
    <w:lvl w:ilvl="0" w:tplc="07CA2428">
      <w:numFmt w:val="bullet"/>
      <w:lvlText w:val="-"/>
      <w:lvlJc w:val="left"/>
      <w:pPr>
        <w:ind w:left="108" w:hanging="128"/>
      </w:pPr>
      <w:rPr>
        <w:rFonts w:ascii="Times New Roman" w:eastAsia="Times New Roman" w:hAnsi="Times New Roman" w:cs="Times New Roman" w:hint="default"/>
        <w:w w:val="100"/>
        <w:sz w:val="22"/>
        <w:szCs w:val="22"/>
        <w:lang w:val="en-US" w:eastAsia="en-US" w:bidi="en-US"/>
      </w:rPr>
    </w:lvl>
    <w:lvl w:ilvl="1" w:tplc="5BBA661E">
      <w:numFmt w:val="bullet"/>
      <w:lvlText w:val="•"/>
      <w:lvlJc w:val="left"/>
      <w:pPr>
        <w:ind w:left="527" w:hanging="128"/>
      </w:pPr>
      <w:rPr>
        <w:rFonts w:hint="default"/>
        <w:lang w:val="en-US" w:eastAsia="en-US" w:bidi="en-US"/>
      </w:rPr>
    </w:lvl>
    <w:lvl w:ilvl="2" w:tplc="E438B788">
      <w:numFmt w:val="bullet"/>
      <w:lvlText w:val="•"/>
      <w:lvlJc w:val="left"/>
      <w:pPr>
        <w:ind w:left="955" w:hanging="128"/>
      </w:pPr>
      <w:rPr>
        <w:rFonts w:hint="default"/>
        <w:lang w:val="en-US" w:eastAsia="en-US" w:bidi="en-US"/>
      </w:rPr>
    </w:lvl>
    <w:lvl w:ilvl="3" w:tplc="7ECCDA3A">
      <w:numFmt w:val="bullet"/>
      <w:lvlText w:val="•"/>
      <w:lvlJc w:val="left"/>
      <w:pPr>
        <w:ind w:left="1382" w:hanging="128"/>
      </w:pPr>
      <w:rPr>
        <w:rFonts w:hint="default"/>
        <w:lang w:val="en-US" w:eastAsia="en-US" w:bidi="en-US"/>
      </w:rPr>
    </w:lvl>
    <w:lvl w:ilvl="4" w:tplc="5CD009A4">
      <w:numFmt w:val="bullet"/>
      <w:lvlText w:val="•"/>
      <w:lvlJc w:val="left"/>
      <w:pPr>
        <w:ind w:left="1810" w:hanging="128"/>
      </w:pPr>
      <w:rPr>
        <w:rFonts w:hint="default"/>
        <w:lang w:val="en-US" w:eastAsia="en-US" w:bidi="en-US"/>
      </w:rPr>
    </w:lvl>
    <w:lvl w:ilvl="5" w:tplc="29423C5E">
      <w:numFmt w:val="bullet"/>
      <w:lvlText w:val="•"/>
      <w:lvlJc w:val="left"/>
      <w:pPr>
        <w:ind w:left="2237" w:hanging="128"/>
      </w:pPr>
      <w:rPr>
        <w:rFonts w:hint="default"/>
        <w:lang w:val="en-US" w:eastAsia="en-US" w:bidi="en-US"/>
      </w:rPr>
    </w:lvl>
    <w:lvl w:ilvl="6" w:tplc="2D32439C">
      <w:numFmt w:val="bullet"/>
      <w:lvlText w:val="•"/>
      <w:lvlJc w:val="left"/>
      <w:pPr>
        <w:ind w:left="2665" w:hanging="128"/>
      </w:pPr>
      <w:rPr>
        <w:rFonts w:hint="default"/>
        <w:lang w:val="en-US" w:eastAsia="en-US" w:bidi="en-US"/>
      </w:rPr>
    </w:lvl>
    <w:lvl w:ilvl="7" w:tplc="1D7C6890">
      <w:numFmt w:val="bullet"/>
      <w:lvlText w:val="•"/>
      <w:lvlJc w:val="left"/>
      <w:pPr>
        <w:ind w:left="3092" w:hanging="128"/>
      </w:pPr>
      <w:rPr>
        <w:rFonts w:hint="default"/>
        <w:lang w:val="en-US" w:eastAsia="en-US" w:bidi="en-US"/>
      </w:rPr>
    </w:lvl>
    <w:lvl w:ilvl="8" w:tplc="D58C0AEE">
      <w:numFmt w:val="bullet"/>
      <w:lvlText w:val="•"/>
      <w:lvlJc w:val="left"/>
      <w:pPr>
        <w:ind w:left="3520" w:hanging="128"/>
      </w:pPr>
      <w:rPr>
        <w:rFonts w:hint="default"/>
        <w:lang w:val="en-US" w:eastAsia="en-US" w:bidi="en-US"/>
      </w:rPr>
    </w:lvl>
  </w:abstractNum>
  <w:abstractNum w:abstractNumId="2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53F6FDE"/>
    <w:multiLevelType w:val="hybridMultilevel"/>
    <w:tmpl w:val="EAFEB26C"/>
    <w:lvl w:ilvl="0" w:tplc="7F288C5A">
      <w:numFmt w:val="bullet"/>
      <w:lvlText w:val="-"/>
      <w:lvlJc w:val="left"/>
      <w:pPr>
        <w:ind w:left="108" w:hanging="168"/>
      </w:pPr>
      <w:rPr>
        <w:rFonts w:ascii="Times New Roman" w:eastAsia="Times New Roman" w:hAnsi="Times New Roman" w:cs="Times New Roman" w:hint="default"/>
        <w:b/>
        <w:bCs/>
        <w:w w:val="100"/>
        <w:sz w:val="22"/>
        <w:szCs w:val="22"/>
        <w:lang w:val="en-US" w:eastAsia="en-US" w:bidi="en-US"/>
      </w:rPr>
    </w:lvl>
    <w:lvl w:ilvl="1" w:tplc="DBF60142">
      <w:numFmt w:val="bullet"/>
      <w:lvlText w:val="•"/>
      <w:lvlJc w:val="left"/>
      <w:pPr>
        <w:ind w:left="527" w:hanging="168"/>
      </w:pPr>
      <w:rPr>
        <w:rFonts w:hint="default"/>
        <w:lang w:val="en-US" w:eastAsia="en-US" w:bidi="en-US"/>
      </w:rPr>
    </w:lvl>
    <w:lvl w:ilvl="2" w:tplc="8FFE6D4A">
      <w:numFmt w:val="bullet"/>
      <w:lvlText w:val="•"/>
      <w:lvlJc w:val="left"/>
      <w:pPr>
        <w:ind w:left="955" w:hanging="168"/>
      </w:pPr>
      <w:rPr>
        <w:rFonts w:hint="default"/>
        <w:lang w:val="en-US" w:eastAsia="en-US" w:bidi="en-US"/>
      </w:rPr>
    </w:lvl>
    <w:lvl w:ilvl="3" w:tplc="45901FF8">
      <w:numFmt w:val="bullet"/>
      <w:lvlText w:val="•"/>
      <w:lvlJc w:val="left"/>
      <w:pPr>
        <w:ind w:left="1382" w:hanging="168"/>
      </w:pPr>
      <w:rPr>
        <w:rFonts w:hint="default"/>
        <w:lang w:val="en-US" w:eastAsia="en-US" w:bidi="en-US"/>
      </w:rPr>
    </w:lvl>
    <w:lvl w:ilvl="4" w:tplc="E5DA7288">
      <w:numFmt w:val="bullet"/>
      <w:lvlText w:val="•"/>
      <w:lvlJc w:val="left"/>
      <w:pPr>
        <w:ind w:left="1810" w:hanging="168"/>
      </w:pPr>
      <w:rPr>
        <w:rFonts w:hint="default"/>
        <w:lang w:val="en-US" w:eastAsia="en-US" w:bidi="en-US"/>
      </w:rPr>
    </w:lvl>
    <w:lvl w:ilvl="5" w:tplc="31EA2484">
      <w:numFmt w:val="bullet"/>
      <w:lvlText w:val="•"/>
      <w:lvlJc w:val="left"/>
      <w:pPr>
        <w:ind w:left="2237" w:hanging="168"/>
      </w:pPr>
      <w:rPr>
        <w:rFonts w:hint="default"/>
        <w:lang w:val="en-US" w:eastAsia="en-US" w:bidi="en-US"/>
      </w:rPr>
    </w:lvl>
    <w:lvl w:ilvl="6" w:tplc="5CFCAF72">
      <w:numFmt w:val="bullet"/>
      <w:lvlText w:val="•"/>
      <w:lvlJc w:val="left"/>
      <w:pPr>
        <w:ind w:left="2665" w:hanging="168"/>
      </w:pPr>
      <w:rPr>
        <w:rFonts w:hint="default"/>
        <w:lang w:val="en-US" w:eastAsia="en-US" w:bidi="en-US"/>
      </w:rPr>
    </w:lvl>
    <w:lvl w:ilvl="7" w:tplc="5F84E766">
      <w:numFmt w:val="bullet"/>
      <w:lvlText w:val="•"/>
      <w:lvlJc w:val="left"/>
      <w:pPr>
        <w:ind w:left="3092" w:hanging="168"/>
      </w:pPr>
      <w:rPr>
        <w:rFonts w:hint="default"/>
        <w:lang w:val="en-US" w:eastAsia="en-US" w:bidi="en-US"/>
      </w:rPr>
    </w:lvl>
    <w:lvl w:ilvl="8" w:tplc="C45C8D46">
      <w:numFmt w:val="bullet"/>
      <w:lvlText w:val="•"/>
      <w:lvlJc w:val="left"/>
      <w:pPr>
        <w:ind w:left="3520" w:hanging="168"/>
      </w:pPr>
      <w:rPr>
        <w:rFonts w:hint="default"/>
        <w:lang w:val="en-US" w:eastAsia="en-US" w:bidi="en-US"/>
      </w:rPr>
    </w:lvl>
  </w:abstractNum>
  <w:abstractNum w:abstractNumId="25">
    <w:nsid w:val="36F64332"/>
    <w:multiLevelType w:val="hybridMultilevel"/>
    <w:tmpl w:val="23E8D88C"/>
    <w:lvl w:ilvl="0" w:tplc="17104172">
      <w:numFmt w:val="bullet"/>
      <w:lvlText w:val="-"/>
      <w:lvlJc w:val="left"/>
      <w:pPr>
        <w:ind w:left="108" w:hanging="128"/>
      </w:pPr>
      <w:rPr>
        <w:rFonts w:ascii="Times New Roman" w:eastAsia="Times New Roman" w:hAnsi="Times New Roman" w:cs="Times New Roman" w:hint="default"/>
        <w:w w:val="100"/>
        <w:sz w:val="22"/>
        <w:szCs w:val="22"/>
        <w:lang w:val="en-US" w:eastAsia="en-US" w:bidi="en-US"/>
      </w:rPr>
    </w:lvl>
    <w:lvl w:ilvl="1" w:tplc="0412A92C">
      <w:numFmt w:val="bullet"/>
      <w:lvlText w:val="•"/>
      <w:lvlJc w:val="left"/>
      <w:pPr>
        <w:ind w:left="527" w:hanging="128"/>
      </w:pPr>
      <w:rPr>
        <w:rFonts w:hint="default"/>
        <w:lang w:val="en-US" w:eastAsia="en-US" w:bidi="en-US"/>
      </w:rPr>
    </w:lvl>
    <w:lvl w:ilvl="2" w:tplc="7A7C62B2">
      <w:numFmt w:val="bullet"/>
      <w:lvlText w:val="•"/>
      <w:lvlJc w:val="left"/>
      <w:pPr>
        <w:ind w:left="955" w:hanging="128"/>
      </w:pPr>
      <w:rPr>
        <w:rFonts w:hint="default"/>
        <w:lang w:val="en-US" w:eastAsia="en-US" w:bidi="en-US"/>
      </w:rPr>
    </w:lvl>
    <w:lvl w:ilvl="3" w:tplc="AE04446E">
      <w:numFmt w:val="bullet"/>
      <w:lvlText w:val="•"/>
      <w:lvlJc w:val="left"/>
      <w:pPr>
        <w:ind w:left="1382" w:hanging="128"/>
      </w:pPr>
      <w:rPr>
        <w:rFonts w:hint="default"/>
        <w:lang w:val="en-US" w:eastAsia="en-US" w:bidi="en-US"/>
      </w:rPr>
    </w:lvl>
    <w:lvl w:ilvl="4" w:tplc="A16E9602">
      <w:numFmt w:val="bullet"/>
      <w:lvlText w:val="•"/>
      <w:lvlJc w:val="left"/>
      <w:pPr>
        <w:ind w:left="1810" w:hanging="128"/>
      </w:pPr>
      <w:rPr>
        <w:rFonts w:hint="default"/>
        <w:lang w:val="en-US" w:eastAsia="en-US" w:bidi="en-US"/>
      </w:rPr>
    </w:lvl>
    <w:lvl w:ilvl="5" w:tplc="70B8DB2C">
      <w:numFmt w:val="bullet"/>
      <w:lvlText w:val="•"/>
      <w:lvlJc w:val="left"/>
      <w:pPr>
        <w:ind w:left="2237" w:hanging="128"/>
      </w:pPr>
      <w:rPr>
        <w:rFonts w:hint="default"/>
        <w:lang w:val="en-US" w:eastAsia="en-US" w:bidi="en-US"/>
      </w:rPr>
    </w:lvl>
    <w:lvl w:ilvl="6" w:tplc="CC2EADB0">
      <w:numFmt w:val="bullet"/>
      <w:lvlText w:val="•"/>
      <w:lvlJc w:val="left"/>
      <w:pPr>
        <w:ind w:left="2665" w:hanging="128"/>
      </w:pPr>
      <w:rPr>
        <w:rFonts w:hint="default"/>
        <w:lang w:val="en-US" w:eastAsia="en-US" w:bidi="en-US"/>
      </w:rPr>
    </w:lvl>
    <w:lvl w:ilvl="7" w:tplc="AB4C2CBE">
      <w:numFmt w:val="bullet"/>
      <w:lvlText w:val="•"/>
      <w:lvlJc w:val="left"/>
      <w:pPr>
        <w:ind w:left="3092" w:hanging="128"/>
      </w:pPr>
      <w:rPr>
        <w:rFonts w:hint="default"/>
        <w:lang w:val="en-US" w:eastAsia="en-US" w:bidi="en-US"/>
      </w:rPr>
    </w:lvl>
    <w:lvl w:ilvl="8" w:tplc="F9D02BD6">
      <w:numFmt w:val="bullet"/>
      <w:lvlText w:val="•"/>
      <w:lvlJc w:val="left"/>
      <w:pPr>
        <w:ind w:left="3520" w:hanging="128"/>
      </w:pPr>
      <w:rPr>
        <w:rFonts w:hint="default"/>
        <w:lang w:val="en-US" w:eastAsia="en-US" w:bidi="en-US"/>
      </w:rPr>
    </w:lvl>
  </w:abstractNum>
  <w:abstractNum w:abstractNumId="26">
    <w:nsid w:val="37DE77BC"/>
    <w:multiLevelType w:val="hybridMultilevel"/>
    <w:tmpl w:val="64EAC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9">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nsid w:val="61DA2438"/>
    <w:multiLevelType w:val="multilevel"/>
    <w:tmpl w:val="824044E0"/>
    <w:lvl w:ilvl="0">
      <w:start w:val="1"/>
      <w:numFmt w:val="decimal"/>
      <w:lvlText w:val="%1)"/>
      <w:legacy w:legacy="1" w:legacySpace="0" w:legacyIndent="360"/>
      <w:lvlJc w:val="left"/>
      <w:rPr>
        <w:rFonts w:ascii="Times New Roman" w:hAnsi="Times New Roman" w:cs="Times New Roman"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65942AE2"/>
    <w:multiLevelType w:val="hybridMultilevel"/>
    <w:tmpl w:val="70000B52"/>
    <w:lvl w:ilvl="0" w:tplc="8E746232">
      <w:start w:val="1"/>
      <w:numFmt w:val="decimal"/>
      <w:lvlText w:val="%1."/>
      <w:lvlJc w:val="left"/>
      <w:pPr>
        <w:ind w:left="2136" w:hanging="360"/>
      </w:pPr>
      <w:rPr>
        <w:rFonts w:hint="default"/>
      </w:r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3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30"/>
  </w:num>
  <w:num w:numId="5">
    <w:abstractNumId w:val="21"/>
  </w:num>
  <w:num w:numId="6">
    <w:abstractNumId w:val="20"/>
  </w:num>
  <w:num w:numId="7">
    <w:abstractNumId w:val="27"/>
  </w:num>
  <w:num w:numId="8">
    <w:abstractNumId w:val="35"/>
  </w:num>
  <w:num w:numId="9">
    <w:abstractNumId w:val="33"/>
  </w:num>
  <w:num w:numId="10">
    <w:abstractNumId w:val="29"/>
  </w:num>
  <w:num w:numId="11">
    <w:abstractNumId w:val="28"/>
  </w:num>
  <w:num w:numId="12">
    <w:abstractNumId w:val="17"/>
  </w:num>
  <w:num w:numId="13">
    <w:abstractNumId w:val="31"/>
  </w:num>
  <w:num w:numId="14">
    <w:abstractNumId w:val="31"/>
    <w:lvlOverride w:ilvl="0">
      <w:lvl w:ilvl="0">
        <w:start w:val="2"/>
        <w:numFmt w:val="decimal"/>
        <w:lvlText w:val="%1)"/>
        <w:legacy w:legacy="1" w:legacySpace="0" w:legacyIndent="360"/>
        <w:lvlJc w:val="left"/>
        <w:rPr>
          <w:rFonts w:ascii="Times New Roman" w:hAnsi="Times New Roman" w:cs="Times New Roman" w:hint="default"/>
          <w:b/>
        </w:rPr>
      </w:lvl>
    </w:lvlOverride>
  </w:num>
  <w:num w:numId="15">
    <w:abstractNumId w:val="31"/>
    <w:lvlOverride w:ilvl="0">
      <w:lvl w:ilvl="0">
        <w:start w:val="3"/>
        <w:numFmt w:val="decimal"/>
        <w:lvlText w:val="%1)"/>
        <w:legacy w:legacy="1" w:legacySpace="0" w:legacyIndent="360"/>
        <w:lvlJc w:val="left"/>
        <w:rPr>
          <w:rFonts w:ascii="Times New Roman" w:hAnsi="Times New Roman" w:cs="Times New Roman" w:hint="default"/>
          <w:b/>
        </w:rPr>
      </w:lvl>
    </w:lvlOverride>
  </w:num>
  <w:num w:numId="16">
    <w:abstractNumId w:val="10"/>
  </w:num>
  <w:num w:numId="17">
    <w:abstractNumId w:val="23"/>
  </w:num>
  <w:num w:numId="18">
    <w:abstractNumId w:val="18"/>
  </w:num>
  <w:num w:numId="19">
    <w:abstractNumId w:val="34"/>
  </w:num>
  <w:num w:numId="20">
    <w:abstractNumId w:val="32"/>
  </w:num>
  <w:num w:numId="21">
    <w:abstractNumId w:val="26"/>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5"/>
  </w:num>
  <w:num w:numId="25">
    <w:abstractNumId w:val="22"/>
  </w:num>
  <w:num w:numId="26">
    <w:abstractNumId w:val="2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8370"/>
  </w:hdrShapeDefaults>
  <w:footnotePr>
    <w:footnote w:id="0"/>
    <w:footnote w:id="1"/>
  </w:footnotePr>
  <w:endnotePr>
    <w:endnote w:id="0"/>
    <w:endnote w:id="1"/>
  </w:endnotePr>
  <w:compat>
    <w:spaceForUL/>
    <w:balanceSingleByteDoubleByteWidth/>
    <w:doNotLeaveBackslashAlone/>
    <w:ulTrailSpace/>
    <w:adjustLineHeightInTable/>
  </w:compat>
  <w:rsids>
    <w:rsidRoot w:val="00BA732B"/>
    <w:rsid w:val="000001B4"/>
    <w:rsid w:val="00005DB4"/>
    <w:rsid w:val="0001336B"/>
    <w:rsid w:val="0001558E"/>
    <w:rsid w:val="00015C35"/>
    <w:rsid w:val="00015E89"/>
    <w:rsid w:val="000160AD"/>
    <w:rsid w:val="0002086A"/>
    <w:rsid w:val="00021FF1"/>
    <w:rsid w:val="000232C9"/>
    <w:rsid w:val="00023F18"/>
    <w:rsid w:val="00024BDA"/>
    <w:rsid w:val="000301C0"/>
    <w:rsid w:val="0003140C"/>
    <w:rsid w:val="000320F3"/>
    <w:rsid w:val="00032B16"/>
    <w:rsid w:val="00033EC0"/>
    <w:rsid w:val="00035C42"/>
    <w:rsid w:val="00035E0E"/>
    <w:rsid w:val="00036CAE"/>
    <w:rsid w:val="00046F85"/>
    <w:rsid w:val="00051F3B"/>
    <w:rsid w:val="000521DC"/>
    <w:rsid w:val="0005323D"/>
    <w:rsid w:val="000539D5"/>
    <w:rsid w:val="000543F7"/>
    <w:rsid w:val="00057FC8"/>
    <w:rsid w:val="00067CF1"/>
    <w:rsid w:val="00072BD4"/>
    <w:rsid w:val="00077081"/>
    <w:rsid w:val="00077288"/>
    <w:rsid w:val="0008180A"/>
    <w:rsid w:val="0008193D"/>
    <w:rsid w:val="00081A17"/>
    <w:rsid w:val="0008246F"/>
    <w:rsid w:val="00084C33"/>
    <w:rsid w:val="00084E83"/>
    <w:rsid w:val="0009005E"/>
    <w:rsid w:val="00092F07"/>
    <w:rsid w:val="00093DDA"/>
    <w:rsid w:val="00096544"/>
    <w:rsid w:val="000A0EB5"/>
    <w:rsid w:val="000A2965"/>
    <w:rsid w:val="000B0046"/>
    <w:rsid w:val="000B038F"/>
    <w:rsid w:val="000B2B89"/>
    <w:rsid w:val="000B599A"/>
    <w:rsid w:val="000C3861"/>
    <w:rsid w:val="000C72D2"/>
    <w:rsid w:val="000D0FEA"/>
    <w:rsid w:val="000D735A"/>
    <w:rsid w:val="000E15C1"/>
    <w:rsid w:val="000E1D75"/>
    <w:rsid w:val="000E276C"/>
    <w:rsid w:val="000E2BC5"/>
    <w:rsid w:val="000F01EE"/>
    <w:rsid w:val="000F06F0"/>
    <w:rsid w:val="000F0773"/>
    <w:rsid w:val="000F1F99"/>
    <w:rsid w:val="000F26B1"/>
    <w:rsid w:val="000F4973"/>
    <w:rsid w:val="00104C5A"/>
    <w:rsid w:val="00105DFF"/>
    <w:rsid w:val="00113763"/>
    <w:rsid w:val="00115355"/>
    <w:rsid w:val="0012154D"/>
    <w:rsid w:val="001230B2"/>
    <w:rsid w:val="00124038"/>
    <w:rsid w:val="001263F3"/>
    <w:rsid w:val="001340B4"/>
    <w:rsid w:val="00135F91"/>
    <w:rsid w:val="001378A9"/>
    <w:rsid w:val="00142ADE"/>
    <w:rsid w:val="0014523D"/>
    <w:rsid w:val="0014555F"/>
    <w:rsid w:val="00146670"/>
    <w:rsid w:val="0015104E"/>
    <w:rsid w:val="0015123D"/>
    <w:rsid w:val="0015288F"/>
    <w:rsid w:val="00153BFB"/>
    <w:rsid w:val="001577E9"/>
    <w:rsid w:val="0016027C"/>
    <w:rsid w:val="00165316"/>
    <w:rsid w:val="00170C9D"/>
    <w:rsid w:val="00170D9B"/>
    <w:rsid w:val="00172C2B"/>
    <w:rsid w:val="00176197"/>
    <w:rsid w:val="00183473"/>
    <w:rsid w:val="00183A33"/>
    <w:rsid w:val="00185D05"/>
    <w:rsid w:val="00187B7C"/>
    <w:rsid w:val="001A4E0B"/>
    <w:rsid w:val="001A4E6F"/>
    <w:rsid w:val="001B07E6"/>
    <w:rsid w:val="001B1537"/>
    <w:rsid w:val="001B4C91"/>
    <w:rsid w:val="001C7902"/>
    <w:rsid w:val="001D46C2"/>
    <w:rsid w:val="001D50B6"/>
    <w:rsid w:val="001D5D4A"/>
    <w:rsid w:val="001D73FE"/>
    <w:rsid w:val="001E37AB"/>
    <w:rsid w:val="001E431B"/>
    <w:rsid w:val="001E6977"/>
    <w:rsid w:val="001F2C92"/>
    <w:rsid w:val="001F42E7"/>
    <w:rsid w:val="001F4CFB"/>
    <w:rsid w:val="001F584B"/>
    <w:rsid w:val="001F5F2F"/>
    <w:rsid w:val="0020097F"/>
    <w:rsid w:val="00201930"/>
    <w:rsid w:val="00203B95"/>
    <w:rsid w:val="0020712B"/>
    <w:rsid w:val="0020775C"/>
    <w:rsid w:val="00210AFD"/>
    <w:rsid w:val="00213C55"/>
    <w:rsid w:val="00221C6F"/>
    <w:rsid w:val="00230613"/>
    <w:rsid w:val="00233F40"/>
    <w:rsid w:val="00234BFC"/>
    <w:rsid w:val="00240812"/>
    <w:rsid w:val="002409BB"/>
    <w:rsid w:val="00245828"/>
    <w:rsid w:val="0024588A"/>
    <w:rsid w:val="00250163"/>
    <w:rsid w:val="0025027B"/>
    <w:rsid w:val="002601D6"/>
    <w:rsid w:val="00262DD3"/>
    <w:rsid w:val="002640E8"/>
    <w:rsid w:val="002674B6"/>
    <w:rsid w:val="00271C78"/>
    <w:rsid w:val="002731E1"/>
    <w:rsid w:val="002752EE"/>
    <w:rsid w:val="00277864"/>
    <w:rsid w:val="00291640"/>
    <w:rsid w:val="002956B4"/>
    <w:rsid w:val="00295CCB"/>
    <w:rsid w:val="00295D40"/>
    <w:rsid w:val="002976C7"/>
    <w:rsid w:val="00297DD5"/>
    <w:rsid w:val="002A22E8"/>
    <w:rsid w:val="002A63D4"/>
    <w:rsid w:val="002B0C71"/>
    <w:rsid w:val="002B1225"/>
    <w:rsid w:val="002B1429"/>
    <w:rsid w:val="002B26A5"/>
    <w:rsid w:val="002B2CC9"/>
    <w:rsid w:val="002B2F6C"/>
    <w:rsid w:val="002C0F05"/>
    <w:rsid w:val="002C2BFB"/>
    <w:rsid w:val="002C6923"/>
    <w:rsid w:val="002E1AFE"/>
    <w:rsid w:val="002E7011"/>
    <w:rsid w:val="002F2D34"/>
    <w:rsid w:val="002F6600"/>
    <w:rsid w:val="00302E2C"/>
    <w:rsid w:val="00303871"/>
    <w:rsid w:val="00306003"/>
    <w:rsid w:val="003133D7"/>
    <w:rsid w:val="00315408"/>
    <w:rsid w:val="00317B4E"/>
    <w:rsid w:val="003208A1"/>
    <w:rsid w:val="00321A4C"/>
    <w:rsid w:val="00324367"/>
    <w:rsid w:val="00325A22"/>
    <w:rsid w:val="00326D81"/>
    <w:rsid w:val="0032795E"/>
    <w:rsid w:val="00330ECD"/>
    <w:rsid w:val="00332BEB"/>
    <w:rsid w:val="003332C0"/>
    <w:rsid w:val="00334B0E"/>
    <w:rsid w:val="00340F6C"/>
    <w:rsid w:val="003429C9"/>
    <w:rsid w:val="00346356"/>
    <w:rsid w:val="00351ED6"/>
    <w:rsid w:val="003533CC"/>
    <w:rsid w:val="003541CC"/>
    <w:rsid w:val="00362553"/>
    <w:rsid w:val="0036552E"/>
    <w:rsid w:val="00366251"/>
    <w:rsid w:val="00367C11"/>
    <w:rsid w:val="00370216"/>
    <w:rsid w:val="00371426"/>
    <w:rsid w:val="003714A3"/>
    <w:rsid w:val="00372553"/>
    <w:rsid w:val="0037333E"/>
    <w:rsid w:val="00373FB7"/>
    <w:rsid w:val="00376501"/>
    <w:rsid w:val="003769FF"/>
    <w:rsid w:val="003770B8"/>
    <w:rsid w:val="00380253"/>
    <w:rsid w:val="00382F03"/>
    <w:rsid w:val="00386E5E"/>
    <w:rsid w:val="00390DF4"/>
    <w:rsid w:val="003A3355"/>
    <w:rsid w:val="003A7F79"/>
    <w:rsid w:val="003B0021"/>
    <w:rsid w:val="003B2B6D"/>
    <w:rsid w:val="003B2C14"/>
    <w:rsid w:val="003B2C33"/>
    <w:rsid w:val="003B390E"/>
    <w:rsid w:val="003B5A03"/>
    <w:rsid w:val="003C0AF5"/>
    <w:rsid w:val="003C1109"/>
    <w:rsid w:val="003C1DFD"/>
    <w:rsid w:val="003C4F85"/>
    <w:rsid w:val="003C6A11"/>
    <w:rsid w:val="003C7E8A"/>
    <w:rsid w:val="003D4A56"/>
    <w:rsid w:val="003D778F"/>
    <w:rsid w:val="003E5A40"/>
    <w:rsid w:val="003E6B0E"/>
    <w:rsid w:val="003F2D05"/>
    <w:rsid w:val="003F57A8"/>
    <w:rsid w:val="0040239A"/>
    <w:rsid w:val="00403738"/>
    <w:rsid w:val="004115B1"/>
    <w:rsid w:val="00412CBE"/>
    <w:rsid w:val="004161A9"/>
    <w:rsid w:val="00416C63"/>
    <w:rsid w:val="00420F60"/>
    <w:rsid w:val="004212B7"/>
    <w:rsid w:val="004245A3"/>
    <w:rsid w:val="004248C0"/>
    <w:rsid w:val="00426AD3"/>
    <w:rsid w:val="0042739E"/>
    <w:rsid w:val="004305DB"/>
    <w:rsid w:val="00432DC4"/>
    <w:rsid w:val="00437AEE"/>
    <w:rsid w:val="00443BA5"/>
    <w:rsid w:val="00444BC8"/>
    <w:rsid w:val="0044549E"/>
    <w:rsid w:val="00447B01"/>
    <w:rsid w:val="00451D13"/>
    <w:rsid w:val="00452C49"/>
    <w:rsid w:val="00454F35"/>
    <w:rsid w:val="0046292E"/>
    <w:rsid w:val="00462EA8"/>
    <w:rsid w:val="00462F47"/>
    <w:rsid w:val="004649C6"/>
    <w:rsid w:val="00476B63"/>
    <w:rsid w:val="0048021D"/>
    <w:rsid w:val="0048412B"/>
    <w:rsid w:val="00484E84"/>
    <w:rsid w:val="0048764F"/>
    <w:rsid w:val="00487809"/>
    <w:rsid w:val="00490838"/>
    <w:rsid w:val="004913C9"/>
    <w:rsid w:val="004913E3"/>
    <w:rsid w:val="00494732"/>
    <w:rsid w:val="004A2A25"/>
    <w:rsid w:val="004A676E"/>
    <w:rsid w:val="004A6BE2"/>
    <w:rsid w:val="004B7A12"/>
    <w:rsid w:val="004C6E39"/>
    <w:rsid w:val="004C771A"/>
    <w:rsid w:val="004C7FBA"/>
    <w:rsid w:val="004D19FC"/>
    <w:rsid w:val="004D26D9"/>
    <w:rsid w:val="004D2E50"/>
    <w:rsid w:val="004D71D2"/>
    <w:rsid w:val="004E0A4F"/>
    <w:rsid w:val="004E41E6"/>
    <w:rsid w:val="004E516A"/>
    <w:rsid w:val="004F1F2D"/>
    <w:rsid w:val="004F54F1"/>
    <w:rsid w:val="00500814"/>
    <w:rsid w:val="0050368D"/>
    <w:rsid w:val="0051106F"/>
    <w:rsid w:val="00513173"/>
    <w:rsid w:val="00516623"/>
    <w:rsid w:val="00522F5E"/>
    <w:rsid w:val="00523A31"/>
    <w:rsid w:val="0052632F"/>
    <w:rsid w:val="00526919"/>
    <w:rsid w:val="005271B3"/>
    <w:rsid w:val="00527673"/>
    <w:rsid w:val="005277ED"/>
    <w:rsid w:val="0053108F"/>
    <w:rsid w:val="0053376A"/>
    <w:rsid w:val="00534C95"/>
    <w:rsid w:val="00540D6D"/>
    <w:rsid w:val="00541519"/>
    <w:rsid w:val="00545338"/>
    <w:rsid w:val="005464CD"/>
    <w:rsid w:val="0054672B"/>
    <w:rsid w:val="00546A8F"/>
    <w:rsid w:val="00552304"/>
    <w:rsid w:val="00553A1C"/>
    <w:rsid w:val="0055609A"/>
    <w:rsid w:val="005563BA"/>
    <w:rsid w:val="0055716F"/>
    <w:rsid w:val="00560B79"/>
    <w:rsid w:val="005611A9"/>
    <w:rsid w:val="00561EDE"/>
    <w:rsid w:val="00570E67"/>
    <w:rsid w:val="00571F5D"/>
    <w:rsid w:val="00572421"/>
    <w:rsid w:val="00575545"/>
    <w:rsid w:val="00576A83"/>
    <w:rsid w:val="005803C7"/>
    <w:rsid w:val="005808DA"/>
    <w:rsid w:val="005809B7"/>
    <w:rsid w:val="00582022"/>
    <w:rsid w:val="0058478F"/>
    <w:rsid w:val="00584EEE"/>
    <w:rsid w:val="00585BA4"/>
    <w:rsid w:val="005865EF"/>
    <w:rsid w:val="00586CE2"/>
    <w:rsid w:val="00587A0A"/>
    <w:rsid w:val="00593043"/>
    <w:rsid w:val="00596387"/>
    <w:rsid w:val="00596C62"/>
    <w:rsid w:val="005A0D2E"/>
    <w:rsid w:val="005A17C8"/>
    <w:rsid w:val="005A2CCD"/>
    <w:rsid w:val="005A7A66"/>
    <w:rsid w:val="005B2D5C"/>
    <w:rsid w:val="005B338C"/>
    <w:rsid w:val="005B37F3"/>
    <w:rsid w:val="005B4048"/>
    <w:rsid w:val="005B6220"/>
    <w:rsid w:val="005B6C8A"/>
    <w:rsid w:val="005C063F"/>
    <w:rsid w:val="005C0B7E"/>
    <w:rsid w:val="005C15D1"/>
    <w:rsid w:val="005C476E"/>
    <w:rsid w:val="005C60AC"/>
    <w:rsid w:val="005D037C"/>
    <w:rsid w:val="005D2D22"/>
    <w:rsid w:val="005D7CAE"/>
    <w:rsid w:val="005E0C71"/>
    <w:rsid w:val="005E7535"/>
    <w:rsid w:val="005E7CE7"/>
    <w:rsid w:val="005F11F0"/>
    <w:rsid w:val="005F2F06"/>
    <w:rsid w:val="005F7F13"/>
    <w:rsid w:val="006013CC"/>
    <w:rsid w:val="00602145"/>
    <w:rsid w:val="00605662"/>
    <w:rsid w:val="006104F5"/>
    <w:rsid w:val="006126DF"/>
    <w:rsid w:val="0061473A"/>
    <w:rsid w:val="00621920"/>
    <w:rsid w:val="00623661"/>
    <w:rsid w:val="006255EA"/>
    <w:rsid w:val="006258C6"/>
    <w:rsid w:val="006324F8"/>
    <w:rsid w:val="0063773C"/>
    <w:rsid w:val="00642007"/>
    <w:rsid w:val="006430C4"/>
    <w:rsid w:val="00646567"/>
    <w:rsid w:val="0065033F"/>
    <w:rsid w:val="00651EC6"/>
    <w:rsid w:val="006536F4"/>
    <w:rsid w:val="00656F7D"/>
    <w:rsid w:val="006653CB"/>
    <w:rsid w:val="00665653"/>
    <w:rsid w:val="006675B3"/>
    <w:rsid w:val="00673504"/>
    <w:rsid w:val="00675921"/>
    <w:rsid w:val="006778BF"/>
    <w:rsid w:val="006815A0"/>
    <w:rsid w:val="00685FD2"/>
    <w:rsid w:val="0068724D"/>
    <w:rsid w:val="0068733A"/>
    <w:rsid w:val="00687D16"/>
    <w:rsid w:val="00690B34"/>
    <w:rsid w:val="00692A03"/>
    <w:rsid w:val="00694323"/>
    <w:rsid w:val="00694FD7"/>
    <w:rsid w:val="006A0FB1"/>
    <w:rsid w:val="006A160B"/>
    <w:rsid w:val="006A34E9"/>
    <w:rsid w:val="006A3632"/>
    <w:rsid w:val="006A42D1"/>
    <w:rsid w:val="006A59CA"/>
    <w:rsid w:val="006B37AE"/>
    <w:rsid w:val="006B4B16"/>
    <w:rsid w:val="006B5662"/>
    <w:rsid w:val="006B77C3"/>
    <w:rsid w:val="006C0C0C"/>
    <w:rsid w:val="006C4634"/>
    <w:rsid w:val="006C56B7"/>
    <w:rsid w:val="006C653A"/>
    <w:rsid w:val="006D0336"/>
    <w:rsid w:val="006D4BA0"/>
    <w:rsid w:val="006D7030"/>
    <w:rsid w:val="006E0408"/>
    <w:rsid w:val="006E2011"/>
    <w:rsid w:val="006F177E"/>
    <w:rsid w:val="006F3FEE"/>
    <w:rsid w:val="006F409F"/>
    <w:rsid w:val="006F49E9"/>
    <w:rsid w:val="006F67AC"/>
    <w:rsid w:val="007023F6"/>
    <w:rsid w:val="007043C8"/>
    <w:rsid w:val="00704FB9"/>
    <w:rsid w:val="00705BFF"/>
    <w:rsid w:val="007111DE"/>
    <w:rsid w:val="0071224E"/>
    <w:rsid w:val="00722E80"/>
    <w:rsid w:val="00726125"/>
    <w:rsid w:val="0073383A"/>
    <w:rsid w:val="007346D7"/>
    <w:rsid w:val="00734FCC"/>
    <w:rsid w:val="007378F3"/>
    <w:rsid w:val="00743FC2"/>
    <w:rsid w:val="00745686"/>
    <w:rsid w:val="00753EAC"/>
    <w:rsid w:val="00754EAF"/>
    <w:rsid w:val="00755B2B"/>
    <w:rsid w:val="00757280"/>
    <w:rsid w:val="007601FF"/>
    <w:rsid w:val="00760AB4"/>
    <w:rsid w:val="00760B7E"/>
    <w:rsid w:val="00761BF7"/>
    <w:rsid w:val="00764CDB"/>
    <w:rsid w:val="00765F14"/>
    <w:rsid w:val="00771859"/>
    <w:rsid w:val="00771C6D"/>
    <w:rsid w:val="00772AF2"/>
    <w:rsid w:val="00774E46"/>
    <w:rsid w:val="007816B7"/>
    <w:rsid w:val="00783AFB"/>
    <w:rsid w:val="0078789F"/>
    <w:rsid w:val="0079293C"/>
    <w:rsid w:val="007929A9"/>
    <w:rsid w:val="00795FCA"/>
    <w:rsid w:val="007A2881"/>
    <w:rsid w:val="007A31EF"/>
    <w:rsid w:val="007A43A6"/>
    <w:rsid w:val="007A4AAE"/>
    <w:rsid w:val="007A6069"/>
    <w:rsid w:val="007A7028"/>
    <w:rsid w:val="007B0275"/>
    <w:rsid w:val="007B13DC"/>
    <w:rsid w:val="007B3962"/>
    <w:rsid w:val="007B6A3E"/>
    <w:rsid w:val="007C063D"/>
    <w:rsid w:val="007D0A92"/>
    <w:rsid w:val="007D2346"/>
    <w:rsid w:val="007D73A7"/>
    <w:rsid w:val="007D7FD1"/>
    <w:rsid w:val="007E1F74"/>
    <w:rsid w:val="007E4C6C"/>
    <w:rsid w:val="007E56A8"/>
    <w:rsid w:val="007E5C80"/>
    <w:rsid w:val="007E72E2"/>
    <w:rsid w:val="007F4740"/>
    <w:rsid w:val="007F4EB7"/>
    <w:rsid w:val="007F6F66"/>
    <w:rsid w:val="007F79CC"/>
    <w:rsid w:val="00802AAD"/>
    <w:rsid w:val="008032E8"/>
    <w:rsid w:val="008071A8"/>
    <w:rsid w:val="008152D7"/>
    <w:rsid w:val="00816605"/>
    <w:rsid w:val="0081773C"/>
    <w:rsid w:val="008258BB"/>
    <w:rsid w:val="0083149D"/>
    <w:rsid w:val="00832133"/>
    <w:rsid w:val="00833AE0"/>
    <w:rsid w:val="008341E1"/>
    <w:rsid w:val="008433E6"/>
    <w:rsid w:val="0085012B"/>
    <w:rsid w:val="008515F3"/>
    <w:rsid w:val="008606A1"/>
    <w:rsid w:val="008613EF"/>
    <w:rsid w:val="0086161D"/>
    <w:rsid w:val="00865695"/>
    <w:rsid w:val="00865C44"/>
    <w:rsid w:val="00866F11"/>
    <w:rsid w:val="00876737"/>
    <w:rsid w:val="00883760"/>
    <w:rsid w:val="00884F2C"/>
    <w:rsid w:val="00885F68"/>
    <w:rsid w:val="00886556"/>
    <w:rsid w:val="00891E58"/>
    <w:rsid w:val="00892E1D"/>
    <w:rsid w:val="00894743"/>
    <w:rsid w:val="00897573"/>
    <w:rsid w:val="008B0B14"/>
    <w:rsid w:val="008B17D4"/>
    <w:rsid w:val="008B54FB"/>
    <w:rsid w:val="008C1514"/>
    <w:rsid w:val="008C5FA2"/>
    <w:rsid w:val="008D2111"/>
    <w:rsid w:val="008D6273"/>
    <w:rsid w:val="008E29E7"/>
    <w:rsid w:val="008E5C44"/>
    <w:rsid w:val="008F73BC"/>
    <w:rsid w:val="00903EA2"/>
    <w:rsid w:val="00904126"/>
    <w:rsid w:val="00911015"/>
    <w:rsid w:val="009115FA"/>
    <w:rsid w:val="009167C3"/>
    <w:rsid w:val="00921B2B"/>
    <w:rsid w:val="00922BFB"/>
    <w:rsid w:val="00925696"/>
    <w:rsid w:val="00925D3B"/>
    <w:rsid w:val="00933B04"/>
    <w:rsid w:val="00934F56"/>
    <w:rsid w:val="00936429"/>
    <w:rsid w:val="00941E48"/>
    <w:rsid w:val="00944D92"/>
    <w:rsid w:val="00945DD2"/>
    <w:rsid w:val="009547BB"/>
    <w:rsid w:val="00955673"/>
    <w:rsid w:val="009607EF"/>
    <w:rsid w:val="00962CBD"/>
    <w:rsid w:val="0096308C"/>
    <w:rsid w:val="00965FF3"/>
    <w:rsid w:val="009737CA"/>
    <w:rsid w:val="009747D4"/>
    <w:rsid w:val="00975F4F"/>
    <w:rsid w:val="009809D5"/>
    <w:rsid w:val="0098379A"/>
    <w:rsid w:val="00985828"/>
    <w:rsid w:val="00985B6D"/>
    <w:rsid w:val="00994E6E"/>
    <w:rsid w:val="009954B3"/>
    <w:rsid w:val="0099785A"/>
    <w:rsid w:val="009A000B"/>
    <w:rsid w:val="009A38CB"/>
    <w:rsid w:val="009A4B13"/>
    <w:rsid w:val="009A5213"/>
    <w:rsid w:val="009A6FAB"/>
    <w:rsid w:val="009B570A"/>
    <w:rsid w:val="009B6464"/>
    <w:rsid w:val="009B76F3"/>
    <w:rsid w:val="009C03D8"/>
    <w:rsid w:val="009C1E26"/>
    <w:rsid w:val="009C30A8"/>
    <w:rsid w:val="009C54B2"/>
    <w:rsid w:val="009D24D4"/>
    <w:rsid w:val="009D71BD"/>
    <w:rsid w:val="009E18A6"/>
    <w:rsid w:val="009E5769"/>
    <w:rsid w:val="009E6FA5"/>
    <w:rsid w:val="009F1311"/>
    <w:rsid w:val="009F1A71"/>
    <w:rsid w:val="009F1BC1"/>
    <w:rsid w:val="009F4E34"/>
    <w:rsid w:val="00A03D79"/>
    <w:rsid w:val="00A04B7F"/>
    <w:rsid w:val="00A061D4"/>
    <w:rsid w:val="00A14C9E"/>
    <w:rsid w:val="00A176BA"/>
    <w:rsid w:val="00A2460C"/>
    <w:rsid w:val="00A27711"/>
    <w:rsid w:val="00A27871"/>
    <w:rsid w:val="00A419AA"/>
    <w:rsid w:val="00A46823"/>
    <w:rsid w:val="00A507B8"/>
    <w:rsid w:val="00A50E83"/>
    <w:rsid w:val="00A51A3B"/>
    <w:rsid w:val="00A52215"/>
    <w:rsid w:val="00A54AA7"/>
    <w:rsid w:val="00A54F8A"/>
    <w:rsid w:val="00A61118"/>
    <w:rsid w:val="00A6194D"/>
    <w:rsid w:val="00A651BB"/>
    <w:rsid w:val="00A722A9"/>
    <w:rsid w:val="00A76B78"/>
    <w:rsid w:val="00A83BB1"/>
    <w:rsid w:val="00A8629B"/>
    <w:rsid w:val="00A86331"/>
    <w:rsid w:val="00A92616"/>
    <w:rsid w:val="00A95B5D"/>
    <w:rsid w:val="00A96A97"/>
    <w:rsid w:val="00A97474"/>
    <w:rsid w:val="00AA025D"/>
    <w:rsid w:val="00AA4D8C"/>
    <w:rsid w:val="00AA6808"/>
    <w:rsid w:val="00AB0B5C"/>
    <w:rsid w:val="00AB10DE"/>
    <w:rsid w:val="00AB6229"/>
    <w:rsid w:val="00AB65BC"/>
    <w:rsid w:val="00AC66CB"/>
    <w:rsid w:val="00AD2966"/>
    <w:rsid w:val="00AD5E89"/>
    <w:rsid w:val="00AE02A7"/>
    <w:rsid w:val="00AE0A8E"/>
    <w:rsid w:val="00AE46A6"/>
    <w:rsid w:val="00AE5EBD"/>
    <w:rsid w:val="00AE5ED0"/>
    <w:rsid w:val="00AF0D98"/>
    <w:rsid w:val="00AF44F5"/>
    <w:rsid w:val="00AF5BE0"/>
    <w:rsid w:val="00AF676F"/>
    <w:rsid w:val="00B07FBC"/>
    <w:rsid w:val="00B21BCC"/>
    <w:rsid w:val="00B3075A"/>
    <w:rsid w:val="00B3271F"/>
    <w:rsid w:val="00B33BC1"/>
    <w:rsid w:val="00B47637"/>
    <w:rsid w:val="00B53CC4"/>
    <w:rsid w:val="00B54730"/>
    <w:rsid w:val="00B5522E"/>
    <w:rsid w:val="00B64E48"/>
    <w:rsid w:val="00B66950"/>
    <w:rsid w:val="00B66BB9"/>
    <w:rsid w:val="00B71CCC"/>
    <w:rsid w:val="00B73542"/>
    <w:rsid w:val="00B7537B"/>
    <w:rsid w:val="00B77698"/>
    <w:rsid w:val="00B77AB2"/>
    <w:rsid w:val="00B832A4"/>
    <w:rsid w:val="00B95236"/>
    <w:rsid w:val="00BA723E"/>
    <w:rsid w:val="00BA732B"/>
    <w:rsid w:val="00BB0389"/>
    <w:rsid w:val="00BB1CEE"/>
    <w:rsid w:val="00BB1D66"/>
    <w:rsid w:val="00BB24C4"/>
    <w:rsid w:val="00BB4317"/>
    <w:rsid w:val="00BD019E"/>
    <w:rsid w:val="00BD3B1F"/>
    <w:rsid w:val="00BD55C4"/>
    <w:rsid w:val="00BD5636"/>
    <w:rsid w:val="00BD5C71"/>
    <w:rsid w:val="00BD7309"/>
    <w:rsid w:val="00BE3D63"/>
    <w:rsid w:val="00BE4452"/>
    <w:rsid w:val="00BF53FE"/>
    <w:rsid w:val="00BF77AE"/>
    <w:rsid w:val="00C003FA"/>
    <w:rsid w:val="00C03D1D"/>
    <w:rsid w:val="00C075EA"/>
    <w:rsid w:val="00C107B4"/>
    <w:rsid w:val="00C13470"/>
    <w:rsid w:val="00C17B5E"/>
    <w:rsid w:val="00C21BE7"/>
    <w:rsid w:val="00C22F86"/>
    <w:rsid w:val="00C27833"/>
    <w:rsid w:val="00C30D95"/>
    <w:rsid w:val="00C421B7"/>
    <w:rsid w:val="00C43A0D"/>
    <w:rsid w:val="00C464EF"/>
    <w:rsid w:val="00C46A51"/>
    <w:rsid w:val="00C522A7"/>
    <w:rsid w:val="00C53A18"/>
    <w:rsid w:val="00C548CE"/>
    <w:rsid w:val="00C55403"/>
    <w:rsid w:val="00C6002A"/>
    <w:rsid w:val="00C6239C"/>
    <w:rsid w:val="00C672CF"/>
    <w:rsid w:val="00C70AF9"/>
    <w:rsid w:val="00C72053"/>
    <w:rsid w:val="00C724A2"/>
    <w:rsid w:val="00C72784"/>
    <w:rsid w:val="00C7483D"/>
    <w:rsid w:val="00C76AE2"/>
    <w:rsid w:val="00C9021C"/>
    <w:rsid w:val="00C90B67"/>
    <w:rsid w:val="00C94D61"/>
    <w:rsid w:val="00C9654D"/>
    <w:rsid w:val="00CA0B59"/>
    <w:rsid w:val="00CA526A"/>
    <w:rsid w:val="00CB0AD2"/>
    <w:rsid w:val="00CC2088"/>
    <w:rsid w:val="00CC3500"/>
    <w:rsid w:val="00CC4E94"/>
    <w:rsid w:val="00CC5CF9"/>
    <w:rsid w:val="00CC5FB1"/>
    <w:rsid w:val="00CD5C45"/>
    <w:rsid w:val="00CE5500"/>
    <w:rsid w:val="00CE77C6"/>
    <w:rsid w:val="00CF1902"/>
    <w:rsid w:val="00D01CA1"/>
    <w:rsid w:val="00D020C0"/>
    <w:rsid w:val="00D024F3"/>
    <w:rsid w:val="00D10FF2"/>
    <w:rsid w:val="00D1162B"/>
    <w:rsid w:val="00D12152"/>
    <w:rsid w:val="00D24F71"/>
    <w:rsid w:val="00D25AC5"/>
    <w:rsid w:val="00D25E9D"/>
    <w:rsid w:val="00D262E7"/>
    <w:rsid w:val="00D3202F"/>
    <w:rsid w:val="00D36593"/>
    <w:rsid w:val="00D4035C"/>
    <w:rsid w:val="00D4313F"/>
    <w:rsid w:val="00D45C3E"/>
    <w:rsid w:val="00D46355"/>
    <w:rsid w:val="00D477D5"/>
    <w:rsid w:val="00D5137D"/>
    <w:rsid w:val="00D53D50"/>
    <w:rsid w:val="00D5441A"/>
    <w:rsid w:val="00D601A3"/>
    <w:rsid w:val="00D60CA8"/>
    <w:rsid w:val="00D62008"/>
    <w:rsid w:val="00D66D80"/>
    <w:rsid w:val="00D701C8"/>
    <w:rsid w:val="00D70D4F"/>
    <w:rsid w:val="00D741A2"/>
    <w:rsid w:val="00D76E87"/>
    <w:rsid w:val="00D812D3"/>
    <w:rsid w:val="00D81EBE"/>
    <w:rsid w:val="00D8532F"/>
    <w:rsid w:val="00D86A91"/>
    <w:rsid w:val="00D87AE7"/>
    <w:rsid w:val="00D955DA"/>
    <w:rsid w:val="00DA03B2"/>
    <w:rsid w:val="00DA0CC8"/>
    <w:rsid w:val="00DA21A0"/>
    <w:rsid w:val="00DB3C94"/>
    <w:rsid w:val="00DB49A7"/>
    <w:rsid w:val="00DC6EC1"/>
    <w:rsid w:val="00DD4414"/>
    <w:rsid w:val="00DE0C32"/>
    <w:rsid w:val="00DE3184"/>
    <w:rsid w:val="00DE4B29"/>
    <w:rsid w:val="00DE668E"/>
    <w:rsid w:val="00DF0F3D"/>
    <w:rsid w:val="00DF6DE6"/>
    <w:rsid w:val="00E01FD3"/>
    <w:rsid w:val="00E05992"/>
    <w:rsid w:val="00E062A6"/>
    <w:rsid w:val="00E1002D"/>
    <w:rsid w:val="00E10623"/>
    <w:rsid w:val="00E10E9E"/>
    <w:rsid w:val="00E210E7"/>
    <w:rsid w:val="00E33797"/>
    <w:rsid w:val="00E341AA"/>
    <w:rsid w:val="00E54101"/>
    <w:rsid w:val="00E55F12"/>
    <w:rsid w:val="00E5603C"/>
    <w:rsid w:val="00E569A5"/>
    <w:rsid w:val="00E6275B"/>
    <w:rsid w:val="00E65D3B"/>
    <w:rsid w:val="00E71695"/>
    <w:rsid w:val="00E742F6"/>
    <w:rsid w:val="00E7626E"/>
    <w:rsid w:val="00E80F95"/>
    <w:rsid w:val="00E86E3F"/>
    <w:rsid w:val="00E87E51"/>
    <w:rsid w:val="00E927C2"/>
    <w:rsid w:val="00E932EC"/>
    <w:rsid w:val="00E93AF6"/>
    <w:rsid w:val="00E974D4"/>
    <w:rsid w:val="00E97892"/>
    <w:rsid w:val="00EA00BE"/>
    <w:rsid w:val="00EA02C0"/>
    <w:rsid w:val="00EA29D9"/>
    <w:rsid w:val="00EA6E52"/>
    <w:rsid w:val="00EA77F0"/>
    <w:rsid w:val="00EA7C49"/>
    <w:rsid w:val="00EB026F"/>
    <w:rsid w:val="00EB07A0"/>
    <w:rsid w:val="00EB5E8E"/>
    <w:rsid w:val="00EC5C16"/>
    <w:rsid w:val="00ED1E2F"/>
    <w:rsid w:val="00ED5CFB"/>
    <w:rsid w:val="00ED6B16"/>
    <w:rsid w:val="00ED6ED0"/>
    <w:rsid w:val="00ED7093"/>
    <w:rsid w:val="00EE180A"/>
    <w:rsid w:val="00EE5692"/>
    <w:rsid w:val="00EF1390"/>
    <w:rsid w:val="00EF2063"/>
    <w:rsid w:val="00F02B66"/>
    <w:rsid w:val="00F054B1"/>
    <w:rsid w:val="00F10092"/>
    <w:rsid w:val="00F110D0"/>
    <w:rsid w:val="00F2132B"/>
    <w:rsid w:val="00F24BA3"/>
    <w:rsid w:val="00F3471E"/>
    <w:rsid w:val="00F44140"/>
    <w:rsid w:val="00F44C2D"/>
    <w:rsid w:val="00F47F92"/>
    <w:rsid w:val="00F5144E"/>
    <w:rsid w:val="00F54510"/>
    <w:rsid w:val="00F62825"/>
    <w:rsid w:val="00F62AE8"/>
    <w:rsid w:val="00F62C1A"/>
    <w:rsid w:val="00F65B5E"/>
    <w:rsid w:val="00F65D6D"/>
    <w:rsid w:val="00F744C8"/>
    <w:rsid w:val="00F7636B"/>
    <w:rsid w:val="00F772FA"/>
    <w:rsid w:val="00F8119C"/>
    <w:rsid w:val="00F81736"/>
    <w:rsid w:val="00F81B0A"/>
    <w:rsid w:val="00F8661F"/>
    <w:rsid w:val="00F90C0F"/>
    <w:rsid w:val="00F9381D"/>
    <w:rsid w:val="00F9483A"/>
    <w:rsid w:val="00FA5AE4"/>
    <w:rsid w:val="00FB3DFB"/>
    <w:rsid w:val="00FB3E51"/>
    <w:rsid w:val="00FB5D38"/>
    <w:rsid w:val="00FC07B5"/>
    <w:rsid w:val="00FD382C"/>
    <w:rsid w:val="00FD5C95"/>
    <w:rsid w:val="00FD64DA"/>
    <w:rsid w:val="00FD6529"/>
    <w:rsid w:val="00FD6E5C"/>
    <w:rsid w:val="00FE20EE"/>
    <w:rsid w:val="00FE3D9E"/>
    <w:rsid w:val="00FF0708"/>
    <w:rsid w:val="00FF08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DE"/>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142ADE"/>
    <w:pPr>
      <w:keepNext/>
      <w:keepLines/>
      <w:spacing w:before="480"/>
      <w:outlineLvl w:val="0"/>
    </w:pPr>
    <w:rPr>
      <w:rFonts w:ascii="Cambria" w:hAnsi="Cambria" w:cs="font359"/>
      <w:b/>
      <w:bCs/>
      <w:color w:val="365F91"/>
      <w:sz w:val="28"/>
      <w:szCs w:val="28"/>
    </w:rPr>
  </w:style>
  <w:style w:type="paragraph" w:styleId="Heading2">
    <w:name w:val="heading 2"/>
    <w:basedOn w:val="Normal"/>
    <w:next w:val="BodyText"/>
    <w:qFormat/>
    <w:rsid w:val="00142ADE"/>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142ADE"/>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rsid w:val="00142ADE"/>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142ADE"/>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rsid w:val="00142ADE"/>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rsid w:val="00142ADE"/>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rsid w:val="00142ADE"/>
    <w:pPr>
      <w:keepNext/>
      <w:numPr>
        <w:ilvl w:val="7"/>
        <w:numId w:val="1"/>
      </w:numPr>
      <w:ind w:left="1440"/>
      <w:jc w:val="both"/>
      <w:outlineLvl w:val="7"/>
    </w:pPr>
    <w:rPr>
      <w:rFonts w:eastAsia="Times New Roman"/>
      <w:b/>
    </w:rPr>
  </w:style>
  <w:style w:type="paragraph" w:styleId="Heading9">
    <w:name w:val="heading 9"/>
    <w:basedOn w:val="Normal"/>
    <w:next w:val="BodyText"/>
    <w:qFormat/>
    <w:rsid w:val="00142ADE"/>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2ADE"/>
    <w:pPr>
      <w:spacing w:after="120"/>
    </w:pPr>
  </w:style>
  <w:style w:type="character" w:customStyle="1" w:styleId="BodyTextChar">
    <w:name w:val="Body Text Char"/>
    <w:link w:val="BodyText"/>
    <w:rsid w:val="00ED7093"/>
    <w:rPr>
      <w:rFonts w:eastAsia="Arial Unicode MS"/>
      <w:color w:val="000000"/>
      <w:kern w:val="1"/>
      <w:sz w:val="24"/>
      <w:szCs w:val="24"/>
      <w:lang w:eastAsia="ar-SA"/>
    </w:rPr>
  </w:style>
  <w:style w:type="character" w:customStyle="1" w:styleId="WW8Num2z0">
    <w:name w:val="WW8Num2z0"/>
    <w:rsid w:val="00142ADE"/>
    <w:rPr>
      <w:rFonts w:ascii="Symbol" w:hAnsi="Symbol" w:cs="Symbol"/>
    </w:rPr>
  </w:style>
  <w:style w:type="character" w:customStyle="1" w:styleId="WW8Num2z1">
    <w:name w:val="WW8Num2z1"/>
    <w:rsid w:val="00142ADE"/>
    <w:rPr>
      <w:rFonts w:ascii="Courier New" w:hAnsi="Courier New" w:cs="Courier New"/>
    </w:rPr>
  </w:style>
  <w:style w:type="character" w:customStyle="1" w:styleId="WW8Num2z2">
    <w:name w:val="WW8Num2z2"/>
    <w:rsid w:val="00142ADE"/>
    <w:rPr>
      <w:rFonts w:ascii="Wingdings" w:hAnsi="Wingdings" w:cs="Wingdings"/>
    </w:rPr>
  </w:style>
  <w:style w:type="character" w:customStyle="1" w:styleId="WW8Num3z0">
    <w:name w:val="WW8Num3z0"/>
    <w:rsid w:val="00142ADE"/>
    <w:rPr>
      <w:b/>
    </w:rPr>
  </w:style>
  <w:style w:type="character" w:customStyle="1" w:styleId="WW8Num3z1">
    <w:name w:val="WW8Num3z1"/>
    <w:rsid w:val="00142ADE"/>
    <w:rPr>
      <w:b/>
      <w:i w:val="0"/>
      <w:sz w:val="24"/>
      <w:szCs w:val="24"/>
    </w:rPr>
  </w:style>
  <w:style w:type="character" w:customStyle="1" w:styleId="WW8Num4z0">
    <w:name w:val="WW8Num4z0"/>
    <w:rsid w:val="00142ADE"/>
    <w:rPr>
      <w:rFonts w:cs="Arial"/>
      <w:i w:val="0"/>
      <w:sz w:val="24"/>
    </w:rPr>
  </w:style>
  <w:style w:type="character" w:customStyle="1" w:styleId="WW8Num5z0">
    <w:name w:val="WW8Num5z0"/>
    <w:rsid w:val="00142ADE"/>
    <w:rPr>
      <w:rFonts w:cs="Arial"/>
      <w:b w:val="0"/>
      <w:i w:val="0"/>
      <w:sz w:val="24"/>
    </w:rPr>
  </w:style>
  <w:style w:type="character" w:customStyle="1" w:styleId="WW8Num6z0">
    <w:name w:val="WW8Num6z0"/>
    <w:rsid w:val="00142ADE"/>
    <w:rPr>
      <w:rFonts w:ascii="Symbol" w:hAnsi="Symbol" w:cs="Symbol"/>
    </w:rPr>
  </w:style>
  <w:style w:type="character" w:customStyle="1" w:styleId="WW8Num6z1">
    <w:name w:val="WW8Num6z1"/>
    <w:rsid w:val="00142ADE"/>
    <w:rPr>
      <w:rFonts w:ascii="Courier New" w:hAnsi="Courier New" w:cs="Courier New"/>
    </w:rPr>
  </w:style>
  <w:style w:type="character" w:customStyle="1" w:styleId="WW8Num6z2">
    <w:name w:val="WW8Num6z2"/>
    <w:rsid w:val="00142ADE"/>
    <w:rPr>
      <w:rFonts w:ascii="Wingdings" w:hAnsi="Wingdings" w:cs="Wingdings"/>
    </w:rPr>
  </w:style>
  <w:style w:type="character" w:customStyle="1" w:styleId="WW8Num7z0">
    <w:name w:val="WW8Num7z0"/>
    <w:rsid w:val="00142ADE"/>
    <w:rPr>
      <w:b w:val="0"/>
      <w:i w:val="0"/>
      <w:color w:val="00000A"/>
    </w:rPr>
  </w:style>
  <w:style w:type="character" w:customStyle="1" w:styleId="WW8Num7z1">
    <w:name w:val="WW8Num7z1"/>
    <w:rsid w:val="00142ADE"/>
    <w:rPr>
      <w:rFonts w:ascii="Courier New" w:hAnsi="Courier New" w:cs="Courier New"/>
    </w:rPr>
  </w:style>
  <w:style w:type="character" w:customStyle="1" w:styleId="WW8Num7z2">
    <w:name w:val="WW8Num7z2"/>
    <w:rsid w:val="00142ADE"/>
    <w:rPr>
      <w:rFonts w:ascii="Wingdings" w:hAnsi="Wingdings" w:cs="Wingdings"/>
    </w:rPr>
  </w:style>
  <w:style w:type="character" w:customStyle="1" w:styleId="WW8Num8z0">
    <w:name w:val="WW8Num8z0"/>
    <w:rsid w:val="00142ADE"/>
    <w:rPr>
      <w:rFonts w:ascii="Symbol" w:hAnsi="Symbol" w:cs="Symbol"/>
    </w:rPr>
  </w:style>
  <w:style w:type="character" w:customStyle="1" w:styleId="WW8Num9z0">
    <w:name w:val="WW8Num9z0"/>
    <w:rsid w:val="00142ADE"/>
    <w:rPr>
      <w:i w:val="0"/>
    </w:rPr>
  </w:style>
  <w:style w:type="character" w:customStyle="1" w:styleId="WW8Num9z1">
    <w:name w:val="WW8Num9z1"/>
    <w:rsid w:val="00142ADE"/>
    <w:rPr>
      <w:rFonts w:ascii="Courier New" w:hAnsi="Courier New" w:cs="Courier New"/>
    </w:rPr>
  </w:style>
  <w:style w:type="character" w:customStyle="1" w:styleId="WW8Num9z2">
    <w:name w:val="WW8Num9z2"/>
    <w:rsid w:val="00142ADE"/>
    <w:rPr>
      <w:rFonts w:ascii="Wingdings" w:hAnsi="Wingdings" w:cs="Wingdings"/>
    </w:rPr>
  </w:style>
  <w:style w:type="character" w:customStyle="1" w:styleId="WW8Num8z1">
    <w:name w:val="WW8Num8z1"/>
    <w:rsid w:val="00142ADE"/>
    <w:rPr>
      <w:rFonts w:ascii="Courier New" w:hAnsi="Courier New" w:cs="Courier New"/>
    </w:rPr>
  </w:style>
  <w:style w:type="character" w:customStyle="1" w:styleId="WW8Num8z2">
    <w:name w:val="WW8Num8z2"/>
    <w:rsid w:val="00142ADE"/>
    <w:rPr>
      <w:rFonts w:ascii="Wingdings" w:hAnsi="Wingdings" w:cs="Wingdings"/>
    </w:rPr>
  </w:style>
  <w:style w:type="character" w:customStyle="1" w:styleId="WW8Num10z0">
    <w:name w:val="WW8Num10z0"/>
    <w:rsid w:val="00142ADE"/>
    <w:rPr>
      <w:rFonts w:ascii="Symbol" w:hAnsi="Symbol" w:cs="Symbol"/>
    </w:rPr>
  </w:style>
  <w:style w:type="character" w:customStyle="1" w:styleId="WW8Num10z1">
    <w:name w:val="WW8Num10z1"/>
    <w:rsid w:val="00142ADE"/>
    <w:rPr>
      <w:rFonts w:ascii="Courier New" w:hAnsi="Courier New" w:cs="Courier New"/>
    </w:rPr>
  </w:style>
  <w:style w:type="character" w:customStyle="1" w:styleId="WW8Num10z2">
    <w:name w:val="WW8Num10z2"/>
    <w:rsid w:val="00142ADE"/>
    <w:rPr>
      <w:rFonts w:ascii="Wingdings" w:hAnsi="Wingdings" w:cs="Wingdings"/>
    </w:rPr>
  </w:style>
  <w:style w:type="character" w:customStyle="1" w:styleId="WW8Num12z0">
    <w:name w:val="WW8Num12z0"/>
    <w:rsid w:val="00142ADE"/>
    <w:rPr>
      <w:b/>
    </w:rPr>
  </w:style>
  <w:style w:type="character" w:customStyle="1" w:styleId="WW8Num12z1">
    <w:name w:val="WW8Num12z1"/>
    <w:rsid w:val="00142ADE"/>
    <w:rPr>
      <w:b/>
      <w:i w:val="0"/>
      <w:sz w:val="24"/>
      <w:szCs w:val="24"/>
    </w:rPr>
  </w:style>
  <w:style w:type="character" w:customStyle="1" w:styleId="WW8Num13z0">
    <w:name w:val="WW8Num13z0"/>
    <w:rsid w:val="00142ADE"/>
    <w:rPr>
      <w:b w:val="0"/>
    </w:rPr>
  </w:style>
  <w:style w:type="character" w:customStyle="1" w:styleId="WW8Num15z0">
    <w:name w:val="WW8Num15z0"/>
    <w:rsid w:val="00142ADE"/>
    <w:rPr>
      <w:rFonts w:ascii="Wingdings" w:hAnsi="Wingdings" w:cs="Wingdings"/>
    </w:rPr>
  </w:style>
  <w:style w:type="character" w:customStyle="1" w:styleId="WW8Num15z1">
    <w:name w:val="WW8Num15z1"/>
    <w:rsid w:val="00142ADE"/>
    <w:rPr>
      <w:rFonts w:ascii="Courier New" w:hAnsi="Courier New" w:cs="Courier New"/>
    </w:rPr>
  </w:style>
  <w:style w:type="character" w:customStyle="1" w:styleId="WW8Num15z3">
    <w:name w:val="WW8Num15z3"/>
    <w:rsid w:val="00142ADE"/>
    <w:rPr>
      <w:rFonts w:ascii="Symbol" w:hAnsi="Symbol" w:cs="Symbol"/>
    </w:rPr>
  </w:style>
  <w:style w:type="character" w:customStyle="1" w:styleId="WW-DefaultParagraphFont">
    <w:name w:val="WW-Default Paragraph Font"/>
    <w:rsid w:val="00142ADE"/>
  </w:style>
  <w:style w:type="character" w:customStyle="1" w:styleId="ListParagraphChar">
    <w:name w:val="List Paragraph Char"/>
    <w:rsid w:val="00142ADE"/>
  </w:style>
  <w:style w:type="character" w:customStyle="1" w:styleId="CommentReference1">
    <w:name w:val="Comment Reference1"/>
    <w:rsid w:val="00142ADE"/>
    <w:rPr>
      <w:sz w:val="16"/>
      <w:szCs w:val="16"/>
    </w:rPr>
  </w:style>
  <w:style w:type="character" w:customStyle="1" w:styleId="CommentTextChar">
    <w:name w:val="Comment Text Char"/>
    <w:rsid w:val="00142ADE"/>
    <w:rPr>
      <w:sz w:val="20"/>
      <w:szCs w:val="20"/>
    </w:rPr>
  </w:style>
  <w:style w:type="character" w:customStyle="1" w:styleId="CommentSubjectChar">
    <w:name w:val="Comment Subject Char"/>
    <w:rsid w:val="00142ADE"/>
    <w:rPr>
      <w:b/>
      <w:bCs/>
      <w:sz w:val="20"/>
      <w:szCs w:val="20"/>
    </w:rPr>
  </w:style>
  <w:style w:type="character" w:customStyle="1" w:styleId="BalloonTextChar">
    <w:name w:val="Balloon Text Char"/>
    <w:rsid w:val="00142ADE"/>
    <w:rPr>
      <w:rFonts w:ascii="Tahoma" w:hAnsi="Tahoma" w:cs="Tahoma"/>
      <w:sz w:val="16"/>
      <w:szCs w:val="16"/>
    </w:rPr>
  </w:style>
  <w:style w:type="character" w:customStyle="1" w:styleId="Heading1Char">
    <w:name w:val="Heading 1 Char"/>
    <w:rsid w:val="00142ADE"/>
    <w:rPr>
      <w:rFonts w:ascii="Cambria" w:hAnsi="Cambria" w:cs="font359"/>
      <w:b/>
      <w:bCs/>
      <w:color w:val="365F91"/>
      <w:sz w:val="28"/>
      <w:szCs w:val="28"/>
    </w:rPr>
  </w:style>
  <w:style w:type="character" w:customStyle="1" w:styleId="Heading2Char">
    <w:name w:val="Heading 2 Char"/>
    <w:rsid w:val="00142ADE"/>
    <w:rPr>
      <w:rFonts w:ascii="Book Antiqua" w:eastAsia="Times New Roman" w:hAnsi="Book Antiqua" w:cs="Times New Roman"/>
      <w:b/>
      <w:bCs/>
      <w:sz w:val="28"/>
      <w:szCs w:val="24"/>
    </w:rPr>
  </w:style>
  <w:style w:type="character" w:customStyle="1" w:styleId="Heading3Char">
    <w:name w:val="Heading 3 Char"/>
    <w:rsid w:val="00142ADE"/>
    <w:rPr>
      <w:rFonts w:ascii="Arial" w:eastAsia="Times New Roman" w:hAnsi="Arial" w:cs="Times New Roman"/>
      <w:b/>
      <w:bCs/>
      <w:sz w:val="26"/>
      <w:szCs w:val="26"/>
    </w:rPr>
  </w:style>
  <w:style w:type="character" w:customStyle="1" w:styleId="Heading4Char">
    <w:name w:val="Heading 4 Char"/>
    <w:rsid w:val="00142ADE"/>
    <w:rPr>
      <w:rFonts w:ascii="Book Antiqua" w:eastAsia="Times New Roman" w:hAnsi="Book Antiqua" w:cs="Times New Roman"/>
      <w:b/>
      <w:bCs/>
      <w:sz w:val="28"/>
      <w:szCs w:val="24"/>
      <w:u w:val="single"/>
    </w:rPr>
  </w:style>
  <w:style w:type="character" w:customStyle="1" w:styleId="Heading5Char">
    <w:name w:val="Heading 5 Char"/>
    <w:rsid w:val="00142ADE"/>
    <w:rPr>
      <w:rFonts w:ascii="Times New Roman" w:eastAsia="Times New Roman" w:hAnsi="Times New Roman" w:cs="Times New Roman"/>
      <w:b/>
      <w:bCs/>
      <w:i/>
      <w:iCs/>
      <w:sz w:val="26"/>
      <w:szCs w:val="26"/>
      <w:lang w:val="en-US"/>
    </w:rPr>
  </w:style>
  <w:style w:type="character" w:customStyle="1" w:styleId="Heading6Char">
    <w:name w:val="Heading 6 Char"/>
    <w:rsid w:val="00142ADE"/>
    <w:rPr>
      <w:rFonts w:ascii="Book Antiqua" w:eastAsia="Times New Roman" w:hAnsi="Book Antiqua" w:cs="Times New Roman"/>
      <w:sz w:val="28"/>
      <w:szCs w:val="24"/>
    </w:rPr>
  </w:style>
  <w:style w:type="character" w:customStyle="1" w:styleId="Heading7Char">
    <w:name w:val="Heading 7 Char"/>
    <w:rsid w:val="00142ADE"/>
    <w:rPr>
      <w:rFonts w:ascii="Book Antiqua" w:eastAsia="Times New Roman" w:hAnsi="Book Antiqua" w:cs="Arial"/>
      <w:b/>
      <w:bCs/>
      <w:sz w:val="24"/>
      <w:szCs w:val="24"/>
    </w:rPr>
  </w:style>
  <w:style w:type="character" w:customStyle="1" w:styleId="Heading8Char">
    <w:name w:val="Heading 8 Char"/>
    <w:rsid w:val="00142ADE"/>
    <w:rPr>
      <w:rFonts w:ascii="Times New Roman" w:eastAsia="Times New Roman" w:hAnsi="Times New Roman" w:cs="Times New Roman"/>
      <w:b/>
      <w:sz w:val="24"/>
      <w:szCs w:val="24"/>
    </w:rPr>
  </w:style>
  <w:style w:type="character" w:customStyle="1" w:styleId="Heading9Char">
    <w:name w:val="Heading 9 Char"/>
    <w:rsid w:val="00142ADE"/>
    <w:rPr>
      <w:rFonts w:ascii="Arial" w:eastAsia="Times New Roman" w:hAnsi="Arial" w:cs="Arial"/>
      <w:lang w:val="en-US"/>
    </w:rPr>
  </w:style>
  <w:style w:type="character" w:customStyle="1" w:styleId="BodyText2Char">
    <w:name w:val="Body Text 2 Char"/>
    <w:rsid w:val="00142ADE"/>
    <w:rPr>
      <w:sz w:val="24"/>
      <w:szCs w:val="24"/>
    </w:rPr>
  </w:style>
  <w:style w:type="character" w:customStyle="1" w:styleId="BodyText2Char1">
    <w:name w:val="Body Text 2 Char1"/>
    <w:basedOn w:val="WW-DefaultParagraphFont"/>
    <w:rsid w:val="00142ADE"/>
  </w:style>
  <w:style w:type="character" w:customStyle="1" w:styleId="BodyText3Char">
    <w:name w:val="Body Text 3 Char"/>
    <w:rsid w:val="00142ADE"/>
    <w:rPr>
      <w:rFonts w:ascii="Times New Roman" w:eastAsia="Times New Roman" w:hAnsi="Times New Roman" w:cs="Times New Roman"/>
      <w:sz w:val="16"/>
      <w:szCs w:val="16"/>
    </w:rPr>
  </w:style>
  <w:style w:type="character" w:customStyle="1" w:styleId="NoSpacingChar">
    <w:name w:val="No Spacing Char"/>
    <w:rsid w:val="00142ADE"/>
    <w:rPr>
      <w:rFonts w:cs="font359"/>
      <w:lang w:val="en-US"/>
    </w:rPr>
  </w:style>
  <w:style w:type="character" w:customStyle="1" w:styleId="HeaderChar">
    <w:name w:val="Header Char"/>
    <w:basedOn w:val="WW-DefaultParagraphFont"/>
    <w:rsid w:val="00142ADE"/>
  </w:style>
  <w:style w:type="character" w:customStyle="1" w:styleId="FooterChar">
    <w:name w:val="Footer Char"/>
    <w:basedOn w:val="WW-DefaultParagraphFont"/>
    <w:rsid w:val="00142ADE"/>
  </w:style>
  <w:style w:type="character" w:customStyle="1" w:styleId="ListLabel1">
    <w:name w:val="ListLabel 1"/>
    <w:rsid w:val="00142ADE"/>
    <w:rPr>
      <w:rFonts w:cs="Courier New"/>
    </w:rPr>
  </w:style>
  <w:style w:type="character" w:customStyle="1" w:styleId="ListLabel2">
    <w:name w:val="ListLabel 2"/>
    <w:rsid w:val="00142ADE"/>
    <w:rPr>
      <w:b/>
      <w:i w:val="0"/>
      <w:sz w:val="24"/>
      <w:szCs w:val="24"/>
    </w:rPr>
  </w:style>
  <w:style w:type="character" w:customStyle="1" w:styleId="ListLabel3">
    <w:name w:val="ListLabel 3"/>
    <w:rsid w:val="00142ADE"/>
    <w:rPr>
      <w:rFonts w:cs="Arial"/>
      <w:i w:val="0"/>
      <w:sz w:val="24"/>
    </w:rPr>
  </w:style>
  <w:style w:type="character" w:customStyle="1" w:styleId="ListLabel4">
    <w:name w:val="ListLabel 4"/>
    <w:rsid w:val="00142ADE"/>
    <w:rPr>
      <w:rFonts w:cs="Arial"/>
      <w:b w:val="0"/>
      <w:i w:val="0"/>
      <w:sz w:val="24"/>
    </w:rPr>
  </w:style>
  <w:style w:type="character" w:customStyle="1" w:styleId="ListLabel5">
    <w:name w:val="ListLabel 5"/>
    <w:rsid w:val="00142ADE"/>
    <w:rPr>
      <w:rFonts w:cs="Calibri"/>
    </w:rPr>
  </w:style>
  <w:style w:type="character" w:customStyle="1" w:styleId="ListLabel6">
    <w:name w:val="ListLabel 6"/>
    <w:rsid w:val="00142ADE"/>
    <w:rPr>
      <w:b w:val="0"/>
      <w:i w:val="0"/>
      <w:color w:val="00000A"/>
    </w:rPr>
  </w:style>
  <w:style w:type="character" w:customStyle="1" w:styleId="ListLabel7">
    <w:name w:val="ListLabel 7"/>
    <w:rsid w:val="00142ADE"/>
    <w:rPr>
      <w:rFonts w:eastAsia="TimesNewRomanPSMT" w:cs="Times New Roman"/>
    </w:rPr>
  </w:style>
  <w:style w:type="character" w:customStyle="1" w:styleId="ListLabel8">
    <w:name w:val="ListLabel 8"/>
    <w:rsid w:val="00142ADE"/>
    <w:rPr>
      <w:i w:val="0"/>
    </w:rPr>
  </w:style>
  <w:style w:type="character" w:customStyle="1" w:styleId="NumberingSymbols">
    <w:name w:val="Numbering Symbols"/>
    <w:rsid w:val="00142ADE"/>
  </w:style>
  <w:style w:type="paragraph" w:customStyle="1" w:styleId="Heading">
    <w:name w:val="Heading"/>
    <w:basedOn w:val="Normal"/>
    <w:next w:val="BodyText"/>
    <w:rsid w:val="00142ADE"/>
    <w:pPr>
      <w:keepNext/>
      <w:spacing w:before="240" w:after="120"/>
    </w:pPr>
    <w:rPr>
      <w:rFonts w:ascii="Arial" w:hAnsi="Arial" w:cs="Mangal"/>
      <w:sz w:val="28"/>
      <w:szCs w:val="28"/>
    </w:rPr>
  </w:style>
  <w:style w:type="paragraph" w:styleId="List">
    <w:name w:val="List"/>
    <w:basedOn w:val="BodyText"/>
    <w:rsid w:val="00142ADE"/>
    <w:rPr>
      <w:rFonts w:cs="Mangal"/>
    </w:rPr>
  </w:style>
  <w:style w:type="paragraph" w:styleId="Caption">
    <w:name w:val="caption"/>
    <w:basedOn w:val="Normal"/>
    <w:qFormat/>
    <w:rsid w:val="00142ADE"/>
    <w:pPr>
      <w:suppressLineNumbers/>
      <w:spacing w:before="120" w:after="120"/>
    </w:pPr>
    <w:rPr>
      <w:rFonts w:cs="Mangal"/>
      <w:i/>
      <w:iCs/>
    </w:rPr>
  </w:style>
  <w:style w:type="paragraph" w:customStyle="1" w:styleId="Index">
    <w:name w:val="Index"/>
    <w:basedOn w:val="Normal"/>
    <w:rsid w:val="00142ADE"/>
    <w:pPr>
      <w:suppressLineNumbers/>
    </w:pPr>
    <w:rPr>
      <w:rFonts w:cs="Mangal"/>
    </w:rPr>
  </w:style>
  <w:style w:type="paragraph" w:styleId="ListParagraph">
    <w:name w:val="List Paragraph"/>
    <w:basedOn w:val="Normal"/>
    <w:uiPriority w:val="1"/>
    <w:qFormat/>
    <w:rsid w:val="00142ADE"/>
    <w:pPr>
      <w:ind w:left="720"/>
    </w:pPr>
  </w:style>
  <w:style w:type="paragraph" w:customStyle="1" w:styleId="CommentText1">
    <w:name w:val="Comment Text1"/>
    <w:basedOn w:val="Normal"/>
    <w:rsid w:val="00142ADE"/>
    <w:rPr>
      <w:sz w:val="20"/>
      <w:szCs w:val="20"/>
    </w:rPr>
  </w:style>
  <w:style w:type="paragraph" w:customStyle="1" w:styleId="CommentSubject1">
    <w:name w:val="Comment Subject1"/>
    <w:basedOn w:val="CommentText1"/>
    <w:rsid w:val="00142ADE"/>
    <w:rPr>
      <w:b/>
      <w:bCs/>
    </w:rPr>
  </w:style>
  <w:style w:type="paragraph" w:styleId="BalloonText">
    <w:name w:val="Balloon Text"/>
    <w:basedOn w:val="Normal"/>
    <w:link w:val="BalloonTextChar1"/>
    <w:rsid w:val="00142ADE"/>
    <w:rPr>
      <w:rFonts w:ascii="Tahoma" w:hAnsi="Tahoma"/>
      <w:sz w:val="16"/>
      <w:szCs w:val="16"/>
    </w:rPr>
  </w:style>
  <w:style w:type="character" w:customStyle="1" w:styleId="BalloonTextChar1">
    <w:name w:val="Balloon Text Char1"/>
    <w:link w:val="BalloonText"/>
    <w:rsid w:val="00ED7093"/>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42ADE"/>
    <w:pPr>
      <w:suppressLineNumbers/>
    </w:pPr>
    <w:rPr>
      <w:sz w:val="32"/>
      <w:szCs w:val="32"/>
    </w:rPr>
  </w:style>
  <w:style w:type="paragraph" w:styleId="BodyText2">
    <w:name w:val="Body Text 2"/>
    <w:basedOn w:val="Normal"/>
    <w:link w:val="BodyText2Char2"/>
    <w:rsid w:val="00142ADE"/>
    <w:pPr>
      <w:spacing w:after="120" w:line="480" w:lineRule="auto"/>
    </w:pPr>
  </w:style>
  <w:style w:type="character" w:customStyle="1" w:styleId="BodyText2Char2">
    <w:name w:val="Body Text 2 Char2"/>
    <w:link w:val="BodyText2"/>
    <w:rsid w:val="00ED7093"/>
    <w:rPr>
      <w:rFonts w:eastAsia="Arial Unicode MS"/>
      <w:color w:val="000000"/>
      <w:kern w:val="1"/>
      <w:sz w:val="24"/>
      <w:szCs w:val="24"/>
      <w:lang w:eastAsia="ar-SA"/>
    </w:rPr>
  </w:style>
  <w:style w:type="paragraph" w:styleId="BodyText3">
    <w:name w:val="Body Text 3"/>
    <w:basedOn w:val="Normal"/>
    <w:link w:val="BodyText3Char1"/>
    <w:rsid w:val="00142ADE"/>
    <w:pPr>
      <w:spacing w:after="120"/>
    </w:pPr>
    <w:rPr>
      <w:rFonts w:eastAsia="Times New Roman"/>
      <w:sz w:val="16"/>
      <w:szCs w:val="16"/>
    </w:rPr>
  </w:style>
  <w:style w:type="character" w:customStyle="1" w:styleId="BodyText3Char1">
    <w:name w:val="Body Text 3 Char1"/>
    <w:link w:val="BodyText3"/>
    <w:rsid w:val="00ED7093"/>
    <w:rPr>
      <w:color w:val="000000"/>
      <w:kern w:val="1"/>
      <w:sz w:val="16"/>
      <w:szCs w:val="16"/>
      <w:lang w:eastAsia="ar-SA"/>
    </w:rPr>
  </w:style>
  <w:style w:type="paragraph" w:styleId="NoSpacing">
    <w:name w:val="No Spacing"/>
    <w:uiPriority w:val="1"/>
    <w:qFormat/>
    <w:rsid w:val="00142AD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142ADE"/>
    <w:pPr>
      <w:suppressLineNumbers/>
      <w:tabs>
        <w:tab w:val="center" w:pos="4513"/>
        <w:tab w:val="right" w:pos="9026"/>
      </w:tabs>
    </w:pPr>
  </w:style>
  <w:style w:type="character" w:customStyle="1" w:styleId="HeaderChar1">
    <w:name w:val="Header Char1"/>
    <w:link w:val="Header"/>
    <w:rsid w:val="00ED7093"/>
    <w:rPr>
      <w:rFonts w:eastAsia="Arial Unicode MS"/>
      <w:color w:val="000000"/>
      <w:kern w:val="1"/>
      <w:sz w:val="24"/>
      <w:szCs w:val="24"/>
      <w:lang w:eastAsia="ar-SA"/>
    </w:rPr>
  </w:style>
  <w:style w:type="paragraph" w:styleId="Footer">
    <w:name w:val="footer"/>
    <w:basedOn w:val="Normal"/>
    <w:link w:val="FooterChar1"/>
    <w:rsid w:val="00142ADE"/>
    <w:pPr>
      <w:suppressLineNumbers/>
      <w:tabs>
        <w:tab w:val="center" w:pos="4513"/>
        <w:tab w:val="right" w:pos="9026"/>
      </w:tabs>
    </w:pPr>
  </w:style>
  <w:style w:type="character" w:customStyle="1" w:styleId="FooterChar1">
    <w:name w:val="Footer Char1"/>
    <w:link w:val="Footer"/>
    <w:rsid w:val="00ED7093"/>
    <w:rPr>
      <w:rFonts w:eastAsia="Arial Unicode MS"/>
      <w:color w:val="000000"/>
      <w:kern w:val="1"/>
      <w:sz w:val="24"/>
      <w:szCs w:val="24"/>
      <w:lang w:eastAsia="ar-SA"/>
    </w:rPr>
  </w:style>
  <w:style w:type="paragraph" w:customStyle="1" w:styleId="TableContents">
    <w:name w:val="Table Contents"/>
    <w:basedOn w:val="Normal"/>
    <w:rsid w:val="00142ADE"/>
    <w:pPr>
      <w:suppressLineNumbers/>
    </w:pPr>
  </w:style>
  <w:style w:type="paragraph" w:customStyle="1" w:styleId="TableHeading">
    <w:name w:val="Table Heading"/>
    <w:basedOn w:val="TableContents"/>
    <w:rsid w:val="00142ADE"/>
    <w:pPr>
      <w:jc w:val="center"/>
    </w:pPr>
    <w:rPr>
      <w:b/>
      <w:bCs/>
    </w:rPr>
  </w:style>
  <w:style w:type="paragraph" w:customStyle="1" w:styleId="PythagoreanTheorem">
    <w:name w:val="Pythagorean Theorem"/>
    <w:rsid w:val="00142ADE"/>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D5137D"/>
    <w:rPr>
      <w:color w:val="0000FF"/>
      <w:u w:val="single"/>
    </w:rPr>
  </w:style>
  <w:style w:type="paragraph" w:styleId="NormalWeb">
    <w:name w:val="Normal (Web)"/>
    <w:basedOn w:val="Normal"/>
    <w:unhideWhenUsed/>
    <w:qFormat/>
    <w:rsid w:val="00D5137D"/>
    <w:pPr>
      <w:suppressAutoHyphens w:val="0"/>
      <w:spacing w:before="100" w:beforeAutospacing="1" w:after="115" w:line="240" w:lineRule="auto"/>
    </w:pPr>
    <w:rPr>
      <w:rFonts w:eastAsia="Times New Roman"/>
      <w:color w:val="auto"/>
      <w:kern w:val="0"/>
      <w:lang w:val="en-GB" w:eastAsia="en-GB"/>
    </w:rPr>
  </w:style>
  <w:style w:type="paragraph" w:customStyle="1" w:styleId="BodyText21">
    <w:name w:val="Body Text 21"/>
    <w:basedOn w:val="Normal"/>
    <w:rsid w:val="00E71695"/>
    <w:pPr>
      <w:widowControl w:val="0"/>
      <w:spacing w:after="120" w:line="480" w:lineRule="auto"/>
    </w:pPr>
    <w:rPr>
      <w:rFonts w:eastAsia="SimSun"/>
      <w:color w:val="auto"/>
      <w:kern w:val="2"/>
      <w:lang w:eastAsia="hi-IN" w:bidi="hi-IN"/>
    </w:rPr>
  </w:style>
  <w:style w:type="character" w:customStyle="1" w:styleId="FontStyle82">
    <w:name w:val="Font Style82"/>
    <w:rsid w:val="0044549E"/>
    <w:rPr>
      <w:rFonts w:ascii="Arial" w:hAnsi="Arial" w:cs="Arial" w:hint="default"/>
      <w:sz w:val="20"/>
    </w:rPr>
  </w:style>
  <w:style w:type="character" w:customStyle="1" w:styleId="FontStyle78">
    <w:name w:val="Font Style78"/>
    <w:rsid w:val="0044549E"/>
    <w:rPr>
      <w:rFonts w:ascii="Arial" w:hAnsi="Arial" w:cs="Arial" w:hint="default"/>
      <w:b/>
      <w:bCs w:val="0"/>
      <w:sz w:val="20"/>
    </w:rPr>
  </w:style>
  <w:style w:type="character" w:styleId="PageNumber">
    <w:name w:val="page number"/>
    <w:basedOn w:val="DefaultParagraphFont"/>
    <w:unhideWhenUsed/>
    <w:rsid w:val="0044549E"/>
  </w:style>
  <w:style w:type="paragraph" w:customStyle="1" w:styleId="WW-Default">
    <w:name w:val="WW-Default"/>
    <w:rsid w:val="008071A8"/>
    <w:pPr>
      <w:suppressAutoHyphens/>
      <w:autoSpaceDE w:val="0"/>
    </w:pPr>
    <w:rPr>
      <w:rFonts w:ascii="Calibri" w:hAnsi="Calibri"/>
      <w:color w:val="000000"/>
      <w:sz w:val="24"/>
      <w:szCs w:val="24"/>
      <w:lang w:eastAsia="ar-SA"/>
    </w:rPr>
  </w:style>
  <w:style w:type="paragraph" w:customStyle="1" w:styleId="WW-Default1">
    <w:name w:val="WW-Default1"/>
    <w:rsid w:val="002F6600"/>
    <w:pPr>
      <w:suppressAutoHyphens/>
      <w:autoSpaceDE w:val="0"/>
    </w:pPr>
    <w:rPr>
      <w:rFonts w:ascii="Calibri" w:hAnsi="Calibri" w:cs="Calibri"/>
      <w:color w:val="000000"/>
      <w:sz w:val="24"/>
      <w:szCs w:val="24"/>
      <w:lang w:eastAsia="ar-SA"/>
    </w:rPr>
  </w:style>
  <w:style w:type="character" w:styleId="Strong">
    <w:name w:val="Strong"/>
    <w:uiPriority w:val="22"/>
    <w:qFormat/>
    <w:rsid w:val="007043C8"/>
    <w:rPr>
      <w:rFonts w:ascii="Times New Roman" w:hAnsi="Times New Roman" w:cs="Times New Roman" w:hint="default"/>
      <w:b/>
      <w:bCs/>
    </w:rPr>
  </w:style>
  <w:style w:type="paragraph" w:customStyle="1" w:styleId="CharCharCharCharChar">
    <w:name w:val="Char Char Char Char Char"/>
    <w:basedOn w:val="Normal"/>
    <w:rsid w:val="00A8629B"/>
    <w:pPr>
      <w:tabs>
        <w:tab w:val="left" w:pos="709"/>
      </w:tabs>
      <w:suppressAutoHyphens w:val="0"/>
      <w:spacing w:line="240" w:lineRule="auto"/>
    </w:pPr>
    <w:rPr>
      <w:rFonts w:ascii="Arial Narrow" w:eastAsia="Times New Roman" w:hAnsi="Arial Narrow"/>
      <w:b/>
      <w:color w:val="auto"/>
      <w:kern w:val="0"/>
      <w:sz w:val="26"/>
      <w:lang w:val="pl-PL" w:eastAsia="pl-PL"/>
    </w:rPr>
  </w:style>
  <w:style w:type="character" w:customStyle="1" w:styleId="WW8Num4z1">
    <w:name w:val="WW8Num4z1"/>
    <w:rsid w:val="00ED7093"/>
    <w:rPr>
      <w:rFonts w:ascii="Courier New" w:hAnsi="Courier New" w:cs="Courier New"/>
    </w:rPr>
  </w:style>
  <w:style w:type="character" w:customStyle="1" w:styleId="WW8Num4z2">
    <w:name w:val="WW8Num4z2"/>
    <w:rsid w:val="00ED7093"/>
    <w:rPr>
      <w:rFonts w:ascii="Wingdings" w:hAnsi="Wingdings" w:cs="Wingdings"/>
    </w:rPr>
  </w:style>
  <w:style w:type="character" w:customStyle="1" w:styleId="WW8Num4z3">
    <w:name w:val="WW8Num4z3"/>
    <w:rsid w:val="00ED7093"/>
    <w:rPr>
      <w:rFonts w:ascii="Symbol" w:hAnsi="Symbol" w:cs="Symbol"/>
    </w:rPr>
  </w:style>
  <w:style w:type="character" w:customStyle="1" w:styleId="WW8Num5z1">
    <w:name w:val="WW8Num5z1"/>
    <w:rsid w:val="00ED7093"/>
    <w:rPr>
      <w:rFonts w:ascii="Courier New" w:hAnsi="Courier New" w:cs="Courier New"/>
    </w:rPr>
  </w:style>
  <w:style w:type="character" w:customStyle="1" w:styleId="WW8Num5z2">
    <w:name w:val="WW8Num5z2"/>
    <w:rsid w:val="00ED7093"/>
    <w:rPr>
      <w:rFonts w:ascii="Wingdings" w:hAnsi="Wingdings" w:cs="Wingdings"/>
    </w:rPr>
  </w:style>
  <w:style w:type="character" w:customStyle="1" w:styleId="WW8Num8z3">
    <w:name w:val="WW8Num8z3"/>
    <w:rsid w:val="00ED7093"/>
    <w:rPr>
      <w:rFonts w:ascii="Symbol" w:hAnsi="Symbol" w:cs="Symbol"/>
    </w:rPr>
  </w:style>
  <w:style w:type="character" w:customStyle="1" w:styleId="WW8Num9z3">
    <w:name w:val="WW8Num9z3"/>
    <w:rsid w:val="00ED7093"/>
    <w:rPr>
      <w:rFonts w:ascii="Symbol" w:hAnsi="Symbol" w:cs="Symbol"/>
    </w:rPr>
  </w:style>
  <w:style w:type="character" w:customStyle="1" w:styleId="WW8Num10z3">
    <w:name w:val="WW8Num10z3"/>
    <w:rsid w:val="00ED7093"/>
    <w:rPr>
      <w:rFonts w:ascii="Symbol" w:hAnsi="Symbol" w:cs="Symbol"/>
    </w:rPr>
  </w:style>
  <w:style w:type="character" w:customStyle="1" w:styleId="WW8Num5z3">
    <w:name w:val="WW8Num5z3"/>
    <w:rsid w:val="00ED7093"/>
    <w:rPr>
      <w:rFonts w:ascii="Symbol" w:hAnsi="Symbol" w:cs="Symbol"/>
    </w:rPr>
  </w:style>
  <w:style w:type="character" w:customStyle="1" w:styleId="WW8Num11z0">
    <w:name w:val="WW8Num11z0"/>
    <w:rsid w:val="00ED7093"/>
    <w:rPr>
      <w:rFonts w:ascii="Wingdings" w:hAnsi="Wingdings" w:cs="Wingdings"/>
      <w:b w:val="0"/>
      <w:i w:val="0"/>
      <w:color w:val="00000A"/>
    </w:rPr>
  </w:style>
  <w:style w:type="character" w:customStyle="1" w:styleId="WW8Num11z1">
    <w:name w:val="WW8Num11z1"/>
    <w:rsid w:val="00ED7093"/>
    <w:rPr>
      <w:rFonts w:ascii="Courier New" w:hAnsi="Courier New" w:cs="Arial"/>
      <w:b w:val="0"/>
      <w:i w:val="0"/>
      <w:sz w:val="24"/>
    </w:rPr>
  </w:style>
  <w:style w:type="character" w:customStyle="1" w:styleId="WW8Num11z2">
    <w:name w:val="WW8Num11z2"/>
    <w:rsid w:val="00ED7093"/>
    <w:rPr>
      <w:rFonts w:ascii="Wingdings" w:hAnsi="Wingdings" w:cs="Wingdings"/>
    </w:rPr>
  </w:style>
  <w:style w:type="character" w:customStyle="1" w:styleId="WW8Num11z3">
    <w:name w:val="WW8Num11z3"/>
    <w:rsid w:val="00ED7093"/>
    <w:rPr>
      <w:rFonts w:ascii="Symbol" w:hAnsi="Symbol" w:cs="Symbol"/>
    </w:rPr>
  </w:style>
  <w:style w:type="character" w:customStyle="1" w:styleId="WW8Num12z2">
    <w:name w:val="WW8Num12z2"/>
    <w:rsid w:val="00ED7093"/>
    <w:rPr>
      <w:rFonts w:ascii="Wingdings" w:hAnsi="Wingdings" w:cs="Wingdings"/>
    </w:rPr>
  </w:style>
  <w:style w:type="character" w:customStyle="1" w:styleId="WW8Num12z3">
    <w:name w:val="WW8Num12z3"/>
    <w:rsid w:val="00ED7093"/>
    <w:rPr>
      <w:rFonts w:ascii="Symbol" w:hAnsi="Symbol" w:cs="Symbol"/>
    </w:rPr>
  </w:style>
  <w:style w:type="character" w:customStyle="1" w:styleId="WW8Num14z0">
    <w:name w:val="WW8Num14z0"/>
    <w:rsid w:val="00ED7093"/>
    <w:rPr>
      <w:rFonts w:ascii="Wingdings" w:hAnsi="Wingdings" w:cs="Wingdings"/>
    </w:rPr>
  </w:style>
  <w:style w:type="character" w:customStyle="1" w:styleId="WW8Num14z1">
    <w:name w:val="WW8Num14z1"/>
    <w:rsid w:val="00ED7093"/>
    <w:rPr>
      <w:rFonts w:ascii="Courier New" w:hAnsi="Courier New" w:cs="Arial"/>
      <w:b w:val="0"/>
      <w:i w:val="0"/>
      <w:sz w:val="24"/>
    </w:rPr>
  </w:style>
  <w:style w:type="character" w:customStyle="1" w:styleId="WW8Num14z3">
    <w:name w:val="WW8Num14z3"/>
    <w:rsid w:val="00ED7093"/>
    <w:rPr>
      <w:rFonts w:ascii="Symbol" w:hAnsi="Symbol" w:cs="Symbol"/>
    </w:rPr>
  </w:style>
  <w:style w:type="character" w:customStyle="1" w:styleId="WW8Num16z1">
    <w:name w:val="WW8Num16z1"/>
    <w:rsid w:val="00ED7093"/>
    <w:rPr>
      <w:rFonts w:ascii="Courier New" w:hAnsi="Courier New" w:cs="Arial"/>
      <w:b w:val="0"/>
      <w:i w:val="0"/>
      <w:sz w:val="24"/>
    </w:rPr>
  </w:style>
  <w:style w:type="character" w:customStyle="1" w:styleId="WW8Num16z2">
    <w:name w:val="WW8Num16z2"/>
    <w:rsid w:val="00ED7093"/>
    <w:rPr>
      <w:rFonts w:ascii="Wingdings" w:hAnsi="Wingdings" w:cs="Wingdings"/>
    </w:rPr>
  </w:style>
  <w:style w:type="character" w:customStyle="1" w:styleId="WW8Num16z3">
    <w:name w:val="WW8Num16z3"/>
    <w:rsid w:val="00ED7093"/>
    <w:rPr>
      <w:rFonts w:ascii="Symbol" w:hAnsi="Symbol" w:cs="Symbol"/>
    </w:rPr>
  </w:style>
  <w:style w:type="character" w:customStyle="1" w:styleId="WW-DefaultParagraphFont1">
    <w:name w:val="WW-Default Paragraph Font1"/>
    <w:rsid w:val="00ED7093"/>
  </w:style>
  <w:style w:type="character" w:customStyle="1" w:styleId="CommentReference10">
    <w:name w:val="Comment Reference1"/>
    <w:rsid w:val="00ED7093"/>
    <w:rPr>
      <w:sz w:val="16"/>
      <w:szCs w:val="16"/>
    </w:rPr>
  </w:style>
  <w:style w:type="character" w:customStyle="1" w:styleId="FootnoteCharacters">
    <w:name w:val="Footnote Characters"/>
    <w:rsid w:val="00ED7093"/>
    <w:rPr>
      <w:vertAlign w:val="superscript"/>
    </w:rPr>
  </w:style>
  <w:style w:type="paragraph" w:customStyle="1" w:styleId="CommentText10">
    <w:name w:val="Comment Text1"/>
    <w:basedOn w:val="Normal"/>
    <w:rsid w:val="00ED7093"/>
    <w:rPr>
      <w:sz w:val="20"/>
      <w:szCs w:val="20"/>
      <w:lang w:val="en-GB"/>
    </w:rPr>
  </w:style>
  <w:style w:type="paragraph" w:customStyle="1" w:styleId="CommentSubject10">
    <w:name w:val="Comment Subject1"/>
    <w:basedOn w:val="CommentText10"/>
    <w:rsid w:val="00ED7093"/>
    <w:rPr>
      <w:b/>
      <w:bCs/>
    </w:rPr>
  </w:style>
  <w:style w:type="character" w:customStyle="1" w:styleId="CommentSubjectChar1">
    <w:name w:val="Comment Subject Char1"/>
    <w:link w:val="CommentSubject"/>
    <w:uiPriority w:val="99"/>
    <w:semiHidden/>
    <w:rsid w:val="00ED7093"/>
    <w:rPr>
      <w:rFonts w:eastAsia="Arial Unicode MS"/>
      <w:b/>
      <w:bCs/>
      <w:color w:val="000000"/>
      <w:kern w:val="1"/>
      <w:lang w:val="en-GB" w:eastAsia="ar-SA"/>
    </w:rPr>
  </w:style>
  <w:style w:type="paragraph" w:styleId="CommentSubject">
    <w:name w:val="annotation subject"/>
    <w:basedOn w:val="CommentText"/>
    <w:next w:val="CommentText"/>
    <w:link w:val="CommentSubjectChar1"/>
    <w:uiPriority w:val="99"/>
    <w:semiHidden/>
    <w:unhideWhenUsed/>
    <w:rsid w:val="00ED7093"/>
    <w:pPr>
      <w:spacing w:line="100" w:lineRule="atLeast"/>
    </w:pPr>
    <w:rPr>
      <w:b/>
      <w:bCs/>
      <w:lang w:val="en-GB"/>
    </w:rPr>
  </w:style>
  <w:style w:type="paragraph" w:customStyle="1" w:styleId="yiv0773419143msonormal">
    <w:name w:val="yiv0773419143msonormal"/>
    <w:basedOn w:val="Normal"/>
    <w:rsid w:val="00ED7093"/>
    <w:pPr>
      <w:suppressAutoHyphens w:val="0"/>
      <w:spacing w:before="100" w:beforeAutospacing="1" w:after="100" w:afterAutospacing="1" w:line="240" w:lineRule="auto"/>
    </w:pPr>
    <w:rPr>
      <w:rFonts w:eastAsia="Times New Roman"/>
      <w:color w:val="auto"/>
      <w:kern w:val="0"/>
      <w:lang w:val="en-GB"/>
    </w:rPr>
  </w:style>
  <w:style w:type="paragraph" w:customStyle="1" w:styleId="Standard">
    <w:name w:val="Standard"/>
    <w:rsid w:val="00ED7093"/>
    <w:pPr>
      <w:widowControl w:val="0"/>
      <w:suppressAutoHyphens/>
      <w:textAlignment w:val="baseline"/>
    </w:pPr>
    <w:rPr>
      <w:rFonts w:eastAsia="Andale Sans UI" w:cs="Tahoma"/>
      <w:kern w:val="1"/>
      <w:sz w:val="24"/>
      <w:szCs w:val="24"/>
      <w:lang w:bidi="en-US"/>
    </w:rPr>
  </w:style>
  <w:style w:type="paragraph" w:styleId="Title">
    <w:name w:val="Title"/>
    <w:basedOn w:val="Normal"/>
    <w:link w:val="TitleChar"/>
    <w:qFormat/>
    <w:rsid w:val="00ED7093"/>
    <w:pPr>
      <w:suppressAutoHyphens w:val="0"/>
      <w:spacing w:line="240" w:lineRule="auto"/>
      <w:jc w:val="center"/>
    </w:pPr>
    <w:rPr>
      <w:rFonts w:eastAsia="Times New Roman"/>
      <w:b/>
      <w:bCs/>
      <w:color w:val="auto"/>
      <w:kern w:val="0"/>
      <w:sz w:val="36"/>
    </w:rPr>
  </w:style>
  <w:style w:type="character" w:customStyle="1" w:styleId="TitleChar">
    <w:name w:val="Title Char"/>
    <w:link w:val="Title"/>
    <w:rsid w:val="00ED7093"/>
    <w:rPr>
      <w:b/>
      <w:bCs/>
      <w:sz w:val="36"/>
      <w:szCs w:val="24"/>
    </w:rPr>
  </w:style>
  <w:style w:type="paragraph" w:customStyle="1" w:styleId="TableParagraph">
    <w:name w:val="Table Paragraph"/>
    <w:basedOn w:val="Normal"/>
    <w:uiPriority w:val="1"/>
    <w:qFormat/>
    <w:rsid w:val="0005323D"/>
    <w:pPr>
      <w:widowControl w:val="0"/>
      <w:suppressAutoHyphens w:val="0"/>
      <w:autoSpaceDE w:val="0"/>
      <w:autoSpaceDN w:val="0"/>
      <w:spacing w:line="240" w:lineRule="auto"/>
    </w:pPr>
    <w:rPr>
      <w:rFonts w:ascii="Arial" w:eastAsia="Arial" w:hAnsi="Arial" w:cs="Arial"/>
      <w:color w:val="auto"/>
      <w:kern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858205993">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763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SneJo\&#1053;&#1072;&#1073;&#1072;&#1074;&#1082;&#1077;%202019\UPRAVA\AppData\Local\AppData\Local\Microsoft\Windows\INetCache\IE\AppData\Local\AppData\Local\AppData\Local\Microsoft\Windows\INetCache\IE\AppData\Local\Microsoft\Windows\INetCache\IE\AppData\Local\Microsoft\Windows\Nabavke1\Desktop\Javne%20nabavke%202016\&#1054;&#1087;&#1096;&#1090;&#1080;&#1085;&#1089;&#1082;&#1072;%20&#1091;&#1087;&#1088;&#1072;&#1074;&#1072;\&#1045;&#1083;&#1077;&#1082;&#1090;&#1088;&#1080;&#1095;&#1085;&#1072;%20&#1077;&#1085;&#1077;&#1088;&#1075;&#1080;&#1112;&#1072;\www.cuprija.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e@cuprija.rs" TargetMode="External"/><Relationship Id="rId5" Type="http://schemas.openxmlformats.org/officeDocument/2006/relationships/webSettings" Target="webSettings.xml"/><Relationship Id="rId10" Type="http://schemas.openxmlformats.org/officeDocument/2006/relationships/hyperlink" Target="mailto:nabavke@cuprija.rs" TargetMode="External"/><Relationship Id="rId4" Type="http://schemas.openxmlformats.org/officeDocument/2006/relationships/settings" Target="settings.xml"/><Relationship Id="rId9" Type="http://schemas.openxmlformats.org/officeDocument/2006/relationships/hyperlink" Target="http://www.cupr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8E1B1-58B2-4641-8CAF-20C4C5534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37</Pages>
  <Words>10224</Words>
  <Characters>58278</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68366</CharactersWithSpaces>
  <SharedDoc>false</SharedDoc>
  <HLinks>
    <vt:vector size="24" baseType="variant">
      <vt:variant>
        <vt:i4>1310754</vt:i4>
      </vt:variant>
      <vt:variant>
        <vt:i4>9</vt:i4>
      </vt:variant>
      <vt:variant>
        <vt:i4>0</vt:i4>
      </vt:variant>
      <vt:variant>
        <vt:i4>5</vt:i4>
      </vt:variant>
      <vt:variant>
        <vt:lpwstr>mailto:nabavke@cuprija.rs</vt:lpwstr>
      </vt:variant>
      <vt:variant>
        <vt:lpwstr/>
      </vt:variant>
      <vt:variant>
        <vt:i4>1310754</vt:i4>
      </vt:variant>
      <vt:variant>
        <vt:i4>6</vt:i4>
      </vt:variant>
      <vt:variant>
        <vt:i4>0</vt:i4>
      </vt:variant>
      <vt:variant>
        <vt:i4>5</vt:i4>
      </vt:variant>
      <vt:variant>
        <vt:lpwstr>mailto:nabavke@cuprija.rs</vt:lpwstr>
      </vt:variant>
      <vt:variant>
        <vt:lpwstr/>
      </vt:variant>
      <vt:variant>
        <vt:i4>7143520</vt:i4>
      </vt:variant>
      <vt:variant>
        <vt:i4>3</vt:i4>
      </vt:variant>
      <vt:variant>
        <vt:i4>0</vt:i4>
      </vt:variant>
      <vt:variant>
        <vt:i4>5</vt:i4>
      </vt:variant>
      <vt:variant>
        <vt:lpwstr>http://www.cuprija.rs/</vt:lpwstr>
      </vt:variant>
      <vt:variant>
        <vt:lpwstr/>
      </vt:variant>
      <vt:variant>
        <vt:i4>71041136</vt:i4>
      </vt:variant>
      <vt:variant>
        <vt:i4>0</vt:i4>
      </vt:variant>
      <vt:variant>
        <vt:i4>0</vt:i4>
      </vt:variant>
      <vt:variant>
        <vt:i4>5</vt:i4>
      </vt:variant>
      <vt:variant>
        <vt:lpwstr>../../Набавке 2019/UPRAVA/AppData/Local/AppData/Local/Microsoft/Windows/INetCache/IE/AppData/Local/AppData/Local/AppData/Local/Microsoft/Windows/INetCache/IE/AppData/Local/Microsoft/Windows/INetCache/IE/AppData/Local/Microsoft/Windows/Nabavke1/Desktop/Javne nabavke 2016/Општинска управа/Електрична енергија/www.cuprija.rs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Nabavke1</cp:lastModifiedBy>
  <cp:revision>30</cp:revision>
  <cp:lastPrinted>2019-07-03T12:05:00Z</cp:lastPrinted>
  <dcterms:created xsi:type="dcterms:W3CDTF">2019-06-26T09:30:00Z</dcterms:created>
  <dcterms:modified xsi:type="dcterms:W3CDTF">2019-07-03T12:08:00Z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