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21" w:rsidRDefault="003F2508" w:rsidP="00F6084C">
      <w:pPr>
        <w:shd w:val="clear" w:color="auto" w:fill="C6D9F1"/>
        <w:jc w:val="center"/>
        <w:rPr>
          <w:rFonts w:ascii="Arial" w:hAnsi="Arial" w:cs="Arial"/>
          <w:sz w:val="24"/>
          <w:szCs w:val="24"/>
        </w:rPr>
      </w:pPr>
      <w:bookmarkStart w:id="0" w:name="_GoBack"/>
      <w:bookmarkEnd w:id="0"/>
      <w:r>
        <w:rPr>
          <w:rFonts w:ascii="Arial" w:hAnsi="Arial" w:cs="Arial"/>
          <w:sz w:val="24"/>
          <w:szCs w:val="24"/>
        </w:rPr>
        <w:t xml:space="preserve"> </w:t>
      </w:r>
      <w:r w:rsidR="00D95D21">
        <w:rPr>
          <w:rFonts w:ascii="Arial" w:hAnsi="Arial" w:cs="Arial"/>
          <w:sz w:val="24"/>
          <w:szCs w:val="24"/>
        </w:rPr>
        <w:t xml:space="preserve">OПШТИНСКА </w:t>
      </w:r>
      <w:r w:rsidR="00D95D21">
        <w:rPr>
          <w:rFonts w:ascii="Arial" w:hAnsi="Arial" w:cs="Arial"/>
          <w:sz w:val="24"/>
          <w:szCs w:val="24"/>
          <w:lang w:val="sr-Cyrl-CS"/>
        </w:rPr>
        <w:t xml:space="preserve">УПРАВА ОПШТИНЕ </w:t>
      </w:r>
      <w:r w:rsidR="00D95D21">
        <w:rPr>
          <w:rFonts w:ascii="Arial" w:hAnsi="Arial" w:cs="Arial"/>
          <w:sz w:val="24"/>
          <w:szCs w:val="24"/>
        </w:rPr>
        <w:t>ЋУПРИЈА</w:t>
      </w:r>
    </w:p>
    <w:p w:rsidR="00D95D21" w:rsidRDefault="00D95D21" w:rsidP="00D95D21">
      <w:pPr>
        <w:shd w:val="clear" w:color="auto" w:fill="C6D9F1"/>
        <w:jc w:val="center"/>
        <w:rPr>
          <w:rFonts w:ascii="Arial" w:hAnsi="Arial" w:cs="Arial"/>
          <w:sz w:val="24"/>
          <w:szCs w:val="24"/>
          <w:lang w:val="ru-RU"/>
        </w:rPr>
      </w:pPr>
      <w:r>
        <w:rPr>
          <w:rFonts w:ascii="Arial" w:hAnsi="Arial" w:cs="Arial"/>
          <w:sz w:val="24"/>
          <w:szCs w:val="24"/>
        </w:rPr>
        <w:t xml:space="preserve">13 ОКТОБАР БР. 7 </w:t>
      </w:r>
    </w:p>
    <w:p w:rsidR="00E31C5F" w:rsidRDefault="00E31C5F" w:rsidP="009A13D0">
      <w:pPr>
        <w:jc w:val="center"/>
        <w:rPr>
          <w:rFonts w:ascii="Arial" w:hAnsi="Arial" w:cs="Arial"/>
          <w:sz w:val="24"/>
          <w:szCs w:val="24"/>
          <w:lang w:val="ru-RU"/>
        </w:rPr>
      </w:pPr>
    </w:p>
    <w:p w:rsidR="009A13D0" w:rsidRPr="009B7608" w:rsidRDefault="002B122A" w:rsidP="009B7608">
      <w:pPr>
        <w:jc w:val="center"/>
        <w:rPr>
          <w:rFonts w:ascii="Arial" w:hAnsi="Arial" w:cs="Arial"/>
          <w:sz w:val="24"/>
          <w:szCs w:val="24"/>
          <w:lang w:val="sr-Cyrl-CS"/>
        </w:rPr>
      </w:pPr>
      <w:r>
        <w:rPr>
          <w:rFonts w:ascii="Arial" w:hAnsi="Arial" w:cs="Arial"/>
          <w:sz w:val="24"/>
          <w:szCs w:val="24"/>
          <w:lang w:val="ru-RU"/>
        </w:rPr>
        <w:t xml:space="preserve"> ЈАВНА НАБАВКА</w:t>
      </w:r>
      <w:r w:rsidR="009A13D0" w:rsidRPr="009A13D0">
        <w:rPr>
          <w:rFonts w:ascii="Arial" w:hAnsi="Arial" w:cs="Arial"/>
          <w:sz w:val="24"/>
          <w:szCs w:val="24"/>
          <w:lang w:val="ru-RU"/>
        </w:rPr>
        <w:t xml:space="preserve"> </w:t>
      </w:r>
      <w:r>
        <w:rPr>
          <w:rFonts w:ascii="Arial" w:hAnsi="Arial" w:cs="Arial"/>
          <w:sz w:val="24"/>
          <w:szCs w:val="24"/>
          <w:lang w:val="sr-Cyrl-CS"/>
        </w:rPr>
        <w:t>УСЛУГА ИЗРАДЕ ПРОЈЕКТА ЗАМЕНЕ ВОДОВОДНЕ МРЕЖЕ</w:t>
      </w:r>
    </w:p>
    <w:p w:rsidR="00D95D21" w:rsidRDefault="00D95D21" w:rsidP="00D95D21">
      <w:pPr>
        <w:jc w:val="center"/>
        <w:rPr>
          <w:rFonts w:ascii="Arial" w:hAnsi="Arial" w:cs="Arial"/>
          <w:sz w:val="24"/>
          <w:szCs w:val="24"/>
          <w:lang w:val="sr-Cyrl-CS"/>
        </w:rPr>
      </w:pPr>
    </w:p>
    <w:p w:rsidR="00D95D21" w:rsidRPr="002B122A" w:rsidRDefault="00D95D21" w:rsidP="00D95D21">
      <w:pPr>
        <w:jc w:val="center"/>
        <w:rPr>
          <w:rFonts w:ascii="Arial" w:hAnsi="Arial" w:cs="Arial"/>
          <w:b/>
          <w:sz w:val="24"/>
          <w:szCs w:val="24"/>
          <w:lang w:val="ru-RU"/>
        </w:rPr>
      </w:pPr>
      <w:r w:rsidRPr="002B122A">
        <w:rPr>
          <w:rFonts w:ascii="Arial" w:hAnsi="Arial" w:cs="Arial"/>
          <w:b/>
          <w:sz w:val="24"/>
          <w:szCs w:val="24"/>
          <w:lang w:val="sr-Cyrl-CS"/>
        </w:rPr>
        <w:t>У</w:t>
      </w:r>
      <w:r w:rsidRPr="002B122A">
        <w:rPr>
          <w:rFonts w:ascii="Arial" w:hAnsi="Arial" w:cs="Arial"/>
          <w:b/>
          <w:sz w:val="24"/>
          <w:szCs w:val="24"/>
          <w:lang w:val="ru-RU"/>
        </w:rPr>
        <w:t xml:space="preserve"> ПРЕГОВАРАЧКОМ ПОСТУПКУ</w:t>
      </w:r>
    </w:p>
    <w:p w:rsidR="00D95D21" w:rsidRPr="002B122A" w:rsidRDefault="00D95D21" w:rsidP="00D95D21">
      <w:pPr>
        <w:jc w:val="center"/>
        <w:rPr>
          <w:rFonts w:ascii="Arial" w:hAnsi="Arial" w:cs="Arial"/>
          <w:b/>
          <w:sz w:val="24"/>
          <w:szCs w:val="24"/>
          <w:lang w:val="sr-Cyrl-CS"/>
        </w:rPr>
      </w:pPr>
      <w:r w:rsidRPr="002B122A">
        <w:rPr>
          <w:rFonts w:ascii="Arial" w:hAnsi="Arial" w:cs="Arial"/>
          <w:b/>
          <w:sz w:val="24"/>
          <w:szCs w:val="24"/>
          <w:lang w:val="ru-RU"/>
        </w:rPr>
        <w:t xml:space="preserve">БЕЗ ОБЈАВЉИВАЊА ПОЗИВА </w:t>
      </w:r>
      <w:r w:rsidRPr="002B122A">
        <w:rPr>
          <w:rFonts w:ascii="Arial" w:hAnsi="Arial" w:cs="Arial"/>
          <w:b/>
          <w:sz w:val="24"/>
          <w:szCs w:val="24"/>
          <w:lang w:val="sr-Cyrl-CS"/>
        </w:rPr>
        <w:t>ЗА ПОДНОШЕЊЕ ПОНУДА</w:t>
      </w:r>
    </w:p>
    <w:p w:rsidR="00D95D21" w:rsidRPr="002B122A" w:rsidRDefault="00D95D21" w:rsidP="00D95D21">
      <w:pPr>
        <w:jc w:val="center"/>
        <w:rPr>
          <w:rFonts w:ascii="Arial" w:hAnsi="Arial" w:cs="Arial"/>
          <w:b/>
          <w:sz w:val="24"/>
          <w:szCs w:val="24"/>
          <w:lang w:val="sr-Cyrl-CS"/>
        </w:rPr>
      </w:pPr>
      <w:r w:rsidRPr="002B122A">
        <w:rPr>
          <w:rFonts w:ascii="Arial" w:hAnsi="Arial" w:cs="Arial"/>
          <w:b/>
          <w:sz w:val="24"/>
          <w:szCs w:val="24"/>
          <w:lang w:val="sr-Cyrl-CS"/>
        </w:rPr>
        <w:t xml:space="preserve">НА </w:t>
      </w:r>
      <w:r w:rsidR="002B122A" w:rsidRPr="002B122A">
        <w:rPr>
          <w:rFonts w:ascii="Arial" w:hAnsi="Arial" w:cs="Arial"/>
          <w:b/>
          <w:sz w:val="24"/>
          <w:szCs w:val="24"/>
          <w:lang w:val="sr-Cyrl-CS"/>
        </w:rPr>
        <w:t>ОСНОВУ ЧЛАНА 36. СТАВ 1. ТАЧКА 1</w:t>
      </w:r>
      <w:r w:rsidRPr="002B122A">
        <w:rPr>
          <w:rFonts w:ascii="Arial" w:hAnsi="Arial" w:cs="Arial"/>
          <w:b/>
          <w:sz w:val="24"/>
          <w:szCs w:val="24"/>
        </w:rPr>
        <w:t>.</w:t>
      </w:r>
      <w:r w:rsidRPr="002B122A">
        <w:rPr>
          <w:rFonts w:ascii="Arial" w:hAnsi="Arial" w:cs="Arial"/>
          <w:b/>
          <w:sz w:val="24"/>
          <w:szCs w:val="24"/>
          <w:lang w:val="sr-Cyrl-CS"/>
        </w:rPr>
        <w:t xml:space="preserve"> ЗЈН</w:t>
      </w:r>
    </w:p>
    <w:p w:rsidR="00D95D21" w:rsidRPr="002B122A" w:rsidRDefault="002B122A" w:rsidP="00C84B49">
      <w:pPr>
        <w:jc w:val="center"/>
        <w:rPr>
          <w:rFonts w:ascii="Arial" w:hAnsi="Arial" w:cs="Arial"/>
          <w:b/>
          <w:bCs/>
          <w:sz w:val="24"/>
          <w:szCs w:val="24"/>
        </w:rPr>
      </w:pPr>
      <w:r>
        <w:rPr>
          <w:rFonts w:ascii="Arial" w:hAnsi="Arial" w:cs="Arial"/>
          <w:b/>
          <w:bCs/>
          <w:sz w:val="24"/>
          <w:szCs w:val="24"/>
        </w:rPr>
        <w:t>БР</w:t>
      </w:r>
      <w:r w:rsidR="00B95EFE" w:rsidRPr="002B122A">
        <w:rPr>
          <w:rFonts w:ascii="Arial" w:hAnsi="Arial" w:cs="Arial"/>
          <w:b/>
          <w:bCs/>
          <w:sz w:val="24"/>
          <w:szCs w:val="24"/>
        </w:rPr>
        <w:t>.ЈН</w:t>
      </w:r>
      <w:r>
        <w:rPr>
          <w:rFonts w:ascii="Arial" w:hAnsi="Arial" w:cs="Arial"/>
          <w:b/>
          <w:bCs/>
          <w:sz w:val="24"/>
          <w:szCs w:val="24"/>
        </w:rPr>
        <w:t>.</w:t>
      </w:r>
      <w:r w:rsidR="00B95EFE" w:rsidRPr="002B122A">
        <w:rPr>
          <w:rFonts w:ascii="Arial" w:hAnsi="Arial" w:cs="Arial"/>
          <w:b/>
          <w:bCs/>
          <w:sz w:val="24"/>
          <w:szCs w:val="24"/>
        </w:rPr>
        <w:t xml:space="preserve"> 404-</w:t>
      </w:r>
      <w:r>
        <w:rPr>
          <w:rFonts w:ascii="Arial" w:hAnsi="Arial" w:cs="Arial"/>
          <w:b/>
          <w:bCs/>
          <w:sz w:val="24"/>
          <w:szCs w:val="24"/>
          <w:lang w:val="sr-Cyrl-CS"/>
        </w:rPr>
        <w:t>11-1</w:t>
      </w:r>
      <w:r>
        <w:rPr>
          <w:rFonts w:ascii="Arial" w:hAnsi="Arial" w:cs="Arial"/>
          <w:b/>
          <w:bCs/>
          <w:sz w:val="24"/>
          <w:szCs w:val="24"/>
        </w:rPr>
        <w:t>/2019</w:t>
      </w:r>
      <w:r w:rsidR="00C84B49" w:rsidRPr="002B122A">
        <w:rPr>
          <w:rFonts w:ascii="Arial" w:hAnsi="Arial" w:cs="Arial"/>
          <w:b/>
          <w:bCs/>
          <w:sz w:val="24"/>
          <w:szCs w:val="24"/>
        </w:rPr>
        <w:t>-04</w:t>
      </w:r>
    </w:p>
    <w:p w:rsidR="00D95D21" w:rsidRDefault="00D95D21" w:rsidP="00D95D21">
      <w:pPr>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D95D21" w:rsidTr="00D95D21">
        <w:tc>
          <w:tcPr>
            <w:tcW w:w="4338"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Датум и време:</w:t>
            </w:r>
          </w:p>
        </w:tc>
      </w:tr>
      <w:tr w:rsidR="00D95D21" w:rsidTr="00D95D21">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D95D21" w:rsidRDefault="00BD17EF">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b/>
                <w:sz w:val="24"/>
                <w:szCs w:val="24"/>
                <w:lang w:val="sr-Cyrl-CS"/>
              </w:rPr>
              <w:t>30.01</w:t>
            </w:r>
            <w:r w:rsidR="00385911">
              <w:rPr>
                <w:rFonts w:ascii="Arial" w:hAnsi="Arial" w:cs="Arial"/>
                <w:b/>
                <w:sz w:val="24"/>
                <w:szCs w:val="24"/>
              </w:rPr>
              <w:t>.201</w:t>
            </w:r>
            <w:r w:rsidR="002B122A">
              <w:rPr>
                <w:rFonts w:ascii="Arial" w:hAnsi="Arial" w:cs="Arial"/>
                <w:b/>
                <w:sz w:val="24"/>
                <w:szCs w:val="24"/>
              </w:rPr>
              <w:t>9</w:t>
            </w:r>
            <w:r w:rsidR="00D95D21">
              <w:rPr>
                <w:rFonts w:ascii="Arial" w:hAnsi="Arial" w:cs="Arial"/>
                <w:b/>
                <w:sz w:val="24"/>
                <w:szCs w:val="24"/>
                <w:shd w:val="clear" w:color="auto" w:fill="FFFFFF"/>
                <w:lang w:val="sr-Cyrl-CS"/>
              </w:rPr>
              <w:t xml:space="preserve"> </w:t>
            </w:r>
            <w:r w:rsidR="007B526B">
              <w:rPr>
                <w:rFonts w:ascii="Arial" w:hAnsi="Arial" w:cs="Arial"/>
                <w:sz w:val="24"/>
                <w:szCs w:val="24"/>
              </w:rPr>
              <w:t>године до 12</w:t>
            </w:r>
            <w:r w:rsidR="00D95D21">
              <w:rPr>
                <w:rFonts w:ascii="Arial" w:hAnsi="Arial" w:cs="Arial"/>
                <w:sz w:val="24"/>
                <w:szCs w:val="24"/>
              </w:rPr>
              <w:t>,00 часова</w:t>
            </w:r>
          </w:p>
        </w:tc>
      </w:tr>
      <w:tr w:rsidR="00D95D21" w:rsidTr="00D95D21">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D95D21" w:rsidRDefault="00BD17EF" w:rsidP="0038591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b/>
                <w:sz w:val="24"/>
                <w:szCs w:val="24"/>
                <w:lang w:val="sr-Cyrl-CS"/>
              </w:rPr>
              <w:t>30.01</w:t>
            </w:r>
            <w:r w:rsidR="00385911">
              <w:rPr>
                <w:rFonts w:ascii="Arial" w:hAnsi="Arial" w:cs="Arial"/>
                <w:b/>
                <w:sz w:val="24"/>
                <w:szCs w:val="24"/>
              </w:rPr>
              <w:t>.201</w:t>
            </w:r>
            <w:r w:rsidR="002B122A">
              <w:rPr>
                <w:rFonts w:ascii="Arial" w:hAnsi="Arial" w:cs="Arial"/>
                <w:b/>
                <w:sz w:val="24"/>
                <w:szCs w:val="24"/>
              </w:rPr>
              <w:t>9</w:t>
            </w:r>
            <w:r w:rsidR="00D95D21">
              <w:rPr>
                <w:rFonts w:ascii="Arial" w:hAnsi="Arial" w:cs="Arial"/>
                <w:b/>
                <w:sz w:val="24"/>
                <w:szCs w:val="24"/>
                <w:shd w:val="clear" w:color="auto" w:fill="FFFFFF"/>
                <w:lang w:val="sr-Cyrl-CS"/>
              </w:rPr>
              <w:t xml:space="preserve"> </w:t>
            </w:r>
            <w:r w:rsidR="00D95D21">
              <w:rPr>
                <w:rFonts w:ascii="Arial" w:hAnsi="Arial" w:cs="Arial"/>
                <w:sz w:val="24"/>
                <w:szCs w:val="24"/>
              </w:rPr>
              <w:t>године у   1</w:t>
            </w:r>
            <w:r w:rsidR="007B526B">
              <w:rPr>
                <w:rFonts w:ascii="Arial" w:hAnsi="Arial" w:cs="Arial"/>
                <w:sz w:val="24"/>
                <w:szCs w:val="24"/>
              </w:rPr>
              <w:t>2</w:t>
            </w:r>
            <w:r w:rsidR="00D95D21">
              <w:rPr>
                <w:rFonts w:ascii="Arial" w:hAnsi="Arial" w:cs="Arial"/>
                <w:sz w:val="24"/>
                <w:szCs w:val="24"/>
              </w:rPr>
              <w:t>,15 часова</w:t>
            </w:r>
          </w:p>
        </w:tc>
      </w:tr>
    </w:tbl>
    <w:p w:rsidR="00D95D21" w:rsidRDefault="00D95D21" w:rsidP="00D95D21">
      <w:pPr>
        <w:rPr>
          <w:rFonts w:ascii="Arial" w:eastAsia="Arial Unicode MS" w:hAnsi="Arial" w:cs="Arial"/>
          <w:color w:val="000000"/>
          <w:kern w:val="2"/>
          <w:sz w:val="24"/>
          <w:szCs w:val="24"/>
          <w:lang w:val="ru-RU" w:eastAsia="ar-SA"/>
        </w:rPr>
      </w:pPr>
    </w:p>
    <w:p w:rsidR="00D95D21" w:rsidRDefault="00D95D21" w:rsidP="00D95D21">
      <w:pPr>
        <w:rPr>
          <w:rFonts w:ascii="Arial" w:hAnsi="Arial" w:cs="Arial"/>
          <w:sz w:val="24"/>
          <w:szCs w:val="24"/>
          <w:lang w:val="ru-RU" w:eastAsia="sr-Latn-CS"/>
        </w:rPr>
      </w:pPr>
    </w:p>
    <w:p w:rsidR="00D95D21" w:rsidRDefault="00D95D21" w:rsidP="00D95D21">
      <w:pPr>
        <w:rPr>
          <w:rFonts w:ascii="Arial" w:hAnsi="Arial" w:cs="Arial"/>
          <w:sz w:val="24"/>
          <w:szCs w:val="24"/>
          <w:lang w:val="ru-RU"/>
        </w:rPr>
      </w:pPr>
    </w:p>
    <w:p w:rsidR="00D95D21" w:rsidRDefault="00D95D21" w:rsidP="00D95D21">
      <w:pPr>
        <w:rPr>
          <w:rFonts w:ascii="Arial" w:hAnsi="Arial" w:cs="Arial"/>
          <w:sz w:val="24"/>
          <w:szCs w:val="24"/>
          <w:lang w:val="sr-Latn-CS"/>
        </w:rPr>
      </w:pPr>
    </w:p>
    <w:p w:rsidR="00D95D21" w:rsidRDefault="00D95D21" w:rsidP="00D95D21">
      <w:pPr>
        <w:rPr>
          <w:rFonts w:ascii="Arial" w:hAnsi="Arial" w:cs="Arial"/>
          <w:sz w:val="24"/>
          <w:szCs w:val="24"/>
          <w:lang w:val="sr-Cyrl-CS"/>
        </w:rPr>
      </w:pPr>
    </w:p>
    <w:p w:rsidR="00D95D21" w:rsidRPr="00173DB2" w:rsidRDefault="002B122A" w:rsidP="002B122A">
      <w:pPr>
        <w:jc w:val="center"/>
        <w:rPr>
          <w:rFonts w:ascii="Arial" w:hAnsi="Arial" w:cs="Arial"/>
          <w:sz w:val="24"/>
          <w:szCs w:val="24"/>
        </w:rPr>
      </w:pPr>
      <w:r>
        <w:rPr>
          <w:rFonts w:ascii="Arial" w:hAnsi="Arial" w:cs="Arial"/>
          <w:sz w:val="24"/>
          <w:szCs w:val="24"/>
          <w:lang w:val="sr-Cyrl-CS"/>
        </w:rPr>
        <w:t>Јануар</w:t>
      </w:r>
      <w:r>
        <w:rPr>
          <w:rFonts w:ascii="Arial" w:hAnsi="Arial" w:cs="Arial"/>
          <w:sz w:val="24"/>
          <w:szCs w:val="24"/>
        </w:rPr>
        <w:t xml:space="preserve"> 2019</w:t>
      </w:r>
      <w:r w:rsidR="00173DB2">
        <w:rPr>
          <w:rFonts w:ascii="Arial" w:hAnsi="Arial" w:cs="Arial"/>
          <w:sz w:val="24"/>
          <w:szCs w:val="24"/>
        </w:rPr>
        <w:t>,Ћуприја</w:t>
      </w:r>
    </w:p>
    <w:p w:rsidR="00D95D21" w:rsidRDefault="00D95D21" w:rsidP="00D95D21">
      <w:pPr>
        <w:jc w:val="center"/>
        <w:rPr>
          <w:rFonts w:ascii="Arial" w:hAnsi="Arial" w:cs="Arial"/>
          <w:b/>
          <w:sz w:val="24"/>
          <w:szCs w:val="24"/>
          <w:lang w:val="ru-RU"/>
        </w:rPr>
      </w:pPr>
    </w:p>
    <w:p w:rsidR="00D95D21" w:rsidRDefault="00D95D21" w:rsidP="00D95D21">
      <w:pPr>
        <w:rPr>
          <w:rFonts w:ascii="Arial" w:hAnsi="Arial" w:cs="Arial"/>
          <w:sz w:val="24"/>
          <w:szCs w:val="24"/>
          <w:lang w:val="sr-Cyrl-CS"/>
        </w:rPr>
      </w:pPr>
    </w:p>
    <w:p w:rsidR="00D95D21" w:rsidRDefault="00D95D21" w:rsidP="005D55EE">
      <w:pPr>
        <w:jc w:val="right"/>
        <w:rPr>
          <w:rFonts w:ascii="Arial" w:hAnsi="Arial" w:cs="Arial"/>
          <w:sz w:val="24"/>
          <w:szCs w:val="24"/>
        </w:rPr>
      </w:pPr>
    </w:p>
    <w:p w:rsidR="00D95D21" w:rsidRDefault="00D95D21" w:rsidP="00D95D21">
      <w:pPr>
        <w:jc w:val="both"/>
        <w:rPr>
          <w:rFonts w:ascii="Arial" w:hAnsi="Arial" w:cs="Arial"/>
          <w:sz w:val="24"/>
          <w:szCs w:val="24"/>
        </w:rPr>
      </w:pPr>
    </w:p>
    <w:p w:rsidR="006E757C" w:rsidRDefault="006E757C" w:rsidP="00D95D21">
      <w:pPr>
        <w:jc w:val="both"/>
        <w:rPr>
          <w:rFonts w:ascii="Arial" w:hAnsi="Arial" w:cs="Arial"/>
          <w:sz w:val="24"/>
          <w:szCs w:val="24"/>
        </w:rPr>
      </w:pPr>
    </w:p>
    <w:p w:rsidR="006E757C" w:rsidRPr="006E757C" w:rsidRDefault="006E757C" w:rsidP="00D95D21">
      <w:pPr>
        <w:jc w:val="both"/>
        <w:rPr>
          <w:rFonts w:ascii="Arial" w:hAnsi="Arial" w:cs="Arial"/>
          <w:sz w:val="24"/>
          <w:szCs w:val="24"/>
        </w:rPr>
      </w:pPr>
    </w:p>
    <w:p w:rsidR="00D95D21" w:rsidRPr="007D74F8" w:rsidRDefault="00D95D21" w:rsidP="00D95D21">
      <w:pPr>
        <w:jc w:val="both"/>
        <w:rPr>
          <w:rFonts w:ascii="Arial" w:hAnsi="Arial" w:cs="Arial"/>
          <w:sz w:val="24"/>
          <w:szCs w:val="24"/>
        </w:rPr>
      </w:pPr>
    </w:p>
    <w:p w:rsidR="00D95D21" w:rsidRPr="006B2D5D" w:rsidRDefault="005B26E5" w:rsidP="00801C36">
      <w:pPr>
        <w:jc w:val="both"/>
        <w:rPr>
          <w:rFonts w:ascii="Arial" w:eastAsia="TimesNewRomanPSMT" w:hAnsi="Arial" w:cs="Arial"/>
          <w:sz w:val="24"/>
          <w:szCs w:val="24"/>
        </w:rPr>
      </w:pPr>
      <w:r>
        <w:rPr>
          <w:rFonts w:ascii="Arial" w:eastAsia="TimesNewRomanPSMT" w:hAnsi="Arial" w:cs="Arial"/>
          <w:sz w:val="24"/>
          <w:szCs w:val="24"/>
        </w:rPr>
        <w:lastRenderedPageBreak/>
        <w:t>На основу чл. 36. ст. 1. тач. 1.</w:t>
      </w:r>
      <w:r w:rsidR="00D95D21">
        <w:rPr>
          <w:rFonts w:ascii="Arial" w:eastAsia="TimesNewRomanPSMT" w:hAnsi="Arial" w:cs="Arial"/>
          <w:sz w:val="24"/>
          <w:szCs w:val="24"/>
        </w:rPr>
        <w:t>) и 61. Закона о јавним набавкама („Сл. гласник РС” бр. 124/12, 14/15 и 68/15, у даљем тексту: ЗЈН), чл. 5.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D95D21">
        <w:rPr>
          <w:rFonts w:ascii="Arial" w:eastAsia="TimesNewRomanPSMT" w:hAnsi="Arial" w:cs="Arial"/>
          <w:sz w:val="24"/>
          <w:szCs w:val="24"/>
          <w:lang w:val="sr-Cyrl-CS"/>
        </w:rPr>
        <w:t xml:space="preserve"> </w:t>
      </w:r>
      <w:r w:rsidR="00D95D21">
        <w:rPr>
          <w:rFonts w:ascii="Arial" w:hAnsi="Arial" w:cs="Arial"/>
          <w:sz w:val="24"/>
          <w:szCs w:val="24"/>
        </w:rPr>
        <w:t xml:space="preserve">Одлуке о покретању поступка јавне набавке </w:t>
      </w:r>
      <w:r w:rsidR="00D95D21" w:rsidRPr="007D60BE">
        <w:rPr>
          <w:rFonts w:ascii="Arial" w:hAnsi="Arial" w:cs="Arial"/>
          <w:b/>
          <w:sz w:val="24"/>
          <w:szCs w:val="24"/>
        </w:rPr>
        <w:t>број</w:t>
      </w:r>
      <w:r w:rsidR="00255B00" w:rsidRPr="007D60BE">
        <w:rPr>
          <w:rFonts w:ascii="Arial" w:hAnsi="Arial" w:cs="Arial"/>
          <w:b/>
          <w:sz w:val="24"/>
          <w:szCs w:val="24"/>
          <w:lang w:val="sr-Cyrl-CS"/>
        </w:rPr>
        <w:t xml:space="preserve"> </w:t>
      </w:r>
      <w:r w:rsidRPr="007D60BE">
        <w:rPr>
          <w:rFonts w:ascii="Arial" w:hAnsi="Arial" w:cs="Arial"/>
          <w:b/>
          <w:sz w:val="24"/>
          <w:szCs w:val="24"/>
          <w:lang w:val="sr-Cyrl-CS"/>
        </w:rPr>
        <w:t>404-11-1/2019</w:t>
      </w:r>
      <w:r w:rsidR="00C84B49" w:rsidRPr="007D60BE">
        <w:rPr>
          <w:rFonts w:ascii="Arial" w:hAnsi="Arial" w:cs="Arial"/>
          <w:b/>
          <w:sz w:val="24"/>
          <w:szCs w:val="24"/>
          <w:lang w:val="sr-Cyrl-CS"/>
        </w:rPr>
        <w:t>-04-1</w:t>
      </w:r>
      <w:r w:rsidR="00D95D21" w:rsidRPr="007D60BE">
        <w:rPr>
          <w:rFonts w:ascii="Arial" w:hAnsi="Arial" w:cs="Arial"/>
          <w:b/>
          <w:sz w:val="24"/>
          <w:szCs w:val="24"/>
          <w:lang w:val="sr-Cyrl-CS"/>
        </w:rPr>
        <w:t xml:space="preserve"> </w:t>
      </w:r>
      <w:r w:rsidR="00D95D21" w:rsidRPr="007D60BE">
        <w:rPr>
          <w:rFonts w:ascii="Arial" w:hAnsi="Arial" w:cs="Arial"/>
          <w:b/>
          <w:sz w:val="24"/>
          <w:szCs w:val="24"/>
        </w:rPr>
        <w:t>од</w:t>
      </w:r>
      <w:r w:rsidR="007B526B" w:rsidRPr="007D60BE">
        <w:rPr>
          <w:rFonts w:ascii="Arial" w:hAnsi="Arial" w:cs="Arial"/>
          <w:b/>
          <w:sz w:val="24"/>
          <w:szCs w:val="24"/>
          <w:lang w:val="sr-Cyrl-CS"/>
        </w:rPr>
        <w:t xml:space="preserve"> </w:t>
      </w:r>
      <w:r w:rsidR="008D269C">
        <w:rPr>
          <w:rFonts w:ascii="Arial" w:hAnsi="Arial" w:cs="Arial"/>
          <w:b/>
          <w:sz w:val="24"/>
          <w:szCs w:val="24"/>
          <w:lang w:val="sr-Cyrl-CS"/>
        </w:rPr>
        <w:t>2</w:t>
      </w:r>
      <w:r w:rsidR="008D269C">
        <w:rPr>
          <w:rFonts w:ascii="Arial" w:hAnsi="Arial" w:cs="Arial"/>
          <w:b/>
          <w:sz w:val="24"/>
          <w:szCs w:val="24"/>
          <w:lang w:val="en-GB"/>
        </w:rPr>
        <w:t>2</w:t>
      </w:r>
      <w:r w:rsidRPr="007D60BE">
        <w:rPr>
          <w:rFonts w:ascii="Arial" w:hAnsi="Arial" w:cs="Arial"/>
          <w:b/>
          <w:sz w:val="24"/>
          <w:szCs w:val="24"/>
          <w:lang w:val="sr-Cyrl-CS"/>
        </w:rPr>
        <w:t>.01.2019</w:t>
      </w:r>
      <w:r w:rsidR="00D95D21" w:rsidRPr="007D60BE">
        <w:rPr>
          <w:rFonts w:ascii="Arial" w:hAnsi="Arial" w:cs="Arial"/>
          <w:b/>
          <w:sz w:val="24"/>
          <w:szCs w:val="24"/>
          <w:lang w:val="sr-Cyrl-CS"/>
        </w:rPr>
        <w:t>.</w:t>
      </w:r>
      <w:r w:rsidR="00D95D21" w:rsidRPr="002D4B79">
        <w:rPr>
          <w:rFonts w:ascii="Arial" w:hAnsi="Arial" w:cs="Arial"/>
          <w:sz w:val="24"/>
          <w:szCs w:val="24"/>
          <w:lang w:val="sr-Cyrl-CS"/>
        </w:rPr>
        <w:t xml:space="preserve"> године</w:t>
      </w:r>
      <w:r w:rsidR="00D95D21">
        <w:rPr>
          <w:rFonts w:ascii="Arial" w:hAnsi="Arial" w:cs="Arial"/>
          <w:sz w:val="24"/>
          <w:szCs w:val="24"/>
          <w:lang w:val="sr-Cyrl-CS"/>
        </w:rPr>
        <w:t xml:space="preserve"> </w:t>
      </w:r>
      <w:r w:rsidR="00D95D21">
        <w:rPr>
          <w:rFonts w:ascii="Arial" w:hAnsi="Arial" w:cs="Arial"/>
          <w:sz w:val="24"/>
          <w:szCs w:val="24"/>
        </w:rPr>
        <w:t xml:space="preserve">и Решења о образовању комисије за јавну набавку </w:t>
      </w:r>
      <w:r w:rsidR="00D95D21" w:rsidRPr="007D60BE">
        <w:rPr>
          <w:rFonts w:ascii="Arial" w:hAnsi="Arial" w:cs="Arial"/>
          <w:b/>
          <w:sz w:val="24"/>
          <w:szCs w:val="24"/>
        </w:rPr>
        <w:t>број</w:t>
      </w:r>
      <w:r w:rsidR="00255B00" w:rsidRPr="007D60BE">
        <w:rPr>
          <w:rFonts w:ascii="Arial" w:hAnsi="Arial" w:cs="Arial"/>
          <w:b/>
          <w:sz w:val="24"/>
          <w:szCs w:val="24"/>
          <w:lang w:val="sr-Cyrl-CS"/>
        </w:rPr>
        <w:t xml:space="preserve"> </w:t>
      </w:r>
      <w:r w:rsidR="008D269C">
        <w:rPr>
          <w:rFonts w:ascii="Arial" w:hAnsi="Arial" w:cs="Arial"/>
          <w:b/>
          <w:sz w:val="24"/>
          <w:szCs w:val="24"/>
          <w:lang w:val="sr-Cyrl-CS"/>
        </w:rPr>
        <w:t>404-11-</w:t>
      </w:r>
      <w:r w:rsidR="008D269C">
        <w:rPr>
          <w:rFonts w:ascii="Arial" w:hAnsi="Arial" w:cs="Arial"/>
          <w:b/>
          <w:sz w:val="24"/>
          <w:szCs w:val="24"/>
          <w:lang w:val="en-GB"/>
        </w:rPr>
        <w:t>1</w:t>
      </w:r>
      <w:r w:rsidR="008D269C">
        <w:rPr>
          <w:rFonts w:ascii="Arial" w:hAnsi="Arial" w:cs="Arial"/>
          <w:b/>
          <w:sz w:val="24"/>
          <w:szCs w:val="24"/>
          <w:lang w:val="sr-Cyrl-CS"/>
        </w:rPr>
        <w:t>/201</w:t>
      </w:r>
      <w:r w:rsidR="008D269C">
        <w:rPr>
          <w:rFonts w:ascii="Arial" w:hAnsi="Arial" w:cs="Arial"/>
          <w:b/>
          <w:sz w:val="24"/>
          <w:szCs w:val="24"/>
          <w:lang w:val="en-GB"/>
        </w:rPr>
        <w:t>9</w:t>
      </w:r>
      <w:r w:rsidR="00C84B49" w:rsidRPr="007D60BE">
        <w:rPr>
          <w:rFonts w:ascii="Arial" w:hAnsi="Arial" w:cs="Arial"/>
          <w:b/>
          <w:sz w:val="24"/>
          <w:szCs w:val="24"/>
          <w:lang w:val="sr-Cyrl-CS"/>
        </w:rPr>
        <w:t xml:space="preserve">-04-2 </w:t>
      </w:r>
      <w:r w:rsidR="00D95D21" w:rsidRPr="007D60BE">
        <w:rPr>
          <w:rFonts w:ascii="Arial" w:hAnsi="Arial" w:cs="Arial"/>
          <w:b/>
          <w:sz w:val="24"/>
          <w:szCs w:val="24"/>
        </w:rPr>
        <w:t>од</w:t>
      </w:r>
      <w:r w:rsidR="007B526B" w:rsidRPr="007D60BE">
        <w:rPr>
          <w:rFonts w:ascii="Arial" w:hAnsi="Arial" w:cs="Arial"/>
          <w:b/>
          <w:sz w:val="24"/>
          <w:szCs w:val="24"/>
          <w:lang w:val="sr-Cyrl-CS"/>
        </w:rPr>
        <w:t xml:space="preserve"> </w:t>
      </w:r>
      <w:r w:rsidR="008D269C">
        <w:rPr>
          <w:rFonts w:ascii="Arial" w:hAnsi="Arial" w:cs="Arial"/>
          <w:b/>
          <w:sz w:val="24"/>
          <w:szCs w:val="24"/>
          <w:lang w:val="sr-Cyrl-CS"/>
        </w:rPr>
        <w:t>2</w:t>
      </w:r>
      <w:r w:rsidR="008D269C">
        <w:rPr>
          <w:rFonts w:ascii="Arial" w:hAnsi="Arial" w:cs="Arial"/>
          <w:b/>
          <w:sz w:val="24"/>
          <w:szCs w:val="24"/>
          <w:lang w:val="en-GB"/>
        </w:rPr>
        <w:t>2.01.2019</w:t>
      </w:r>
      <w:r w:rsidR="00D95D21" w:rsidRPr="007D60BE">
        <w:rPr>
          <w:rFonts w:ascii="Arial" w:hAnsi="Arial" w:cs="Arial"/>
          <w:b/>
          <w:sz w:val="24"/>
          <w:szCs w:val="24"/>
          <w:lang w:val="sr-Cyrl-CS"/>
        </w:rPr>
        <w:t>. године</w:t>
      </w:r>
      <w:r w:rsidR="00D95D21">
        <w:rPr>
          <w:rFonts w:ascii="Arial" w:hAnsi="Arial" w:cs="Arial"/>
          <w:i/>
          <w:iCs/>
          <w:sz w:val="24"/>
          <w:szCs w:val="24"/>
        </w:rPr>
        <w:t xml:space="preserve">, </w:t>
      </w:r>
      <w:r w:rsidR="00D95D21">
        <w:rPr>
          <w:rFonts w:ascii="Arial" w:hAnsi="Arial" w:cs="Arial"/>
          <w:sz w:val="24"/>
          <w:szCs w:val="24"/>
        </w:rPr>
        <w:t>припремљена је:</w:t>
      </w:r>
    </w:p>
    <w:p w:rsidR="00D95D21" w:rsidRDefault="00D95D21" w:rsidP="00D95D21">
      <w:pPr>
        <w:shd w:val="clear" w:color="auto" w:fill="C6D9F1"/>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D95D21" w:rsidRPr="00841D6A" w:rsidRDefault="00D95D21" w:rsidP="006B2D5D">
      <w:pPr>
        <w:shd w:val="clear" w:color="auto" w:fill="C6D9F1"/>
        <w:jc w:val="center"/>
        <w:rPr>
          <w:rFonts w:ascii="Arial" w:eastAsia="TimesNewRomanPS-BoldMT" w:hAnsi="Arial" w:cs="Arial"/>
          <w:b/>
          <w:bCs/>
          <w:sz w:val="24"/>
          <w:szCs w:val="24"/>
          <w:lang w:val="en-GB"/>
        </w:rPr>
      </w:pPr>
      <w:r>
        <w:rPr>
          <w:rFonts w:ascii="Arial" w:eastAsia="TimesNewRomanPS-BoldMT" w:hAnsi="Arial" w:cs="Arial"/>
          <w:b/>
          <w:bCs/>
          <w:sz w:val="24"/>
          <w:szCs w:val="24"/>
          <w:lang w:val="sr-Cyrl-CS"/>
        </w:rPr>
        <w:t xml:space="preserve">у преговарачком поступку без објављивања позива за подношење понуда за </w:t>
      </w:r>
      <w:r w:rsidR="00574B80">
        <w:rPr>
          <w:rFonts w:ascii="Arial" w:eastAsia="TimesNewRomanPS-BoldMT" w:hAnsi="Arial" w:cs="Arial"/>
          <w:b/>
          <w:bCs/>
          <w:sz w:val="24"/>
          <w:szCs w:val="24"/>
        </w:rPr>
        <w:t xml:space="preserve">јавну набавку </w:t>
      </w:r>
      <w:r w:rsidR="005B26E5">
        <w:rPr>
          <w:rFonts w:ascii="Arial" w:eastAsia="TimesNewRomanPS-BoldMT" w:hAnsi="Arial" w:cs="Arial"/>
          <w:b/>
          <w:bCs/>
          <w:sz w:val="24"/>
          <w:szCs w:val="24"/>
        </w:rPr>
        <w:t xml:space="preserve"> услуге израде пројекта замене водоводне мреже </w:t>
      </w:r>
      <w:r>
        <w:rPr>
          <w:rFonts w:ascii="Arial" w:eastAsia="TimesNewRomanPS-BoldMT" w:hAnsi="Arial" w:cs="Arial"/>
          <w:b/>
          <w:bCs/>
          <w:sz w:val="24"/>
          <w:szCs w:val="24"/>
        </w:rPr>
        <w:t>ЈН бр.</w:t>
      </w:r>
      <w:r w:rsidR="007B526B">
        <w:rPr>
          <w:rFonts w:ascii="Arial" w:eastAsia="TimesNewRomanPS-BoldMT" w:hAnsi="Arial" w:cs="Arial"/>
          <w:b/>
          <w:bCs/>
          <w:sz w:val="24"/>
          <w:szCs w:val="24"/>
          <w:lang w:val="sr-Cyrl-CS"/>
        </w:rPr>
        <w:t xml:space="preserve"> </w:t>
      </w:r>
      <w:r w:rsidR="00574B80">
        <w:rPr>
          <w:rFonts w:ascii="Arial" w:eastAsia="TimesNewRomanPS-BoldMT" w:hAnsi="Arial" w:cs="Arial"/>
          <w:b/>
          <w:bCs/>
          <w:sz w:val="24"/>
          <w:szCs w:val="24"/>
          <w:lang w:val="en-GB"/>
        </w:rPr>
        <w:t>404-</w:t>
      </w:r>
      <w:r w:rsidR="005B26E5">
        <w:rPr>
          <w:rFonts w:ascii="Arial" w:eastAsia="TimesNewRomanPS-BoldMT" w:hAnsi="Arial" w:cs="Arial"/>
          <w:b/>
          <w:bCs/>
          <w:sz w:val="24"/>
          <w:szCs w:val="24"/>
        </w:rPr>
        <w:t>11-1</w:t>
      </w:r>
      <w:r w:rsidR="00F05A50">
        <w:rPr>
          <w:rFonts w:ascii="Arial" w:eastAsia="TimesNewRomanPS-BoldMT" w:hAnsi="Arial" w:cs="Arial"/>
          <w:b/>
          <w:bCs/>
          <w:sz w:val="24"/>
          <w:szCs w:val="24"/>
          <w:lang w:val="en-GB"/>
        </w:rPr>
        <w:t>/201</w:t>
      </w:r>
      <w:r w:rsidR="005B26E5">
        <w:rPr>
          <w:rFonts w:ascii="Arial" w:eastAsia="TimesNewRomanPS-BoldMT" w:hAnsi="Arial" w:cs="Arial"/>
          <w:b/>
          <w:bCs/>
          <w:sz w:val="24"/>
          <w:szCs w:val="24"/>
        </w:rPr>
        <w:t>9</w:t>
      </w:r>
      <w:r w:rsidR="00841D6A">
        <w:rPr>
          <w:rFonts w:ascii="Arial" w:eastAsia="TimesNewRomanPS-BoldMT" w:hAnsi="Arial" w:cs="Arial"/>
          <w:b/>
          <w:bCs/>
          <w:sz w:val="24"/>
          <w:szCs w:val="24"/>
          <w:lang w:val="en-GB"/>
        </w:rPr>
        <w:t>-04-1</w:t>
      </w:r>
    </w:p>
    <w:p w:rsidR="00D95D21" w:rsidRPr="006B2D5D" w:rsidRDefault="00D95D21" w:rsidP="00D95D21">
      <w:pPr>
        <w:jc w:val="both"/>
        <w:rPr>
          <w:rFonts w:ascii="Arial" w:eastAsia="TimesNewRomanPSMT" w:hAnsi="Arial" w:cs="Arial"/>
          <w:color w:val="000000"/>
          <w:sz w:val="24"/>
          <w:szCs w:val="24"/>
        </w:rPr>
      </w:pPr>
      <w:r>
        <w:rPr>
          <w:rFonts w:ascii="Arial" w:eastAsia="TimesNewRomanPSMT" w:hAnsi="Arial" w:cs="Arial"/>
          <w:sz w:val="24"/>
          <w:szCs w:val="24"/>
        </w:rPr>
        <w:t>Конкурсна документација садржи:</w:t>
      </w:r>
    </w:p>
    <w:tbl>
      <w:tblPr>
        <w:tblW w:w="9300" w:type="dxa"/>
        <w:tblInd w:w="-30" w:type="dxa"/>
        <w:tblLayout w:type="fixed"/>
        <w:tblLook w:val="04A0" w:firstRow="1" w:lastRow="0" w:firstColumn="1" w:lastColumn="0" w:noHBand="0" w:noVBand="1"/>
      </w:tblPr>
      <w:tblGrid>
        <w:gridCol w:w="1562"/>
        <w:gridCol w:w="6118"/>
        <w:gridCol w:w="1620"/>
      </w:tblGrid>
      <w:tr w:rsidR="00D95D21" w:rsidTr="00D95D21">
        <w:tc>
          <w:tcPr>
            <w:tcW w:w="1562"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i/>
                <w:color w:val="000000"/>
                <w:kern w:val="2"/>
                <w:sz w:val="24"/>
                <w:szCs w:val="24"/>
                <w:lang w:eastAsia="ar-SA"/>
              </w:rPr>
            </w:pPr>
            <w:r>
              <w:rPr>
                <w:rFonts w:ascii="Arial" w:eastAsia="TimesNewRomanPSMT" w:hAnsi="Arial" w:cs="Arial"/>
                <w:b/>
                <w:i/>
                <w:sz w:val="24"/>
                <w:szCs w:val="24"/>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center"/>
              <w:rPr>
                <w:rFonts w:ascii="Arial" w:eastAsia="TimesNewRomanPSMT" w:hAnsi="Arial" w:cs="Arial"/>
                <w:b/>
                <w:i/>
                <w:color w:val="000000"/>
                <w:kern w:val="2"/>
                <w:sz w:val="24"/>
                <w:szCs w:val="24"/>
                <w:lang w:eastAsia="ar-SA"/>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jc w:val="center"/>
              <w:rPr>
                <w:rFonts w:ascii="Arial" w:eastAsia="Arial Unicode MS" w:hAnsi="Arial" w:cs="Arial"/>
                <w:bCs/>
                <w:iCs/>
                <w:color w:val="000000"/>
                <w:kern w:val="2"/>
                <w:sz w:val="24"/>
                <w:szCs w:val="24"/>
                <w:lang w:val="sr-Latn-CS" w:eastAsia="ar-SA"/>
              </w:rPr>
            </w:pPr>
            <w:r>
              <w:rPr>
                <w:rFonts w:ascii="Arial" w:eastAsia="TimesNewRomanPSMT" w:hAnsi="Arial" w:cs="Arial"/>
                <w:b/>
                <w:i/>
                <w:sz w:val="24"/>
                <w:szCs w:val="24"/>
              </w:rPr>
              <w:t>Страна</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hAnsi="Arial" w:cs="Arial"/>
                <w:b/>
                <w:bCs/>
                <w:iCs/>
                <w:sz w:val="24"/>
                <w:szCs w:val="24"/>
              </w:rPr>
              <w:t>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Default="0078777C">
            <w:pPr>
              <w:suppressAutoHyphens/>
              <w:snapToGrid w:val="0"/>
              <w:spacing w:line="100" w:lineRule="atLeast"/>
              <w:jc w:val="center"/>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val="sr-Cyrl-CS" w:eastAsia="ar-SA"/>
              </w:rPr>
              <w:t>3</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II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Cyrl-CS" w:eastAsia="ar-SA"/>
              </w:rPr>
            </w:pPr>
            <w:r>
              <w:rPr>
                <w:rFonts w:ascii="Arial" w:eastAsia="TimesNewRomanPSMT" w:hAnsi="Arial" w:cs="Arial"/>
                <w:sz w:val="24"/>
                <w:szCs w:val="24"/>
                <w:lang w:val="sr-Cyrl-C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Default="0078777C">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4</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napToGrid w:val="0"/>
              <w:rPr>
                <w:rFonts w:ascii="Arial" w:eastAsia="TimesNewRomanPSMT" w:hAnsi="Arial" w:cs="Arial"/>
                <w:b/>
                <w:sz w:val="24"/>
                <w:szCs w:val="24"/>
                <w:lang w:val="sr-Latn-CS" w:eastAsia="sr-Latn-CS"/>
              </w:rPr>
            </w:pPr>
            <w:r>
              <w:rPr>
                <w:rFonts w:ascii="Arial" w:eastAsia="TimesNewRomanPSMT" w:hAnsi="Arial" w:cs="Arial"/>
                <w:b/>
                <w:sz w:val="24"/>
                <w:szCs w:val="24"/>
              </w:rPr>
              <w:t xml:space="preserve">        III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Врста, техничке карактеристике (спецификације), квалитет, количина и опис услуга, рок извршења, место извршења, место извршења и сл.</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Default="0078777C">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5</w:t>
            </w:r>
          </w:p>
        </w:tc>
      </w:tr>
      <w:tr w:rsidR="00D95D21" w:rsidTr="00D95D21">
        <w:tc>
          <w:tcPr>
            <w:tcW w:w="1562" w:type="dxa"/>
            <w:tcBorders>
              <w:top w:val="single" w:sz="4" w:space="0" w:color="000000"/>
              <w:left w:val="single" w:sz="4" w:space="0" w:color="000000"/>
              <w:bottom w:val="single" w:sz="4" w:space="0" w:color="000000"/>
              <w:right w:val="nil"/>
            </w:tcBorders>
            <w:vAlign w:val="center"/>
          </w:tcPr>
          <w:p w:rsidR="00D95D21" w:rsidRDefault="00D95D21">
            <w:pPr>
              <w:snapToGrid w:val="0"/>
              <w:jc w:val="center"/>
              <w:rPr>
                <w:rFonts w:ascii="Arial" w:eastAsia="TimesNewRomanPSMT" w:hAnsi="Arial" w:cs="Arial"/>
                <w:b/>
                <w:color w:val="000000"/>
                <w:kern w:val="2"/>
                <w:sz w:val="24"/>
                <w:szCs w:val="24"/>
                <w:lang w:eastAsia="ar-SA"/>
              </w:rPr>
            </w:pPr>
          </w:p>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IV</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DB1701" w:rsidRDefault="0078777C">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8</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V</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Default="0078777C">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15</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VI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D95D21" w:rsidRDefault="0078777C">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16</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VII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DB1701" w:rsidRDefault="0078777C">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35</w:t>
            </w:r>
          </w:p>
        </w:tc>
      </w:tr>
      <w:tr w:rsidR="00D95D21" w:rsidTr="00D95D21">
        <w:tc>
          <w:tcPr>
            <w:tcW w:w="1562" w:type="dxa"/>
            <w:tcBorders>
              <w:top w:val="single" w:sz="4" w:space="0" w:color="000000"/>
              <w:left w:val="single" w:sz="4" w:space="0" w:color="000000"/>
              <w:bottom w:val="single" w:sz="4" w:space="0" w:color="000000"/>
              <w:right w:val="nil"/>
            </w:tcBorders>
            <w:vAlign w:val="center"/>
          </w:tcPr>
          <w:p w:rsidR="00D95D21" w:rsidRDefault="00D95D21">
            <w:pPr>
              <w:suppressAutoHyphens/>
              <w:snapToGrid w:val="0"/>
              <w:spacing w:line="100" w:lineRule="atLeast"/>
              <w:jc w:val="center"/>
              <w:rPr>
                <w:rFonts w:ascii="Arial" w:eastAsia="TimesNewRomanPSMT" w:hAnsi="Arial" w:cs="Arial"/>
                <w:color w:val="000000"/>
                <w:kern w:val="2"/>
                <w:sz w:val="24"/>
                <w:szCs w:val="24"/>
                <w:lang w:eastAsia="ar-SA"/>
              </w:rPr>
            </w:pP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b/>
                <w:kern w:val="2"/>
                <w:sz w:val="24"/>
                <w:szCs w:val="24"/>
                <w:lang w:val="sr-Latn-CS" w:eastAsia="ar-SA"/>
              </w:rPr>
            </w:pPr>
            <w:r>
              <w:rPr>
                <w:rFonts w:ascii="Arial" w:eastAsia="TimesNewRomanPSMT" w:hAnsi="Arial" w:cs="Arial"/>
                <w:b/>
                <w:sz w:val="24"/>
                <w:szCs w:val="24"/>
              </w:rPr>
              <w:t>Укупно страна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Default="0078777C">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43</w:t>
            </w:r>
          </w:p>
        </w:tc>
      </w:tr>
    </w:tbl>
    <w:p w:rsidR="006B2D5D" w:rsidRDefault="006B2D5D" w:rsidP="00D95D21">
      <w:pPr>
        <w:jc w:val="both"/>
        <w:rPr>
          <w:rFonts w:ascii="Arial" w:hAnsi="Arial" w:cs="Arial"/>
          <w:sz w:val="24"/>
          <w:szCs w:val="24"/>
          <w:lang w:val="sr-Cyrl-CS" w:eastAsia="sr-Latn-CS"/>
        </w:rPr>
      </w:pPr>
    </w:p>
    <w:p w:rsidR="00574B80" w:rsidRDefault="00574B80" w:rsidP="00D95D21">
      <w:pPr>
        <w:jc w:val="both"/>
        <w:rPr>
          <w:rFonts w:ascii="Arial" w:hAnsi="Arial" w:cs="Arial"/>
          <w:sz w:val="24"/>
          <w:szCs w:val="24"/>
          <w:lang w:val="sr-Cyrl-CS" w:eastAsia="sr-Latn-CS"/>
        </w:rPr>
      </w:pPr>
    </w:p>
    <w:p w:rsidR="00574B80" w:rsidRDefault="00574B80" w:rsidP="00D95D21">
      <w:pPr>
        <w:jc w:val="both"/>
        <w:rPr>
          <w:rFonts w:ascii="Arial" w:hAnsi="Arial" w:cs="Arial"/>
          <w:sz w:val="24"/>
          <w:szCs w:val="24"/>
        </w:rPr>
      </w:pPr>
    </w:p>
    <w:p w:rsidR="007D60BE" w:rsidRDefault="007D60BE" w:rsidP="00D95D21">
      <w:pPr>
        <w:jc w:val="both"/>
        <w:rPr>
          <w:rFonts w:ascii="Arial" w:hAnsi="Arial" w:cs="Arial"/>
          <w:sz w:val="24"/>
          <w:szCs w:val="24"/>
        </w:rPr>
      </w:pPr>
    </w:p>
    <w:p w:rsidR="007D60BE" w:rsidRDefault="007D60BE" w:rsidP="00D95D21">
      <w:pPr>
        <w:jc w:val="both"/>
        <w:rPr>
          <w:rFonts w:ascii="Arial" w:hAnsi="Arial" w:cs="Arial"/>
          <w:sz w:val="24"/>
          <w:szCs w:val="24"/>
        </w:rPr>
      </w:pPr>
    </w:p>
    <w:p w:rsidR="007D60BE" w:rsidRPr="007D60BE" w:rsidRDefault="007D60BE" w:rsidP="00D95D21">
      <w:pPr>
        <w:jc w:val="both"/>
        <w:rPr>
          <w:rFonts w:ascii="Arial" w:hAnsi="Arial" w:cs="Arial"/>
          <w:sz w:val="24"/>
          <w:szCs w:val="24"/>
        </w:rPr>
      </w:pPr>
    </w:p>
    <w:p w:rsidR="00D95D21" w:rsidRDefault="00D95D21" w:rsidP="00D95D21">
      <w:pPr>
        <w:jc w:val="both"/>
        <w:rPr>
          <w:rFonts w:ascii="Arial" w:hAnsi="Arial" w:cs="Arial"/>
          <w:sz w:val="24"/>
          <w:szCs w:val="24"/>
          <w:lang w:val="sr-Cyrl-CS"/>
        </w:rPr>
      </w:pPr>
    </w:p>
    <w:p w:rsidR="00D95D21" w:rsidRDefault="00D95D21" w:rsidP="00D95D21">
      <w:pPr>
        <w:shd w:val="clear" w:color="auto" w:fill="C6D9F1"/>
        <w:jc w:val="center"/>
        <w:rPr>
          <w:rFonts w:ascii="Arial" w:hAnsi="Arial" w:cs="Arial"/>
          <w:b/>
          <w:bCs/>
          <w:i/>
          <w:iCs/>
          <w:sz w:val="24"/>
          <w:szCs w:val="24"/>
          <w:lang w:val="sr-Latn-CS"/>
        </w:rPr>
      </w:pPr>
      <w:r>
        <w:rPr>
          <w:rFonts w:ascii="Arial" w:hAnsi="Arial" w:cs="Arial"/>
          <w:b/>
          <w:bCs/>
          <w:i/>
          <w:iCs/>
          <w:sz w:val="24"/>
          <w:szCs w:val="24"/>
          <w:lang w:val="sr-Cyrl-CS"/>
        </w:rPr>
        <w:lastRenderedPageBreak/>
        <w:t xml:space="preserve"> </w:t>
      </w:r>
      <w:r>
        <w:rPr>
          <w:rFonts w:ascii="Arial" w:hAnsi="Arial" w:cs="Arial"/>
          <w:b/>
          <w:bCs/>
          <w:i/>
          <w:iCs/>
          <w:sz w:val="24"/>
          <w:szCs w:val="24"/>
        </w:rPr>
        <w:t>I</w:t>
      </w:r>
      <w:r>
        <w:rPr>
          <w:rFonts w:ascii="Arial" w:hAnsi="Arial" w:cs="Arial"/>
          <w:b/>
          <w:bCs/>
          <w:i/>
          <w:iCs/>
          <w:sz w:val="24"/>
          <w:szCs w:val="24"/>
          <w:lang w:val="ru-RU"/>
        </w:rPr>
        <w:t xml:space="preserve">   </w:t>
      </w:r>
      <w:r>
        <w:rPr>
          <w:rFonts w:ascii="Arial" w:hAnsi="Arial" w:cs="Arial"/>
          <w:b/>
          <w:bCs/>
          <w:i/>
          <w:iCs/>
          <w:sz w:val="24"/>
          <w:szCs w:val="24"/>
        </w:rPr>
        <w:t xml:space="preserve">ОПШТИ ПОДАЦИ О ЈАВНОЈ НАБАВЦИ </w:t>
      </w:r>
    </w:p>
    <w:p w:rsidR="00D95D21" w:rsidRDefault="00D95D21" w:rsidP="00D95D21">
      <w:pPr>
        <w:shd w:val="clear" w:color="auto" w:fill="C6D9F1"/>
        <w:jc w:val="center"/>
        <w:rPr>
          <w:rFonts w:ascii="Arial" w:hAnsi="Arial" w:cs="Arial"/>
          <w:b/>
          <w:bCs/>
          <w:i/>
          <w:iCs/>
          <w:sz w:val="24"/>
          <w:szCs w:val="24"/>
        </w:rPr>
      </w:pPr>
    </w:p>
    <w:p w:rsidR="00D95D21" w:rsidRDefault="00D95D21" w:rsidP="00D95D21">
      <w:pPr>
        <w:jc w:val="both"/>
        <w:rPr>
          <w:rFonts w:ascii="Arial" w:hAnsi="Arial" w:cs="Arial"/>
          <w:sz w:val="24"/>
          <w:szCs w:val="24"/>
          <w:lang w:val="ru-RU"/>
        </w:rPr>
      </w:pPr>
      <w:r>
        <w:rPr>
          <w:rFonts w:ascii="Arial" w:hAnsi="Arial" w:cs="Arial"/>
          <w:b/>
          <w:bCs/>
          <w:sz w:val="24"/>
          <w:szCs w:val="24"/>
          <w:lang w:val="ru-RU"/>
        </w:rPr>
        <w:t>1. Подаци о наручиоцу</w:t>
      </w:r>
    </w:p>
    <w:tbl>
      <w:tblPr>
        <w:tblW w:w="10005" w:type="dxa"/>
        <w:tblLayout w:type="fixed"/>
        <w:tblLook w:val="00A0" w:firstRow="1" w:lastRow="0" w:firstColumn="1" w:lastColumn="0" w:noHBand="0" w:noVBand="0"/>
      </w:tblPr>
      <w:tblGrid>
        <w:gridCol w:w="5146"/>
        <w:gridCol w:w="4859"/>
      </w:tblGrid>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sr-Latn-CS" w:eastAsia="ar-SA"/>
              </w:rPr>
            </w:pPr>
            <w:r>
              <w:rPr>
                <w:rFonts w:ascii="Arial" w:hAnsi="Arial" w:cs="Arial"/>
                <w:b/>
                <w:sz w:val="24"/>
                <w:szCs w:val="24"/>
              </w:rPr>
              <w:t>НАЗИВ НАРУЧИОЦА</w:t>
            </w:r>
            <w:r>
              <w:rPr>
                <w:rFonts w:ascii="Arial" w:hAnsi="Arial" w:cs="Arial"/>
                <w:sz w:val="24"/>
                <w:szCs w:val="24"/>
              </w:rPr>
              <w:t>:</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rPr>
              <w:t>Општинска управа општине Ћуприја</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shd w:val="clear" w:color="auto" w:fill="FFFFFF"/>
                <w:lang w:val="sr-Latn-CS" w:eastAsia="ar-SA"/>
              </w:rPr>
            </w:pPr>
            <w:r>
              <w:rPr>
                <w:rFonts w:ascii="Arial" w:hAnsi="Arial" w:cs="Arial"/>
                <w:b/>
                <w:sz w:val="24"/>
                <w:szCs w:val="24"/>
              </w:rPr>
              <w:t>МЕСТО И ДАТУМ ОБЈАВЉИВАЊА  ОБАВЕШТЕЊА О ПОКРЕТАЊУ ПРЕГОВАРАЧКОГ ПОСТУПКА БЕЗ ОБЈАВЉИВАЊА  ПОЗИВА ЗА ПОДНОШЕЊЕ ПОНУДА</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rsidP="00212550">
            <w:pPr>
              <w:jc w:val="both"/>
              <w:rPr>
                <w:rFonts w:ascii="Arial" w:hAnsi="Arial" w:cs="Arial"/>
                <w:b/>
                <w:sz w:val="24"/>
                <w:szCs w:val="24"/>
                <w:lang w:val="sr-Latn-CS" w:eastAsia="sr-Latn-CS"/>
              </w:rPr>
            </w:pPr>
            <w:r>
              <w:rPr>
                <w:rFonts w:ascii="Arial" w:hAnsi="Arial" w:cs="Arial"/>
                <w:sz w:val="24"/>
                <w:szCs w:val="24"/>
                <w:shd w:val="clear" w:color="auto" w:fill="FFFFFF"/>
              </w:rPr>
              <w:t>Портал јавних набaвки и интернет страница наручиоца дана</w:t>
            </w:r>
            <w:r w:rsidR="00F05A50">
              <w:rPr>
                <w:rFonts w:ascii="Arial" w:hAnsi="Arial" w:cs="Arial"/>
                <w:sz w:val="24"/>
                <w:szCs w:val="24"/>
                <w:shd w:val="clear" w:color="auto" w:fill="FFFFFF"/>
                <w:lang w:val="en-GB"/>
              </w:rPr>
              <w:t xml:space="preserve"> </w:t>
            </w:r>
            <w:r w:rsidR="008D269C">
              <w:rPr>
                <w:rFonts w:ascii="Arial" w:hAnsi="Arial" w:cs="Arial"/>
                <w:sz w:val="24"/>
                <w:szCs w:val="24"/>
                <w:shd w:val="clear" w:color="auto" w:fill="FFFFFF"/>
              </w:rPr>
              <w:t>22</w:t>
            </w:r>
            <w:r w:rsidR="007D60BE">
              <w:rPr>
                <w:rFonts w:ascii="Arial" w:hAnsi="Arial" w:cs="Arial"/>
                <w:sz w:val="24"/>
                <w:szCs w:val="24"/>
                <w:shd w:val="clear" w:color="auto" w:fill="FFFFFF"/>
              </w:rPr>
              <w:t>.01</w:t>
            </w:r>
            <w:r w:rsidR="00F05A50" w:rsidRPr="002D4B79">
              <w:rPr>
                <w:rFonts w:ascii="Arial" w:hAnsi="Arial" w:cs="Arial"/>
                <w:sz w:val="24"/>
                <w:szCs w:val="24"/>
                <w:shd w:val="clear" w:color="auto" w:fill="FFFFFF"/>
                <w:lang w:val="en-GB"/>
              </w:rPr>
              <w:t>.201</w:t>
            </w:r>
            <w:r w:rsidR="007D60BE">
              <w:rPr>
                <w:rFonts w:ascii="Arial" w:hAnsi="Arial" w:cs="Arial"/>
                <w:sz w:val="24"/>
                <w:szCs w:val="24"/>
                <w:shd w:val="clear" w:color="auto" w:fill="FFFFFF"/>
              </w:rPr>
              <w:t>9</w:t>
            </w:r>
            <w:r w:rsidRPr="002D4B79">
              <w:rPr>
                <w:rFonts w:ascii="Arial" w:hAnsi="Arial" w:cs="Arial"/>
                <w:sz w:val="24"/>
                <w:szCs w:val="24"/>
                <w:shd w:val="clear" w:color="auto" w:fill="FFFFFF"/>
                <w:lang w:val="sr-Cyrl-CS"/>
              </w:rPr>
              <w:t>.</w:t>
            </w:r>
            <w:r>
              <w:rPr>
                <w:rFonts w:ascii="Arial" w:hAnsi="Arial" w:cs="Arial"/>
                <w:sz w:val="24"/>
                <w:szCs w:val="24"/>
                <w:shd w:val="clear" w:color="auto" w:fill="FFFFFF"/>
                <w:lang w:val="sr-Cyrl-CS"/>
              </w:rPr>
              <w:t xml:space="preserve"> </w:t>
            </w:r>
            <w:r>
              <w:rPr>
                <w:rFonts w:ascii="Arial" w:hAnsi="Arial" w:cs="Arial"/>
                <w:sz w:val="24"/>
                <w:szCs w:val="24"/>
                <w:shd w:val="clear" w:color="auto" w:fill="FFFFFF"/>
                <w:lang w:val="ru-RU"/>
              </w:rPr>
              <w:t>године</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sr-Cyrl-CS" w:eastAsia="ar-SA"/>
              </w:rPr>
            </w:pPr>
            <w:r>
              <w:rPr>
                <w:rFonts w:ascii="Arial" w:hAnsi="Arial" w:cs="Arial"/>
                <w:b/>
                <w:sz w:val="24"/>
                <w:szCs w:val="24"/>
              </w:rPr>
              <w:t>АДРЕСА НАРУЧИОЦА</w:t>
            </w:r>
            <w:r>
              <w:rPr>
                <w:rFonts w:ascii="Arial" w:hAnsi="Arial" w:cs="Arial"/>
                <w:sz w:val="24"/>
                <w:szCs w:val="24"/>
              </w:rPr>
              <w:t>:</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rPr>
              <w:t>13 Октобар бр.7</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color w:val="009933"/>
                <w:sz w:val="24"/>
                <w:szCs w:val="24"/>
                <w:shd w:val="clear" w:color="auto" w:fill="FFFFFF"/>
                <w:lang w:val="sr-Cyrl-CS" w:eastAsia="ar-SA"/>
              </w:rPr>
            </w:pPr>
            <w:r>
              <w:rPr>
                <w:rFonts w:ascii="Arial" w:hAnsi="Arial" w:cs="Arial"/>
                <w:b/>
                <w:sz w:val="24"/>
                <w:szCs w:val="24"/>
              </w:rPr>
              <w:t>ИНТЕРНЕТ СТРАНИЦА НАРУЧИОЦА</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jc w:val="both"/>
              <w:rPr>
                <w:rFonts w:ascii="Arial" w:hAnsi="Arial" w:cs="Arial"/>
                <w:sz w:val="24"/>
                <w:szCs w:val="24"/>
                <w:lang w:eastAsia="sr-Latn-CS"/>
              </w:rPr>
            </w:pPr>
            <w:r>
              <w:rPr>
                <w:rFonts w:ascii="Arial" w:hAnsi="Arial" w:cs="Arial"/>
                <w:color w:val="009933"/>
                <w:sz w:val="24"/>
                <w:szCs w:val="24"/>
                <w:shd w:val="clear" w:color="auto" w:fill="FFFFFF"/>
              </w:rPr>
              <w:t>www.cuprija.rs</w:t>
            </w:r>
          </w:p>
        </w:tc>
      </w:tr>
      <w:tr w:rsidR="00D95D21" w:rsidTr="00D95D21">
        <w:tc>
          <w:tcPr>
            <w:tcW w:w="5148" w:type="dxa"/>
            <w:tcBorders>
              <w:top w:val="single" w:sz="4" w:space="0" w:color="000000"/>
              <w:left w:val="single" w:sz="4" w:space="0" w:color="000000"/>
              <w:bottom w:val="single" w:sz="4" w:space="0" w:color="000000"/>
              <w:right w:val="nil"/>
            </w:tcBorders>
          </w:tcPr>
          <w:p w:rsidR="00D95D21" w:rsidRDefault="00D95D21">
            <w:pPr>
              <w:suppressAutoHyphens/>
              <w:rPr>
                <w:rFonts w:ascii="Arial" w:hAnsi="Arial" w:cs="Arial"/>
                <w:b/>
                <w:sz w:val="24"/>
                <w:szCs w:val="24"/>
                <w:lang w:val="sr-Cyrl-CS"/>
              </w:rPr>
            </w:pPr>
          </w:p>
          <w:p w:rsidR="00D95D21" w:rsidRDefault="00D95D21">
            <w:pPr>
              <w:suppressAutoHyphens/>
              <w:rPr>
                <w:rFonts w:ascii="Arial" w:hAnsi="Arial" w:cs="Arial"/>
                <w:sz w:val="24"/>
                <w:szCs w:val="24"/>
                <w:lang w:val="ru-RU" w:eastAsia="ar-SA"/>
              </w:rPr>
            </w:pPr>
            <w:r>
              <w:rPr>
                <w:rFonts w:ascii="Arial" w:hAnsi="Arial" w:cs="Arial"/>
                <w:b/>
                <w:sz w:val="24"/>
                <w:szCs w:val="24"/>
              </w:rPr>
              <w:t>КОНТАКТ:</w:t>
            </w:r>
          </w:p>
        </w:tc>
        <w:tc>
          <w:tcPr>
            <w:tcW w:w="4860" w:type="dxa"/>
            <w:tcBorders>
              <w:top w:val="single" w:sz="4" w:space="0" w:color="000000"/>
              <w:left w:val="single" w:sz="4" w:space="0" w:color="000000"/>
              <w:bottom w:val="single" w:sz="4" w:space="0" w:color="000000"/>
              <w:right w:val="single" w:sz="4" w:space="0" w:color="000000"/>
            </w:tcBorders>
            <w:hideMark/>
          </w:tcPr>
          <w:p w:rsidR="001C44AC" w:rsidRPr="00B23FD8" w:rsidRDefault="001C44AC" w:rsidP="001C44AC">
            <w:pPr>
              <w:rPr>
                <w:rFonts w:ascii="Arial" w:hAnsi="Arial" w:cs="Arial"/>
                <w:sz w:val="24"/>
                <w:szCs w:val="24"/>
                <w:shd w:val="clear" w:color="auto" w:fill="FFFFFF"/>
              </w:rPr>
            </w:pPr>
            <w:r w:rsidRPr="00B23FD8">
              <w:rPr>
                <w:rFonts w:ascii="Arial" w:hAnsi="Arial" w:cs="Arial"/>
                <w:sz w:val="24"/>
                <w:szCs w:val="24"/>
                <w:shd w:val="clear" w:color="auto" w:fill="FFFFFF"/>
              </w:rPr>
              <w:t xml:space="preserve">Лицa за контакт : Милан Антић </w:t>
            </w:r>
            <w:r w:rsidRPr="00B23FD8">
              <w:rPr>
                <w:rFonts w:ascii="Arial" w:hAnsi="Arial" w:cs="Arial"/>
                <w:sz w:val="24"/>
                <w:szCs w:val="24"/>
                <w:shd w:val="clear" w:color="auto" w:fill="FFFFFF"/>
                <w:lang w:val="sr-Latn-CS"/>
              </w:rPr>
              <w:t xml:space="preserve">, </w:t>
            </w:r>
            <w:r w:rsidRPr="00B23FD8">
              <w:rPr>
                <w:rFonts w:ascii="Arial" w:hAnsi="Arial" w:cs="Arial"/>
                <w:sz w:val="24"/>
                <w:szCs w:val="24"/>
                <w:shd w:val="clear" w:color="auto" w:fill="FFFFFF"/>
                <w:lang w:val="sr-Cyrl-CS"/>
              </w:rPr>
              <w:t xml:space="preserve">дипл. правник  </w:t>
            </w:r>
            <w:r w:rsidRPr="00B23FD8">
              <w:rPr>
                <w:rFonts w:ascii="Arial" w:hAnsi="Arial" w:cs="Arial"/>
                <w:sz w:val="24"/>
                <w:szCs w:val="24"/>
              </w:rPr>
              <w:t>и</w:t>
            </w:r>
            <w:r w:rsidRPr="00B23FD8">
              <w:rPr>
                <w:rFonts w:ascii="Arial" w:hAnsi="Arial" w:cs="Arial"/>
                <w:sz w:val="24"/>
                <w:szCs w:val="24"/>
                <w:lang w:val="sr-Latn-CS"/>
              </w:rPr>
              <w:t>нф.тел.</w:t>
            </w:r>
            <w:r w:rsidRPr="00B23FD8">
              <w:rPr>
                <w:rFonts w:ascii="Arial" w:hAnsi="Arial" w:cs="Arial"/>
                <w:sz w:val="24"/>
                <w:szCs w:val="24"/>
                <w:lang w:val="ru-RU"/>
              </w:rPr>
              <w:t xml:space="preserve"> 035/8476-523</w:t>
            </w:r>
          </w:p>
          <w:p w:rsidR="00D95D21" w:rsidRPr="001C44AC" w:rsidRDefault="00AF4A8D" w:rsidP="001C44AC">
            <w:pPr>
              <w:jc w:val="both"/>
              <w:rPr>
                <w:rFonts w:ascii="Arial" w:hAnsi="Arial" w:cs="Arial"/>
                <w:sz w:val="24"/>
                <w:szCs w:val="24"/>
                <w:lang w:val="en-GB"/>
              </w:rPr>
            </w:pPr>
            <w:r>
              <w:rPr>
                <w:rFonts w:ascii="Arial" w:hAnsi="Arial" w:cs="Arial"/>
                <w:sz w:val="24"/>
                <w:szCs w:val="24"/>
                <w:lang w:val="ru-RU"/>
              </w:rPr>
              <w:t>Снежана</w:t>
            </w:r>
            <w:r w:rsidR="001C44AC" w:rsidRPr="00B23FD8">
              <w:rPr>
                <w:rFonts w:ascii="Arial" w:hAnsi="Arial" w:cs="Arial"/>
                <w:sz w:val="24"/>
                <w:szCs w:val="24"/>
                <w:lang w:val="ru-RU"/>
              </w:rPr>
              <w:t xml:space="preserve"> Јован</w:t>
            </w:r>
            <w:r w:rsidR="001C44AC">
              <w:rPr>
                <w:rFonts w:ascii="Arial" w:hAnsi="Arial" w:cs="Arial"/>
                <w:sz w:val="24"/>
                <w:szCs w:val="24"/>
                <w:lang w:val="ru-RU"/>
              </w:rPr>
              <w:t xml:space="preserve">овић дипл.инж.ел. за питања у </w:t>
            </w:r>
            <w:r w:rsidR="001C44AC" w:rsidRPr="00B23FD8">
              <w:rPr>
                <w:rFonts w:ascii="Arial" w:hAnsi="Arial" w:cs="Arial"/>
                <w:sz w:val="24"/>
                <w:szCs w:val="24"/>
                <w:lang w:val="ru-RU"/>
              </w:rPr>
              <w:t>вези пројектног задатка 035/8470-332.</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ПРЕДМЕТ ЈАВНЕ НАБАВКЕ:</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574B80">
            <w:pPr>
              <w:rPr>
                <w:rFonts w:ascii="Arial" w:hAnsi="Arial" w:cs="Arial"/>
                <w:b/>
                <w:sz w:val="24"/>
                <w:szCs w:val="24"/>
                <w:lang w:val="sr-Latn-CS" w:eastAsia="sr-Latn-CS"/>
              </w:rPr>
            </w:pPr>
            <w:r>
              <w:rPr>
                <w:rFonts w:ascii="Arial" w:hAnsi="Arial" w:cs="Arial"/>
                <w:sz w:val="24"/>
                <w:szCs w:val="24"/>
                <w:lang w:val="ru-RU"/>
              </w:rPr>
              <w:t>Радови</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ВРСТА ПОСТУПКА</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lang w:val="ru-RU"/>
              </w:rPr>
              <w:t>Преговарачки поступак без објављивања јавног позива</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ЦИЉ СПРОВОЖЕЊА ПОСТУПКА</w:t>
            </w:r>
            <w:r>
              <w:rPr>
                <w:rFonts w:ascii="Arial" w:hAnsi="Arial" w:cs="Arial"/>
                <w:sz w:val="24"/>
                <w:szCs w:val="24"/>
              </w:rPr>
              <w:t>:</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lang w:val="ru-RU"/>
              </w:rPr>
              <w:t>Закључење уговора о јавној набавци</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СКРАЋЕНИЦЕ</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sz w:val="24"/>
                <w:szCs w:val="24"/>
                <w:lang w:val="sr-Latn-CS" w:eastAsia="sr-Latn-CS"/>
              </w:rPr>
            </w:pPr>
            <w:r>
              <w:rPr>
                <w:rFonts w:ascii="Arial" w:hAnsi="Arial" w:cs="Arial"/>
                <w:sz w:val="24"/>
                <w:szCs w:val="24"/>
                <w:lang w:val="ru-RU"/>
              </w:rPr>
              <w:t>ЗЈН- Закон о јавним набавкама</w:t>
            </w:r>
          </w:p>
        </w:tc>
      </w:tr>
    </w:tbl>
    <w:p w:rsidR="006B2D5D" w:rsidRDefault="006B2D5D" w:rsidP="00D95D21">
      <w:pPr>
        <w:jc w:val="both"/>
        <w:rPr>
          <w:rFonts w:ascii="Arial" w:hAnsi="Arial" w:cs="Arial"/>
          <w:sz w:val="24"/>
          <w:szCs w:val="24"/>
          <w:lang w:val="ru-RU"/>
        </w:rPr>
      </w:pPr>
    </w:p>
    <w:p w:rsidR="007D4A67" w:rsidRDefault="007D4A67" w:rsidP="007D4A67">
      <w:pPr>
        <w:pStyle w:val="NoSpacing"/>
        <w:jc w:val="both"/>
        <w:rPr>
          <w:rFonts w:ascii="Arial" w:hAnsi="Arial" w:cs="Arial"/>
          <w:sz w:val="24"/>
          <w:szCs w:val="24"/>
        </w:rPr>
      </w:pPr>
      <w:r w:rsidRPr="007B3A89">
        <w:rPr>
          <w:rFonts w:ascii="Arial" w:hAnsi="Arial" w:cs="Arial"/>
          <w:sz w:val="24"/>
          <w:szCs w:val="24"/>
          <w:lang w:val="ru-RU"/>
        </w:rPr>
        <w:t>Средства за реализац</w:t>
      </w:r>
      <w:r w:rsidR="00FB7E9E">
        <w:rPr>
          <w:rFonts w:ascii="Arial" w:hAnsi="Arial" w:cs="Arial"/>
          <w:sz w:val="24"/>
          <w:szCs w:val="24"/>
          <w:lang w:val="ru-RU"/>
        </w:rPr>
        <w:t xml:space="preserve">ију јавне </w:t>
      </w:r>
      <w:r w:rsidR="00FB7E9E">
        <w:rPr>
          <w:rFonts w:ascii="Arial" w:hAnsi="Arial" w:cs="Arial"/>
          <w:sz w:val="24"/>
          <w:szCs w:val="24"/>
        </w:rPr>
        <w:t>набавке</w:t>
      </w:r>
      <w:r w:rsidRPr="007B3A89">
        <w:rPr>
          <w:rFonts w:ascii="Arial" w:hAnsi="Arial" w:cs="Arial"/>
          <w:sz w:val="24"/>
          <w:szCs w:val="24"/>
          <w:lang w:val="ru-RU"/>
        </w:rPr>
        <w:t xml:space="preserve">, обезбеђена су </w:t>
      </w:r>
      <w:r w:rsidRPr="007B3A89">
        <w:rPr>
          <w:rFonts w:ascii="Arial" w:hAnsi="Arial" w:cs="Arial"/>
          <w:sz w:val="24"/>
          <w:szCs w:val="24"/>
        </w:rPr>
        <w:t xml:space="preserve">Одлуком </w:t>
      </w:r>
      <w:r w:rsidR="00FB7E9E">
        <w:rPr>
          <w:rFonts w:ascii="Arial" w:hAnsi="Arial" w:cs="Arial"/>
          <w:sz w:val="24"/>
          <w:szCs w:val="24"/>
        </w:rPr>
        <w:t>о буџету општине Ћуприја за 2019</w:t>
      </w:r>
      <w:r w:rsidRPr="007B3A89">
        <w:rPr>
          <w:rFonts w:ascii="Arial" w:hAnsi="Arial" w:cs="Arial"/>
          <w:sz w:val="24"/>
          <w:szCs w:val="24"/>
        </w:rPr>
        <w:t xml:space="preserve"> годину (</w:t>
      </w:r>
      <w:r w:rsidR="00FB7E9E">
        <w:rPr>
          <w:rFonts w:ascii="Arial" w:hAnsi="Arial" w:cs="Arial"/>
          <w:sz w:val="24"/>
          <w:szCs w:val="24"/>
        </w:rPr>
        <w:t xml:space="preserve"> </w:t>
      </w:r>
      <w:r w:rsidRPr="007B3A89">
        <w:rPr>
          <w:rFonts w:ascii="Arial" w:hAnsi="Arial" w:cs="Arial"/>
          <w:sz w:val="24"/>
          <w:szCs w:val="24"/>
        </w:rPr>
        <w:t>„Сл</w:t>
      </w:r>
      <w:r w:rsidR="00FB7E9E">
        <w:rPr>
          <w:rFonts w:ascii="Arial" w:hAnsi="Arial" w:cs="Arial"/>
          <w:sz w:val="24"/>
          <w:szCs w:val="24"/>
        </w:rPr>
        <w:t>.гласник општине Ћуприја“ бр. 26 од 18.12.2018</w:t>
      </w:r>
      <w:r w:rsidRPr="007B3A89">
        <w:rPr>
          <w:rFonts w:ascii="Arial" w:hAnsi="Arial" w:cs="Arial"/>
          <w:sz w:val="24"/>
          <w:szCs w:val="24"/>
        </w:rPr>
        <w:t xml:space="preserve"> године) и Финансијским планом за Општинску </w:t>
      </w:r>
      <w:r w:rsidR="006B5637">
        <w:rPr>
          <w:rFonts w:ascii="Arial" w:hAnsi="Arial" w:cs="Arial"/>
          <w:sz w:val="24"/>
          <w:szCs w:val="24"/>
        </w:rPr>
        <w:t>управу општине Ћуприја бр.</w:t>
      </w:r>
      <w:r w:rsidR="00FB7E9E">
        <w:rPr>
          <w:rFonts w:ascii="Arial" w:hAnsi="Arial" w:cs="Arial"/>
          <w:sz w:val="24"/>
          <w:szCs w:val="24"/>
        </w:rPr>
        <w:t>402-92/2018-01-2 од 27.12.2018 године,позиција 27</w:t>
      </w:r>
      <w:r w:rsidRPr="007B3A89">
        <w:rPr>
          <w:rFonts w:ascii="Arial" w:hAnsi="Arial" w:cs="Arial"/>
          <w:sz w:val="24"/>
          <w:szCs w:val="24"/>
        </w:rPr>
        <w:t>,конто 511400,</w:t>
      </w:r>
      <w:r w:rsidR="006B5637">
        <w:rPr>
          <w:rFonts w:ascii="Arial" w:hAnsi="Arial" w:cs="Arial"/>
          <w:sz w:val="24"/>
          <w:szCs w:val="24"/>
          <w:lang w:val="sr-Cyrl-CS"/>
        </w:rPr>
        <w:t xml:space="preserve"> </w:t>
      </w:r>
      <w:r w:rsidRPr="007B3A89">
        <w:rPr>
          <w:rFonts w:ascii="Arial" w:hAnsi="Arial" w:cs="Arial"/>
          <w:sz w:val="24"/>
          <w:szCs w:val="24"/>
        </w:rPr>
        <w:t>функција 620.</w:t>
      </w:r>
    </w:p>
    <w:p w:rsidR="00DB01B8" w:rsidRPr="00066FDB" w:rsidRDefault="00DB01B8" w:rsidP="007D4A67">
      <w:pPr>
        <w:pStyle w:val="NoSpacing"/>
        <w:jc w:val="both"/>
        <w:rPr>
          <w:rFonts w:ascii="Arial" w:hAnsi="Arial" w:cs="Arial"/>
          <w:sz w:val="24"/>
          <w:szCs w:val="24"/>
        </w:rPr>
      </w:pPr>
    </w:p>
    <w:p w:rsidR="00B23FD8" w:rsidRDefault="00B23FD8" w:rsidP="00B23FD8">
      <w:pPr>
        <w:pStyle w:val="Standard"/>
        <w:jc w:val="both"/>
        <w:rPr>
          <w:rFonts w:ascii="Arial" w:hAnsi="Arial" w:cs="Arial"/>
          <w:lang w:val="ru-RU"/>
        </w:rPr>
      </w:pPr>
      <w:r>
        <w:rPr>
          <w:rFonts w:ascii="Arial" w:hAnsi="Arial" w:cs="Arial"/>
          <w:lang w:val="ru-RU"/>
        </w:rPr>
        <w:t>Плаћање доспелих обавеза насталих у 2019. години вршиће се до висине одобрених апропријација ( средства на позицији у Финасијском плану) за ту намену , у складу са законом који уређује буџет за 2019. годину.</w:t>
      </w:r>
    </w:p>
    <w:p w:rsidR="00B23FD8" w:rsidRPr="009062AD" w:rsidRDefault="00B23FD8" w:rsidP="00B23FD8">
      <w:pPr>
        <w:pStyle w:val="Standard"/>
        <w:jc w:val="both"/>
        <w:rPr>
          <w:rFonts w:ascii="Arial" w:hAnsi="Arial" w:cs="Arial"/>
          <w:lang w:val="ru-RU"/>
        </w:rPr>
      </w:pPr>
      <w:r>
        <w:rPr>
          <w:rFonts w:ascii="Arial" w:hAnsi="Arial" w:cs="Arial"/>
          <w:lang w:val="ru-RU"/>
        </w:rPr>
        <w:t>За део реализације уговора који се односи на 2020. годину, реализација уговора ће зависти од одобрених средстава предвиђених Законом који уређује буџет за 2020. годину (финасијиски план за 2020. годину)</w:t>
      </w:r>
    </w:p>
    <w:p w:rsidR="006B2D5D" w:rsidRPr="00841D6A" w:rsidRDefault="006B2D5D" w:rsidP="00D95D21">
      <w:pPr>
        <w:jc w:val="both"/>
        <w:rPr>
          <w:rFonts w:ascii="Arial" w:hAnsi="Arial" w:cs="Arial"/>
          <w:sz w:val="24"/>
          <w:szCs w:val="24"/>
          <w:lang w:val="en-GB"/>
        </w:rPr>
      </w:pPr>
    </w:p>
    <w:p w:rsidR="00D95D21" w:rsidRDefault="00D95D21" w:rsidP="00D95D21">
      <w:pPr>
        <w:jc w:val="both"/>
        <w:rPr>
          <w:rFonts w:ascii="Arial" w:hAnsi="Arial" w:cs="Arial"/>
          <w:sz w:val="24"/>
          <w:szCs w:val="24"/>
          <w:lang w:val="ru-RU"/>
        </w:rPr>
      </w:pPr>
      <w:r>
        <w:rPr>
          <w:rFonts w:ascii="Arial" w:hAnsi="Arial" w:cs="Arial"/>
          <w:b/>
          <w:bCs/>
          <w:sz w:val="24"/>
          <w:szCs w:val="24"/>
          <w:lang w:val="ru-RU"/>
        </w:rPr>
        <w:lastRenderedPageBreak/>
        <w:t>3. Врста поступка јавне набавке</w:t>
      </w:r>
    </w:p>
    <w:p w:rsidR="007D4A67" w:rsidRDefault="00D95D21" w:rsidP="00D95D21">
      <w:pPr>
        <w:jc w:val="both"/>
        <w:rPr>
          <w:rFonts w:ascii="Arial" w:eastAsia="TimesNewRomanPSMT" w:hAnsi="Arial" w:cs="Arial"/>
          <w:sz w:val="24"/>
          <w:szCs w:val="24"/>
          <w:lang w:val="sr-Cyrl-CS"/>
        </w:rPr>
      </w:pPr>
      <w:r>
        <w:rPr>
          <w:rFonts w:ascii="Arial" w:hAnsi="Arial" w:cs="Arial"/>
          <w:sz w:val="24"/>
          <w:szCs w:val="24"/>
          <w:lang w:val="ru-RU"/>
        </w:rPr>
        <w:t xml:space="preserve">Предметна јавна набавка се спроводи у </w:t>
      </w:r>
      <w:r>
        <w:rPr>
          <w:rFonts w:ascii="Arial" w:hAnsi="Arial" w:cs="Arial"/>
          <w:sz w:val="24"/>
          <w:szCs w:val="24"/>
          <w:lang w:val="sr-Cyrl-CS"/>
        </w:rPr>
        <w:t xml:space="preserve">преговарачком поступку без објављивања позива за подношење понуда, </w:t>
      </w:r>
      <w:r>
        <w:rPr>
          <w:rFonts w:ascii="Arial" w:hAnsi="Arial" w:cs="Arial"/>
          <w:sz w:val="24"/>
          <w:szCs w:val="24"/>
          <w:lang w:val="ru-RU"/>
        </w:rPr>
        <w:t xml:space="preserve">у складу са </w:t>
      </w:r>
      <w:r w:rsidR="002E3501">
        <w:rPr>
          <w:rFonts w:ascii="Arial" w:eastAsia="TimesNewRomanPSMT" w:hAnsi="Arial" w:cs="Arial"/>
          <w:sz w:val="24"/>
          <w:szCs w:val="24"/>
        </w:rPr>
        <w:t xml:space="preserve">чл. 36. ст. 1. тач. 1.) </w:t>
      </w:r>
      <w:r w:rsidR="002E3501">
        <w:rPr>
          <w:rFonts w:ascii="Arial" w:hAnsi="Arial" w:cs="Arial"/>
          <w:sz w:val="24"/>
          <w:szCs w:val="24"/>
          <w:lang w:val="ru-RU"/>
        </w:rPr>
        <w:t>Закона</w:t>
      </w:r>
      <w:r>
        <w:rPr>
          <w:rFonts w:ascii="Arial" w:hAnsi="Arial" w:cs="Arial"/>
          <w:sz w:val="24"/>
          <w:szCs w:val="24"/>
          <w:lang w:val="ru-RU"/>
        </w:rPr>
        <w:t xml:space="preserve"> о јавним набавкама </w:t>
      </w:r>
      <w:r>
        <w:rPr>
          <w:rFonts w:ascii="Arial" w:eastAsia="TimesNewRomanPSMT" w:hAnsi="Arial" w:cs="Arial"/>
          <w:sz w:val="24"/>
          <w:szCs w:val="24"/>
        </w:rPr>
        <w:t>(„Сл. гласник РС” бр. 124/12, 14/15 и 68/15)</w:t>
      </w:r>
      <w:r>
        <w:rPr>
          <w:rFonts w:ascii="Arial" w:hAnsi="Arial" w:cs="Arial"/>
          <w:sz w:val="24"/>
          <w:szCs w:val="24"/>
          <w:lang w:val="ru-RU"/>
        </w:rPr>
        <w:t xml:space="preserve">, </w:t>
      </w:r>
      <w:r>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 гласник РС” бр. 86/15)</w:t>
      </w:r>
      <w:r w:rsidR="007D4A67">
        <w:rPr>
          <w:rFonts w:ascii="Arial" w:eastAsia="TimesNewRomanPSMT" w:hAnsi="Arial" w:cs="Arial"/>
          <w:sz w:val="24"/>
          <w:szCs w:val="24"/>
          <w:lang w:val="sr-Cyrl-CS"/>
        </w:rPr>
        <w:t>.</w:t>
      </w:r>
      <w:r w:rsidR="006B2D5D">
        <w:rPr>
          <w:rFonts w:ascii="Arial" w:eastAsia="TimesNewRomanPSMT" w:hAnsi="Arial" w:cs="Arial"/>
          <w:sz w:val="24"/>
          <w:szCs w:val="24"/>
          <w:lang w:val="sr-Cyrl-CS"/>
        </w:rPr>
        <w:t xml:space="preserve"> </w:t>
      </w:r>
    </w:p>
    <w:p w:rsidR="00FF3F6A" w:rsidRDefault="002E3501" w:rsidP="00D95D21">
      <w:pPr>
        <w:jc w:val="both"/>
        <w:rPr>
          <w:rFonts w:ascii="Arial" w:eastAsia="TimesNewRomanPSMT" w:hAnsi="Arial" w:cs="Arial"/>
          <w:sz w:val="24"/>
          <w:szCs w:val="24"/>
          <w:lang w:val="sr-Cyrl-CS"/>
        </w:rPr>
      </w:pPr>
      <w:r w:rsidRPr="003F79B0">
        <w:rPr>
          <w:rFonts w:ascii="Arial" w:eastAsia="TimesNewRomanPSMT" w:hAnsi="Arial" w:cs="Arial"/>
          <w:sz w:val="24"/>
          <w:szCs w:val="24"/>
          <w:lang w:val="sr-Cyrl-CS"/>
        </w:rPr>
        <w:t>Наручилац је одлучио да покрене преговарачки поступак без објављивања јавног позива за подношење понуда јер у отвореном поступку</w:t>
      </w:r>
      <w:r w:rsidR="003F79B0" w:rsidRPr="003F79B0">
        <w:rPr>
          <w:rFonts w:ascii="Arial" w:hAnsi="Arial" w:cs="Arial"/>
          <w:sz w:val="24"/>
          <w:szCs w:val="24"/>
        </w:rPr>
        <w:t xml:space="preserve"> јавне набавке услуге израде пројекта замене водоводне мреже покренуте по Одлуци о покретању поступка јавне набавке бр.404-8-26/2018-04-1од </w:t>
      </w:r>
      <w:r w:rsidR="003F79B0" w:rsidRPr="003F79B0">
        <w:rPr>
          <w:rFonts w:ascii="Arial" w:hAnsi="Arial" w:cs="Arial"/>
          <w:sz w:val="24"/>
          <w:szCs w:val="24"/>
          <w:lang w:val="en-GB"/>
        </w:rPr>
        <w:t>02.</w:t>
      </w:r>
      <w:r w:rsidR="003F79B0" w:rsidRPr="003F79B0">
        <w:rPr>
          <w:rFonts w:ascii="Arial" w:hAnsi="Arial" w:cs="Arial"/>
          <w:sz w:val="24"/>
          <w:szCs w:val="24"/>
        </w:rPr>
        <w:t>11</w:t>
      </w:r>
      <w:r w:rsidR="003F79B0" w:rsidRPr="003F79B0">
        <w:rPr>
          <w:rFonts w:ascii="Arial" w:hAnsi="Arial" w:cs="Arial"/>
          <w:sz w:val="24"/>
          <w:szCs w:val="24"/>
          <w:lang w:val="en-GB"/>
        </w:rPr>
        <w:t>.2018</w:t>
      </w:r>
      <w:r w:rsidR="003F79B0" w:rsidRPr="003F79B0">
        <w:rPr>
          <w:rFonts w:ascii="Arial" w:hAnsi="Arial" w:cs="Arial"/>
          <w:sz w:val="24"/>
          <w:szCs w:val="24"/>
        </w:rPr>
        <w:t xml:space="preserve"> године </w:t>
      </w:r>
      <w:r w:rsidRPr="003F79B0">
        <w:rPr>
          <w:rFonts w:ascii="Arial" w:eastAsia="TimesNewRomanPSMT" w:hAnsi="Arial" w:cs="Arial"/>
          <w:sz w:val="24"/>
          <w:szCs w:val="24"/>
          <w:lang w:val="sr-Cyrl-CS"/>
        </w:rPr>
        <w:t xml:space="preserve"> није пристигла ни једна понуда. </w:t>
      </w:r>
    </w:p>
    <w:p w:rsidR="006B5637" w:rsidRPr="003F79B0" w:rsidRDefault="006B5637" w:rsidP="00D95D21">
      <w:pPr>
        <w:jc w:val="both"/>
        <w:rPr>
          <w:rFonts w:ascii="Arial" w:eastAsia="TimesNewRomanPSMT" w:hAnsi="Arial" w:cs="Arial"/>
          <w:sz w:val="24"/>
          <w:szCs w:val="24"/>
          <w:lang w:val="sr-Cyrl-CS"/>
        </w:rPr>
      </w:pPr>
      <w:r>
        <w:rPr>
          <w:rFonts w:ascii="Arial" w:eastAsia="TimesNewRomanPSMT" w:hAnsi="Arial" w:cs="Arial"/>
          <w:sz w:val="24"/>
          <w:szCs w:val="24"/>
          <w:lang w:val="sr-Cyrl-CS"/>
        </w:rPr>
        <w:t xml:space="preserve">Одлука о обустави поступка бр. 404-8-26/2018-04-5 </w:t>
      </w:r>
      <w:r w:rsidR="00FF3F6A">
        <w:rPr>
          <w:rFonts w:ascii="Arial" w:eastAsia="TimesNewRomanPSMT" w:hAnsi="Arial" w:cs="Arial"/>
          <w:sz w:val="24"/>
          <w:szCs w:val="24"/>
          <w:lang w:val="sr-Cyrl-CS"/>
        </w:rPr>
        <w:t>је донета и објављена на Порталу јавних набавки дана</w:t>
      </w:r>
      <w:r>
        <w:rPr>
          <w:rFonts w:ascii="Arial" w:eastAsia="TimesNewRomanPSMT" w:hAnsi="Arial" w:cs="Arial"/>
          <w:sz w:val="24"/>
          <w:szCs w:val="24"/>
          <w:lang w:val="sr-Cyrl-CS"/>
        </w:rPr>
        <w:t xml:space="preserve"> 17.12.2018. године.</w:t>
      </w:r>
      <w:r w:rsidR="00FF3F6A">
        <w:rPr>
          <w:rFonts w:ascii="Arial" w:eastAsia="TimesNewRomanPSMT" w:hAnsi="Arial" w:cs="Arial"/>
          <w:sz w:val="24"/>
          <w:szCs w:val="24"/>
          <w:lang w:val="sr-Cyrl-CS"/>
        </w:rPr>
        <w:t xml:space="preserve"> Наручилац је обавештење о обустави постави поступка објави на Порталу јавних набавки  дана 24.12.2018. године.</w:t>
      </w:r>
    </w:p>
    <w:p w:rsidR="00D95D21" w:rsidRDefault="00D95D21" w:rsidP="00D95D21">
      <w:pPr>
        <w:jc w:val="both"/>
        <w:rPr>
          <w:rFonts w:ascii="Arial" w:hAnsi="Arial" w:cs="Arial"/>
          <w:b/>
          <w:bCs/>
          <w:sz w:val="24"/>
          <w:szCs w:val="24"/>
          <w:lang w:val="ru-RU"/>
        </w:rPr>
      </w:pPr>
      <w:r>
        <w:rPr>
          <w:rFonts w:ascii="Arial" w:hAnsi="Arial" w:cs="Arial"/>
          <w:b/>
          <w:bCs/>
          <w:sz w:val="24"/>
          <w:szCs w:val="24"/>
          <w:lang w:val="ru-RU"/>
        </w:rPr>
        <w:t>4. Предмет јавне набавке</w:t>
      </w:r>
    </w:p>
    <w:p w:rsidR="00D95D21" w:rsidRPr="00634D3D" w:rsidRDefault="005D58B3" w:rsidP="00841D6A">
      <w:pPr>
        <w:jc w:val="both"/>
        <w:rPr>
          <w:rFonts w:ascii="Arial" w:hAnsi="Arial" w:cs="Arial"/>
          <w:sz w:val="24"/>
          <w:szCs w:val="24"/>
          <w:lang w:val="ru-RU"/>
        </w:rPr>
      </w:pPr>
      <w:r w:rsidRPr="00634D3D">
        <w:rPr>
          <w:rFonts w:ascii="Arial" w:hAnsi="Arial" w:cs="Arial"/>
          <w:bCs/>
          <w:sz w:val="24"/>
          <w:szCs w:val="24"/>
          <w:lang w:val="ru-RU"/>
        </w:rPr>
        <w:t>Предмет јавне набавке је услуга израде пројекта замена водоводне мреже јн.бр.404-11-1/2019-04-1</w:t>
      </w:r>
      <w:r w:rsidR="00030D83" w:rsidRPr="00634D3D">
        <w:rPr>
          <w:rFonts w:ascii="Arial" w:hAnsi="Arial" w:cs="Arial"/>
          <w:iCs/>
          <w:sz w:val="24"/>
          <w:szCs w:val="24"/>
          <w:lang w:val="sr-Cyrl-CS"/>
        </w:rPr>
        <w:t xml:space="preserve">. </w:t>
      </w:r>
    </w:p>
    <w:p w:rsidR="00D95D21" w:rsidRDefault="00D95D21" w:rsidP="00D95D21">
      <w:pPr>
        <w:jc w:val="both"/>
        <w:rPr>
          <w:rFonts w:ascii="Arial" w:hAnsi="Arial" w:cs="Arial"/>
          <w:sz w:val="24"/>
          <w:szCs w:val="24"/>
          <w:lang w:val="ru-RU"/>
        </w:rPr>
      </w:pPr>
      <w:r>
        <w:rPr>
          <w:rFonts w:ascii="Arial" w:hAnsi="Arial" w:cs="Arial"/>
          <w:b/>
          <w:bCs/>
          <w:sz w:val="24"/>
          <w:szCs w:val="24"/>
          <w:lang w:val="sr-Cyrl-CS"/>
        </w:rPr>
        <w:t>5</w:t>
      </w:r>
      <w:r>
        <w:rPr>
          <w:rFonts w:ascii="Arial" w:hAnsi="Arial" w:cs="Arial"/>
          <w:b/>
          <w:bCs/>
          <w:sz w:val="24"/>
          <w:szCs w:val="24"/>
          <w:lang w:val="ru-RU"/>
        </w:rPr>
        <w:t xml:space="preserve">. Контакт (лице или служба) </w:t>
      </w:r>
    </w:p>
    <w:p w:rsidR="00B23FD8" w:rsidRPr="00B23FD8" w:rsidRDefault="00B23FD8" w:rsidP="00B23FD8">
      <w:pPr>
        <w:rPr>
          <w:rFonts w:ascii="Arial" w:hAnsi="Arial" w:cs="Arial"/>
          <w:sz w:val="24"/>
          <w:szCs w:val="24"/>
          <w:shd w:val="clear" w:color="auto" w:fill="FFFFFF"/>
        </w:rPr>
      </w:pPr>
      <w:r w:rsidRPr="00B23FD8">
        <w:rPr>
          <w:rFonts w:ascii="Arial" w:hAnsi="Arial" w:cs="Arial"/>
          <w:sz w:val="24"/>
          <w:szCs w:val="24"/>
          <w:shd w:val="clear" w:color="auto" w:fill="FFFFFF"/>
        </w:rPr>
        <w:t xml:space="preserve">Лицa за контакт : Милан Антић </w:t>
      </w:r>
      <w:r w:rsidRPr="00B23FD8">
        <w:rPr>
          <w:rFonts w:ascii="Arial" w:hAnsi="Arial" w:cs="Arial"/>
          <w:sz w:val="24"/>
          <w:szCs w:val="24"/>
          <w:shd w:val="clear" w:color="auto" w:fill="FFFFFF"/>
          <w:lang w:val="sr-Latn-CS"/>
        </w:rPr>
        <w:t xml:space="preserve">, </w:t>
      </w:r>
      <w:r w:rsidRPr="00B23FD8">
        <w:rPr>
          <w:rFonts w:ascii="Arial" w:hAnsi="Arial" w:cs="Arial"/>
          <w:sz w:val="24"/>
          <w:szCs w:val="24"/>
          <w:shd w:val="clear" w:color="auto" w:fill="FFFFFF"/>
          <w:lang w:val="sr-Cyrl-CS"/>
        </w:rPr>
        <w:t xml:space="preserve">дипл. правник  </w:t>
      </w:r>
      <w:r w:rsidRPr="00B23FD8">
        <w:rPr>
          <w:rFonts w:ascii="Arial" w:hAnsi="Arial" w:cs="Arial"/>
          <w:sz w:val="24"/>
          <w:szCs w:val="24"/>
        </w:rPr>
        <w:t>и</w:t>
      </w:r>
      <w:r w:rsidRPr="00B23FD8">
        <w:rPr>
          <w:rFonts w:ascii="Arial" w:hAnsi="Arial" w:cs="Arial"/>
          <w:sz w:val="24"/>
          <w:szCs w:val="24"/>
          <w:lang w:val="sr-Latn-CS"/>
        </w:rPr>
        <w:t>нф.тел.</w:t>
      </w:r>
      <w:r w:rsidRPr="00B23FD8">
        <w:rPr>
          <w:rFonts w:ascii="Arial" w:hAnsi="Arial" w:cs="Arial"/>
          <w:sz w:val="24"/>
          <w:szCs w:val="24"/>
          <w:lang w:val="ru-RU"/>
        </w:rPr>
        <w:t xml:space="preserve"> 035/8476-523</w:t>
      </w:r>
    </w:p>
    <w:p w:rsidR="00D95D21" w:rsidRPr="00B23FD8" w:rsidRDefault="00AF4A8D" w:rsidP="00B23FD8">
      <w:pPr>
        <w:jc w:val="both"/>
        <w:rPr>
          <w:rFonts w:ascii="Arial" w:hAnsi="Arial" w:cs="Arial"/>
          <w:sz w:val="24"/>
          <w:szCs w:val="24"/>
          <w:lang w:val="ru-RU"/>
        </w:rPr>
      </w:pPr>
      <w:r>
        <w:rPr>
          <w:rFonts w:ascii="Arial" w:hAnsi="Arial" w:cs="Arial"/>
          <w:sz w:val="24"/>
          <w:szCs w:val="24"/>
          <w:lang w:val="ru-RU"/>
        </w:rPr>
        <w:t>Снежана</w:t>
      </w:r>
      <w:r w:rsidR="007C3DC1">
        <w:rPr>
          <w:rFonts w:ascii="Arial" w:hAnsi="Arial" w:cs="Arial"/>
          <w:sz w:val="24"/>
          <w:szCs w:val="24"/>
          <w:lang w:val="ru-RU"/>
        </w:rPr>
        <w:t xml:space="preserve"> </w:t>
      </w:r>
      <w:r w:rsidR="00B23FD8" w:rsidRPr="00B23FD8">
        <w:rPr>
          <w:rFonts w:ascii="Arial" w:hAnsi="Arial" w:cs="Arial"/>
          <w:sz w:val="24"/>
          <w:szCs w:val="24"/>
          <w:lang w:val="ru-RU"/>
        </w:rPr>
        <w:t>Јовановић дипл.инж.ел. за питања у   вези пројектног задатка 035/8470-332.</w:t>
      </w:r>
    </w:p>
    <w:p w:rsidR="00D95D21" w:rsidRPr="00B23FD8" w:rsidRDefault="00D95D21" w:rsidP="00D95D21">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hAnsi="Arial" w:cs="Arial"/>
          <w:sz w:val="24"/>
          <w:szCs w:val="24"/>
          <w:lang w:val="sr-Latn-CS"/>
        </w:rPr>
      </w:pPr>
      <w:r w:rsidRPr="00B23FD8">
        <w:rPr>
          <w:rFonts w:ascii="Arial" w:hAnsi="Arial" w:cs="Arial"/>
          <w:sz w:val="24"/>
          <w:szCs w:val="24"/>
          <w:lang w:val="sr-Cyrl-CS"/>
        </w:rPr>
        <w:t>е-</w:t>
      </w:r>
      <w:r w:rsidRPr="00B23FD8">
        <w:rPr>
          <w:rFonts w:ascii="Arial" w:hAnsi="Arial" w:cs="Arial"/>
          <w:sz w:val="24"/>
          <w:szCs w:val="24"/>
        </w:rPr>
        <w:t>mail</w:t>
      </w:r>
      <w:r w:rsidRPr="00B23FD8">
        <w:rPr>
          <w:rFonts w:ascii="Arial" w:hAnsi="Arial" w:cs="Arial"/>
          <w:sz w:val="24"/>
          <w:szCs w:val="24"/>
          <w:lang w:val="sr-Cyrl-CS"/>
        </w:rPr>
        <w:t xml:space="preserve">: </w:t>
      </w:r>
      <w:r w:rsidRPr="00B23FD8">
        <w:rPr>
          <w:rFonts w:ascii="Arial" w:hAnsi="Arial" w:cs="Arial"/>
          <w:sz w:val="24"/>
          <w:szCs w:val="24"/>
        </w:rPr>
        <w:t>nabavke@cuprija.rs</w:t>
      </w:r>
    </w:p>
    <w:p w:rsidR="00FF4891" w:rsidRPr="00B23FD8" w:rsidRDefault="00D95D21" w:rsidP="00D95D21">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hAnsi="Arial" w:cs="Arial"/>
          <w:bCs/>
          <w:spacing w:val="-1"/>
          <w:sz w:val="24"/>
          <w:szCs w:val="24"/>
          <w:lang w:val="sr-Cyrl-CS"/>
        </w:rPr>
      </w:pPr>
      <w:r w:rsidRPr="00B23FD8">
        <w:rPr>
          <w:rFonts w:ascii="Arial" w:hAnsi="Arial" w:cs="Arial"/>
          <w:bCs/>
          <w:sz w:val="24"/>
          <w:szCs w:val="24"/>
          <w:lang w:val="sr-Cyrl-CS"/>
        </w:rPr>
        <w:t>Телефон:</w:t>
      </w:r>
      <w:r w:rsidRPr="00B23FD8">
        <w:rPr>
          <w:rFonts w:ascii="Arial" w:hAnsi="Arial" w:cs="Arial"/>
          <w:bCs/>
          <w:spacing w:val="6"/>
          <w:sz w:val="24"/>
          <w:szCs w:val="24"/>
          <w:lang w:val="sr-Cyrl-CS"/>
        </w:rPr>
        <w:t xml:space="preserve"> 035</w:t>
      </w:r>
      <w:r w:rsidRPr="00B23FD8">
        <w:rPr>
          <w:rFonts w:ascii="Arial" w:hAnsi="Arial" w:cs="Arial"/>
          <w:bCs/>
          <w:spacing w:val="-1"/>
          <w:sz w:val="24"/>
          <w:szCs w:val="24"/>
          <w:lang w:val="ru-RU"/>
        </w:rPr>
        <w:t>/</w:t>
      </w:r>
      <w:r w:rsidRPr="00B23FD8">
        <w:rPr>
          <w:rFonts w:ascii="Arial" w:hAnsi="Arial" w:cs="Arial"/>
          <w:bCs/>
          <w:spacing w:val="-1"/>
          <w:sz w:val="24"/>
          <w:szCs w:val="24"/>
        </w:rPr>
        <w:t>8476-523</w:t>
      </w:r>
      <w:r w:rsidR="007B526B" w:rsidRPr="00B23FD8">
        <w:rPr>
          <w:rFonts w:ascii="Arial" w:hAnsi="Arial" w:cs="Arial"/>
          <w:bCs/>
          <w:spacing w:val="-1"/>
          <w:sz w:val="24"/>
          <w:szCs w:val="24"/>
          <w:lang w:val="sr-Cyrl-CS"/>
        </w:rPr>
        <w:t xml:space="preserve"> у периоду од 08</w:t>
      </w:r>
      <w:r w:rsidRPr="00B23FD8">
        <w:rPr>
          <w:rFonts w:ascii="Arial" w:hAnsi="Arial" w:cs="Arial"/>
          <w:bCs/>
          <w:spacing w:val="-1"/>
          <w:sz w:val="24"/>
          <w:szCs w:val="24"/>
          <w:lang w:val="sr-Cyrl-CS"/>
        </w:rPr>
        <w:t xml:space="preserve"> часова  – 15,30 часова</w:t>
      </w:r>
    </w:p>
    <w:p w:rsidR="00D95D21" w:rsidRDefault="00D95D21" w:rsidP="00D95D21">
      <w:pPr>
        <w:shd w:val="clear" w:color="auto" w:fill="C6D9F1"/>
        <w:jc w:val="center"/>
        <w:rPr>
          <w:rFonts w:ascii="Arial" w:hAnsi="Arial" w:cs="Arial"/>
          <w:b/>
          <w:bCs/>
          <w:i/>
          <w:iCs/>
          <w:sz w:val="24"/>
          <w:szCs w:val="24"/>
          <w:lang w:val="ru-RU"/>
        </w:rPr>
      </w:pPr>
      <w:r>
        <w:rPr>
          <w:rFonts w:ascii="Arial" w:hAnsi="Arial" w:cs="Arial"/>
          <w:b/>
          <w:bCs/>
          <w:i/>
          <w:iCs/>
          <w:sz w:val="24"/>
          <w:szCs w:val="24"/>
        </w:rPr>
        <w:t>II</w:t>
      </w:r>
      <w:r>
        <w:rPr>
          <w:rFonts w:ascii="Arial" w:hAnsi="Arial" w:cs="Arial"/>
          <w:b/>
          <w:bCs/>
          <w:i/>
          <w:iCs/>
          <w:sz w:val="24"/>
          <w:szCs w:val="24"/>
          <w:lang w:val="ru-RU"/>
        </w:rPr>
        <w:t xml:space="preserve">  ПОДАЦИ О ПРЕДМЕТУ ЈАВНЕ НАБАВКЕ</w:t>
      </w:r>
    </w:p>
    <w:p w:rsidR="00D95D21" w:rsidRDefault="00D95D21" w:rsidP="00D95D21">
      <w:pPr>
        <w:jc w:val="both"/>
        <w:rPr>
          <w:rFonts w:ascii="Arial" w:hAnsi="Arial" w:cs="Arial"/>
          <w:b/>
          <w:bCs/>
          <w:sz w:val="24"/>
          <w:szCs w:val="24"/>
          <w:lang w:val="sr-Latn-CS"/>
        </w:rPr>
      </w:pPr>
      <w:r>
        <w:rPr>
          <w:rFonts w:ascii="Arial" w:hAnsi="Arial" w:cs="Arial"/>
          <w:b/>
          <w:bCs/>
          <w:sz w:val="24"/>
          <w:szCs w:val="24"/>
          <w:lang w:val="ru-RU"/>
        </w:rPr>
        <w:t>1. Предмет јавне набавке</w:t>
      </w:r>
    </w:p>
    <w:p w:rsidR="00B23FD8" w:rsidRPr="00B23FD8" w:rsidRDefault="00B23FD8" w:rsidP="00D95D21">
      <w:pPr>
        <w:jc w:val="both"/>
        <w:rPr>
          <w:rFonts w:ascii="Arial" w:hAnsi="Arial" w:cs="Arial"/>
          <w:sz w:val="24"/>
          <w:szCs w:val="24"/>
          <w:lang w:val="ru-RU"/>
        </w:rPr>
      </w:pPr>
      <w:r w:rsidRPr="00634D3D">
        <w:rPr>
          <w:rFonts w:ascii="Arial" w:hAnsi="Arial" w:cs="Arial"/>
          <w:bCs/>
          <w:sz w:val="24"/>
          <w:szCs w:val="24"/>
          <w:lang w:val="ru-RU"/>
        </w:rPr>
        <w:t>Предмет јавне набавке је услуга израде пројекта замена водоводне мреже јн.бр.404-11-1/2019-04-1</w:t>
      </w:r>
      <w:r w:rsidRPr="00634D3D">
        <w:rPr>
          <w:rFonts w:ascii="Arial" w:hAnsi="Arial" w:cs="Arial"/>
          <w:iCs/>
          <w:sz w:val="24"/>
          <w:szCs w:val="24"/>
          <w:lang w:val="sr-Cyrl-CS"/>
        </w:rPr>
        <w:t xml:space="preserve">. </w:t>
      </w:r>
    </w:p>
    <w:p w:rsidR="00742590" w:rsidRDefault="00D95D21" w:rsidP="00742590">
      <w:pPr>
        <w:pStyle w:val="NoSpacing"/>
        <w:suppressAutoHyphens w:val="0"/>
        <w:spacing w:line="240" w:lineRule="auto"/>
        <w:jc w:val="both"/>
        <w:rPr>
          <w:rFonts w:ascii="Arial" w:hAnsi="Arial" w:cs="Arial"/>
          <w:sz w:val="24"/>
          <w:szCs w:val="24"/>
        </w:rPr>
      </w:pPr>
      <w:r w:rsidRPr="00841D6A">
        <w:rPr>
          <w:rFonts w:ascii="Arial" w:hAnsi="Arial" w:cs="Arial"/>
          <w:iCs/>
          <w:sz w:val="24"/>
          <w:szCs w:val="24"/>
          <w:lang w:val="sr-Cyrl-CS"/>
        </w:rPr>
        <w:t>Назив и ознака из</w:t>
      </w:r>
      <w:r w:rsidR="00366A1B">
        <w:rPr>
          <w:rFonts w:ascii="Arial" w:hAnsi="Arial" w:cs="Arial"/>
          <w:iCs/>
          <w:sz w:val="24"/>
          <w:szCs w:val="24"/>
          <w:lang w:val="sr-Cyrl-CS"/>
        </w:rPr>
        <w:t xml:space="preserve"> опште речника набавке: </w:t>
      </w:r>
      <w:r w:rsidR="00742590" w:rsidRPr="009062AD">
        <w:rPr>
          <w:rFonts w:ascii="Arial" w:hAnsi="Arial" w:cs="Arial"/>
          <w:sz w:val="24"/>
          <w:szCs w:val="24"/>
        </w:rPr>
        <w:t>Ш</w:t>
      </w:r>
      <w:r w:rsidR="00742590" w:rsidRPr="009062AD">
        <w:rPr>
          <w:rFonts w:ascii="Arial" w:hAnsi="Arial" w:cs="Arial"/>
          <w:sz w:val="24"/>
          <w:szCs w:val="24"/>
          <w:lang w:val="sr-Latn-CS"/>
        </w:rPr>
        <w:t xml:space="preserve">ифра из ОРН: </w:t>
      </w:r>
      <w:r w:rsidR="00742590" w:rsidRPr="009062AD">
        <w:rPr>
          <w:rFonts w:ascii="Arial" w:hAnsi="Arial" w:cs="Arial"/>
          <w:sz w:val="24"/>
          <w:szCs w:val="24"/>
          <w:lang w:val="en-GB"/>
        </w:rPr>
        <w:t>71320000</w:t>
      </w:r>
      <w:r w:rsidR="00742590" w:rsidRPr="009062AD">
        <w:rPr>
          <w:rFonts w:ascii="Arial" w:hAnsi="Arial" w:cs="Arial"/>
          <w:sz w:val="24"/>
          <w:szCs w:val="24"/>
          <w:lang w:val="sr-Cyrl-CS"/>
        </w:rPr>
        <w:t xml:space="preserve"> – </w:t>
      </w:r>
      <w:r w:rsidR="00742590" w:rsidRPr="009062AD">
        <w:rPr>
          <w:rFonts w:ascii="Arial" w:hAnsi="Arial" w:cs="Arial"/>
          <w:sz w:val="24"/>
          <w:szCs w:val="24"/>
        </w:rPr>
        <w:t>Услуге техничког пројектовања</w:t>
      </w:r>
    </w:p>
    <w:p w:rsidR="00742590" w:rsidRPr="00742590" w:rsidRDefault="00742590" w:rsidP="00742590">
      <w:pPr>
        <w:pStyle w:val="NoSpacing"/>
        <w:suppressAutoHyphens w:val="0"/>
        <w:spacing w:line="240" w:lineRule="auto"/>
        <w:jc w:val="both"/>
        <w:rPr>
          <w:rFonts w:ascii="Arial" w:hAnsi="Arial" w:cs="Arial"/>
          <w:sz w:val="24"/>
          <w:szCs w:val="24"/>
        </w:rPr>
      </w:pPr>
    </w:p>
    <w:p w:rsidR="00D95D21" w:rsidRDefault="00D95D21" w:rsidP="00D95D21">
      <w:pPr>
        <w:jc w:val="both"/>
        <w:rPr>
          <w:rFonts w:ascii="Arial" w:hAnsi="Arial" w:cs="Arial"/>
          <w:b/>
          <w:i/>
          <w:iCs/>
          <w:sz w:val="24"/>
          <w:szCs w:val="24"/>
          <w:lang w:val="ru-RU"/>
        </w:rPr>
      </w:pPr>
      <w:r>
        <w:rPr>
          <w:rFonts w:ascii="Arial" w:hAnsi="Arial" w:cs="Arial"/>
          <w:b/>
          <w:i/>
          <w:iCs/>
          <w:sz w:val="24"/>
          <w:szCs w:val="24"/>
          <w:lang w:val="ru-RU"/>
        </w:rPr>
        <w:t>2. Партије</w:t>
      </w:r>
    </w:p>
    <w:p w:rsidR="00FF4891" w:rsidRPr="003703E6" w:rsidRDefault="00D95D21" w:rsidP="00D95D21">
      <w:pPr>
        <w:jc w:val="both"/>
        <w:rPr>
          <w:rFonts w:ascii="Arial" w:hAnsi="Arial" w:cs="Arial"/>
          <w:b/>
          <w:bCs/>
          <w:sz w:val="24"/>
          <w:szCs w:val="24"/>
        </w:rPr>
      </w:pPr>
      <w:r>
        <w:rPr>
          <w:rFonts w:ascii="Arial" w:hAnsi="Arial" w:cs="Arial"/>
          <w:i/>
          <w:iCs/>
          <w:sz w:val="24"/>
          <w:szCs w:val="24"/>
          <w:lang w:val="ru-RU"/>
        </w:rPr>
        <w:t>Набавка није обликована по партијама</w:t>
      </w:r>
      <w:r>
        <w:rPr>
          <w:rFonts w:ascii="Arial" w:hAnsi="Arial" w:cs="Arial"/>
          <w:b/>
          <w:bCs/>
          <w:sz w:val="24"/>
          <w:szCs w:val="24"/>
        </w:rPr>
        <w:t>.</w:t>
      </w:r>
    </w:p>
    <w:p w:rsidR="006A2BB5" w:rsidRPr="00366A1B" w:rsidRDefault="00D95D21" w:rsidP="00366A1B">
      <w:pPr>
        <w:shd w:val="clear" w:color="auto" w:fill="C6D9F1"/>
        <w:jc w:val="center"/>
        <w:rPr>
          <w:rFonts w:ascii="Arial" w:hAnsi="Arial" w:cs="Arial"/>
          <w:b/>
          <w:bCs/>
          <w:i/>
          <w:iCs/>
          <w:sz w:val="24"/>
          <w:szCs w:val="24"/>
          <w:lang w:val="ru-RU"/>
        </w:rPr>
      </w:pPr>
      <w:r>
        <w:rPr>
          <w:rFonts w:ascii="Arial" w:hAnsi="Arial" w:cs="Arial"/>
          <w:b/>
          <w:bCs/>
          <w:i/>
          <w:iCs/>
          <w:sz w:val="24"/>
          <w:szCs w:val="24"/>
        </w:rPr>
        <w:lastRenderedPageBreak/>
        <w:t>III</w:t>
      </w:r>
      <w:r>
        <w:rPr>
          <w:rFonts w:ascii="Arial" w:hAnsi="Arial" w:cs="Arial"/>
          <w:b/>
          <w:bCs/>
          <w:i/>
          <w:iCs/>
          <w:sz w:val="24"/>
          <w:szCs w:val="24"/>
          <w:lang w:val="ru-RU"/>
        </w:rPr>
        <w:t xml:space="preserve">  ВРСТА, ТЕХНИЧКЕ КАРАКТЕРИСТИКЕ, КВАЛИТЕТ, КОЛИЧИНА И ОПИС УСЛУГА,  РОК ИЗВРШЕЊА, </w:t>
      </w:r>
      <w:r>
        <w:rPr>
          <w:rFonts w:ascii="Arial" w:hAnsi="Arial" w:cs="Arial"/>
          <w:b/>
          <w:bCs/>
          <w:i/>
          <w:iCs/>
          <w:sz w:val="24"/>
          <w:szCs w:val="24"/>
          <w:lang w:val="sr-Cyrl-CS"/>
        </w:rPr>
        <w:t xml:space="preserve">МЕСТО ИЗВРШЕЊА </w:t>
      </w:r>
      <w:r>
        <w:rPr>
          <w:rFonts w:ascii="Arial" w:hAnsi="Arial" w:cs="Arial"/>
          <w:b/>
          <w:bCs/>
          <w:i/>
          <w:iCs/>
          <w:sz w:val="24"/>
          <w:szCs w:val="24"/>
          <w:lang w:val="ru-RU"/>
        </w:rPr>
        <w:t xml:space="preserve"> И СЛ.</w:t>
      </w:r>
    </w:p>
    <w:p w:rsidR="00742590" w:rsidRPr="00514E18" w:rsidRDefault="00742590" w:rsidP="00742590">
      <w:pPr>
        <w:pStyle w:val="NormalWeb"/>
        <w:spacing w:after="0"/>
        <w:jc w:val="both"/>
        <w:rPr>
          <w:rFonts w:ascii="Arial" w:hAnsi="Arial" w:cs="Arial"/>
          <w:color w:val="000000"/>
        </w:rPr>
      </w:pPr>
      <w:r w:rsidRPr="009062AD">
        <w:rPr>
          <w:rFonts w:ascii="Arial" w:hAnsi="Arial" w:cs="Arial"/>
          <w:bCs/>
          <w:iCs/>
        </w:rPr>
        <w:t>Предмет јавне набавке</w:t>
      </w:r>
      <w:r w:rsidRPr="009062AD">
        <w:rPr>
          <w:rFonts w:ascii="Arial" w:hAnsi="Arial" w:cs="Arial"/>
          <w:b/>
          <w:bCs/>
          <w:iCs/>
        </w:rPr>
        <w:t xml:space="preserve"> </w:t>
      </w:r>
      <w:r w:rsidRPr="009062AD">
        <w:rPr>
          <w:rFonts w:ascii="Arial" w:hAnsi="Arial" w:cs="Arial"/>
          <w:color w:val="000000"/>
        </w:rPr>
        <w:t xml:space="preserve">услуга </w:t>
      </w:r>
      <w:r>
        <w:rPr>
          <w:rFonts w:ascii="Arial" w:hAnsi="Arial" w:cs="Arial"/>
          <w:color w:val="000000"/>
        </w:rPr>
        <w:t>израде пројекта замене водоводне мреже</w:t>
      </w:r>
      <w:r>
        <w:rPr>
          <w:rFonts w:ascii="Arial" w:hAnsi="Arial" w:cs="Arial"/>
          <w:b/>
          <w:bCs/>
          <w:iCs/>
        </w:rPr>
        <w:t xml:space="preserve"> </w:t>
      </w:r>
      <w:r w:rsidRPr="009062AD">
        <w:rPr>
          <w:rFonts w:ascii="Arial" w:hAnsi="Arial" w:cs="Arial"/>
          <w:color w:val="000000"/>
        </w:rPr>
        <w:t>обухвата:</w:t>
      </w:r>
    </w:p>
    <w:p w:rsidR="00742590" w:rsidRDefault="00742590" w:rsidP="00742590">
      <w:pPr>
        <w:pStyle w:val="NoSpacing"/>
        <w:jc w:val="center"/>
        <w:rPr>
          <w:rFonts w:ascii="Arial" w:hAnsi="Arial" w:cs="Times New Roman"/>
          <w:b/>
          <w:bCs/>
          <w:sz w:val="24"/>
          <w:szCs w:val="24"/>
        </w:rPr>
      </w:pPr>
      <w:r>
        <w:rPr>
          <w:rFonts w:ascii="Arial" w:hAnsi="Arial" w:cs="Times New Roman"/>
          <w:b/>
          <w:bCs/>
          <w:sz w:val="24"/>
          <w:szCs w:val="24"/>
        </w:rPr>
        <w:t>П Р О Ј Е К Т Н И    З А Д А Т А К</w:t>
      </w:r>
    </w:p>
    <w:p w:rsidR="00742590" w:rsidRDefault="00742590" w:rsidP="00742590">
      <w:pPr>
        <w:pStyle w:val="NoSpacing"/>
        <w:jc w:val="center"/>
        <w:rPr>
          <w:rFonts w:ascii="Arial" w:hAnsi="Arial" w:cs="Times New Roman"/>
          <w:b/>
          <w:bCs/>
          <w:sz w:val="24"/>
          <w:szCs w:val="24"/>
          <w:lang w:val="sr-Cyrl-CS"/>
        </w:rPr>
      </w:pPr>
      <w:r>
        <w:rPr>
          <w:rFonts w:ascii="Arial" w:hAnsi="Arial" w:cs="Times New Roman"/>
          <w:b/>
          <w:bCs/>
          <w:sz w:val="24"/>
          <w:szCs w:val="24"/>
        </w:rPr>
        <w:t xml:space="preserve">за израду </w:t>
      </w:r>
      <w:r>
        <w:rPr>
          <w:rFonts w:ascii="Arial" w:hAnsi="Arial" w:cs="Times New Roman"/>
          <w:b/>
          <w:bCs/>
          <w:sz w:val="24"/>
          <w:szCs w:val="24"/>
          <w:lang w:val="sr-Cyrl-CS"/>
        </w:rPr>
        <w:t>техничке документације за реконструкцију водоводне мреже на територији градског насеља Ћуприја</w:t>
      </w:r>
    </w:p>
    <w:p w:rsidR="00742590" w:rsidRPr="00742590" w:rsidRDefault="00742590" w:rsidP="00742590">
      <w:pPr>
        <w:pStyle w:val="NoSpacing"/>
        <w:rPr>
          <w:rFonts w:ascii="Arial" w:hAnsi="Arial" w:cs="Times New Roman"/>
          <w:sz w:val="24"/>
          <w:szCs w:val="24"/>
          <w:lang w:val="sr-Cyrl-CS"/>
        </w:rPr>
      </w:pPr>
    </w:p>
    <w:p w:rsidR="00742590" w:rsidRPr="00742590" w:rsidRDefault="00742590" w:rsidP="00742590">
      <w:pPr>
        <w:ind w:firstLine="708"/>
        <w:jc w:val="both"/>
        <w:rPr>
          <w:rFonts w:ascii="Arial" w:hAnsi="Arial" w:cs="Arial"/>
          <w:sz w:val="24"/>
          <w:szCs w:val="24"/>
          <w:lang w:val="sr-Cyrl-CS"/>
        </w:rPr>
      </w:pPr>
      <w:r w:rsidRPr="00742590">
        <w:rPr>
          <w:rFonts w:ascii="Arial" w:eastAsia="Helvetica" w:hAnsi="Arial" w:cs="Arial"/>
          <w:sz w:val="24"/>
          <w:szCs w:val="24"/>
          <w:lang w:val="sr-Cyrl-CS"/>
        </w:rPr>
        <w:t>Општина Ћуприја је у</w:t>
      </w:r>
      <w:r w:rsidRPr="00742590">
        <w:rPr>
          <w:rFonts w:ascii="Arial" w:hAnsi="Arial" w:cs="Arial"/>
          <w:sz w:val="24"/>
          <w:szCs w:val="24"/>
          <w:lang w:val="sr-Cyrl-CS"/>
        </w:rPr>
        <w:t xml:space="preserve"> сврху реализације Програма обнове и унапређења система водоводне и канализационе инфраструктуре  Владе Републике Србије  према смерницама Канцеларије за јавна улагања  Владе Републике Србије   израдила Регистар водоводне мреже на </w:t>
      </w:r>
      <w:r w:rsidRPr="00742590">
        <w:rPr>
          <w:rFonts w:ascii="Arial" w:hAnsi="Arial" w:cs="Arial"/>
          <w:sz w:val="24"/>
          <w:szCs w:val="24"/>
        </w:rPr>
        <w:t xml:space="preserve">територији општине Ћуприја </w:t>
      </w:r>
      <w:r w:rsidRPr="00742590">
        <w:rPr>
          <w:rFonts w:ascii="Arial" w:hAnsi="Arial" w:cs="Arial"/>
          <w:sz w:val="24"/>
          <w:szCs w:val="24"/>
          <w:lang w:val="sr-Cyrl-CS"/>
        </w:rPr>
        <w:t xml:space="preserve">према коме је укупна дужина цевовода 76.730,44 </w:t>
      </w:r>
      <w:r w:rsidRPr="00742590">
        <w:rPr>
          <w:rFonts w:ascii="Arial" w:hAnsi="Arial" w:cs="Arial"/>
          <w:sz w:val="24"/>
          <w:szCs w:val="24"/>
          <w:lang w:val="sr-Latn-CS"/>
        </w:rPr>
        <w:t xml:space="preserve">m. </w:t>
      </w:r>
    </w:p>
    <w:p w:rsidR="00742590" w:rsidRPr="00742590" w:rsidRDefault="00742590" w:rsidP="00742590">
      <w:pPr>
        <w:ind w:firstLine="708"/>
        <w:jc w:val="both"/>
        <w:rPr>
          <w:rFonts w:ascii="Arial" w:hAnsi="Arial" w:cs="Arial"/>
          <w:sz w:val="24"/>
          <w:szCs w:val="24"/>
          <w:lang w:val="sr-Cyrl-CS"/>
        </w:rPr>
      </w:pPr>
      <w:r w:rsidRPr="00742590">
        <w:rPr>
          <w:rFonts w:ascii="Arial" w:hAnsi="Arial" w:cs="Arial"/>
          <w:sz w:val="24"/>
          <w:szCs w:val="24"/>
          <w:lang w:val="sr-Cyrl-CS"/>
        </w:rPr>
        <w:t>Након израде Регистра израђена је и</w:t>
      </w:r>
      <w:r w:rsidRPr="00742590">
        <w:rPr>
          <w:rFonts w:ascii="Arial" w:hAnsi="Arial" w:cs="Arial"/>
          <w:sz w:val="24"/>
          <w:szCs w:val="24"/>
          <w:lang w:val="sr-Latn-CS"/>
        </w:rPr>
        <w:t xml:space="preserve"> </w:t>
      </w:r>
      <w:r w:rsidRPr="00742590">
        <w:rPr>
          <w:rFonts w:ascii="Arial" w:hAnsi="Arial" w:cs="Arial"/>
          <w:sz w:val="24"/>
          <w:szCs w:val="24"/>
        </w:rPr>
        <w:t xml:space="preserve"> Студиј</w:t>
      </w:r>
      <w:r w:rsidRPr="00742590">
        <w:rPr>
          <w:rFonts w:ascii="Arial" w:hAnsi="Arial" w:cs="Arial"/>
          <w:sz w:val="24"/>
          <w:szCs w:val="24"/>
          <w:lang w:val="sr-Cyrl-CS"/>
        </w:rPr>
        <w:t>а</w:t>
      </w:r>
      <w:r w:rsidRPr="00742590">
        <w:rPr>
          <w:rFonts w:ascii="Arial" w:hAnsi="Arial" w:cs="Arial"/>
          <w:sz w:val="24"/>
          <w:szCs w:val="24"/>
        </w:rPr>
        <w:t xml:space="preserve"> процене стања водоводног система на територији општине Ћуприја.</w:t>
      </w:r>
    </w:p>
    <w:p w:rsidR="00742590" w:rsidRPr="00742590" w:rsidRDefault="00742590" w:rsidP="00742590">
      <w:pPr>
        <w:pStyle w:val="NoSpacing"/>
        <w:ind w:firstLine="708"/>
        <w:jc w:val="both"/>
        <w:rPr>
          <w:rFonts w:ascii="Arial" w:hAnsi="Arial" w:cs="Arial"/>
          <w:sz w:val="24"/>
          <w:szCs w:val="24"/>
          <w:lang w:val="sr-Cyrl-CS"/>
        </w:rPr>
      </w:pPr>
      <w:r w:rsidRPr="00742590">
        <w:rPr>
          <w:rFonts w:ascii="Arial" w:hAnsi="Arial" w:cs="Arial"/>
          <w:sz w:val="24"/>
          <w:szCs w:val="24"/>
          <w:lang w:val="sr-Cyrl-CS"/>
        </w:rPr>
        <w:t xml:space="preserve">У оквиру Студије процене стања извршена је </w:t>
      </w:r>
      <w:r w:rsidRPr="00742590">
        <w:rPr>
          <w:rFonts w:ascii="Arial" w:hAnsi="Arial" w:cs="Arial"/>
          <w:sz w:val="24"/>
          <w:szCs w:val="24"/>
        </w:rPr>
        <w:t>анализ</w:t>
      </w:r>
      <w:r w:rsidRPr="00742590">
        <w:rPr>
          <w:rFonts w:ascii="Arial" w:hAnsi="Arial" w:cs="Arial"/>
          <w:sz w:val="24"/>
          <w:szCs w:val="24"/>
          <w:lang w:val="sr-Cyrl-CS"/>
        </w:rPr>
        <w:t>а</w:t>
      </w:r>
      <w:r w:rsidRPr="00742590">
        <w:rPr>
          <w:rFonts w:ascii="Arial" w:hAnsi="Arial" w:cs="Arial"/>
          <w:sz w:val="24"/>
          <w:szCs w:val="24"/>
        </w:rPr>
        <w:t xml:space="preserve"> стања постојећег водоводног система градског насеља Ћуприја са предлозима за унапређење система. </w:t>
      </w:r>
      <w:r w:rsidRPr="00742590">
        <w:rPr>
          <w:rFonts w:ascii="Arial" w:hAnsi="Arial" w:cs="Arial"/>
          <w:sz w:val="24"/>
          <w:szCs w:val="24"/>
          <w:lang w:val="sr-Cyrl-CS"/>
        </w:rPr>
        <w:t xml:space="preserve">Као мера унапређења система водоснабдевања предвиђена је реконструкција постојеће водоводне мреже.  </w:t>
      </w:r>
    </w:p>
    <w:p w:rsidR="00742590" w:rsidRPr="00742590" w:rsidRDefault="00742590" w:rsidP="00742590">
      <w:pPr>
        <w:pStyle w:val="NoSpacing"/>
        <w:ind w:firstLine="708"/>
        <w:jc w:val="both"/>
        <w:rPr>
          <w:rFonts w:ascii="Arial" w:hAnsi="Arial" w:cs="Arial"/>
          <w:sz w:val="24"/>
          <w:szCs w:val="24"/>
        </w:rPr>
      </w:pPr>
    </w:p>
    <w:p w:rsidR="00742590" w:rsidRDefault="00742590" w:rsidP="00742590">
      <w:pPr>
        <w:pStyle w:val="NoSpacing"/>
        <w:ind w:firstLine="708"/>
        <w:jc w:val="both"/>
        <w:rPr>
          <w:rFonts w:ascii="Arial" w:hAnsi="Arial" w:cs="Arial"/>
          <w:sz w:val="24"/>
          <w:szCs w:val="24"/>
          <w:lang w:val="sr-Cyrl-CS"/>
        </w:rPr>
      </w:pPr>
      <w:r w:rsidRPr="00742590">
        <w:rPr>
          <w:rFonts w:ascii="Arial" w:hAnsi="Arial" w:cs="Arial"/>
          <w:sz w:val="24"/>
          <w:szCs w:val="24"/>
          <w:lang w:val="sr-Cyrl-CS"/>
        </w:rPr>
        <w:t>Студијом процене стања дефинисани су делови мреже који су разврстани у категорије у односу на критеријуме :</w:t>
      </w:r>
    </w:p>
    <w:p w:rsidR="00742590" w:rsidRPr="00742590" w:rsidRDefault="00742590" w:rsidP="00742590">
      <w:pPr>
        <w:pStyle w:val="NoSpacing"/>
        <w:ind w:firstLine="708"/>
        <w:jc w:val="both"/>
        <w:rPr>
          <w:rFonts w:ascii="Arial" w:hAnsi="Arial" w:cs="Arial"/>
          <w:sz w:val="24"/>
          <w:szCs w:val="24"/>
          <w:lang w:val="sr-Cyrl-CS"/>
        </w:rPr>
      </w:pPr>
    </w:p>
    <w:p w:rsidR="00742590" w:rsidRPr="00742590" w:rsidRDefault="00742590" w:rsidP="00742590">
      <w:pPr>
        <w:ind w:firstLine="708"/>
        <w:jc w:val="both"/>
        <w:rPr>
          <w:rFonts w:ascii="Arial" w:eastAsia="Helvetica" w:hAnsi="Arial" w:cs="Arial"/>
          <w:b/>
          <w:sz w:val="24"/>
          <w:szCs w:val="24"/>
          <w:lang w:val="sr-Cyrl-CS"/>
        </w:rPr>
      </w:pPr>
      <w:r w:rsidRPr="00742590">
        <w:rPr>
          <w:rFonts w:ascii="Arial" w:eastAsia="Helvetica" w:hAnsi="Arial" w:cs="Arial"/>
          <w:b/>
          <w:sz w:val="24"/>
          <w:szCs w:val="24"/>
          <w:lang w:val="sr-Cyrl-CS"/>
        </w:rPr>
        <w:t xml:space="preserve">1. </w:t>
      </w:r>
      <w:r w:rsidRPr="00742590">
        <w:rPr>
          <w:rFonts w:ascii="Arial" w:eastAsia="Arial" w:hAnsi="Arial" w:cs="Arial"/>
          <w:b/>
          <w:sz w:val="24"/>
          <w:szCs w:val="24"/>
          <w:lang w:val="sr-Cyrl-CS"/>
        </w:rPr>
        <w:t xml:space="preserve">Пречник цевовода </w:t>
      </w:r>
      <w:r w:rsidRPr="00742590">
        <w:rPr>
          <w:rFonts w:ascii="Arial" w:eastAsia="Helvetica" w:hAnsi="Arial" w:cs="Arial"/>
          <w:b/>
          <w:sz w:val="24"/>
          <w:szCs w:val="24"/>
          <w:lang w:val="sr-Cyrl-CS"/>
        </w:rPr>
        <w:t>DN&lt;100</w:t>
      </w:r>
    </w:p>
    <w:p w:rsidR="00742590" w:rsidRPr="00742590" w:rsidRDefault="00742590" w:rsidP="00742590">
      <w:pPr>
        <w:autoSpaceDE w:val="0"/>
        <w:rPr>
          <w:rFonts w:ascii="Arial" w:eastAsia="Arial" w:hAnsi="Arial" w:cs="Arial"/>
          <w:sz w:val="24"/>
          <w:szCs w:val="24"/>
        </w:rPr>
      </w:pPr>
      <w:r w:rsidRPr="00742590">
        <w:rPr>
          <w:rFonts w:ascii="Arial" w:eastAsia="Arial" w:hAnsi="Arial" w:cs="Arial"/>
          <w:sz w:val="24"/>
          <w:szCs w:val="24"/>
        </w:rPr>
        <w:t xml:space="preserve">Овај критеријум је одабран зато што је правилником о техничким нормативима за </w:t>
      </w:r>
      <w:r w:rsidRPr="00742590">
        <w:rPr>
          <w:rFonts w:ascii="Arial" w:eastAsia="Arial" w:hAnsi="Arial" w:cs="Arial"/>
          <w:sz w:val="24"/>
          <w:szCs w:val="24"/>
          <w:lang w:val="sr-Cyrl-CS"/>
        </w:rPr>
        <w:t>и</w:t>
      </w:r>
      <w:r w:rsidRPr="00742590">
        <w:rPr>
          <w:rFonts w:ascii="Arial" w:eastAsia="Arial" w:hAnsi="Arial" w:cs="Arial"/>
          <w:sz w:val="24"/>
          <w:szCs w:val="24"/>
        </w:rPr>
        <w:t xml:space="preserve">нсталације хидрантске мреже за гашење пожара </w:t>
      </w:r>
      <w:r w:rsidRPr="00742590">
        <w:rPr>
          <w:rFonts w:ascii="Arial" w:eastAsia="Helvetica" w:hAnsi="Arial" w:cs="Arial"/>
          <w:sz w:val="24"/>
          <w:szCs w:val="24"/>
        </w:rPr>
        <w:t>(</w:t>
      </w:r>
      <w:r w:rsidRPr="00742590">
        <w:rPr>
          <w:rFonts w:ascii="Arial" w:eastAsia="Arial" w:hAnsi="Arial" w:cs="Arial"/>
          <w:sz w:val="24"/>
          <w:szCs w:val="24"/>
        </w:rPr>
        <w:t>СЛ</w:t>
      </w:r>
      <w:r w:rsidRPr="00742590">
        <w:rPr>
          <w:rFonts w:ascii="Arial" w:eastAsia="Helvetica" w:hAnsi="Arial" w:cs="Arial"/>
          <w:sz w:val="24"/>
          <w:szCs w:val="24"/>
        </w:rPr>
        <w:t xml:space="preserve">. </w:t>
      </w:r>
      <w:r w:rsidRPr="00742590">
        <w:rPr>
          <w:rFonts w:ascii="Arial" w:eastAsia="Arial" w:hAnsi="Arial" w:cs="Arial"/>
          <w:sz w:val="24"/>
          <w:szCs w:val="24"/>
        </w:rPr>
        <w:t>Гласник РС</w:t>
      </w:r>
      <w:r w:rsidRPr="00742590">
        <w:rPr>
          <w:rFonts w:ascii="Arial" w:eastAsia="Helvetica" w:hAnsi="Arial" w:cs="Arial"/>
          <w:sz w:val="24"/>
          <w:szCs w:val="24"/>
        </w:rPr>
        <w:t xml:space="preserve">, </w:t>
      </w:r>
      <w:r w:rsidRPr="00742590">
        <w:rPr>
          <w:rFonts w:ascii="Arial" w:eastAsia="Arial" w:hAnsi="Arial" w:cs="Arial"/>
          <w:sz w:val="24"/>
          <w:szCs w:val="24"/>
        </w:rPr>
        <w:t>бр</w:t>
      </w:r>
      <w:r w:rsidRPr="00742590">
        <w:rPr>
          <w:rFonts w:ascii="Arial" w:eastAsia="Helvetica" w:hAnsi="Arial" w:cs="Arial"/>
          <w:sz w:val="24"/>
          <w:szCs w:val="24"/>
        </w:rPr>
        <w:t xml:space="preserve">. 3/2018) </w:t>
      </w:r>
      <w:r w:rsidRPr="00742590">
        <w:rPr>
          <w:rFonts w:ascii="Arial" w:eastAsia="Helvetica" w:hAnsi="Arial" w:cs="Arial"/>
          <w:sz w:val="24"/>
          <w:szCs w:val="24"/>
          <w:lang w:val="sr-Cyrl-CS"/>
        </w:rPr>
        <w:t>д</w:t>
      </w:r>
      <w:r w:rsidRPr="00742590">
        <w:rPr>
          <w:rFonts w:ascii="Arial" w:eastAsia="Arial" w:hAnsi="Arial" w:cs="Arial"/>
          <w:sz w:val="24"/>
          <w:szCs w:val="24"/>
        </w:rPr>
        <w:t>ефинисано да је минимални пречник цевовода у уличној мрежи</w:t>
      </w:r>
      <w:r w:rsidRPr="00742590">
        <w:rPr>
          <w:rFonts w:ascii="Arial" w:eastAsia="Helvetica" w:hAnsi="Arial" w:cs="Arial"/>
          <w:sz w:val="24"/>
          <w:szCs w:val="24"/>
        </w:rPr>
        <w:t xml:space="preserve">, </w:t>
      </w:r>
      <w:r w:rsidRPr="00742590">
        <w:rPr>
          <w:rFonts w:ascii="Arial" w:eastAsia="Arial" w:hAnsi="Arial" w:cs="Arial"/>
          <w:sz w:val="24"/>
          <w:szCs w:val="24"/>
        </w:rPr>
        <w:t>на који се повезују</w:t>
      </w:r>
    </w:p>
    <w:p w:rsidR="00742590" w:rsidRPr="00742590" w:rsidRDefault="00742590" w:rsidP="00742590">
      <w:pPr>
        <w:autoSpaceDE w:val="0"/>
        <w:rPr>
          <w:rFonts w:ascii="Arial" w:eastAsia="Helvetica" w:hAnsi="Arial" w:cs="Arial"/>
          <w:sz w:val="24"/>
          <w:szCs w:val="24"/>
        </w:rPr>
      </w:pPr>
      <w:r w:rsidRPr="00742590">
        <w:rPr>
          <w:rFonts w:ascii="Arial" w:eastAsia="Arial" w:hAnsi="Arial" w:cs="Arial"/>
          <w:sz w:val="24"/>
          <w:szCs w:val="24"/>
        </w:rPr>
        <w:t xml:space="preserve">хидранти </w:t>
      </w:r>
      <w:r w:rsidRPr="00742590">
        <w:rPr>
          <w:rFonts w:ascii="Arial" w:eastAsia="Helvetica" w:hAnsi="Arial" w:cs="Arial"/>
          <w:sz w:val="24"/>
          <w:szCs w:val="24"/>
        </w:rPr>
        <w:t>DN100.</w:t>
      </w:r>
    </w:p>
    <w:p w:rsidR="00742590" w:rsidRPr="00742590" w:rsidRDefault="00742590" w:rsidP="00742590">
      <w:pPr>
        <w:autoSpaceDE w:val="0"/>
        <w:rPr>
          <w:rFonts w:ascii="Arial" w:eastAsia="Arial" w:hAnsi="Arial" w:cs="Arial"/>
          <w:b/>
          <w:sz w:val="24"/>
          <w:szCs w:val="24"/>
        </w:rPr>
      </w:pPr>
      <w:r w:rsidRPr="00742590">
        <w:rPr>
          <w:rFonts w:ascii="Arial" w:eastAsia="Helvetica" w:hAnsi="Arial" w:cs="Arial"/>
          <w:sz w:val="24"/>
          <w:szCs w:val="24"/>
        </w:rPr>
        <w:tab/>
      </w:r>
      <w:r w:rsidRPr="00742590">
        <w:rPr>
          <w:rFonts w:ascii="Arial" w:eastAsia="Helvetica" w:hAnsi="Arial" w:cs="Arial"/>
          <w:b/>
          <w:sz w:val="24"/>
          <w:szCs w:val="24"/>
        </w:rPr>
        <w:t xml:space="preserve">2. </w:t>
      </w:r>
      <w:r w:rsidRPr="00742590">
        <w:rPr>
          <w:rFonts w:ascii="Arial" w:eastAsia="Arial" w:hAnsi="Arial" w:cs="Arial"/>
          <w:b/>
          <w:sz w:val="24"/>
          <w:szCs w:val="24"/>
        </w:rPr>
        <w:t>Материјал цевовода од азбестцемента</w:t>
      </w:r>
    </w:p>
    <w:p w:rsidR="00742590" w:rsidRPr="00742590" w:rsidRDefault="00742590" w:rsidP="00742590">
      <w:pPr>
        <w:autoSpaceDE w:val="0"/>
        <w:rPr>
          <w:rFonts w:ascii="Arial" w:eastAsia="Arial" w:hAnsi="Arial" w:cs="Arial"/>
          <w:sz w:val="24"/>
          <w:szCs w:val="24"/>
        </w:rPr>
      </w:pPr>
      <w:r w:rsidRPr="00742590">
        <w:rPr>
          <w:rFonts w:ascii="Arial" w:eastAsia="Arial" w:hAnsi="Arial" w:cs="Arial"/>
          <w:sz w:val="24"/>
          <w:szCs w:val="24"/>
        </w:rPr>
        <w:t xml:space="preserve">Овај критеријум је одабран имајући у виду да су азбестне цеви престале да се уграђују последњих </w:t>
      </w:r>
      <w:r w:rsidRPr="00742590">
        <w:rPr>
          <w:rFonts w:ascii="Arial" w:eastAsia="Helvetica" w:hAnsi="Arial" w:cs="Arial"/>
          <w:sz w:val="24"/>
          <w:szCs w:val="24"/>
        </w:rPr>
        <w:t xml:space="preserve">30 </w:t>
      </w:r>
      <w:r w:rsidRPr="00742590">
        <w:rPr>
          <w:rFonts w:ascii="Arial" w:eastAsia="Arial" w:hAnsi="Arial" w:cs="Arial"/>
          <w:sz w:val="24"/>
          <w:szCs w:val="24"/>
        </w:rPr>
        <w:t>година услед развоја савремених материјала</w:t>
      </w:r>
      <w:r w:rsidRPr="00742590">
        <w:rPr>
          <w:rFonts w:ascii="Arial" w:eastAsia="Helvetica" w:hAnsi="Arial" w:cs="Arial"/>
          <w:sz w:val="24"/>
          <w:szCs w:val="24"/>
        </w:rPr>
        <w:t xml:space="preserve">. </w:t>
      </w:r>
      <w:r w:rsidRPr="00742590">
        <w:rPr>
          <w:rFonts w:ascii="Arial" w:eastAsia="Arial" w:hAnsi="Arial" w:cs="Arial"/>
          <w:sz w:val="24"/>
          <w:szCs w:val="24"/>
        </w:rPr>
        <w:t>Већина ових</w:t>
      </w:r>
    </w:p>
    <w:p w:rsidR="00742590" w:rsidRPr="00742590" w:rsidRDefault="00742590" w:rsidP="00742590">
      <w:pPr>
        <w:autoSpaceDE w:val="0"/>
        <w:rPr>
          <w:rFonts w:ascii="Arial" w:eastAsia="Arial" w:hAnsi="Arial" w:cs="Arial"/>
          <w:sz w:val="24"/>
          <w:szCs w:val="24"/>
        </w:rPr>
      </w:pPr>
      <w:r w:rsidRPr="00742590">
        <w:rPr>
          <w:rFonts w:ascii="Arial" w:eastAsia="Arial" w:hAnsi="Arial" w:cs="Arial"/>
          <w:sz w:val="24"/>
          <w:szCs w:val="24"/>
        </w:rPr>
        <w:t>цеви у водоводној мрежи Ћуприје је дотрајала</w:t>
      </w:r>
      <w:r w:rsidRPr="00742590">
        <w:rPr>
          <w:rFonts w:ascii="Arial" w:eastAsia="Helvetica" w:hAnsi="Arial" w:cs="Arial"/>
          <w:sz w:val="24"/>
          <w:szCs w:val="24"/>
        </w:rPr>
        <w:t xml:space="preserve">. </w:t>
      </w:r>
      <w:r w:rsidRPr="00742590">
        <w:rPr>
          <w:rFonts w:ascii="Arial" w:eastAsia="Arial" w:hAnsi="Arial" w:cs="Arial"/>
          <w:sz w:val="24"/>
          <w:szCs w:val="24"/>
        </w:rPr>
        <w:t>Иако нема поузданих података о</w:t>
      </w:r>
    </w:p>
    <w:p w:rsidR="00742590" w:rsidRPr="00742590" w:rsidRDefault="00742590" w:rsidP="00742590">
      <w:pPr>
        <w:autoSpaceDE w:val="0"/>
        <w:rPr>
          <w:rFonts w:ascii="Arial" w:eastAsia="Arial" w:hAnsi="Arial" w:cs="Arial"/>
          <w:sz w:val="24"/>
          <w:szCs w:val="24"/>
        </w:rPr>
      </w:pPr>
      <w:r w:rsidRPr="00742590">
        <w:rPr>
          <w:rFonts w:ascii="Arial" w:eastAsia="Arial" w:hAnsi="Arial" w:cs="Arial"/>
          <w:sz w:val="24"/>
          <w:szCs w:val="24"/>
        </w:rPr>
        <w:t>губицима на овим цевоводима</w:t>
      </w:r>
      <w:r w:rsidRPr="00742590">
        <w:rPr>
          <w:rFonts w:ascii="Arial" w:eastAsia="Helvetica" w:hAnsi="Arial" w:cs="Arial"/>
          <w:sz w:val="24"/>
          <w:szCs w:val="24"/>
        </w:rPr>
        <w:t xml:space="preserve">, </w:t>
      </w:r>
      <w:r w:rsidRPr="00742590">
        <w:rPr>
          <w:rFonts w:ascii="Arial" w:eastAsia="Arial" w:hAnsi="Arial" w:cs="Arial"/>
          <w:sz w:val="24"/>
          <w:szCs w:val="24"/>
        </w:rPr>
        <w:t>претпоставка је да су највећи губици у мрежи управо</w:t>
      </w:r>
    </w:p>
    <w:p w:rsidR="00742590" w:rsidRPr="00742590" w:rsidRDefault="00742590" w:rsidP="00742590">
      <w:pPr>
        <w:autoSpaceDE w:val="0"/>
        <w:rPr>
          <w:rFonts w:ascii="Arial" w:eastAsia="Helvetica" w:hAnsi="Arial" w:cs="Arial"/>
          <w:sz w:val="24"/>
          <w:szCs w:val="24"/>
        </w:rPr>
      </w:pPr>
      <w:r w:rsidRPr="00742590">
        <w:rPr>
          <w:rFonts w:ascii="Arial" w:eastAsia="Arial" w:hAnsi="Arial" w:cs="Arial"/>
          <w:sz w:val="24"/>
          <w:szCs w:val="24"/>
        </w:rPr>
        <w:t>на њима</w:t>
      </w:r>
      <w:r w:rsidRPr="00742590">
        <w:rPr>
          <w:rFonts w:ascii="Arial" w:eastAsia="Helvetica" w:hAnsi="Arial" w:cs="Arial"/>
          <w:sz w:val="24"/>
          <w:szCs w:val="24"/>
        </w:rPr>
        <w:t>.</w:t>
      </w:r>
    </w:p>
    <w:p w:rsidR="00742590" w:rsidRPr="00742590" w:rsidRDefault="00742590" w:rsidP="00742590">
      <w:pPr>
        <w:autoSpaceDE w:val="0"/>
        <w:rPr>
          <w:rFonts w:ascii="Arial" w:eastAsia="Helvetica" w:hAnsi="Arial" w:cs="Arial"/>
          <w:b/>
          <w:sz w:val="24"/>
          <w:szCs w:val="24"/>
        </w:rPr>
      </w:pPr>
      <w:r w:rsidRPr="00742590">
        <w:rPr>
          <w:rFonts w:ascii="Arial" w:eastAsia="Helvetica" w:hAnsi="Arial" w:cs="Arial"/>
          <w:sz w:val="24"/>
          <w:szCs w:val="24"/>
        </w:rPr>
        <w:lastRenderedPageBreak/>
        <w:tab/>
      </w:r>
      <w:r w:rsidRPr="00742590">
        <w:rPr>
          <w:rFonts w:ascii="Arial" w:eastAsia="Helvetica" w:hAnsi="Arial" w:cs="Arial"/>
          <w:b/>
          <w:sz w:val="24"/>
          <w:szCs w:val="24"/>
        </w:rPr>
        <w:t xml:space="preserve">3. </w:t>
      </w:r>
      <w:r w:rsidRPr="00742590">
        <w:rPr>
          <w:rFonts w:ascii="Arial" w:eastAsia="Arial" w:hAnsi="Arial" w:cs="Arial"/>
          <w:b/>
          <w:sz w:val="24"/>
          <w:szCs w:val="24"/>
        </w:rPr>
        <w:t xml:space="preserve">Број кварова по цевоводу </w:t>
      </w:r>
      <w:r w:rsidRPr="00742590">
        <w:rPr>
          <w:rFonts w:ascii="Arial" w:eastAsia="Helvetica" w:hAnsi="Arial" w:cs="Arial"/>
          <w:b/>
          <w:sz w:val="24"/>
          <w:szCs w:val="24"/>
        </w:rPr>
        <w:t>&gt; 0.003/m’</w:t>
      </w:r>
    </w:p>
    <w:p w:rsidR="00742590" w:rsidRPr="00742590" w:rsidRDefault="00742590" w:rsidP="00742590">
      <w:pPr>
        <w:autoSpaceDE w:val="0"/>
        <w:rPr>
          <w:rFonts w:ascii="Arial" w:eastAsia="Arial" w:hAnsi="Arial" w:cs="Arial"/>
          <w:sz w:val="24"/>
          <w:szCs w:val="24"/>
        </w:rPr>
      </w:pPr>
      <w:r w:rsidRPr="00742590">
        <w:rPr>
          <w:rFonts w:ascii="Arial" w:eastAsia="Arial" w:hAnsi="Arial" w:cs="Arial"/>
          <w:sz w:val="24"/>
          <w:szCs w:val="24"/>
        </w:rPr>
        <w:t xml:space="preserve">Овим критеријзмом је анализирано стање постојеће водоводне мреже </w:t>
      </w:r>
      <w:r w:rsidRPr="00742590">
        <w:rPr>
          <w:rFonts w:ascii="Arial" w:eastAsia="Arial" w:hAnsi="Arial" w:cs="Arial"/>
          <w:sz w:val="24"/>
          <w:szCs w:val="24"/>
          <w:lang w:val="sr-Cyrl-CS"/>
        </w:rPr>
        <w:t>у</w:t>
      </w:r>
      <w:r w:rsidRPr="00742590">
        <w:rPr>
          <w:rFonts w:ascii="Arial" w:eastAsia="Arial" w:hAnsi="Arial" w:cs="Arial"/>
          <w:sz w:val="24"/>
          <w:szCs w:val="24"/>
        </w:rPr>
        <w:t xml:space="preserve"> </w:t>
      </w:r>
      <w:r w:rsidRPr="00742590">
        <w:rPr>
          <w:rFonts w:ascii="Arial" w:eastAsia="Helvetica" w:hAnsi="Arial" w:cs="Arial"/>
          <w:sz w:val="24"/>
          <w:szCs w:val="24"/>
        </w:rPr>
        <w:t xml:space="preserve">2014, 2015, 2016, 2017. </w:t>
      </w:r>
      <w:r w:rsidRPr="00742590">
        <w:rPr>
          <w:rFonts w:ascii="Arial" w:eastAsia="Arial" w:hAnsi="Arial" w:cs="Arial"/>
          <w:sz w:val="24"/>
          <w:szCs w:val="24"/>
        </w:rPr>
        <w:t xml:space="preserve">и </w:t>
      </w:r>
      <w:r w:rsidRPr="00742590">
        <w:rPr>
          <w:rFonts w:ascii="Arial" w:eastAsia="Helvetica" w:hAnsi="Arial" w:cs="Arial"/>
          <w:sz w:val="24"/>
          <w:szCs w:val="24"/>
        </w:rPr>
        <w:t xml:space="preserve">2018. </w:t>
      </w:r>
      <w:r w:rsidRPr="00742590">
        <w:rPr>
          <w:rFonts w:ascii="Arial" w:eastAsia="Arial" w:hAnsi="Arial" w:cs="Arial"/>
          <w:sz w:val="24"/>
          <w:szCs w:val="24"/>
        </w:rPr>
        <w:t>годину</w:t>
      </w:r>
    </w:p>
    <w:p w:rsidR="00742590" w:rsidRPr="00742590" w:rsidRDefault="00742590" w:rsidP="00742590">
      <w:pPr>
        <w:autoSpaceDE w:val="0"/>
        <w:rPr>
          <w:rFonts w:ascii="Arial" w:eastAsia="Arial" w:hAnsi="Arial" w:cs="Arial"/>
          <w:b/>
          <w:sz w:val="24"/>
          <w:szCs w:val="24"/>
          <w:lang w:val="sr-Cyrl-CS"/>
        </w:rPr>
      </w:pPr>
      <w:r w:rsidRPr="00742590">
        <w:rPr>
          <w:rFonts w:ascii="Arial" w:eastAsia="Helvetica" w:hAnsi="Arial" w:cs="Arial"/>
          <w:sz w:val="24"/>
          <w:szCs w:val="24"/>
        </w:rPr>
        <w:tab/>
      </w:r>
      <w:r w:rsidRPr="00742590">
        <w:rPr>
          <w:rFonts w:ascii="Arial" w:eastAsia="Helvetica" w:hAnsi="Arial" w:cs="Arial"/>
          <w:b/>
          <w:sz w:val="24"/>
          <w:szCs w:val="24"/>
          <w:lang w:val="sr-Cyrl-CS"/>
        </w:rPr>
        <w:t xml:space="preserve">4.  </w:t>
      </w:r>
      <w:r w:rsidRPr="00742590">
        <w:rPr>
          <w:rFonts w:ascii="Arial" w:eastAsia="Arial" w:hAnsi="Arial" w:cs="Arial"/>
          <w:b/>
          <w:sz w:val="24"/>
          <w:szCs w:val="24"/>
        </w:rPr>
        <w:t>Постоји планска документација</w:t>
      </w:r>
    </w:p>
    <w:p w:rsidR="00742590" w:rsidRPr="00742590" w:rsidRDefault="00742590" w:rsidP="00742590">
      <w:pPr>
        <w:autoSpaceDE w:val="0"/>
        <w:jc w:val="both"/>
        <w:rPr>
          <w:rFonts w:ascii="Arial" w:eastAsia="Helvetica" w:hAnsi="Arial" w:cs="Arial"/>
          <w:sz w:val="24"/>
          <w:szCs w:val="24"/>
        </w:rPr>
      </w:pPr>
      <w:r w:rsidRPr="00742590">
        <w:rPr>
          <w:rFonts w:ascii="Arial" w:eastAsia="Arial" w:hAnsi="Arial" w:cs="Arial"/>
          <w:sz w:val="24"/>
          <w:szCs w:val="24"/>
        </w:rPr>
        <w:tab/>
        <w:t>Анализирана је старост водоводне мреже</w:t>
      </w:r>
      <w:r w:rsidRPr="00742590">
        <w:rPr>
          <w:rFonts w:ascii="Arial" w:eastAsia="Helvetica" w:hAnsi="Arial" w:cs="Arial"/>
          <w:sz w:val="24"/>
          <w:szCs w:val="24"/>
        </w:rPr>
        <w:t xml:space="preserve">, </w:t>
      </w:r>
      <w:r w:rsidRPr="00742590">
        <w:rPr>
          <w:rFonts w:ascii="Arial" w:eastAsia="Arial" w:hAnsi="Arial" w:cs="Arial"/>
          <w:sz w:val="24"/>
          <w:szCs w:val="24"/>
        </w:rPr>
        <w:t>са претпоставком да цевоводи који су  изграђени у давнијем периоду потенцијално имају веће губитке воде дуж цевовода</w:t>
      </w:r>
      <w:r w:rsidRPr="00742590">
        <w:rPr>
          <w:rFonts w:ascii="Arial" w:eastAsia="Helvetica" w:hAnsi="Arial" w:cs="Arial"/>
          <w:sz w:val="24"/>
          <w:szCs w:val="24"/>
        </w:rPr>
        <w:t xml:space="preserve">. </w:t>
      </w:r>
    </w:p>
    <w:p w:rsidR="00742590" w:rsidRPr="00742590" w:rsidRDefault="00742590" w:rsidP="00742590">
      <w:pPr>
        <w:autoSpaceDE w:val="0"/>
        <w:jc w:val="both"/>
        <w:rPr>
          <w:rFonts w:ascii="Arial" w:eastAsia="Helvetica" w:hAnsi="Arial" w:cs="Arial"/>
          <w:sz w:val="24"/>
          <w:szCs w:val="24"/>
        </w:rPr>
      </w:pPr>
      <w:r w:rsidRPr="00742590">
        <w:rPr>
          <w:rFonts w:ascii="Arial" w:eastAsia="Arial" w:hAnsi="Arial" w:cs="Arial"/>
          <w:sz w:val="24"/>
          <w:szCs w:val="24"/>
        </w:rPr>
        <w:t>Сем ових параметара који могу нумерички да се анализирају</w:t>
      </w:r>
      <w:r w:rsidRPr="00742590">
        <w:rPr>
          <w:rFonts w:ascii="Arial" w:eastAsia="Helvetica" w:hAnsi="Arial" w:cs="Arial"/>
          <w:sz w:val="24"/>
          <w:szCs w:val="24"/>
        </w:rPr>
        <w:t xml:space="preserve">, </w:t>
      </w:r>
      <w:r w:rsidRPr="00742590">
        <w:rPr>
          <w:rFonts w:ascii="Arial" w:eastAsia="Arial" w:hAnsi="Arial" w:cs="Arial"/>
          <w:sz w:val="24"/>
          <w:szCs w:val="24"/>
        </w:rPr>
        <w:t>обраћена је пажња и на неке друге параметре који нису обухваћени овим критеријумима</w:t>
      </w:r>
      <w:r w:rsidRPr="00742590">
        <w:rPr>
          <w:rFonts w:ascii="Arial" w:eastAsia="Helvetica" w:hAnsi="Arial" w:cs="Arial"/>
          <w:sz w:val="24"/>
          <w:szCs w:val="24"/>
        </w:rPr>
        <w:t xml:space="preserve">, </w:t>
      </w:r>
      <w:r w:rsidRPr="00742590">
        <w:rPr>
          <w:rFonts w:ascii="Arial" w:eastAsia="Arial" w:hAnsi="Arial" w:cs="Arial"/>
          <w:sz w:val="24"/>
          <w:szCs w:val="24"/>
        </w:rPr>
        <w:t>и то</w:t>
      </w:r>
      <w:r w:rsidRPr="00742590">
        <w:rPr>
          <w:rFonts w:ascii="Arial" w:eastAsia="Helvetica" w:hAnsi="Arial" w:cs="Arial"/>
          <w:sz w:val="24"/>
          <w:szCs w:val="24"/>
        </w:rPr>
        <w:t>:</w:t>
      </w:r>
    </w:p>
    <w:p w:rsidR="00742590" w:rsidRPr="00742590" w:rsidRDefault="00742590" w:rsidP="00742590">
      <w:pPr>
        <w:autoSpaceDE w:val="0"/>
        <w:jc w:val="both"/>
        <w:rPr>
          <w:rFonts w:ascii="Arial" w:eastAsia="Arial" w:hAnsi="Arial" w:cs="Arial"/>
          <w:sz w:val="24"/>
          <w:szCs w:val="24"/>
          <w:lang w:val="sr-Cyrl-CS"/>
        </w:rPr>
      </w:pPr>
      <w:r w:rsidRPr="00742590">
        <w:rPr>
          <w:rFonts w:ascii="Arial" w:eastAsia="Arial" w:hAnsi="Arial" w:cs="Arial"/>
          <w:sz w:val="24"/>
          <w:szCs w:val="24"/>
          <w:lang w:val="sr-Cyrl-CS"/>
        </w:rPr>
        <w:t>д</w:t>
      </w:r>
      <w:r w:rsidRPr="00742590">
        <w:rPr>
          <w:rFonts w:ascii="Arial" w:eastAsia="Arial" w:hAnsi="Arial" w:cs="Arial"/>
          <w:sz w:val="24"/>
          <w:szCs w:val="24"/>
        </w:rPr>
        <w:t>а ли би реконструкцијом или изградњом одређених објеката у водоводном систему дошло до побољшања у снабдевању водом становиштва и привреде</w:t>
      </w:r>
      <w:r w:rsidRPr="00742590">
        <w:rPr>
          <w:rFonts w:ascii="Arial" w:eastAsia="Helvetica" w:hAnsi="Arial" w:cs="Arial"/>
          <w:sz w:val="24"/>
          <w:szCs w:val="24"/>
        </w:rPr>
        <w:t xml:space="preserve">, </w:t>
      </w:r>
      <w:r w:rsidRPr="00742590">
        <w:rPr>
          <w:rFonts w:ascii="Arial" w:eastAsia="Arial" w:hAnsi="Arial" w:cs="Arial"/>
          <w:sz w:val="24"/>
          <w:szCs w:val="24"/>
        </w:rPr>
        <w:t>са становишта притиска у мрежи.</w:t>
      </w:r>
    </w:p>
    <w:p w:rsidR="00742590" w:rsidRPr="00742590" w:rsidRDefault="00742590" w:rsidP="00742590">
      <w:pPr>
        <w:autoSpaceDE w:val="0"/>
        <w:jc w:val="both"/>
        <w:rPr>
          <w:rFonts w:ascii="Arial" w:eastAsia="Helvetica" w:hAnsi="Arial" w:cs="Arial"/>
          <w:sz w:val="24"/>
          <w:szCs w:val="24"/>
        </w:rPr>
      </w:pPr>
      <w:r w:rsidRPr="00742590">
        <w:rPr>
          <w:rFonts w:ascii="Arial" w:eastAsia="Arial" w:hAnsi="Arial" w:cs="Arial"/>
          <w:sz w:val="24"/>
          <w:szCs w:val="24"/>
        </w:rPr>
        <w:tab/>
        <w:t>На основу наведених критеријума</w:t>
      </w:r>
      <w:r w:rsidRPr="00742590">
        <w:rPr>
          <w:rFonts w:ascii="Arial" w:eastAsia="Helvetica" w:hAnsi="Arial" w:cs="Arial"/>
          <w:sz w:val="24"/>
          <w:szCs w:val="24"/>
        </w:rPr>
        <w:t xml:space="preserve">, </w:t>
      </w:r>
      <w:r w:rsidRPr="00742590">
        <w:rPr>
          <w:rFonts w:ascii="Arial" w:eastAsia="Arial" w:hAnsi="Arial" w:cs="Arial"/>
          <w:sz w:val="24"/>
          <w:szCs w:val="24"/>
        </w:rPr>
        <w:t>дефиниса</w:t>
      </w:r>
      <w:r w:rsidRPr="00742590">
        <w:rPr>
          <w:rFonts w:ascii="Arial" w:eastAsia="Arial" w:hAnsi="Arial" w:cs="Arial"/>
          <w:sz w:val="24"/>
          <w:szCs w:val="24"/>
          <w:lang w:val="sr-Cyrl-CS"/>
        </w:rPr>
        <w:t>ни су</w:t>
      </w:r>
      <w:r w:rsidRPr="00742590">
        <w:rPr>
          <w:rFonts w:ascii="Arial" w:eastAsia="Arial" w:hAnsi="Arial" w:cs="Arial"/>
          <w:sz w:val="24"/>
          <w:szCs w:val="24"/>
        </w:rPr>
        <w:t xml:space="preserve"> приоритет</w:t>
      </w:r>
      <w:r w:rsidRPr="00742590">
        <w:rPr>
          <w:rFonts w:ascii="Arial" w:eastAsia="Arial" w:hAnsi="Arial" w:cs="Arial"/>
          <w:sz w:val="24"/>
          <w:szCs w:val="24"/>
          <w:lang w:val="sr-Cyrl-CS"/>
        </w:rPr>
        <w:t>и</w:t>
      </w:r>
      <w:r w:rsidRPr="00742590">
        <w:rPr>
          <w:rFonts w:ascii="Arial" w:eastAsia="Arial" w:hAnsi="Arial" w:cs="Arial"/>
          <w:sz w:val="24"/>
          <w:szCs w:val="24"/>
        </w:rPr>
        <w:t xml:space="preserve"> по којима се предлаже реконструкција или изградња одређених делова водоводне мреже</w:t>
      </w:r>
      <w:r w:rsidRPr="00742590">
        <w:rPr>
          <w:rFonts w:ascii="Arial" w:eastAsia="Helvetica" w:hAnsi="Arial" w:cs="Arial"/>
          <w:sz w:val="24"/>
          <w:szCs w:val="24"/>
        </w:rPr>
        <w:t>.</w:t>
      </w:r>
    </w:p>
    <w:p w:rsidR="00742590" w:rsidRPr="00742590" w:rsidRDefault="00742590" w:rsidP="00742590">
      <w:pPr>
        <w:autoSpaceDE w:val="0"/>
        <w:jc w:val="both"/>
        <w:rPr>
          <w:rFonts w:ascii="Arial" w:eastAsia="Helvetica" w:hAnsi="Arial" w:cs="Arial"/>
          <w:sz w:val="24"/>
          <w:szCs w:val="24"/>
          <w:lang w:val="sr-Cyrl-CS"/>
        </w:rPr>
      </w:pPr>
      <w:r w:rsidRPr="00742590">
        <w:rPr>
          <w:rFonts w:ascii="Arial" w:eastAsia="Arial" w:hAnsi="Arial" w:cs="Arial"/>
          <w:sz w:val="24"/>
          <w:szCs w:val="24"/>
          <w:lang w:val="sr-Cyrl-CS"/>
        </w:rPr>
        <w:t>Д</w:t>
      </w:r>
      <w:r w:rsidRPr="00742590">
        <w:rPr>
          <w:rFonts w:ascii="Arial" w:eastAsia="Arial" w:hAnsi="Arial" w:cs="Arial"/>
          <w:sz w:val="24"/>
          <w:szCs w:val="24"/>
        </w:rPr>
        <w:t>ефинисано је које деонице улица спадају у коју групу приоритета</w:t>
      </w:r>
      <w:r w:rsidRPr="00742590">
        <w:rPr>
          <w:rFonts w:ascii="Arial" w:eastAsia="Helvetica" w:hAnsi="Arial" w:cs="Arial"/>
          <w:sz w:val="24"/>
          <w:szCs w:val="24"/>
        </w:rPr>
        <w:t xml:space="preserve">, </w:t>
      </w:r>
      <w:r w:rsidRPr="00742590">
        <w:rPr>
          <w:rFonts w:ascii="Arial" w:eastAsia="Arial" w:hAnsi="Arial" w:cs="Arial"/>
          <w:sz w:val="24"/>
          <w:szCs w:val="24"/>
        </w:rPr>
        <w:t>заједно са њиховом дужином</w:t>
      </w:r>
      <w:r w:rsidRPr="00742590">
        <w:rPr>
          <w:rFonts w:ascii="Arial" w:eastAsia="Helvetica" w:hAnsi="Arial" w:cs="Arial"/>
          <w:sz w:val="24"/>
          <w:szCs w:val="24"/>
        </w:rPr>
        <w:t>.</w:t>
      </w:r>
    </w:p>
    <w:p w:rsidR="00742590" w:rsidRPr="00742590" w:rsidRDefault="00742590" w:rsidP="00742590">
      <w:pPr>
        <w:ind w:firstLine="708"/>
        <w:jc w:val="both"/>
        <w:rPr>
          <w:rFonts w:ascii="Arial" w:eastAsia="Helvetica" w:hAnsi="Arial" w:cs="Arial"/>
          <w:sz w:val="24"/>
          <w:szCs w:val="24"/>
          <w:lang w:val="sr-Cyrl-CS"/>
        </w:rPr>
      </w:pPr>
      <w:r w:rsidRPr="00742590">
        <w:rPr>
          <w:rFonts w:ascii="Arial" w:eastAsia="Arial" w:hAnsi="Arial" w:cs="Arial"/>
          <w:sz w:val="24"/>
          <w:szCs w:val="24"/>
        </w:rPr>
        <w:t xml:space="preserve"> </w:t>
      </w:r>
      <w:r w:rsidRPr="00742590">
        <w:rPr>
          <w:rFonts w:ascii="Arial" w:eastAsia="Helvetica" w:hAnsi="Arial" w:cs="Arial"/>
          <w:sz w:val="24"/>
          <w:szCs w:val="24"/>
          <w:lang w:val="sr-Cyrl-CS"/>
        </w:rPr>
        <w:t>Р</w:t>
      </w:r>
      <w:r w:rsidRPr="00742590">
        <w:rPr>
          <w:rFonts w:ascii="Arial" w:eastAsia="Arial" w:hAnsi="Arial" w:cs="Arial"/>
          <w:sz w:val="24"/>
          <w:szCs w:val="24"/>
        </w:rPr>
        <w:t xml:space="preserve">еконструкција </w:t>
      </w:r>
      <w:r w:rsidRPr="00742590">
        <w:rPr>
          <w:rFonts w:ascii="Arial" w:eastAsia="Arial" w:hAnsi="Arial" w:cs="Arial"/>
          <w:sz w:val="24"/>
          <w:szCs w:val="24"/>
          <w:lang w:val="sr-Cyrl-CS"/>
        </w:rPr>
        <w:t>водоводне мреже вршиће се</w:t>
      </w:r>
      <w:r w:rsidRPr="00742590">
        <w:rPr>
          <w:rFonts w:ascii="Arial" w:eastAsia="Arial" w:hAnsi="Arial" w:cs="Arial"/>
          <w:sz w:val="24"/>
          <w:szCs w:val="24"/>
        </w:rPr>
        <w:t xml:space="preserve"> према унапред утврђеним приоритетима</w:t>
      </w:r>
      <w:r w:rsidRPr="00742590">
        <w:rPr>
          <w:rFonts w:ascii="Arial" w:eastAsia="Helvetica" w:hAnsi="Arial" w:cs="Arial"/>
          <w:sz w:val="24"/>
          <w:szCs w:val="24"/>
          <w:lang w:val="sr-Cyrl-CS"/>
        </w:rPr>
        <w:t>.</w:t>
      </w:r>
    </w:p>
    <w:p w:rsidR="00742590" w:rsidRPr="00742590" w:rsidRDefault="00742590" w:rsidP="00742590">
      <w:pPr>
        <w:ind w:firstLine="708"/>
        <w:jc w:val="both"/>
        <w:rPr>
          <w:rFonts w:ascii="Arial" w:hAnsi="Arial" w:cs="Arial"/>
          <w:sz w:val="24"/>
          <w:szCs w:val="24"/>
          <w:lang w:val="sr-Cyrl-CS"/>
        </w:rPr>
      </w:pPr>
      <w:r w:rsidRPr="00742590">
        <w:rPr>
          <w:rFonts w:ascii="Arial" w:hAnsi="Arial" w:cs="Arial"/>
          <w:sz w:val="24"/>
          <w:szCs w:val="24"/>
          <w:lang w:val="sr-Cyrl-CS"/>
        </w:rPr>
        <w:t>Према смерницама  Канцеларије за јавна улагања Владе Републике Србије следећа фаза  је израда техничке документације.</w:t>
      </w:r>
    </w:p>
    <w:p w:rsidR="00742590" w:rsidRPr="00742590" w:rsidRDefault="00742590" w:rsidP="00742590">
      <w:pPr>
        <w:ind w:firstLine="708"/>
        <w:jc w:val="both"/>
        <w:rPr>
          <w:rFonts w:ascii="Arial" w:hAnsi="Arial" w:cs="Arial"/>
          <w:sz w:val="24"/>
          <w:szCs w:val="24"/>
          <w:lang w:val="sr-Cyrl-CS"/>
        </w:rPr>
      </w:pPr>
      <w:r w:rsidRPr="00742590">
        <w:rPr>
          <w:rFonts w:ascii="Arial" w:hAnsi="Arial" w:cs="Arial"/>
          <w:sz w:val="24"/>
          <w:szCs w:val="24"/>
          <w:lang w:val="sr-Cyrl-CS"/>
        </w:rPr>
        <w:t>Потребно је израдити :</w:t>
      </w:r>
    </w:p>
    <w:p w:rsidR="00742590" w:rsidRPr="00742590" w:rsidRDefault="00742590" w:rsidP="00742590">
      <w:pPr>
        <w:ind w:firstLine="708"/>
        <w:jc w:val="both"/>
        <w:rPr>
          <w:rFonts w:ascii="Arial" w:hAnsi="Arial" w:cs="Arial"/>
          <w:b/>
          <w:bCs/>
          <w:sz w:val="24"/>
          <w:szCs w:val="24"/>
          <w:lang w:val="sr-Cyrl-CS"/>
        </w:rPr>
      </w:pPr>
      <w:r w:rsidRPr="00742590">
        <w:rPr>
          <w:rFonts w:ascii="Arial" w:hAnsi="Arial" w:cs="Arial"/>
          <w:b/>
          <w:bCs/>
          <w:sz w:val="24"/>
          <w:szCs w:val="24"/>
          <w:lang w:val="sr-Cyrl-CS"/>
        </w:rPr>
        <w:t xml:space="preserve">-Техничку документацију даљинског надзора и управљања водоводном мрежом у насељу Ћуприја </w:t>
      </w:r>
    </w:p>
    <w:p w:rsidR="00742590" w:rsidRPr="00742590" w:rsidRDefault="00742590" w:rsidP="00742590">
      <w:pPr>
        <w:jc w:val="both"/>
        <w:rPr>
          <w:rFonts w:ascii="Arial" w:hAnsi="Arial" w:cs="Arial"/>
          <w:sz w:val="24"/>
          <w:szCs w:val="24"/>
          <w:lang w:val="sr-Cyrl-CS"/>
        </w:rPr>
      </w:pPr>
      <w:r w:rsidRPr="00742590">
        <w:rPr>
          <w:rFonts w:ascii="Arial" w:hAnsi="Arial" w:cs="Arial"/>
          <w:sz w:val="24"/>
          <w:szCs w:val="24"/>
          <w:lang w:val="sr-Cyrl-CS"/>
        </w:rPr>
        <w:tab/>
        <w:t>Управљање водоводном мрежом подразумева израду мерних места у систему водоводне мреже. Израдом мерних места треба да се добију зоне потрошње у којима је могуће пратити проток воде који улази у зоне, и у зависности од потрошње воде у тим зонама процењивати губитак воде у тим зонама. На тај начин, потребно је открити у којим зонама постоје мањи или већи губици и тиме дефинисати приоритете за реконструкцију мреже. Такође, праћењем протока на мерним местима могуће је установити повећање протока воде од уобичајеног и тиме створити могућност  сигнализиције квара на мрежи који можда није одмах уочљив;</w:t>
      </w:r>
    </w:p>
    <w:p w:rsidR="00742590" w:rsidRPr="00742590" w:rsidRDefault="00742590" w:rsidP="00742590">
      <w:pPr>
        <w:ind w:firstLine="708"/>
        <w:jc w:val="both"/>
        <w:rPr>
          <w:rFonts w:ascii="Arial" w:eastAsia="Helvetica" w:hAnsi="Arial" w:cs="Arial"/>
          <w:b/>
          <w:bCs/>
          <w:sz w:val="24"/>
          <w:szCs w:val="24"/>
          <w:lang w:val="sr-Cyrl-CS"/>
        </w:rPr>
      </w:pPr>
      <w:r w:rsidRPr="00742590">
        <w:rPr>
          <w:rFonts w:ascii="Arial" w:eastAsia="Helvetica" w:hAnsi="Arial" w:cs="Arial"/>
          <w:b/>
          <w:bCs/>
          <w:sz w:val="24"/>
          <w:szCs w:val="24"/>
          <w:lang w:val="sr-Cyrl-CS"/>
        </w:rPr>
        <w:lastRenderedPageBreak/>
        <w:t xml:space="preserve">-Техничку документацију за реконструкцију водоводне мреже у насељу Ћуприја  у улицама које према Студији процене стања водоводног система на територији општине Ћуприја спадају у  </w:t>
      </w:r>
      <w:r w:rsidRPr="00742590">
        <w:rPr>
          <w:rFonts w:ascii="Arial" w:eastAsia="Helvetica" w:hAnsi="Arial" w:cs="Arial"/>
          <w:b/>
          <w:bCs/>
          <w:sz w:val="24"/>
          <w:szCs w:val="24"/>
          <w:lang w:val="sr-Latn-CS"/>
        </w:rPr>
        <w:t xml:space="preserve">I, III </w:t>
      </w:r>
      <w:r w:rsidRPr="00742590">
        <w:rPr>
          <w:rFonts w:ascii="Arial" w:eastAsia="Helvetica" w:hAnsi="Arial" w:cs="Arial"/>
          <w:b/>
          <w:bCs/>
          <w:sz w:val="24"/>
          <w:szCs w:val="24"/>
          <w:lang w:val="sr-Cyrl-CS"/>
        </w:rPr>
        <w:t xml:space="preserve">и </w:t>
      </w:r>
      <w:r w:rsidRPr="00742590">
        <w:rPr>
          <w:rFonts w:ascii="Arial" w:eastAsia="Helvetica" w:hAnsi="Arial" w:cs="Arial"/>
          <w:b/>
          <w:bCs/>
          <w:sz w:val="24"/>
          <w:szCs w:val="24"/>
          <w:lang w:val="sr-Latn-CS"/>
        </w:rPr>
        <w:t xml:space="preserve">IV  </w:t>
      </w:r>
      <w:r w:rsidRPr="00742590">
        <w:rPr>
          <w:rFonts w:ascii="Arial" w:eastAsia="Helvetica" w:hAnsi="Arial" w:cs="Arial"/>
          <w:b/>
          <w:bCs/>
          <w:sz w:val="24"/>
          <w:szCs w:val="24"/>
          <w:lang w:val="sr-Cyrl-CS"/>
        </w:rPr>
        <w:t>групу приоритета</w:t>
      </w:r>
    </w:p>
    <w:p w:rsidR="00742590" w:rsidRPr="00742590" w:rsidRDefault="00742590" w:rsidP="00742590">
      <w:pPr>
        <w:ind w:firstLine="708"/>
        <w:jc w:val="both"/>
        <w:rPr>
          <w:rFonts w:ascii="Arial" w:eastAsia="Helvetica" w:hAnsi="Arial" w:cs="Arial"/>
          <w:sz w:val="24"/>
          <w:szCs w:val="24"/>
          <w:lang w:val="sr-Cyrl-CS"/>
        </w:rPr>
      </w:pPr>
      <w:r w:rsidRPr="00742590">
        <w:rPr>
          <w:rFonts w:ascii="Arial" w:eastAsia="Helvetica" w:hAnsi="Arial" w:cs="Arial"/>
          <w:sz w:val="24"/>
          <w:szCs w:val="24"/>
          <w:lang w:val="sr-Cyrl-CS"/>
        </w:rPr>
        <w:t>Техничку документацију за реконструкцију водоводне мреже потребно је урадити за следеће улице:</w:t>
      </w:r>
    </w:p>
    <w:p w:rsidR="00742590" w:rsidRPr="00742590" w:rsidRDefault="00742590" w:rsidP="00742590">
      <w:pPr>
        <w:jc w:val="both"/>
        <w:rPr>
          <w:rFonts w:ascii="Arial" w:eastAsia="Helvetica" w:hAnsi="Arial" w:cs="Arial"/>
          <w:sz w:val="24"/>
          <w:szCs w:val="24"/>
          <w:lang w:val="sr-Cyrl-CS"/>
        </w:rPr>
      </w:pPr>
      <w:r w:rsidRPr="00742590">
        <w:rPr>
          <w:rFonts w:ascii="Arial" w:eastAsia="Helvetica" w:hAnsi="Arial" w:cs="Arial"/>
          <w:sz w:val="24"/>
          <w:szCs w:val="24"/>
          <w:lang w:val="sr-Cyrl-CS"/>
        </w:rPr>
        <w:t xml:space="preserve">- 26. септембра, 8. марта, Авијатичара Петровића, Бањалучка, Бранка Крсмановића, Царице Милице, Цетињска, Делиградска, Димитрија Туцовића, Доктора Семашка, Доситеја Обрадовића, Хајдук Вељкова, Ивана Милутиновића, Милана Топлице, Милашина Марковића, Миленка Стојковића, Милице Ценић, Моравска, Мостарска, Мутапова, Партизанска, Светосавска, Ужичке републике, Видовданска, Војводе Путнике, Змај Јовина из </w:t>
      </w:r>
      <w:r w:rsidRPr="00742590">
        <w:rPr>
          <w:rFonts w:ascii="Arial" w:eastAsia="Helvetica" w:hAnsi="Arial" w:cs="Arial"/>
          <w:sz w:val="24"/>
          <w:szCs w:val="24"/>
          <w:lang w:val="sr-Latn-CS"/>
        </w:rPr>
        <w:t xml:space="preserve">I </w:t>
      </w:r>
      <w:r w:rsidRPr="00742590">
        <w:rPr>
          <w:rFonts w:ascii="Arial" w:eastAsia="Helvetica" w:hAnsi="Arial" w:cs="Arial"/>
          <w:sz w:val="24"/>
          <w:szCs w:val="24"/>
          <w:lang w:val="sr-Cyrl-CS"/>
        </w:rPr>
        <w:t xml:space="preserve">групе приоритета,  </w:t>
      </w:r>
      <w:r w:rsidRPr="00742590">
        <w:rPr>
          <w:rFonts w:ascii="Arial" w:eastAsia="Helvetica" w:hAnsi="Arial" w:cs="Arial"/>
          <w:sz w:val="24"/>
          <w:szCs w:val="24"/>
          <w:lang w:val="sr-Latn-CS"/>
        </w:rPr>
        <w:t>o</w:t>
      </w:r>
      <w:r w:rsidRPr="00742590">
        <w:rPr>
          <w:rFonts w:ascii="Arial" w:eastAsia="Helvetica" w:hAnsi="Arial" w:cs="Arial"/>
          <w:sz w:val="24"/>
          <w:szCs w:val="24"/>
          <w:lang w:val="sr-Cyrl-CS"/>
        </w:rPr>
        <w:t xml:space="preserve">ријентациона дужина улица </w:t>
      </w:r>
      <w:r w:rsidRPr="00742590">
        <w:rPr>
          <w:rFonts w:ascii="Arial" w:eastAsia="Helvetica" w:hAnsi="Arial" w:cs="Arial"/>
          <w:sz w:val="24"/>
          <w:szCs w:val="24"/>
          <w:lang w:val="sr-Latn-CS"/>
        </w:rPr>
        <w:t xml:space="preserve">I </w:t>
      </w:r>
      <w:r w:rsidRPr="00742590">
        <w:rPr>
          <w:rFonts w:ascii="Arial" w:eastAsia="Helvetica" w:hAnsi="Arial" w:cs="Arial"/>
          <w:sz w:val="24"/>
          <w:szCs w:val="24"/>
          <w:lang w:val="sr-Cyrl-CS"/>
        </w:rPr>
        <w:t xml:space="preserve">групе приоритета у којима треба реконструисати водоводну мрежу је 8 </w:t>
      </w:r>
      <w:r w:rsidRPr="00742590">
        <w:rPr>
          <w:rFonts w:ascii="Arial" w:eastAsia="Helvetica" w:hAnsi="Arial" w:cs="Arial"/>
          <w:sz w:val="24"/>
          <w:szCs w:val="24"/>
          <w:lang w:val="sr-Latn-CS"/>
        </w:rPr>
        <w:t>km;</w:t>
      </w:r>
    </w:p>
    <w:p w:rsidR="00742590" w:rsidRPr="00742590" w:rsidRDefault="00742590" w:rsidP="00742590">
      <w:pPr>
        <w:jc w:val="both"/>
        <w:rPr>
          <w:rFonts w:ascii="Arial" w:eastAsia="Helvetica" w:hAnsi="Arial" w:cs="Arial"/>
          <w:sz w:val="24"/>
          <w:szCs w:val="24"/>
          <w:lang w:val="sr-Cyrl-CS"/>
        </w:rPr>
      </w:pPr>
      <w:r w:rsidRPr="00742590">
        <w:rPr>
          <w:rFonts w:ascii="Arial" w:eastAsia="Helvetica" w:hAnsi="Arial" w:cs="Arial"/>
          <w:sz w:val="24"/>
          <w:szCs w:val="24"/>
          <w:lang w:val="sr-Latn-CS"/>
        </w:rPr>
        <w:t>-</w:t>
      </w:r>
      <w:r w:rsidRPr="00742590">
        <w:rPr>
          <w:rFonts w:ascii="Arial" w:eastAsia="Helvetica" w:hAnsi="Arial" w:cs="Arial"/>
          <w:sz w:val="24"/>
          <w:szCs w:val="24"/>
          <w:lang w:val="sr-Cyrl-CS"/>
        </w:rPr>
        <w:t xml:space="preserve">  </w:t>
      </w:r>
      <w:r w:rsidRPr="00742590">
        <w:rPr>
          <w:rFonts w:ascii="Arial" w:eastAsia="Helvetica" w:hAnsi="Arial" w:cs="Arial"/>
          <w:sz w:val="24"/>
          <w:szCs w:val="24"/>
          <w:lang w:val="sr-Latn-CS"/>
        </w:rPr>
        <w:t>A</w:t>
      </w:r>
      <w:r w:rsidRPr="00742590">
        <w:rPr>
          <w:rFonts w:ascii="Arial" w:eastAsia="Helvetica" w:hAnsi="Arial" w:cs="Arial"/>
          <w:sz w:val="24"/>
          <w:szCs w:val="24"/>
          <w:lang w:val="sr-Cyrl-CS"/>
        </w:rPr>
        <w:t xml:space="preserve">нђе Ранковић, Београдска, Милана Топлице из </w:t>
      </w:r>
      <w:r w:rsidRPr="00742590">
        <w:rPr>
          <w:rFonts w:ascii="Arial" w:eastAsia="Helvetica" w:hAnsi="Arial" w:cs="Arial"/>
          <w:sz w:val="24"/>
          <w:szCs w:val="24"/>
          <w:lang w:val="sr-Latn-CS"/>
        </w:rPr>
        <w:t xml:space="preserve">III </w:t>
      </w:r>
      <w:r w:rsidRPr="00742590">
        <w:rPr>
          <w:rFonts w:ascii="Arial" w:eastAsia="Helvetica" w:hAnsi="Arial" w:cs="Arial"/>
          <w:sz w:val="24"/>
          <w:szCs w:val="24"/>
          <w:lang w:val="sr-Cyrl-CS"/>
        </w:rPr>
        <w:t xml:space="preserve">групе приоритета, оријентациона дужина улица </w:t>
      </w:r>
      <w:r w:rsidRPr="00742590">
        <w:rPr>
          <w:rFonts w:ascii="Arial" w:eastAsia="Helvetica" w:hAnsi="Arial" w:cs="Arial"/>
          <w:sz w:val="24"/>
          <w:szCs w:val="24"/>
          <w:lang w:val="sr-Latn-CS"/>
        </w:rPr>
        <w:t xml:space="preserve">III </w:t>
      </w:r>
      <w:r w:rsidRPr="00742590">
        <w:rPr>
          <w:rFonts w:ascii="Arial" w:eastAsia="Helvetica" w:hAnsi="Arial" w:cs="Arial"/>
          <w:sz w:val="24"/>
          <w:szCs w:val="24"/>
          <w:lang w:val="sr-Cyrl-CS"/>
        </w:rPr>
        <w:t xml:space="preserve">групе приоритета у којима треба реконструисати водоводну мрежу је </w:t>
      </w:r>
      <w:r w:rsidRPr="00742590">
        <w:rPr>
          <w:rFonts w:ascii="Arial" w:eastAsia="Helvetica" w:hAnsi="Arial" w:cs="Arial"/>
          <w:sz w:val="24"/>
          <w:szCs w:val="24"/>
        </w:rPr>
        <w:t>1</w:t>
      </w:r>
      <w:r w:rsidRPr="00742590">
        <w:rPr>
          <w:rFonts w:ascii="Arial" w:eastAsia="Helvetica" w:hAnsi="Arial" w:cs="Arial"/>
          <w:sz w:val="24"/>
          <w:szCs w:val="24"/>
          <w:lang w:val="sr-Latn-CS"/>
        </w:rPr>
        <w:t>km;</w:t>
      </w:r>
    </w:p>
    <w:p w:rsidR="00742590" w:rsidRPr="00742590" w:rsidRDefault="00742590" w:rsidP="00742590">
      <w:pPr>
        <w:jc w:val="both"/>
        <w:rPr>
          <w:rFonts w:ascii="Arial" w:eastAsia="Helvetica" w:hAnsi="Arial" w:cs="Arial"/>
          <w:sz w:val="24"/>
          <w:szCs w:val="24"/>
          <w:lang w:val="sr-Cyrl-CS"/>
        </w:rPr>
      </w:pPr>
      <w:r w:rsidRPr="00742590">
        <w:rPr>
          <w:rFonts w:ascii="Arial" w:eastAsia="Helvetica" w:hAnsi="Arial" w:cs="Arial"/>
          <w:sz w:val="24"/>
          <w:szCs w:val="24"/>
          <w:lang w:val="sr-Latn-CS"/>
        </w:rPr>
        <w:t xml:space="preserve">-13. </w:t>
      </w:r>
      <w:r w:rsidRPr="00742590">
        <w:rPr>
          <w:rFonts w:ascii="Arial" w:eastAsia="Helvetica" w:hAnsi="Arial" w:cs="Arial"/>
          <w:sz w:val="24"/>
          <w:szCs w:val="24"/>
        </w:rPr>
        <w:t>октoбра,</w:t>
      </w:r>
      <w:r w:rsidRPr="00742590">
        <w:rPr>
          <w:rFonts w:ascii="Arial" w:eastAsia="Helvetica" w:hAnsi="Arial" w:cs="Arial"/>
          <w:sz w:val="24"/>
          <w:szCs w:val="24"/>
          <w:lang w:val="sr-Cyrl-CS"/>
        </w:rPr>
        <w:t xml:space="preserve"> 27. марта, 9. маја, Балканска, Благоја Паровића, Боривоја Велимановића, Босанска, Бошка Ђуричића, Бошка Југовића, Бошка Стојановића, Браће Дамњановић,  Бранислава Нушића, Бранка Ћопића, Булевар Војске Југославије, Цара Душана,</w:t>
      </w:r>
      <w:r w:rsidRPr="00742590">
        <w:rPr>
          <w:rFonts w:ascii="Arial" w:eastAsia="Helvetica" w:hAnsi="Arial" w:cs="Arial"/>
          <w:color w:val="FF0000"/>
          <w:sz w:val="24"/>
          <w:szCs w:val="24"/>
          <w:lang w:val="sr-Cyrl-CS"/>
        </w:rPr>
        <w:t xml:space="preserve"> </w:t>
      </w:r>
      <w:r w:rsidRPr="00742590">
        <w:rPr>
          <w:rFonts w:ascii="Arial" w:eastAsia="Helvetica" w:hAnsi="Arial" w:cs="Arial"/>
          <w:sz w:val="24"/>
          <w:szCs w:val="24"/>
          <w:lang w:val="sr-Cyrl-CS"/>
        </w:rPr>
        <w:t xml:space="preserve">Чегарска, Челопечка, Церска, Дамњана Максића, Добојска, Ђуре Ђаковића, Ђуре Јакшића, Душана Матића, Филипа Кљајића, Филипа Вишњића, Гаврила Принципа, Гробљанска, Иванковачка, Иве Андрића, Иве Лоле Рибара, Јастребачка, Јоце Милосављевића, Јосифа Панчића, Јована Курсуле, Југ Богданова, Југословенска, Капетана Коче, Кнез Михаилова, Космајска, Косовска, Косте Абрашевића, Козарачка, Крагујевачка, Краља Петра </w:t>
      </w:r>
      <w:r w:rsidRPr="00742590">
        <w:rPr>
          <w:rFonts w:ascii="Arial" w:eastAsia="Helvetica" w:hAnsi="Arial" w:cs="Arial"/>
          <w:sz w:val="24"/>
          <w:szCs w:val="24"/>
          <w:lang w:val="sr-Latn-CS"/>
        </w:rPr>
        <w:t>I</w:t>
      </w:r>
      <w:r w:rsidRPr="00742590">
        <w:rPr>
          <w:rFonts w:ascii="Arial" w:eastAsia="Helvetica" w:hAnsi="Arial" w:cs="Arial"/>
          <w:sz w:val="24"/>
          <w:szCs w:val="24"/>
          <w:lang w:val="sr-Cyrl-CS"/>
        </w:rPr>
        <w:t xml:space="preserve"> Ослободиоца, Краљевића Марка, Крушевачка, Ловћенска, Максима Горког, Милоша Обилића, Милосава Здравковића, Миодрага Новаковића Џуџе, Млинска, Народног фронта, Немањина, Његошева, Нова Равничка, Нова Шумадијска, Омладинских бригада, Пастерова, Пере Цветковића, Петра Добрњца, Петра Кочића, Поморавских Хероја, Пролетерскох бригада, Раде Миљковић, Радничка, Раваничка, Ресавска, Сарајевска, Саве Ковачевића, Скопска, Шпанских бораца, Сремска, Сретена Здравковића, Станоја Томића, Старине Новака, Стевана Синђелића, Стевана Сремца, Страхињића Бана, Шумадијска, Светозара Милетића, Тераково насеље, Владимира Назора, Војислава Илића, Војводе Бојовића, Војводе Мишића, Војводе Степе, Вука Караџића, Вукице Митровић, Жарка Зрењанина, Железничка, Железничка колонија, Животе Станисављевић</w:t>
      </w:r>
      <w:r w:rsidRPr="00742590">
        <w:rPr>
          <w:rFonts w:ascii="Arial" w:eastAsia="Helvetica" w:hAnsi="Arial" w:cs="Arial"/>
          <w:sz w:val="24"/>
          <w:szCs w:val="24"/>
        </w:rPr>
        <w:t xml:space="preserve">a </w:t>
      </w:r>
      <w:r w:rsidRPr="00742590">
        <w:rPr>
          <w:rFonts w:ascii="Arial" w:eastAsia="Helvetica" w:hAnsi="Arial" w:cs="Arial"/>
          <w:sz w:val="24"/>
          <w:szCs w:val="24"/>
          <w:lang w:val="sr-Cyrl-CS"/>
        </w:rPr>
        <w:t xml:space="preserve">из </w:t>
      </w:r>
      <w:r w:rsidRPr="00742590">
        <w:rPr>
          <w:rFonts w:ascii="Arial" w:eastAsia="Helvetica" w:hAnsi="Arial" w:cs="Arial"/>
          <w:sz w:val="24"/>
          <w:szCs w:val="24"/>
          <w:lang w:val="sr-Latn-CS"/>
        </w:rPr>
        <w:t xml:space="preserve">IV </w:t>
      </w:r>
      <w:r w:rsidRPr="00742590">
        <w:rPr>
          <w:rFonts w:ascii="Arial" w:eastAsia="Helvetica" w:hAnsi="Arial" w:cs="Arial"/>
          <w:sz w:val="24"/>
          <w:szCs w:val="24"/>
          <w:lang w:val="sr-Cyrl-CS"/>
        </w:rPr>
        <w:t>групе приоритета, оријентациона дужина улица из I</w:t>
      </w:r>
      <w:r w:rsidRPr="00742590">
        <w:rPr>
          <w:rFonts w:ascii="Arial" w:eastAsia="Helvetica" w:hAnsi="Arial" w:cs="Arial"/>
          <w:sz w:val="24"/>
          <w:szCs w:val="24"/>
        </w:rPr>
        <w:t>V</w:t>
      </w:r>
      <w:r w:rsidRPr="00742590">
        <w:rPr>
          <w:rFonts w:ascii="Arial" w:eastAsia="Helvetica" w:hAnsi="Arial" w:cs="Arial"/>
          <w:sz w:val="24"/>
          <w:szCs w:val="24"/>
          <w:lang w:val="sr-Cyrl-CS"/>
        </w:rPr>
        <w:t xml:space="preserve"> групе приоритета у којима треба реконструисати водоводну мрежу је       </w:t>
      </w:r>
      <w:r w:rsidRPr="00742590">
        <w:rPr>
          <w:rFonts w:ascii="Arial" w:eastAsia="Helvetica" w:hAnsi="Arial" w:cs="Arial"/>
          <w:sz w:val="24"/>
          <w:szCs w:val="24"/>
        </w:rPr>
        <w:t>3</w:t>
      </w:r>
      <w:r w:rsidRPr="00742590">
        <w:rPr>
          <w:rFonts w:ascii="Arial" w:eastAsia="Helvetica" w:hAnsi="Arial" w:cs="Arial"/>
          <w:sz w:val="24"/>
          <w:szCs w:val="24"/>
          <w:lang w:val="sr-Cyrl-CS"/>
        </w:rPr>
        <w:t>0</w:t>
      </w:r>
      <w:r w:rsidRPr="00742590">
        <w:rPr>
          <w:rFonts w:ascii="Arial" w:eastAsia="Helvetica" w:hAnsi="Arial" w:cs="Arial"/>
          <w:sz w:val="24"/>
          <w:szCs w:val="24"/>
        </w:rPr>
        <w:t xml:space="preserve"> km.</w:t>
      </w:r>
    </w:p>
    <w:p w:rsidR="00742590" w:rsidRPr="00742590" w:rsidRDefault="00742590" w:rsidP="00742590">
      <w:pPr>
        <w:jc w:val="both"/>
        <w:rPr>
          <w:rFonts w:ascii="Arial" w:eastAsia="Times New Roman" w:hAnsi="Arial" w:cs="Arial"/>
          <w:sz w:val="24"/>
          <w:szCs w:val="24"/>
          <w:lang w:val="sr-Cyrl-CS"/>
        </w:rPr>
      </w:pPr>
      <w:r w:rsidRPr="00742590">
        <w:rPr>
          <w:rFonts w:ascii="Arial" w:eastAsia="Helvetica" w:hAnsi="Arial" w:cs="Arial"/>
          <w:sz w:val="24"/>
          <w:szCs w:val="24"/>
          <w:lang w:val="sr-Cyrl-CS"/>
        </w:rPr>
        <w:lastRenderedPageBreak/>
        <w:t xml:space="preserve">Прилог: </w:t>
      </w:r>
      <w:r w:rsidRPr="00742590">
        <w:rPr>
          <w:rFonts w:ascii="Arial" w:eastAsia="Times New Roman" w:hAnsi="Arial" w:cs="Arial"/>
          <w:sz w:val="24"/>
          <w:szCs w:val="24"/>
          <w:lang w:val="sr-Cyrl-CS"/>
        </w:rPr>
        <w:t xml:space="preserve">Предлог приоритета са ситуационим приказом из Студије  процене стања водоводног система на територији општине Ћуприја </w:t>
      </w:r>
    </w:p>
    <w:p w:rsidR="00742590" w:rsidRPr="00742590" w:rsidRDefault="00742590" w:rsidP="00742590">
      <w:pPr>
        <w:pStyle w:val="NoSpacing"/>
        <w:jc w:val="both"/>
        <w:rPr>
          <w:rFonts w:ascii="Arial" w:hAnsi="Arial" w:cs="Arial"/>
          <w:b/>
          <w:bCs/>
          <w:sz w:val="24"/>
          <w:szCs w:val="24"/>
          <w:lang w:val="sr-Cyrl-CS"/>
        </w:rPr>
      </w:pPr>
      <w:r w:rsidRPr="00742590">
        <w:rPr>
          <w:rFonts w:ascii="Arial" w:hAnsi="Arial" w:cs="Arial"/>
          <w:sz w:val="24"/>
          <w:szCs w:val="24"/>
          <w:lang w:val="sr-Cyrl-CS"/>
        </w:rPr>
        <w:tab/>
      </w:r>
      <w:r w:rsidRPr="00742590">
        <w:rPr>
          <w:rFonts w:ascii="Arial" w:hAnsi="Arial" w:cs="Arial"/>
          <w:b/>
          <w:bCs/>
          <w:sz w:val="24"/>
          <w:szCs w:val="24"/>
          <w:lang w:val="sr-Cyrl-CS"/>
        </w:rPr>
        <w:t xml:space="preserve">Техничком документацијом </w:t>
      </w:r>
    </w:p>
    <w:p w:rsidR="00742590" w:rsidRPr="00742590" w:rsidRDefault="00742590" w:rsidP="00742590">
      <w:pPr>
        <w:pStyle w:val="NoSpacing"/>
        <w:jc w:val="both"/>
        <w:rPr>
          <w:rFonts w:ascii="Arial" w:hAnsi="Arial" w:cs="Arial"/>
          <w:b/>
          <w:bCs/>
          <w:sz w:val="24"/>
          <w:szCs w:val="24"/>
          <w:lang w:val="sr-Cyrl-CS"/>
        </w:rPr>
      </w:pPr>
      <w:r w:rsidRPr="00742590">
        <w:rPr>
          <w:rFonts w:ascii="Arial" w:hAnsi="Arial" w:cs="Arial"/>
          <w:b/>
          <w:bCs/>
          <w:sz w:val="24"/>
          <w:szCs w:val="24"/>
          <w:lang w:val="sr-Cyrl-CS"/>
        </w:rPr>
        <w:t xml:space="preserve">-даљинског надзора и управљања водоводном мрежом у насељу Ћуприја </w:t>
      </w:r>
    </w:p>
    <w:p w:rsidR="00742590" w:rsidRPr="00742590" w:rsidRDefault="00742590" w:rsidP="00742590">
      <w:pPr>
        <w:pStyle w:val="NoSpacing"/>
        <w:jc w:val="both"/>
        <w:rPr>
          <w:rFonts w:ascii="Arial" w:eastAsia="Helvetica" w:hAnsi="Arial" w:cs="Arial"/>
          <w:b/>
          <w:bCs/>
          <w:sz w:val="24"/>
          <w:szCs w:val="24"/>
          <w:lang w:val="sr-Cyrl-CS"/>
        </w:rPr>
      </w:pPr>
      <w:r w:rsidRPr="00742590">
        <w:rPr>
          <w:rFonts w:ascii="Arial" w:eastAsia="Helvetica" w:hAnsi="Arial" w:cs="Arial"/>
          <w:b/>
          <w:bCs/>
          <w:sz w:val="24"/>
          <w:szCs w:val="24"/>
          <w:lang w:val="sr-Cyrl-CS"/>
        </w:rPr>
        <w:t xml:space="preserve">-за реконструкцију водоводне мреже у насељу Ћуприја </w:t>
      </w:r>
    </w:p>
    <w:p w:rsidR="00742590" w:rsidRPr="00742590" w:rsidRDefault="00742590" w:rsidP="00742590">
      <w:pPr>
        <w:pStyle w:val="NoSpacing"/>
        <w:jc w:val="both"/>
        <w:rPr>
          <w:rFonts w:ascii="Arial" w:hAnsi="Arial" w:cs="Arial"/>
          <w:b/>
          <w:bCs/>
          <w:sz w:val="24"/>
          <w:szCs w:val="24"/>
          <w:lang w:val="sr-Cyrl-CS"/>
        </w:rPr>
      </w:pPr>
      <w:r w:rsidRPr="00742590">
        <w:rPr>
          <w:rFonts w:ascii="Arial" w:hAnsi="Arial" w:cs="Arial"/>
          <w:b/>
          <w:bCs/>
          <w:sz w:val="24"/>
          <w:szCs w:val="24"/>
          <w:lang w:val="sr-Cyrl-CS"/>
        </w:rPr>
        <w:t>обухватити израду:</w:t>
      </w:r>
    </w:p>
    <w:p w:rsidR="00742590" w:rsidRPr="00742590" w:rsidRDefault="00742590" w:rsidP="00742590">
      <w:pPr>
        <w:numPr>
          <w:ilvl w:val="0"/>
          <w:numId w:val="10"/>
        </w:numPr>
        <w:tabs>
          <w:tab w:val="clear" w:pos="0"/>
          <w:tab w:val="num" w:pos="720"/>
        </w:tabs>
        <w:suppressAutoHyphens/>
        <w:spacing w:after="0" w:line="240" w:lineRule="auto"/>
        <w:ind w:left="720" w:hanging="360"/>
        <w:jc w:val="both"/>
        <w:rPr>
          <w:rFonts w:ascii="Arial" w:hAnsi="Arial" w:cs="Arial"/>
          <w:b/>
          <w:bCs/>
          <w:sz w:val="24"/>
          <w:szCs w:val="24"/>
          <w:lang w:val="sr-Cyrl-CS"/>
        </w:rPr>
      </w:pPr>
      <w:r w:rsidRPr="00742590">
        <w:rPr>
          <w:rFonts w:ascii="Arial" w:hAnsi="Arial" w:cs="Arial"/>
          <w:b/>
          <w:bCs/>
          <w:sz w:val="24"/>
          <w:szCs w:val="24"/>
          <w:lang w:val="sr-Cyrl-CS"/>
        </w:rPr>
        <w:t xml:space="preserve">Идејног решења (ИДР), </w:t>
      </w:r>
    </w:p>
    <w:p w:rsidR="00742590" w:rsidRPr="00742590" w:rsidRDefault="00742590" w:rsidP="00742590">
      <w:pPr>
        <w:numPr>
          <w:ilvl w:val="0"/>
          <w:numId w:val="10"/>
        </w:numPr>
        <w:tabs>
          <w:tab w:val="clear" w:pos="0"/>
          <w:tab w:val="num" w:pos="720"/>
        </w:tabs>
        <w:suppressAutoHyphens/>
        <w:spacing w:after="0" w:line="240" w:lineRule="auto"/>
        <w:ind w:left="720" w:hanging="360"/>
        <w:jc w:val="both"/>
        <w:rPr>
          <w:rFonts w:ascii="Arial" w:hAnsi="Arial" w:cs="Arial"/>
          <w:b/>
          <w:bCs/>
          <w:sz w:val="24"/>
          <w:szCs w:val="24"/>
          <w:lang w:val="sr-Cyrl-CS"/>
        </w:rPr>
      </w:pPr>
      <w:r w:rsidRPr="00742590">
        <w:rPr>
          <w:rFonts w:ascii="Arial" w:hAnsi="Arial" w:cs="Arial"/>
          <w:b/>
          <w:bCs/>
          <w:sz w:val="24"/>
          <w:szCs w:val="24"/>
          <w:lang w:val="sr-Cyrl-CS"/>
        </w:rPr>
        <w:t>Пројекта за грађевинску дозволу (ПГД),</w:t>
      </w:r>
    </w:p>
    <w:p w:rsidR="00742590" w:rsidRPr="00742590" w:rsidRDefault="00742590" w:rsidP="00742590">
      <w:pPr>
        <w:numPr>
          <w:ilvl w:val="0"/>
          <w:numId w:val="10"/>
        </w:numPr>
        <w:tabs>
          <w:tab w:val="clear" w:pos="0"/>
          <w:tab w:val="num" w:pos="720"/>
        </w:tabs>
        <w:suppressAutoHyphens/>
        <w:spacing w:after="0" w:line="240" w:lineRule="auto"/>
        <w:ind w:left="720" w:hanging="360"/>
        <w:jc w:val="both"/>
        <w:rPr>
          <w:rFonts w:ascii="Arial" w:hAnsi="Arial" w:cs="Arial"/>
          <w:b/>
          <w:bCs/>
          <w:sz w:val="24"/>
          <w:szCs w:val="24"/>
          <w:lang w:val="sr-Cyrl-CS"/>
        </w:rPr>
      </w:pPr>
      <w:r w:rsidRPr="00742590">
        <w:rPr>
          <w:rFonts w:ascii="Arial" w:hAnsi="Arial" w:cs="Arial"/>
          <w:b/>
          <w:bCs/>
          <w:sz w:val="24"/>
          <w:szCs w:val="24"/>
          <w:lang w:val="sr-Cyrl-CS"/>
        </w:rPr>
        <w:t>Пројекта за извођење радова  (ПЗИ),</w:t>
      </w:r>
    </w:p>
    <w:p w:rsidR="00742590" w:rsidRPr="00742590" w:rsidRDefault="00742590" w:rsidP="00742590">
      <w:pPr>
        <w:jc w:val="both"/>
        <w:rPr>
          <w:rFonts w:ascii="Arial" w:hAnsi="Arial" w:cs="Arial"/>
          <w:b/>
          <w:bCs/>
          <w:sz w:val="24"/>
          <w:szCs w:val="24"/>
          <w:lang w:val="sr-Cyrl-CS"/>
        </w:rPr>
      </w:pPr>
      <w:r w:rsidRPr="00742590">
        <w:rPr>
          <w:rFonts w:ascii="Arial" w:hAnsi="Arial" w:cs="Arial"/>
          <w:b/>
          <w:bCs/>
          <w:sz w:val="24"/>
          <w:szCs w:val="24"/>
          <w:lang w:val="sr-Cyrl-CS"/>
        </w:rPr>
        <w:t>са припадајућим Главним свескама, као и техничку контролу Пројекта за грађевинску дозволу.</w:t>
      </w:r>
    </w:p>
    <w:p w:rsidR="00742590" w:rsidRPr="00742590" w:rsidRDefault="00742590" w:rsidP="00742590">
      <w:pPr>
        <w:jc w:val="both"/>
        <w:rPr>
          <w:rFonts w:ascii="Arial" w:eastAsia="Times New Roman" w:hAnsi="Arial" w:cs="Arial"/>
          <w:b/>
          <w:bCs/>
          <w:sz w:val="24"/>
          <w:szCs w:val="24"/>
          <w:lang w:val="sr-Cyrl-CS"/>
        </w:rPr>
      </w:pPr>
      <w:r w:rsidRPr="00742590">
        <w:rPr>
          <w:rFonts w:ascii="Arial" w:eastAsia="Times New Roman" w:hAnsi="Arial" w:cs="Arial"/>
          <w:b/>
          <w:bCs/>
          <w:sz w:val="24"/>
          <w:szCs w:val="24"/>
          <w:lang w:val="sr-Cyrl-CS"/>
        </w:rPr>
        <w:t xml:space="preserve">За потребе израде техничке документације потребно је израдити катастарско-топографски план (КТП). </w:t>
      </w:r>
    </w:p>
    <w:p w:rsidR="00742590" w:rsidRPr="00742590" w:rsidRDefault="00742590" w:rsidP="00742590">
      <w:pPr>
        <w:jc w:val="both"/>
        <w:rPr>
          <w:rFonts w:ascii="Arial" w:eastAsia="Tahoma" w:hAnsi="Arial" w:cs="Arial"/>
          <w:sz w:val="24"/>
          <w:szCs w:val="24"/>
          <w:lang w:val="sr-Cyrl-CS"/>
        </w:rPr>
      </w:pPr>
      <w:r w:rsidRPr="00742590">
        <w:rPr>
          <w:rFonts w:ascii="Arial" w:eastAsia="Tahoma" w:hAnsi="Arial" w:cs="Arial"/>
          <w:sz w:val="24"/>
          <w:szCs w:val="24"/>
          <w:lang w:val="sr-Cyrl-CS"/>
        </w:rPr>
        <w:t xml:space="preserve">Врсту и садржину техничке документације предвидети и урадити у свему према важећем </w:t>
      </w:r>
      <w:r w:rsidRPr="00742590">
        <w:rPr>
          <w:rFonts w:ascii="Arial" w:eastAsia="Tahoma" w:hAnsi="Arial" w:cs="Arial"/>
          <w:sz w:val="24"/>
          <w:szCs w:val="24"/>
        </w:rPr>
        <w:t>Закону о планирању и изградњи, Правилнику о садржини, начину и поступку израде и начину вршења контроле техничке документације према класи и намени објекта и Правилнику о поступку спровођења обједињене процедуре електронским путем.</w:t>
      </w:r>
    </w:p>
    <w:p w:rsidR="00742590" w:rsidRPr="00742590" w:rsidRDefault="00742590" w:rsidP="00742590">
      <w:pPr>
        <w:jc w:val="both"/>
        <w:rPr>
          <w:rFonts w:ascii="Arial" w:hAnsi="Arial" w:cs="Arial"/>
          <w:sz w:val="24"/>
          <w:szCs w:val="24"/>
          <w:lang w:val="sr-Cyrl-CS"/>
        </w:rPr>
      </w:pPr>
      <w:r w:rsidRPr="00742590">
        <w:rPr>
          <w:rFonts w:ascii="Arial" w:hAnsi="Arial" w:cs="Arial"/>
          <w:sz w:val="24"/>
          <w:szCs w:val="24"/>
          <w:lang w:val="sr-Cyrl-CS"/>
        </w:rPr>
        <w:t>Техничку</w:t>
      </w:r>
      <w:r w:rsidRPr="00742590">
        <w:rPr>
          <w:rFonts w:ascii="Arial" w:hAnsi="Arial" w:cs="Arial"/>
          <w:sz w:val="24"/>
          <w:szCs w:val="24"/>
        </w:rPr>
        <w:t xml:space="preserve"> документацију може израдити искључиво правно лице које је регистровано за </w:t>
      </w:r>
      <w:r w:rsidRPr="00742590">
        <w:rPr>
          <w:rFonts w:ascii="Arial" w:hAnsi="Arial" w:cs="Arial"/>
          <w:sz w:val="24"/>
          <w:szCs w:val="24"/>
          <w:lang w:val="sr-Cyrl-CS"/>
        </w:rPr>
        <w:t xml:space="preserve">ту врсту </w:t>
      </w:r>
      <w:r w:rsidRPr="00742590">
        <w:rPr>
          <w:rFonts w:ascii="Arial" w:hAnsi="Arial" w:cs="Arial"/>
          <w:sz w:val="24"/>
          <w:szCs w:val="24"/>
        </w:rPr>
        <w:t>делатност</w:t>
      </w:r>
      <w:r w:rsidRPr="00742590">
        <w:rPr>
          <w:rFonts w:ascii="Arial" w:hAnsi="Arial" w:cs="Arial"/>
          <w:sz w:val="24"/>
          <w:szCs w:val="24"/>
          <w:lang w:val="sr-Cyrl-CS"/>
        </w:rPr>
        <w:t>и</w:t>
      </w:r>
      <w:r w:rsidRPr="00742590">
        <w:rPr>
          <w:rFonts w:ascii="Arial" w:hAnsi="Arial" w:cs="Arial"/>
          <w:sz w:val="24"/>
          <w:szCs w:val="24"/>
        </w:rPr>
        <w:t xml:space="preserve">. </w:t>
      </w:r>
    </w:p>
    <w:p w:rsidR="00742590" w:rsidRPr="00742590" w:rsidRDefault="00742590" w:rsidP="00742590">
      <w:pPr>
        <w:jc w:val="both"/>
        <w:rPr>
          <w:rFonts w:ascii="Arial" w:eastAsia="Times New Roman" w:hAnsi="Arial" w:cs="Arial"/>
          <w:sz w:val="24"/>
          <w:szCs w:val="24"/>
          <w:lang w:val="sr-Cyrl-CS"/>
        </w:rPr>
      </w:pPr>
      <w:r w:rsidRPr="00742590">
        <w:rPr>
          <w:rFonts w:ascii="Arial" w:eastAsia="Times New Roman" w:hAnsi="Arial" w:cs="Arial"/>
          <w:sz w:val="24"/>
          <w:szCs w:val="24"/>
          <w:lang w:val="sr-Cyrl-CS"/>
        </w:rPr>
        <w:t>Катастарско-топографски план (КТП) треба да буд</w:t>
      </w:r>
      <w:r w:rsidRPr="00742590">
        <w:rPr>
          <w:rFonts w:ascii="Arial" w:eastAsia="Times New Roman" w:hAnsi="Arial" w:cs="Arial"/>
          <w:sz w:val="24"/>
          <w:szCs w:val="24"/>
        </w:rPr>
        <w:t>e</w:t>
      </w:r>
      <w:r w:rsidRPr="00742590">
        <w:rPr>
          <w:rFonts w:ascii="Arial" w:eastAsia="Times New Roman" w:hAnsi="Arial" w:cs="Arial"/>
          <w:sz w:val="24"/>
          <w:szCs w:val="24"/>
          <w:lang w:val="sr-Cyrl-CS"/>
        </w:rPr>
        <w:t xml:space="preserve"> израђен и оверен од стране регистроване геодетске организације са одговарајућом лиценцом.</w:t>
      </w:r>
    </w:p>
    <w:p w:rsidR="00742590" w:rsidRPr="00742590" w:rsidRDefault="00742590" w:rsidP="00742590">
      <w:pPr>
        <w:jc w:val="both"/>
        <w:rPr>
          <w:rFonts w:ascii="Arial" w:hAnsi="Arial" w:cs="Arial"/>
          <w:sz w:val="24"/>
          <w:szCs w:val="24"/>
          <w:lang w:val="sr-Cyrl-CS"/>
        </w:rPr>
      </w:pPr>
      <w:r w:rsidRPr="00742590">
        <w:rPr>
          <w:rFonts w:ascii="Arial" w:hAnsi="Arial" w:cs="Arial"/>
          <w:sz w:val="24"/>
          <w:szCs w:val="24"/>
          <w:lang w:val="sr-Cyrl-CS"/>
        </w:rPr>
        <w:t>Израђивач техничке документације одговоран је за комплетност, усклађеност и техничку исправност документације у свему према важећим прописима.</w:t>
      </w:r>
    </w:p>
    <w:p w:rsidR="00742590" w:rsidRPr="00742590" w:rsidRDefault="00742590" w:rsidP="00742590">
      <w:pPr>
        <w:jc w:val="both"/>
        <w:rPr>
          <w:rFonts w:ascii="Arial" w:eastAsia="Times New Roman" w:hAnsi="Arial" w:cs="Arial"/>
          <w:sz w:val="24"/>
          <w:szCs w:val="24"/>
          <w:lang w:val="sr-Cyrl-CS"/>
        </w:rPr>
      </w:pPr>
      <w:r w:rsidRPr="00742590">
        <w:rPr>
          <w:rFonts w:ascii="Arial" w:eastAsia="Times New Roman" w:hAnsi="Arial" w:cs="Arial"/>
          <w:sz w:val="24"/>
          <w:szCs w:val="24"/>
          <w:lang w:val="sr-Cyrl-CS"/>
        </w:rPr>
        <w:t>Техничку документацију урадити и испоручити у дигиталном облику на CD/DVD</w:t>
      </w:r>
      <w:r w:rsidRPr="00742590">
        <w:rPr>
          <w:rFonts w:ascii="Arial" w:eastAsia="Times New Roman" w:hAnsi="Arial" w:cs="Arial"/>
          <w:sz w:val="24"/>
          <w:szCs w:val="24"/>
        </w:rPr>
        <w:t xml:space="preserve"> </w:t>
      </w:r>
      <w:r w:rsidRPr="00742590">
        <w:rPr>
          <w:rFonts w:ascii="Arial" w:eastAsia="Times New Roman" w:hAnsi="Arial" w:cs="Arial"/>
          <w:sz w:val="24"/>
          <w:szCs w:val="24"/>
          <w:lang w:val="sr-Cyrl-CS"/>
        </w:rPr>
        <w:t>(2 ком), а Пројекат за извођење (ПЗИ) и у штампаном облику (3 ком)</w:t>
      </w:r>
      <w:r w:rsidRPr="00742590">
        <w:rPr>
          <w:rFonts w:ascii="Arial" w:eastAsia="Times New Roman" w:hAnsi="Arial" w:cs="Arial"/>
          <w:sz w:val="24"/>
          <w:szCs w:val="24"/>
        </w:rPr>
        <w:t xml:space="preserve">. </w:t>
      </w:r>
    </w:p>
    <w:p w:rsidR="008E1752" w:rsidRPr="00742590" w:rsidRDefault="008E1752" w:rsidP="00742590">
      <w:pPr>
        <w:shd w:val="clear" w:color="auto" w:fill="C6D9F1"/>
        <w:rPr>
          <w:rFonts w:ascii="Arial" w:hAnsi="Arial" w:cs="Arial"/>
          <w:b/>
          <w:bCs/>
          <w:i/>
          <w:iCs/>
          <w:sz w:val="24"/>
          <w:szCs w:val="24"/>
          <w:lang w:val="sr-Cyrl-CS"/>
        </w:rPr>
      </w:pPr>
    </w:p>
    <w:p w:rsidR="00D95D21" w:rsidRDefault="00D95D21" w:rsidP="00D95D21">
      <w:pPr>
        <w:shd w:val="clear" w:color="auto" w:fill="C6D9F1"/>
        <w:jc w:val="center"/>
        <w:rPr>
          <w:rFonts w:ascii="Arial" w:hAnsi="Arial" w:cs="Arial"/>
          <w:b/>
          <w:bCs/>
          <w:i/>
          <w:iCs/>
          <w:sz w:val="24"/>
          <w:szCs w:val="24"/>
        </w:rPr>
      </w:pPr>
      <w:r>
        <w:rPr>
          <w:rFonts w:ascii="Arial" w:hAnsi="Arial" w:cs="Arial"/>
          <w:b/>
          <w:bCs/>
          <w:i/>
          <w:iCs/>
          <w:sz w:val="24"/>
          <w:szCs w:val="24"/>
        </w:rPr>
        <w:t>IV  УСЛОВИ ЗА УЧЕШЋЕ У ПОСТУПКУ ЈАВНЕ НАБАВКЕ ИЗ ЧЛ. 75. И 76. ЗЈН И УПУТСТВО КАКО СЕ ДОКАЗУЈЕ ИСПУЊЕНОСТ ТИХ УСЛОВА</w:t>
      </w:r>
    </w:p>
    <w:p w:rsidR="00D95D21" w:rsidRPr="00F05A50" w:rsidRDefault="00D95D21" w:rsidP="00D95D21">
      <w:pPr>
        <w:jc w:val="center"/>
        <w:rPr>
          <w:rFonts w:ascii="Arial" w:eastAsia="TimesNewRomanPSMT" w:hAnsi="Arial" w:cs="Arial"/>
          <w:b/>
          <w:bCs/>
          <w:sz w:val="24"/>
          <w:szCs w:val="24"/>
          <w:lang w:val="sr-Latn-CS"/>
        </w:rPr>
      </w:pPr>
      <w:r w:rsidRPr="00F05A50">
        <w:rPr>
          <w:rFonts w:ascii="Arial" w:eastAsia="TimesNewRomanPSMT" w:hAnsi="Arial" w:cs="Arial"/>
          <w:b/>
          <w:bCs/>
          <w:sz w:val="24"/>
          <w:szCs w:val="24"/>
          <w:lang w:val="sr-Cyrl-CS"/>
        </w:rPr>
        <w:t>ОБАВЕЗНИ УСЛОВИ</w:t>
      </w:r>
    </w:p>
    <w:p w:rsidR="00D95D21" w:rsidRDefault="00D95D21" w:rsidP="00D95D21">
      <w:pPr>
        <w:pStyle w:val="ListParagraph"/>
        <w:tabs>
          <w:tab w:val="left" w:pos="680"/>
        </w:tabs>
        <w:ind w:left="0"/>
        <w:jc w:val="both"/>
        <w:rPr>
          <w:rFonts w:ascii="Arial" w:hAnsi="Arial" w:cs="Arial"/>
          <w:b/>
          <w:lang w:val="sr-Cyrl-CS"/>
        </w:rPr>
      </w:pPr>
      <w:r>
        <w:rPr>
          <w:rFonts w:ascii="Arial" w:hAnsi="Arial" w:cs="Arial"/>
          <w:iCs/>
        </w:rPr>
        <w:t xml:space="preserve">У поступку предметне јавне набавке понуђач мора да докаже да испуњава </w:t>
      </w:r>
      <w:r>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E71A49" w:rsidRDefault="00E71A49" w:rsidP="00D95D21">
      <w:pPr>
        <w:pStyle w:val="ListParagraph"/>
        <w:tabs>
          <w:tab w:val="left" w:pos="680"/>
        </w:tabs>
        <w:ind w:left="0"/>
        <w:jc w:val="both"/>
        <w:rPr>
          <w:rFonts w:ascii="Arial" w:hAnsi="Arial" w:cs="Arial"/>
          <w:b/>
          <w:lang w:val="sr-Cyrl-CS"/>
        </w:rPr>
      </w:pPr>
    </w:p>
    <w:p w:rsidR="00E71A49" w:rsidRDefault="00E71A49" w:rsidP="00D95D21">
      <w:pPr>
        <w:pStyle w:val="ListParagraph"/>
        <w:tabs>
          <w:tab w:val="left" w:pos="680"/>
        </w:tabs>
        <w:ind w:left="0"/>
        <w:jc w:val="both"/>
        <w:rPr>
          <w:rFonts w:ascii="Arial" w:hAnsi="Arial" w:cs="Arial"/>
          <w:b/>
        </w:rPr>
      </w:pPr>
    </w:p>
    <w:p w:rsidR="00D95D21" w:rsidRPr="00FF4891" w:rsidRDefault="00D95D21" w:rsidP="00D95D2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65"/>
        <w:gridCol w:w="4463"/>
      </w:tblGrid>
      <w:tr w:rsidR="00D95D21" w:rsidTr="00D95D21">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D95D21" w:rsidRDefault="00D95D21">
            <w:pPr>
              <w:spacing w:line="240" w:lineRule="auto"/>
              <w:rPr>
                <w:rFonts w:ascii="Arial" w:eastAsia="Arial Unicode MS" w:hAnsi="Arial" w:cs="Arial"/>
                <w:kern w:val="2"/>
                <w:sz w:val="24"/>
                <w:szCs w:val="24"/>
                <w:lang w:val="sr-Cyrl-CS" w:eastAsia="ar-SA"/>
              </w:rPr>
            </w:pPr>
            <w:r>
              <w:rPr>
                <w:rFonts w:ascii="Arial" w:hAnsi="Arial" w:cs="Arial"/>
                <w:sz w:val="24"/>
                <w:szCs w:val="24"/>
                <w:lang w:val="sr-Cyrl-CS"/>
              </w:rPr>
              <w:lastRenderedPageBreak/>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rPr>
              <w:t xml:space="preserve">НАЧИН </w:t>
            </w:r>
            <w:r>
              <w:rPr>
                <w:rFonts w:ascii="Arial" w:hAnsi="Arial" w:cs="Arial"/>
                <w:sz w:val="24"/>
                <w:szCs w:val="24"/>
                <w:lang w:val="sr-Cyrl-CS"/>
              </w:rPr>
              <w:t>ДОКАЗИВАЊА</w:t>
            </w:r>
          </w:p>
        </w:tc>
      </w:tr>
      <w:tr w:rsidR="00D95D21" w:rsidTr="00D95D21">
        <w:tc>
          <w:tcPr>
            <w:tcW w:w="593" w:type="dxa"/>
            <w:tcBorders>
              <w:top w:val="single" w:sz="4" w:space="0" w:color="auto"/>
              <w:left w:val="single" w:sz="4" w:space="0" w:color="auto"/>
              <w:bottom w:val="single" w:sz="4" w:space="0" w:color="auto"/>
              <w:right w:val="single" w:sz="4" w:space="0" w:color="auto"/>
            </w:tcBorders>
          </w:tcPr>
          <w:p w:rsidR="00D95D21" w:rsidRDefault="00D95D21">
            <w:pPr>
              <w:jc w:val="center"/>
              <w:rPr>
                <w:rFonts w:ascii="Arial" w:eastAsia="Arial Unicode MS" w:hAnsi="Arial" w:cs="Arial"/>
                <w:kern w:val="2"/>
                <w:sz w:val="24"/>
                <w:szCs w:val="24"/>
                <w:lang w:val="sr-Cyrl-CS" w:eastAsia="ar-SA"/>
              </w:rPr>
            </w:pPr>
          </w:p>
          <w:p w:rsidR="00D95D21" w:rsidRDefault="00D95D21">
            <w:pPr>
              <w:jc w:val="center"/>
              <w:rPr>
                <w:rFonts w:ascii="Arial" w:hAnsi="Arial" w:cs="Arial"/>
                <w:sz w:val="24"/>
                <w:szCs w:val="24"/>
                <w:lang w:val="sr-Cyrl-CS" w:eastAsia="sr-Latn-CS"/>
              </w:rPr>
            </w:pPr>
          </w:p>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1.</w:t>
            </w:r>
          </w:p>
        </w:tc>
        <w:tc>
          <w:tcPr>
            <w:tcW w:w="4123" w:type="dxa"/>
            <w:tcBorders>
              <w:top w:val="single" w:sz="4" w:space="0" w:color="auto"/>
              <w:left w:val="single" w:sz="4" w:space="0" w:color="auto"/>
              <w:bottom w:val="single" w:sz="4" w:space="0" w:color="auto"/>
              <w:right w:val="single" w:sz="4" w:space="0" w:color="auto"/>
            </w:tcBorders>
          </w:tcPr>
          <w:p w:rsidR="00D95D21" w:rsidRPr="00366A1B" w:rsidRDefault="00D95D21" w:rsidP="00366A1B">
            <w:pPr>
              <w:jc w:val="both"/>
              <w:rPr>
                <w:rFonts w:ascii="Arial" w:hAnsi="Arial" w:cs="Arial"/>
                <w:i/>
                <w:iCs/>
                <w:sz w:val="24"/>
                <w:szCs w:val="24"/>
                <w:lang w:val="sr-Cyrl-CS" w:eastAsia="sr-Latn-CS"/>
              </w:rPr>
            </w:pPr>
            <w:r>
              <w:rPr>
                <w:rFonts w:ascii="Arial" w:hAnsi="Arial" w:cs="Arial"/>
                <w:iCs/>
                <w:sz w:val="24"/>
                <w:szCs w:val="24"/>
              </w:rPr>
              <w:t>Да је регистрован код надлежног органа, односно уписан у одговарајући регистар</w:t>
            </w:r>
            <w:r>
              <w:rPr>
                <w:rFonts w:ascii="Arial" w:hAnsi="Arial" w:cs="Arial"/>
                <w:iCs/>
                <w:sz w:val="24"/>
                <w:szCs w:val="24"/>
                <w:lang w:val="sr-Cyrl-CS"/>
              </w:rPr>
              <w:t xml:space="preserve"> </w:t>
            </w:r>
            <w:r>
              <w:rPr>
                <w:rFonts w:ascii="Arial" w:hAnsi="Arial" w:cs="Arial"/>
                <w:i/>
                <w:iCs/>
                <w:sz w:val="24"/>
                <w:szCs w:val="24"/>
                <w:lang w:val="sr-Cyrl-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D95D21" w:rsidRDefault="00D95D21">
            <w:pPr>
              <w:jc w:val="both"/>
              <w:rPr>
                <w:rFonts w:ascii="Arial" w:eastAsia="Arial Unicode MS" w:hAnsi="Arial" w:cs="Arial"/>
                <w:iCs/>
                <w:color w:val="000000"/>
                <w:kern w:val="2"/>
                <w:sz w:val="24"/>
                <w:szCs w:val="24"/>
                <w:lang w:val="sr-Cyrl-CS" w:eastAsia="ar-SA"/>
              </w:rPr>
            </w:pPr>
          </w:p>
          <w:p w:rsidR="00D95D21" w:rsidRDefault="00D95D21">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95D21" w:rsidRDefault="00D95D21">
            <w:pPr>
              <w:pStyle w:val="ListParagraph"/>
              <w:ind w:left="0"/>
              <w:jc w:val="both"/>
              <w:rPr>
                <w:rFonts w:ascii="Arial" w:hAnsi="Arial" w:cs="Arial"/>
              </w:rPr>
            </w:pPr>
          </w:p>
          <w:p w:rsidR="00D95D21" w:rsidRDefault="00D95D21">
            <w:pPr>
              <w:pStyle w:val="ListParagraph"/>
              <w:ind w:left="0"/>
              <w:jc w:val="both"/>
              <w:rPr>
                <w:rFonts w:ascii="Arial" w:hAnsi="Arial" w:cs="Arial"/>
                <w:color w:val="FF0000"/>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2.</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jc w:val="both"/>
              <w:rPr>
                <w:rFonts w:ascii="Arial" w:hAnsi="Arial" w:cs="Arial"/>
                <w:i/>
                <w:iCs/>
                <w:sz w:val="24"/>
                <w:szCs w:val="24"/>
                <w:lang w:val="sr-Cyrl-CS" w:eastAsia="sr-Latn-CS"/>
              </w:rPr>
            </w:pPr>
            <w:r>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4"/>
                <w:szCs w:val="24"/>
                <w:lang w:val="sr-Cyrl-CS"/>
              </w:rPr>
              <w:t xml:space="preserve"> </w:t>
            </w:r>
            <w:r>
              <w:rPr>
                <w:rFonts w:ascii="Arial" w:hAnsi="Arial" w:cs="Arial"/>
                <w:i/>
                <w:iCs/>
                <w:sz w:val="24"/>
                <w:szCs w:val="24"/>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D21" w:rsidRDefault="00D95D21">
            <w:pPr>
              <w:spacing w:after="0" w:line="240" w:lineRule="auto"/>
              <w:rPr>
                <w:rFonts w:ascii="Arial" w:eastAsia="Arial Unicode MS" w:hAnsi="Arial" w:cs="Arial"/>
                <w:color w:val="FF0000"/>
                <w:kern w:val="2"/>
                <w:sz w:val="24"/>
                <w:szCs w:val="24"/>
                <w:lang w:val="sr-Latn-CS" w:eastAsia="ar-SA"/>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color w:val="FF0000"/>
                <w:kern w:val="2"/>
                <w:sz w:val="24"/>
                <w:szCs w:val="24"/>
                <w:lang w:val="sr-Cyrl-CS" w:eastAsia="ar-SA"/>
              </w:rPr>
            </w:pPr>
            <w:r>
              <w:rPr>
                <w:rFonts w:ascii="Arial" w:hAnsi="Arial" w:cs="Arial"/>
                <w:sz w:val="24"/>
                <w:szCs w:val="24"/>
                <w:lang w:val="sr-Cyrl-CS"/>
              </w:rPr>
              <w:t>3.</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jc w:val="both"/>
              <w:rPr>
                <w:rFonts w:ascii="Arial" w:hAnsi="Arial" w:cs="Arial"/>
                <w:sz w:val="24"/>
                <w:szCs w:val="24"/>
                <w:lang w:val="sr-Cyrl-CS" w:eastAsia="sr-Latn-CS"/>
              </w:rPr>
            </w:pPr>
            <w:r>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4"/>
                <w:szCs w:val="24"/>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D21" w:rsidRDefault="00D95D21">
            <w:pPr>
              <w:spacing w:after="0" w:line="240" w:lineRule="auto"/>
              <w:rPr>
                <w:rFonts w:ascii="Arial" w:eastAsia="Arial Unicode MS" w:hAnsi="Arial" w:cs="Arial"/>
                <w:color w:val="FF0000"/>
                <w:kern w:val="2"/>
                <w:sz w:val="24"/>
                <w:szCs w:val="24"/>
                <w:lang w:val="sr-Latn-CS" w:eastAsia="ar-SA"/>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4.</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suppressAutoHyphens/>
              <w:spacing w:line="100" w:lineRule="atLeast"/>
              <w:jc w:val="both"/>
              <w:rPr>
                <w:rFonts w:ascii="Arial" w:eastAsia="Arial Unicode MS" w:hAnsi="Arial" w:cs="Arial"/>
                <w:color w:val="000000"/>
                <w:kern w:val="2"/>
                <w:sz w:val="24"/>
                <w:szCs w:val="24"/>
                <w:lang w:val="sr-Latn-CS" w:eastAsia="ar-SA"/>
              </w:rPr>
            </w:pPr>
            <w:r>
              <w:rPr>
                <w:rFonts w:ascii="Arial" w:hAnsi="Arial" w:cs="Arial"/>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sz w:val="24"/>
                <w:szCs w:val="24"/>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D21" w:rsidRDefault="00D95D21">
            <w:pPr>
              <w:spacing w:after="0" w:line="240" w:lineRule="auto"/>
              <w:rPr>
                <w:rFonts w:ascii="Arial" w:eastAsia="Arial Unicode MS" w:hAnsi="Arial" w:cs="Arial"/>
                <w:color w:val="FF0000"/>
                <w:kern w:val="2"/>
                <w:sz w:val="24"/>
                <w:szCs w:val="24"/>
                <w:lang w:val="sr-Latn-CS" w:eastAsia="ar-SA"/>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5.</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pStyle w:val="ListParagraph"/>
              <w:ind w:left="0"/>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ЗЈН.</w:t>
            </w:r>
          </w:p>
        </w:tc>
        <w:tc>
          <w:tcPr>
            <w:tcW w:w="4526" w:type="dxa"/>
            <w:tcBorders>
              <w:top w:val="single" w:sz="4" w:space="0" w:color="auto"/>
              <w:left w:val="single" w:sz="4" w:space="0" w:color="auto"/>
              <w:bottom w:val="single" w:sz="4" w:space="0" w:color="auto"/>
              <w:right w:val="single" w:sz="4" w:space="0" w:color="auto"/>
            </w:tcBorders>
          </w:tcPr>
          <w:p w:rsidR="00D95D21" w:rsidRPr="00275925" w:rsidRDefault="00D95D21">
            <w:pPr>
              <w:widowControl w:val="0"/>
              <w:tabs>
                <w:tab w:val="left" w:pos="0"/>
              </w:tabs>
              <w:autoSpaceDE w:val="0"/>
              <w:autoSpaceDN w:val="0"/>
              <w:adjustRightInd w:val="0"/>
              <w:jc w:val="both"/>
              <w:rPr>
                <w:rFonts w:ascii="Arial" w:eastAsia="Arial Unicode MS" w:hAnsi="Arial" w:cs="Arial"/>
                <w:b/>
                <w:color w:val="000000"/>
                <w:kern w:val="2"/>
                <w:sz w:val="24"/>
                <w:szCs w:val="24"/>
                <w:lang w:eastAsia="ar-SA"/>
              </w:rPr>
            </w:pPr>
            <w:r w:rsidRPr="00275925">
              <w:rPr>
                <w:rFonts w:ascii="Arial" w:hAnsi="Arial" w:cs="Arial"/>
                <w:b/>
                <w:sz w:val="24"/>
                <w:szCs w:val="24"/>
              </w:rPr>
              <w:t>За предметну набавку овај услов је неприменљив.</w:t>
            </w:r>
          </w:p>
          <w:p w:rsidR="00D95D21" w:rsidRDefault="00D95D21">
            <w:pPr>
              <w:pStyle w:val="ListParagraph"/>
              <w:ind w:left="0"/>
              <w:jc w:val="both"/>
              <w:rPr>
                <w:rFonts w:ascii="Arial" w:hAnsi="Arial" w:cs="Arial"/>
              </w:rPr>
            </w:pPr>
          </w:p>
        </w:tc>
      </w:tr>
    </w:tbl>
    <w:p w:rsidR="00D95D21" w:rsidRDefault="00D95D21" w:rsidP="00D95D21">
      <w:pPr>
        <w:pStyle w:val="ListParagraph"/>
        <w:tabs>
          <w:tab w:val="left" w:pos="680"/>
        </w:tabs>
        <w:ind w:left="0"/>
        <w:jc w:val="center"/>
        <w:rPr>
          <w:rFonts w:ascii="Arial" w:eastAsia="TimesNewRomanPSMT" w:hAnsi="Arial" w:cs="Arial"/>
          <w:bCs/>
          <w:color w:val="auto"/>
          <w:lang w:val="sr-Cyrl-CS"/>
        </w:rPr>
      </w:pPr>
    </w:p>
    <w:p w:rsidR="00E71A49" w:rsidRDefault="00E71A49" w:rsidP="00E71A49">
      <w:pPr>
        <w:pStyle w:val="ListParagraph"/>
        <w:tabs>
          <w:tab w:val="left" w:pos="680"/>
        </w:tabs>
        <w:ind w:left="0"/>
        <w:jc w:val="center"/>
        <w:rPr>
          <w:rFonts w:ascii="Arial" w:eastAsia="TimesNewRomanPSMT" w:hAnsi="Arial" w:cs="Arial"/>
          <w:b/>
          <w:bCs/>
          <w:color w:val="auto"/>
          <w:lang w:val="sr-Cyrl-CS"/>
        </w:rPr>
      </w:pPr>
      <w:r w:rsidRPr="009062AD">
        <w:rPr>
          <w:rFonts w:ascii="Arial" w:eastAsia="TimesNewRomanPSMT" w:hAnsi="Arial" w:cs="Arial"/>
          <w:b/>
          <w:bCs/>
          <w:color w:val="auto"/>
          <w:lang w:val="sr-Cyrl-CS"/>
        </w:rPr>
        <w:t>ДОДАТНИ УСЛОВИ</w:t>
      </w:r>
    </w:p>
    <w:p w:rsidR="00E71A49" w:rsidRPr="002D038D" w:rsidRDefault="00E71A49" w:rsidP="00E71A49">
      <w:pPr>
        <w:pStyle w:val="ListParagraph"/>
        <w:tabs>
          <w:tab w:val="left" w:pos="680"/>
        </w:tabs>
        <w:ind w:left="0"/>
        <w:jc w:val="center"/>
        <w:rPr>
          <w:rFonts w:ascii="Arial" w:eastAsia="TimesNewRomanPSMT" w:hAnsi="Arial" w:cs="Arial"/>
          <w:b/>
          <w:bCs/>
          <w:color w:val="auto"/>
          <w:lang w:val="sr-Cyrl-CS"/>
        </w:rPr>
      </w:pPr>
    </w:p>
    <w:p w:rsidR="00E71A49" w:rsidRPr="00AD5878" w:rsidRDefault="00E71A49" w:rsidP="00E71A49">
      <w:pPr>
        <w:pStyle w:val="ListParagraph"/>
        <w:tabs>
          <w:tab w:val="left" w:pos="680"/>
        </w:tabs>
        <w:ind w:left="0"/>
        <w:jc w:val="both"/>
        <w:rPr>
          <w:rFonts w:ascii="Arial" w:eastAsia="TimesNewRomanPS-BoldMT" w:hAnsi="Arial" w:cs="Arial"/>
          <w:b/>
          <w:bCs/>
          <w:color w:val="auto"/>
        </w:rPr>
      </w:pPr>
      <w:r>
        <w:rPr>
          <w:rFonts w:ascii="Arial" w:hAnsi="Arial" w:cs="Arial"/>
          <w:bCs/>
          <w:iCs/>
          <w:color w:val="auto"/>
        </w:rPr>
        <w:t xml:space="preserve">Понуђач који </w:t>
      </w:r>
      <w:r>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додатне услове</w:t>
      </w:r>
      <w:r>
        <w:rPr>
          <w:rFonts w:ascii="Arial" w:hAnsi="Arial" w:cs="Arial"/>
          <w:iCs/>
          <w:color w:val="auto"/>
        </w:rPr>
        <w:t xml:space="preserve"> за учешће у поступку јавне набавке, дефинисане овом конкурсном документацијом,</w:t>
      </w:r>
      <w:r>
        <w:rPr>
          <w:rFonts w:ascii="Arial" w:eastAsia="TimesNewRomanPS-BoldMT" w:hAnsi="Arial" w:cs="Arial"/>
          <w:b/>
          <w:bCs/>
          <w:color w:val="auto"/>
          <w:lang w:val="sr-Cyrl-CS"/>
        </w:rPr>
        <w:t xml:space="preserve"> </w:t>
      </w:r>
      <w:r>
        <w:rPr>
          <w:rFonts w:ascii="Arial" w:hAnsi="Arial" w:cs="Arial"/>
          <w:iCs/>
          <w:color w:val="auto"/>
          <w:lang w:val="sr-Cyrl-CS"/>
        </w:rPr>
        <w:t>а и</w:t>
      </w:r>
      <w:r>
        <w:rPr>
          <w:rFonts w:ascii="Arial" w:eastAsia="TimesNewRomanPS-BoldMT" w:hAnsi="Arial" w:cs="Arial"/>
          <w:bCs/>
          <w:color w:val="auto"/>
          <w:lang w:val="sr-Cyrl-CS"/>
        </w:rPr>
        <w:t xml:space="preserve">спуњеност </w:t>
      </w:r>
      <w:r>
        <w:rPr>
          <w:rFonts w:ascii="Arial" w:eastAsia="TimesNewRomanPS-BoldMT" w:hAnsi="Arial" w:cs="Arial"/>
          <w:b/>
          <w:bCs/>
          <w:color w:val="auto"/>
          <w:lang w:val="sr-Cyrl-CS"/>
        </w:rPr>
        <w:t xml:space="preserve">додатних услова </w:t>
      </w:r>
      <w:r>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Pr>
          <w:rFonts w:ascii="Arial" w:hAnsi="Arial" w:cs="Arial"/>
          <w:b/>
          <w:lang w:val="sr-Cyrl-CS"/>
        </w:rPr>
        <w:t>и то</w:t>
      </w:r>
      <w:r>
        <w:rPr>
          <w:rFonts w:ascii="Arial" w:eastAsia="TimesNewRomanPS-BoldMT" w:hAnsi="Arial" w:cs="Arial"/>
          <w:b/>
          <w:bCs/>
          <w:color w:val="auto"/>
          <w:lang w:val="sr-Cyrl-CS"/>
        </w:rPr>
        <w:t>:</w:t>
      </w:r>
    </w:p>
    <w:p w:rsidR="00E71A49" w:rsidRDefault="00E71A49" w:rsidP="00E71A49">
      <w:pPr>
        <w:rPr>
          <w:rFonts w:ascii="Arial" w:hAnsi="Arial" w:cs="Arial"/>
          <w:color w:val="FF0000"/>
        </w:rPr>
      </w:pPr>
    </w:p>
    <w:tbl>
      <w:tblPr>
        <w:tblW w:w="9465" w:type="dxa"/>
        <w:tblInd w:w="108" w:type="dxa"/>
        <w:tblLayout w:type="fixed"/>
        <w:tblLook w:val="04A0" w:firstRow="1" w:lastRow="0" w:firstColumn="1" w:lastColumn="0" w:noHBand="0" w:noVBand="1"/>
      </w:tblPr>
      <w:tblGrid>
        <w:gridCol w:w="4585"/>
        <w:gridCol w:w="4880"/>
      </w:tblGrid>
      <w:tr w:rsidR="00E71A49" w:rsidTr="0057678A">
        <w:tc>
          <w:tcPr>
            <w:tcW w:w="4585" w:type="dxa"/>
            <w:tcBorders>
              <w:top w:val="single" w:sz="4" w:space="0" w:color="000000"/>
              <w:left w:val="single" w:sz="4" w:space="0" w:color="000000"/>
              <w:bottom w:val="single" w:sz="4" w:space="0" w:color="000000"/>
              <w:right w:val="nil"/>
            </w:tcBorders>
            <w:shd w:val="clear" w:color="auto" w:fill="C6D9F1"/>
            <w:hideMark/>
          </w:tcPr>
          <w:p w:rsidR="00E71A49" w:rsidRDefault="00E71A49" w:rsidP="00E71A49">
            <w:pPr>
              <w:numPr>
                <w:ilvl w:val="0"/>
                <w:numId w:val="11"/>
              </w:numPr>
              <w:suppressAutoHyphens/>
              <w:spacing w:after="0" w:line="100" w:lineRule="atLeast"/>
              <w:jc w:val="center"/>
              <w:rPr>
                <w:rFonts w:ascii="Arial" w:hAnsi="Arial" w:cs="Arial"/>
                <w:kern w:val="2"/>
                <w:sz w:val="28"/>
                <w:szCs w:val="28"/>
                <w:lang w:val="sr-Cyrl-CS"/>
              </w:rPr>
            </w:pPr>
            <w:r>
              <w:rPr>
                <w:rFonts w:ascii="Arial" w:hAnsi="Arial" w:cs="Arial"/>
                <w:sz w:val="28"/>
                <w:szCs w:val="28"/>
                <w:lang w:val="sr-Cyrl-CS"/>
              </w:rPr>
              <w:t>ДОДАТНИ УСЛОВИ</w:t>
            </w:r>
          </w:p>
        </w:tc>
        <w:tc>
          <w:tcPr>
            <w:tcW w:w="4880" w:type="dxa"/>
            <w:tcBorders>
              <w:top w:val="single" w:sz="4" w:space="0" w:color="000000"/>
              <w:left w:val="single" w:sz="4" w:space="0" w:color="000000"/>
              <w:bottom w:val="single" w:sz="4" w:space="0" w:color="000000"/>
              <w:right w:val="single" w:sz="4" w:space="0" w:color="000000"/>
            </w:tcBorders>
            <w:shd w:val="clear" w:color="auto" w:fill="C6D9F1"/>
            <w:hideMark/>
          </w:tcPr>
          <w:p w:rsidR="00E71A49" w:rsidRDefault="00E71A49" w:rsidP="0057678A">
            <w:pPr>
              <w:jc w:val="center"/>
              <w:rPr>
                <w:kern w:val="2"/>
              </w:rPr>
            </w:pPr>
            <w:r>
              <w:rPr>
                <w:rFonts w:ascii="Arial" w:hAnsi="Arial" w:cs="Arial"/>
                <w:sz w:val="28"/>
                <w:szCs w:val="28"/>
                <w:lang w:val="sr-Cyrl-CS"/>
              </w:rPr>
              <w:t>НАЧИН ДОКАЗИВАЊА</w:t>
            </w:r>
          </w:p>
        </w:tc>
      </w:tr>
      <w:tr w:rsidR="00E71A49" w:rsidTr="0057678A">
        <w:tc>
          <w:tcPr>
            <w:tcW w:w="4585" w:type="dxa"/>
            <w:tcBorders>
              <w:top w:val="single" w:sz="4" w:space="0" w:color="000000"/>
              <w:left w:val="single" w:sz="4" w:space="0" w:color="000000"/>
              <w:bottom w:val="single" w:sz="4" w:space="0" w:color="000000"/>
              <w:right w:val="nil"/>
            </w:tcBorders>
            <w:shd w:val="clear" w:color="auto" w:fill="C6D9F1"/>
            <w:hideMark/>
          </w:tcPr>
          <w:p w:rsidR="00E71A49" w:rsidRDefault="00E71A49" w:rsidP="0057678A">
            <w:pPr>
              <w:jc w:val="center"/>
              <w:rPr>
                <w:rFonts w:ascii="Arial" w:hAnsi="Arial" w:cs="Arial"/>
                <w:kern w:val="2"/>
              </w:rPr>
            </w:pPr>
            <w:r>
              <w:rPr>
                <w:rFonts w:ascii="Arial" w:hAnsi="Arial" w:cs="Arial"/>
                <w:sz w:val="28"/>
                <w:szCs w:val="28"/>
                <w:lang w:val="sr-Cyrl-CS"/>
              </w:rPr>
              <w:t>ФИНАНСИЈСКИ КАПАЦИТЕТ</w:t>
            </w:r>
          </w:p>
        </w:tc>
        <w:tc>
          <w:tcPr>
            <w:tcW w:w="48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71A49" w:rsidRDefault="00E71A49" w:rsidP="0057678A">
            <w:pPr>
              <w:pStyle w:val="ListParagraph"/>
              <w:snapToGrid w:val="0"/>
              <w:ind w:left="0"/>
              <w:jc w:val="both"/>
              <w:rPr>
                <w:rFonts w:ascii="Arial" w:hAnsi="Arial" w:cs="Arial"/>
              </w:rPr>
            </w:pPr>
          </w:p>
          <w:p w:rsidR="00E71A49" w:rsidRDefault="00E71A49" w:rsidP="0057678A">
            <w:pPr>
              <w:pStyle w:val="ListParagraph"/>
              <w:ind w:left="0"/>
              <w:jc w:val="both"/>
              <w:rPr>
                <w:rFonts w:ascii="Arial" w:hAnsi="Arial" w:cs="Arial"/>
                <w:color w:val="auto"/>
                <w:sz w:val="28"/>
                <w:szCs w:val="28"/>
                <w:lang w:val="sr-Cyrl-CS"/>
              </w:rPr>
            </w:pPr>
            <w:r>
              <w:rPr>
                <w:rFonts w:ascii="Arial" w:hAnsi="Arial" w:cs="Arial"/>
                <w:b/>
              </w:rPr>
              <w:t>ИЗЈАВА</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E71A49" w:rsidRDefault="00E71A49" w:rsidP="0057678A">
            <w:pPr>
              <w:pStyle w:val="ListParagraph"/>
              <w:ind w:left="0"/>
              <w:jc w:val="both"/>
              <w:rPr>
                <w:rFonts w:ascii="Arial" w:hAnsi="Arial" w:cs="Arial"/>
                <w:color w:val="auto"/>
                <w:sz w:val="28"/>
                <w:szCs w:val="28"/>
                <w:lang w:val="sr-Cyrl-CS"/>
              </w:rPr>
            </w:pPr>
          </w:p>
        </w:tc>
      </w:tr>
      <w:tr w:rsidR="00E71A49" w:rsidTr="0057678A">
        <w:trPr>
          <w:trHeight w:val="567"/>
        </w:trPr>
        <w:tc>
          <w:tcPr>
            <w:tcW w:w="4585" w:type="dxa"/>
            <w:tcBorders>
              <w:top w:val="single" w:sz="4" w:space="0" w:color="000000"/>
              <w:left w:val="single" w:sz="4" w:space="0" w:color="000000"/>
              <w:bottom w:val="single" w:sz="4" w:space="0" w:color="000000"/>
              <w:right w:val="nil"/>
            </w:tcBorders>
            <w:hideMark/>
          </w:tcPr>
          <w:p w:rsidR="005C3863" w:rsidRDefault="00E71A49" w:rsidP="005C3863">
            <w:pPr>
              <w:pStyle w:val="ListParagraph"/>
              <w:tabs>
                <w:tab w:val="left" w:pos="680"/>
              </w:tabs>
              <w:autoSpaceDE w:val="0"/>
              <w:ind w:left="0"/>
              <w:jc w:val="both"/>
              <w:rPr>
                <w:rFonts w:ascii="Arial" w:hAnsi="Arial" w:cs="Arial"/>
                <w:b/>
                <w:color w:val="auto"/>
              </w:rPr>
            </w:pPr>
            <w:r>
              <w:rPr>
                <w:rFonts w:ascii="Arial" w:hAnsi="Arial" w:cs="Arial"/>
                <w:bCs/>
              </w:rPr>
              <w:t xml:space="preserve"> </w:t>
            </w:r>
            <w:r w:rsidR="005C3863">
              <w:rPr>
                <w:rFonts w:ascii="Arial" w:hAnsi="Arial" w:cs="Arial"/>
                <w:b/>
                <w:bCs/>
              </w:rPr>
              <w:t>Да</w:t>
            </w:r>
            <w:r w:rsidR="005C3863">
              <w:rPr>
                <w:rFonts w:ascii="Arial" w:hAnsi="Arial" w:cs="Arial"/>
                <w:bCs/>
              </w:rPr>
              <w:t xml:space="preserve"> је </w:t>
            </w:r>
            <w:r w:rsidR="0057678A">
              <w:rPr>
                <w:rFonts w:ascii="Arial" w:hAnsi="Arial" w:cs="Arial"/>
                <w:bCs/>
              </w:rPr>
              <w:t>у предходне</w:t>
            </w:r>
            <w:r w:rsidR="005C3863" w:rsidRPr="00974514">
              <w:rPr>
                <w:rFonts w:ascii="Arial" w:hAnsi="Arial" w:cs="Arial"/>
                <w:bCs/>
              </w:rPr>
              <w:t xml:space="preserve"> </w:t>
            </w:r>
            <w:r w:rsidR="00C31DE7">
              <w:rPr>
                <w:rFonts w:ascii="Arial" w:hAnsi="Arial" w:cs="Arial"/>
                <w:bCs/>
                <w:lang w:val="sr-Cyrl-CS"/>
              </w:rPr>
              <w:t xml:space="preserve"> четри </w:t>
            </w:r>
            <w:r w:rsidR="005C3863" w:rsidRPr="00974514">
              <w:rPr>
                <w:rFonts w:ascii="Arial" w:hAnsi="Arial" w:cs="Arial"/>
                <w:bCs/>
              </w:rPr>
              <w:t>обрачунске</w:t>
            </w:r>
            <w:r w:rsidR="005C3863">
              <w:rPr>
                <w:rFonts w:ascii="Arial" w:hAnsi="Arial" w:cs="Arial"/>
                <w:bCs/>
              </w:rPr>
              <w:t xml:space="preserve"> године</w:t>
            </w:r>
            <w:r w:rsidR="0057678A">
              <w:rPr>
                <w:rFonts w:ascii="Arial" w:hAnsi="Arial" w:cs="Arial"/>
                <w:bCs/>
                <w:lang w:val="sr-Cyrl-CS"/>
              </w:rPr>
              <w:t xml:space="preserve">   </w:t>
            </w:r>
            <w:r w:rsidR="005C3863">
              <w:rPr>
                <w:rFonts w:ascii="Arial" w:hAnsi="Arial" w:cs="Arial"/>
                <w:bCs/>
              </w:rPr>
              <w:t xml:space="preserve"> (</w:t>
            </w:r>
            <w:r w:rsidR="00C31DE7">
              <w:rPr>
                <w:rFonts w:ascii="Arial" w:hAnsi="Arial" w:cs="Arial"/>
                <w:bCs/>
                <w:lang w:val="sr-Cyrl-CS"/>
              </w:rPr>
              <w:t xml:space="preserve">2015, </w:t>
            </w:r>
            <w:r w:rsidR="005C3863">
              <w:rPr>
                <w:rFonts w:ascii="Arial" w:hAnsi="Arial" w:cs="Arial"/>
                <w:bCs/>
              </w:rPr>
              <w:t xml:space="preserve"> 2016 </w:t>
            </w:r>
            <w:r w:rsidR="005C3863">
              <w:rPr>
                <w:rFonts w:ascii="Arial" w:hAnsi="Arial" w:cs="Arial"/>
                <w:bCs/>
                <w:lang w:val="sr-Cyrl-CS"/>
              </w:rPr>
              <w:t xml:space="preserve">, </w:t>
            </w:r>
            <w:r w:rsidR="005C3863">
              <w:rPr>
                <w:rFonts w:ascii="Arial" w:hAnsi="Arial" w:cs="Arial"/>
                <w:bCs/>
              </w:rPr>
              <w:t>2017 и 2018.</w:t>
            </w:r>
            <w:r w:rsidR="0057678A">
              <w:rPr>
                <w:rFonts w:ascii="Arial" w:hAnsi="Arial" w:cs="Arial"/>
                <w:bCs/>
              </w:rPr>
              <w:t xml:space="preserve"> </w:t>
            </w:r>
            <w:r w:rsidR="005C3863">
              <w:rPr>
                <w:rFonts w:ascii="Arial" w:hAnsi="Arial" w:cs="Arial"/>
                <w:bCs/>
              </w:rPr>
              <w:t xml:space="preserve">године ) остварио промет од укупно 21.000.000,00 динара без ПДВ-ом </w:t>
            </w:r>
            <w:r w:rsidR="00FD09F4">
              <w:rPr>
                <w:rFonts w:ascii="Arial" w:hAnsi="Arial" w:cs="Arial"/>
                <w:bCs/>
              </w:rPr>
              <w:t xml:space="preserve">и да је за све </w:t>
            </w:r>
            <w:r w:rsidR="005C3863">
              <w:rPr>
                <w:rFonts w:ascii="Arial" w:hAnsi="Arial" w:cs="Arial"/>
                <w:bCs/>
              </w:rPr>
              <w:t>предходне обрачунске године исказао позитиван резултат у завршним рачунима.</w:t>
            </w:r>
          </w:p>
          <w:p w:rsidR="00E71A49" w:rsidRPr="006D717E" w:rsidRDefault="005C3863" w:rsidP="005C3863">
            <w:pPr>
              <w:pStyle w:val="WW-Default1"/>
              <w:jc w:val="both"/>
              <w:rPr>
                <w:rFonts w:ascii="Arial" w:hAnsi="Arial" w:cs="Arial"/>
                <w:bCs/>
              </w:rPr>
            </w:pPr>
            <w:r w:rsidRPr="00974514">
              <w:rPr>
                <w:rFonts w:ascii="Arial" w:hAnsi="Arial" w:cs="Arial"/>
                <w:b/>
                <w:bCs/>
              </w:rPr>
              <w:t>Да</w:t>
            </w:r>
            <w:r w:rsidR="0057678A">
              <w:rPr>
                <w:rFonts w:ascii="Arial" w:hAnsi="Arial" w:cs="Arial"/>
                <w:bCs/>
              </w:rPr>
              <w:t xml:space="preserve"> у предходне</w:t>
            </w:r>
            <w:r>
              <w:rPr>
                <w:rFonts w:ascii="Arial" w:hAnsi="Arial" w:cs="Arial"/>
                <w:bCs/>
              </w:rPr>
              <w:t xml:space="preserve"> </w:t>
            </w:r>
            <w:r w:rsidR="00C31DE7">
              <w:rPr>
                <w:rFonts w:ascii="Arial" w:hAnsi="Arial" w:cs="Arial"/>
                <w:bCs/>
              </w:rPr>
              <w:t xml:space="preserve">четри </w:t>
            </w:r>
            <w:r>
              <w:rPr>
                <w:rFonts w:ascii="Arial" w:hAnsi="Arial" w:cs="Arial"/>
                <w:bCs/>
              </w:rPr>
              <w:t>обрачунске године (</w:t>
            </w:r>
            <w:r w:rsidR="0057678A">
              <w:rPr>
                <w:rFonts w:ascii="Arial" w:hAnsi="Arial" w:cs="Arial"/>
                <w:bCs/>
              </w:rPr>
              <w:t xml:space="preserve">2015, </w:t>
            </w:r>
            <w:r>
              <w:rPr>
                <w:rFonts w:ascii="Arial" w:hAnsi="Arial" w:cs="Arial"/>
                <w:bCs/>
              </w:rPr>
              <w:t>2016, 2017 и 2018</w:t>
            </w:r>
            <w:r w:rsidRPr="00974514">
              <w:rPr>
                <w:rFonts w:ascii="Arial" w:hAnsi="Arial" w:cs="Arial"/>
                <w:bCs/>
              </w:rPr>
              <w:t xml:space="preserve">) </w:t>
            </w:r>
            <w:r w:rsidR="000D0FC8">
              <w:rPr>
                <w:rFonts w:ascii="Arial" w:hAnsi="Arial" w:cs="Arial"/>
                <w:bCs/>
              </w:rPr>
              <w:t xml:space="preserve">понуђач </w:t>
            </w:r>
            <w:r w:rsidR="000D0FC8" w:rsidRPr="00AD5878">
              <w:rPr>
                <w:rFonts w:ascii="Arial" w:hAnsi="Arial" w:cs="Arial"/>
                <w:bCs/>
              </w:rPr>
              <w:t>закључно са датумо</w:t>
            </w:r>
            <w:r w:rsidR="000D0FC8">
              <w:rPr>
                <w:rFonts w:ascii="Arial" w:hAnsi="Arial" w:cs="Arial"/>
                <w:bCs/>
              </w:rPr>
              <w:t xml:space="preserve">м </w:t>
            </w:r>
            <w:r w:rsidR="000D0FC8" w:rsidRPr="00AD5878">
              <w:rPr>
                <w:rFonts w:ascii="Arial" w:hAnsi="Arial" w:cs="Arial"/>
                <w:bCs/>
              </w:rPr>
              <w:t xml:space="preserve">објављивања позива </w:t>
            </w:r>
            <w:r w:rsidR="000D0FC8">
              <w:rPr>
                <w:rFonts w:ascii="Arial" w:hAnsi="Arial" w:cs="Arial"/>
                <w:bCs/>
              </w:rPr>
              <w:t xml:space="preserve">за  подношење понуда понуђа нема </w:t>
            </w:r>
            <w:r w:rsidR="000D0FC8" w:rsidRPr="00AD5878">
              <w:rPr>
                <w:rFonts w:ascii="Arial" w:hAnsi="Arial" w:cs="Arial"/>
                <w:bCs/>
              </w:rPr>
              <w:t>евентуалне дан</w:t>
            </w:r>
            <w:r w:rsidR="000D0FC8">
              <w:rPr>
                <w:rFonts w:ascii="Arial" w:hAnsi="Arial" w:cs="Arial"/>
                <w:bCs/>
              </w:rPr>
              <w:t xml:space="preserve">е </w:t>
            </w:r>
            <w:r w:rsidR="000D0FC8" w:rsidRPr="00AD5878">
              <w:rPr>
                <w:rFonts w:ascii="Arial" w:hAnsi="Arial" w:cs="Arial"/>
                <w:bCs/>
              </w:rPr>
              <w:t>неликвидност</w:t>
            </w:r>
            <w:r w:rsidR="000D0FC8">
              <w:rPr>
                <w:rFonts w:ascii="Arial" w:hAnsi="Arial" w:cs="Arial"/>
                <w:bCs/>
              </w:rPr>
              <w:t xml:space="preserve">и  </w:t>
            </w:r>
            <w:r w:rsidR="000D0FC8" w:rsidRPr="00AD5878">
              <w:rPr>
                <w:rFonts w:ascii="Arial" w:hAnsi="Arial" w:cs="Arial"/>
                <w:bCs/>
              </w:rPr>
              <w:t xml:space="preserve">(блокаде рачуна). </w:t>
            </w:r>
          </w:p>
        </w:tc>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E71A49" w:rsidRDefault="00E71A49" w:rsidP="0057678A">
            <w:pPr>
              <w:spacing w:line="240" w:lineRule="auto"/>
              <w:rPr>
                <w:rFonts w:ascii="Arial" w:hAnsi="Arial" w:cs="Arial"/>
                <w:kern w:val="2"/>
                <w:sz w:val="28"/>
                <w:szCs w:val="28"/>
                <w:lang w:val="sr-Cyrl-CS"/>
              </w:rPr>
            </w:pPr>
          </w:p>
        </w:tc>
      </w:tr>
      <w:tr w:rsidR="00E71A49" w:rsidTr="0057678A">
        <w:tc>
          <w:tcPr>
            <w:tcW w:w="4585" w:type="dxa"/>
            <w:tcBorders>
              <w:top w:val="single" w:sz="4" w:space="0" w:color="000000"/>
              <w:left w:val="single" w:sz="4" w:space="0" w:color="000000"/>
              <w:bottom w:val="single" w:sz="4" w:space="0" w:color="000000"/>
              <w:right w:val="nil"/>
            </w:tcBorders>
            <w:shd w:val="clear" w:color="auto" w:fill="C6D9F1"/>
            <w:hideMark/>
          </w:tcPr>
          <w:p w:rsidR="00E71A49" w:rsidRDefault="00E71A49" w:rsidP="00E71A49">
            <w:pPr>
              <w:numPr>
                <w:ilvl w:val="0"/>
                <w:numId w:val="11"/>
              </w:numPr>
              <w:suppressAutoHyphens/>
              <w:spacing w:after="0" w:line="100" w:lineRule="atLeast"/>
              <w:jc w:val="center"/>
              <w:rPr>
                <w:rFonts w:ascii="Arial" w:hAnsi="Arial" w:cs="Arial"/>
                <w:kern w:val="2"/>
                <w:sz w:val="28"/>
                <w:szCs w:val="28"/>
                <w:lang w:val="sr-Cyrl-CS"/>
              </w:rPr>
            </w:pPr>
            <w:r>
              <w:rPr>
                <w:rFonts w:ascii="Arial" w:hAnsi="Arial" w:cs="Arial"/>
                <w:sz w:val="28"/>
                <w:szCs w:val="28"/>
                <w:lang w:val="sr-Cyrl-CS"/>
              </w:rPr>
              <w:t>ПОСЛОВНИ КАПАЦИТЕТ</w:t>
            </w:r>
          </w:p>
        </w:tc>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E71A49" w:rsidRDefault="00E71A49" w:rsidP="0057678A">
            <w:pPr>
              <w:spacing w:line="240" w:lineRule="auto"/>
              <w:rPr>
                <w:rFonts w:ascii="Arial" w:hAnsi="Arial" w:cs="Arial"/>
                <w:kern w:val="2"/>
                <w:sz w:val="28"/>
                <w:szCs w:val="28"/>
                <w:lang w:val="sr-Cyrl-CS"/>
              </w:rPr>
            </w:pPr>
          </w:p>
        </w:tc>
      </w:tr>
      <w:tr w:rsidR="00E71A49" w:rsidTr="0057678A">
        <w:trPr>
          <w:trHeight w:val="851"/>
        </w:trPr>
        <w:tc>
          <w:tcPr>
            <w:tcW w:w="4585" w:type="dxa"/>
            <w:tcBorders>
              <w:top w:val="single" w:sz="4" w:space="0" w:color="000000"/>
              <w:left w:val="single" w:sz="4" w:space="0" w:color="000000"/>
              <w:bottom w:val="single" w:sz="4" w:space="0" w:color="000000"/>
              <w:right w:val="nil"/>
            </w:tcBorders>
            <w:hideMark/>
          </w:tcPr>
          <w:p w:rsidR="00E71A49" w:rsidRPr="00E71A49" w:rsidRDefault="00E71A49" w:rsidP="0057678A">
            <w:pPr>
              <w:autoSpaceDE w:val="0"/>
              <w:spacing w:line="240" w:lineRule="auto"/>
              <w:rPr>
                <w:rFonts w:ascii="Arial" w:hAnsi="Arial" w:cs="Arial"/>
                <w:bCs/>
                <w:sz w:val="24"/>
                <w:szCs w:val="24"/>
                <w:lang w:val="en-GB"/>
              </w:rPr>
            </w:pPr>
            <w:r w:rsidRPr="00E71A49">
              <w:rPr>
                <w:rFonts w:ascii="Arial" w:hAnsi="Arial" w:cs="Arial"/>
                <w:bCs/>
                <w:sz w:val="24"/>
                <w:szCs w:val="24"/>
              </w:rPr>
              <w:t>Да</w:t>
            </w:r>
            <w:r w:rsidR="0057678A">
              <w:rPr>
                <w:rFonts w:ascii="Arial" w:hAnsi="Arial" w:cs="Arial"/>
                <w:bCs/>
                <w:sz w:val="24"/>
                <w:szCs w:val="24"/>
              </w:rPr>
              <w:t xml:space="preserve"> је у предходн</w:t>
            </w:r>
            <w:r w:rsidR="0057678A">
              <w:rPr>
                <w:rFonts w:ascii="Arial" w:hAnsi="Arial" w:cs="Arial"/>
                <w:bCs/>
                <w:sz w:val="24"/>
                <w:szCs w:val="24"/>
                <w:lang w:val="sr-Cyrl-CS"/>
              </w:rPr>
              <w:t xml:space="preserve">е </w:t>
            </w:r>
            <w:r w:rsidR="00C31DE7">
              <w:rPr>
                <w:rFonts w:ascii="Arial" w:hAnsi="Arial" w:cs="Arial"/>
                <w:bCs/>
                <w:sz w:val="24"/>
                <w:szCs w:val="24"/>
                <w:lang w:val="sr-Cyrl-CS"/>
              </w:rPr>
              <w:t xml:space="preserve"> четри </w:t>
            </w:r>
            <w:r w:rsidR="0057678A">
              <w:rPr>
                <w:rFonts w:ascii="Arial" w:hAnsi="Arial" w:cs="Arial"/>
                <w:bCs/>
                <w:sz w:val="24"/>
                <w:szCs w:val="24"/>
                <w:lang w:val="sr-Cyrl-CS"/>
              </w:rPr>
              <w:t>обрачунске</w:t>
            </w:r>
            <w:r w:rsidRPr="00E71A49">
              <w:rPr>
                <w:rFonts w:ascii="Arial" w:hAnsi="Arial" w:cs="Arial"/>
                <w:bCs/>
                <w:sz w:val="24"/>
                <w:szCs w:val="24"/>
              </w:rPr>
              <w:t xml:space="preserve"> годин</w:t>
            </w:r>
            <w:r w:rsidR="00C31DE7">
              <w:rPr>
                <w:rFonts w:ascii="Arial" w:hAnsi="Arial" w:cs="Arial"/>
                <w:bCs/>
                <w:sz w:val="24"/>
                <w:szCs w:val="24"/>
              </w:rPr>
              <w:t xml:space="preserve">е  </w:t>
            </w:r>
            <w:r w:rsidRPr="00E71A49">
              <w:rPr>
                <w:rFonts w:ascii="Arial" w:hAnsi="Arial" w:cs="Arial"/>
                <w:bCs/>
                <w:sz w:val="24"/>
                <w:szCs w:val="24"/>
              </w:rPr>
              <w:t xml:space="preserve"> ( </w:t>
            </w:r>
            <w:r w:rsidR="0057678A">
              <w:rPr>
                <w:rFonts w:ascii="Arial" w:hAnsi="Arial" w:cs="Arial"/>
                <w:bCs/>
                <w:sz w:val="24"/>
                <w:szCs w:val="24"/>
              </w:rPr>
              <w:t xml:space="preserve">2015, </w:t>
            </w:r>
            <w:r w:rsidRPr="00E71A49">
              <w:rPr>
                <w:rFonts w:ascii="Arial" w:hAnsi="Arial" w:cs="Arial"/>
                <w:bCs/>
                <w:sz w:val="24"/>
                <w:szCs w:val="24"/>
              </w:rPr>
              <w:t>2016 , 2017  и 2018. ) израдио техничку документацију из области водовода минималне дужине 100 km.</w:t>
            </w:r>
          </w:p>
        </w:tc>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E71A49" w:rsidRDefault="00E71A49" w:rsidP="0057678A">
            <w:pPr>
              <w:spacing w:line="240" w:lineRule="auto"/>
              <w:rPr>
                <w:rFonts w:ascii="Arial" w:hAnsi="Arial" w:cs="Arial"/>
                <w:kern w:val="2"/>
                <w:sz w:val="28"/>
                <w:szCs w:val="28"/>
                <w:lang w:val="sr-Cyrl-CS"/>
              </w:rPr>
            </w:pPr>
          </w:p>
        </w:tc>
      </w:tr>
      <w:tr w:rsidR="00E71A49" w:rsidTr="0057678A">
        <w:tc>
          <w:tcPr>
            <w:tcW w:w="4585" w:type="dxa"/>
            <w:tcBorders>
              <w:top w:val="single" w:sz="4" w:space="0" w:color="000000"/>
              <w:left w:val="single" w:sz="4" w:space="0" w:color="000000"/>
              <w:bottom w:val="single" w:sz="4" w:space="0" w:color="000000"/>
              <w:right w:val="nil"/>
            </w:tcBorders>
            <w:shd w:val="clear" w:color="auto" w:fill="C6D9F1"/>
            <w:hideMark/>
          </w:tcPr>
          <w:p w:rsidR="00E71A49" w:rsidRDefault="00E71A49" w:rsidP="00E71A49">
            <w:pPr>
              <w:numPr>
                <w:ilvl w:val="0"/>
                <w:numId w:val="11"/>
              </w:numPr>
              <w:suppressAutoHyphens/>
              <w:spacing w:after="0" w:line="100" w:lineRule="atLeast"/>
              <w:jc w:val="center"/>
              <w:rPr>
                <w:rFonts w:ascii="Arial" w:hAnsi="Arial" w:cs="Arial"/>
                <w:kern w:val="2"/>
                <w:sz w:val="28"/>
                <w:szCs w:val="28"/>
                <w:lang w:val="sr-Cyrl-CS"/>
              </w:rPr>
            </w:pPr>
            <w:r>
              <w:rPr>
                <w:rFonts w:ascii="Arial" w:hAnsi="Arial" w:cs="Arial"/>
                <w:sz w:val="28"/>
                <w:szCs w:val="28"/>
                <w:lang w:val="sr-Cyrl-CS"/>
              </w:rPr>
              <w:t>КАДРОВСКИ КАПАЦИТЕТ</w:t>
            </w:r>
          </w:p>
        </w:tc>
        <w:tc>
          <w:tcPr>
            <w:tcW w:w="48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71A49" w:rsidRDefault="00E71A49" w:rsidP="0057678A">
            <w:pPr>
              <w:snapToGrid w:val="0"/>
              <w:jc w:val="center"/>
              <w:rPr>
                <w:rFonts w:ascii="Arial" w:hAnsi="Arial" w:cs="Arial"/>
                <w:kern w:val="2"/>
                <w:sz w:val="28"/>
                <w:szCs w:val="28"/>
                <w:lang w:val="sr-Cyrl-CS"/>
              </w:rPr>
            </w:pPr>
          </w:p>
        </w:tc>
      </w:tr>
      <w:tr w:rsidR="00E71A49" w:rsidTr="0057678A">
        <w:trPr>
          <w:trHeight w:val="416"/>
        </w:trPr>
        <w:tc>
          <w:tcPr>
            <w:tcW w:w="4585" w:type="dxa"/>
            <w:tcBorders>
              <w:top w:val="single" w:sz="4" w:space="0" w:color="000000"/>
              <w:left w:val="single" w:sz="4" w:space="0" w:color="000000"/>
              <w:bottom w:val="single" w:sz="4" w:space="0" w:color="000000"/>
              <w:right w:val="nil"/>
            </w:tcBorders>
          </w:tcPr>
          <w:p w:rsidR="00E71A49" w:rsidRDefault="00E71A49" w:rsidP="0057678A">
            <w:pPr>
              <w:pStyle w:val="ListParagraph"/>
              <w:autoSpaceDE w:val="0"/>
              <w:spacing w:line="240" w:lineRule="auto"/>
              <w:ind w:left="0"/>
              <w:jc w:val="both"/>
              <w:rPr>
                <w:rFonts w:ascii="Arial" w:hAnsi="Arial" w:cs="Arial"/>
                <w:b/>
              </w:rPr>
            </w:pPr>
            <w:r>
              <w:rPr>
                <w:rFonts w:ascii="Arial" w:hAnsi="Arial" w:cs="Arial"/>
              </w:rPr>
              <w:t xml:space="preserve">да има у </w:t>
            </w:r>
            <w:r>
              <w:rPr>
                <w:rFonts w:ascii="Arial" w:hAnsi="Arial" w:cs="Arial"/>
                <w:b/>
              </w:rPr>
              <w:t xml:space="preserve">сталном радном односу </w:t>
            </w:r>
            <w:r>
              <w:rPr>
                <w:rFonts w:ascii="Arial" w:hAnsi="Arial" w:cs="Arial"/>
              </w:rPr>
              <w:t xml:space="preserve">или на другом облику радног ангажовања утврђеног законом о раду  минимално </w:t>
            </w:r>
            <w:r>
              <w:rPr>
                <w:rFonts w:ascii="Arial" w:hAnsi="Arial" w:cs="Arial"/>
                <w:b/>
                <w:lang w:val="en-GB"/>
              </w:rPr>
              <w:t>15</w:t>
            </w:r>
            <w:r w:rsidRPr="00974514">
              <w:rPr>
                <w:rFonts w:ascii="Arial" w:hAnsi="Arial" w:cs="Arial"/>
                <w:b/>
              </w:rPr>
              <w:t xml:space="preserve"> </w:t>
            </w:r>
            <w:r>
              <w:rPr>
                <w:rFonts w:ascii="Arial" w:hAnsi="Arial" w:cs="Arial"/>
              </w:rPr>
              <w:t>извршиоца од којих понуђач мора да има најамње:</w:t>
            </w:r>
          </w:p>
          <w:p w:rsidR="00E71A49" w:rsidRPr="007F0C5A" w:rsidRDefault="00E71A49" w:rsidP="0057678A">
            <w:pPr>
              <w:pStyle w:val="ListParagraph"/>
              <w:autoSpaceDE w:val="0"/>
              <w:spacing w:line="240" w:lineRule="auto"/>
              <w:ind w:left="0"/>
              <w:rPr>
                <w:rFonts w:ascii="Arial" w:hAnsi="Arial" w:cs="Arial"/>
                <w:bCs/>
                <w:lang w:val="en-GB"/>
              </w:rPr>
            </w:pPr>
          </w:p>
          <w:p w:rsidR="00E71A49" w:rsidRPr="00610AF2" w:rsidRDefault="00E71A49" w:rsidP="0057678A">
            <w:pPr>
              <w:pStyle w:val="ListParagraph"/>
              <w:autoSpaceDE w:val="0"/>
              <w:spacing w:line="240" w:lineRule="auto"/>
              <w:ind w:left="0"/>
              <w:rPr>
                <w:rFonts w:ascii="Arial" w:hAnsi="Arial" w:cs="Arial"/>
                <w:b/>
              </w:rPr>
            </w:pPr>
            <w:r w:rsidRPr="00610AF2">
              <w:rPr>
                <w:rFonts w:ascii="Arial" w:hAnsi="Arial" w:cs="Arial"/>
                <w:b/>
                <w:bCs/>
              </w:rPr>
              <w:t>4</w:t>
            </w:r>
            <w:r>
              <w:rPr>
                <w:rFonts w:ascii="Arial" w:hAnsi="Arial" w:cs="Arial"/>
                <w:bCs/>
              </w:rPr>
              <w:t xml:space="preserve"> дипломирана грађевински инжењера са лиценцом </w:t>
            </w:r>
            <w:r>
              <w:rPr>
                <w:rFonts w:ascii="Arial" w:hAnsi="Arial" w:cs="Arial"/>
              </w:rPr>
              <w:t>са Инжињерске коморе Србије</w:t>
            </w:r>
            <w:r>
              <w:rPr>
                <w:rFonts w:ascii="Arial" w:hAnsi="Arial" w:cs="Arial"/>
                <w:bCs/>
                <w:lang w:val="en-GB"/>
              </w:rPr>
              <w:t xml:space="preserve"> </w:t>
            </w:r>
            <w:r>
              <w:rPr>
                <w:rFonts w:ascii="Arial" w:hAnsi="Arial" w:cs="Arial"/>
                <w:bCs/>
              </w:rPr>
              <w:t>3</w:t>
            </w:r>
            <w:r>
              <w:rPr>
                <w:rFonts w:ascii="Arial" w:hAnsi="Arial" w:cs="Arial"/>
                <w:bCs/>
                <w:lang w:val="en-GB"/>
              </w:rPr>
              <w:t xml:space="preserve">13 </w:t>
            </w:r>
            <w:r>
              <w:rPr>
                <w:rFonts w:ascii="Arial" w:hAnsi="Arial" w:cs="Arial"/>
                <w:bCs/>
              </w:rPr>
              <w:t>или 31</w:t>
            </w:r>
            <w:r>
              <w:rPr>
                <w:rFonts w:ascii="Arial" w:hAnsi="Arial" w:cs="Arial"/>
                <w:bCs/>
                <w:lang w:val="en-GB"/>
              </w:rPr>
              <w:t>4 најмање</w:t>
            </w:r>
            <w:r>
              <w:rPr>
                <w:rFonts w:ascii="Arial" w:hAnsi="Arial" w:cs="Arial"/>
                <w:bCs/>
              </w:rPr>
              <w:t xml:space="preserve"> </w:t>
            </w:r>
            <w:r>
              <w:rPr>
                <w:rFonts w:ascii="Arial" w:hAnsi="Arial" w:cs="Arial"/>
                <w:b/>
                <w:bCs/>
              </w:rPr>
              <w:t xml:space="preserve"> </w:t>
            </w:r>
            <w:r w:rsidRPr="00610AF2">
              <w:rPr>
                <w:rFonts w:ascii="Arial" w:hAnsi="Arial" w:cs="Arial"/>
                <w:bCs/>
              </w:rPr>
              <w:t xml:space="preserve">и најмање </w:t>
            </w:r>
            <w:r w:rsidRPr="00610AF2">
              <w:rPr>
                <w:rFonts w:ascii="Arial" w:hAnsi="Arial" w:cs="Arial"/>
                <w:b/>
                <w:bCs/>
              </w:rPr>
              <w:t>1</w:t>
            </w:r>
            <w:r>
              <w:rPr>
                <w:rFonts w:ascii="Arial" w:hAnsi="Arial" w:cs="Arial"/>
                <w:b/>
              </w:rPr>
              <w:t xml:space="preserve"> </w:t>
            </w:r>
            <w:r>
              <w:rPr>
                <w:rFonts w:ascii="Arial" w:hAnsi="Arial" w:cs="Arial"/>
                <w:bCs/>
              </w:rPr>
              <w:t>дипломирани  инжењер електротехнике  са лиценцом 350 или 352 минимално.</w:t>
            </w:r>
          </w:p>
          <w:p w:rsidR="00E71A49" w:rsidRPr="00D76BC3" w:rsidRDefault="00E71A49" w:rsidP="0057678A">
            <w:pPr>
              <w:pStyle w:val="ListParagraph"/>
              <w:autoSpaceDE w:val="0"/>
              <w:spacing w:line="240" w:lineRule="auto"/>
              <w:ind w:left="0"/>
              <w:rPr>
                <w:rFonts w:ascii="Arial" w:hAnsi="Arial" w:cs="Arial"/>
                <w:lang w:val="en-GB"/>
              </w:rPr>
            </w:pPr>
            <w:r w:rsidRPr="00D76BC3">
              <w:rPr>
                <w:rFonts w:ascii="Arial" w:hAnsi="Arial" w:cs="Arial"/>
                <w:lang w:val="en-GB"/>
              </w:rPr>
              <w:t xml:space="preserve"> </w:t>
            </w:r>
          </w:p>
        </w:tc>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E71A49" w:rsidRDefault="00E71A49" w:rsidP="0057678A">
            <w:pPr>
              <w:spacing w:line="240" w:lineRule="auto"/>
              <w:rPr>
                <w:rFonts w:ascii="Arial" w:hAnsi="Arial" w:cs="Arial"/>
                <w:kern w:val="2"/>
                <w:sz w:val="28"/>
                <w:szCs w:val="28"/>
                <w:lang w:val="sr-Cyrl-CS"/>
              </w:rPr>
            </w:pPr>
          </w:p>
        </w:tc>
      </w:tr>
      <w:tr w:rsidR="00E71A49" w:rsidTr="0057678A">
        <w:tc>
          <w:tcPr>
            <w:tcW w:w="4585" w:type="dxa"/>
            <w:tcBorders>
              <w:top w:val="single" w:sz="4" w:space="0" w:color="000000"/>
              <w:left w:val="single" w:sz="4" w:space="0" w:color="000000"/>
              <w:bottom w:val="single" w:sz="4" w:space="0" w:color="000000"/>
              <w:right w:val="nil"/>
            </w:tcBorders>
            <w:shd w:val="clear" w:color="auto" w:fill="C6D9F1"/>
            <w:hideMark/>
          </w:tcPr>
          <w:p w:rsidR="00E71A49" w:rsidRDefault="00E71A49" w:rsidP="00E71A49">
            <w:pPr>
              <w:numPr>
                <w:ilvl w:val="0"/>
                <w:numId w:val="11"/>
              </w:numPr>
              <w:suppressAutoHyphens/>
              <w:spacing w:after="0" w:line="100" w:lineRule="atLeast"/>
              <w:jc w:val="center"/>
              <w:rPr>
                <w:rFonts w:ascii="Arial" w:hAnsi="Arial" w:cs="Arial"/>
                <w:kern w:val="2"/>
                <w:sz w:val="28"/>
                <w:szCs w:val="28"/>
                <w:lang w:val="sr-Cyrl-CS"/>
              </w:rPr>
            </w:pPr>
            <w:r>
              <w:rPr>
                <w:rFonts w:ascii="Arial" w:hAnsi="Arial" w:cs="Arial"/>
                <w:sz w:val="28"/>
                <w:szCs w:val="28"/>
                <w:lang w:val="sr-Cyrl-CS"/>
              </w:rPr>
              <w:t>ТЕХНИЧКИ КАПАЦИТЕТ</w:t>
            </w:r>
          </w:p>
        </w:tc>
        <w:tc>
          <w:tcPr>
            <w:tcW w:w="48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71A49" w:rsidRDefault="00E71A49" w:rsidP="0057678A">
            <w:pPr>
              <w:snapToGrid w:val="0"/>
              <w:jc w:val="center"/>
              <w:rPr>
                <w:rFonts w:ascii="Arial" w:hAnsi="Arial" w:cs="Arial"/>
                <w:kern w:val="2"/>
                <w:sz w:val="28"/>
                <w:szCs w:val="28"/>
                <w:lang w:val="sr-Cyrl-CS"/>
              </w:rPr>
            </w:pPr>
          </w:p>
        </w:tc>
      </w:tr>
      <w:tr w:rsidR="00E71A49" w:rsidTr="0057678A">
        <w:trPr>
          <w:trHeight w:val="1212"/>
        </w:trPr>
        <w:tc>
          <w:tcPr>
            <w:tcW w:w="4585" w:type="dxa"/>
            <w:tcBorders>
              <w:top w:val="single" w:sz="4" w:space="0" w:color="000000"/>
              <w:left w:val="single" w:sz="4" w:space="0" w:color="000000"/>
              <w:bottom w:val="single" w:sz="4" w:space="0" w:color="000000"/>
              <w:right w:val="nil"/>
            </w:tcBorders>
          </w:tcPr>
          <w:p w:rsidR="00E71A49" w:rsidRDefault="00E71A49" w:rsidP="0057678A">
            <w:pPr>
              <w:pStyle w:val="ListParagraph"/>
              <w:autoSpaceDE w:val="0"/>
              <w:spacing w:line="240" w:lineRule="auto"/>
              <w:ind w:left="0"/>
              <w:jc w:val="both"/>
              <w:rPr>
                <w:rFonts w:ascii="Arial" w:hAnsi="Arial" w:cs="Arial"/>
                <w:lang w:val="sr-Cyrl-CS"/>
              </w:rPr>
            </w:pPr>
            <w:r>
              <w:rPr>
                <w:rFonts w:ascii="Arial" w:hAnsi="Arial" w:cs="Arial"/>
                <w:lang w:val="sr-Cyrl-CS"/>
              </w:rPr>
              <w:t>Да понуђач мора располагати следећим софтверима:</w:t>
            </w:r>
          </w:p>
          <w:p w:rsidR="00E71A49" w:rsidRDefault="00E71A49" w:rsidP="0057678A">
            <w:pPr>
              <w:pStyle w:val="ListParagraph"/>
              <w:autoSpaceDE w:val="0"/>
              <w:spacing w:line="240" w:lineRule="auto"/>
              <w:ind w:left="0"/>
              <w:rPr>
                <w:rFonts w:ascii="Arial" w:hAnsi="Arial" w:cs="Arial"/>
              </w:rPr>
            </w:pPr>
            <w:r w:rsidRPr="00BA1065">
              <w:rPr>
                <w:rFonts w:ascii="Arial" w:hAnsi="Arial" w:cs="Arial"/>
                <w:b/>
              </w:rPr>
              <w:t>а)</w:t>
            </w:r>
            <w:r>
              <w:rPr>
                <w:rFonts w:ascii="Arial" w:hAnsi="Arial" w:cs="Arial"/>
              </w:rPr>
              <w:t xml:space="preserve"> Софтвер за математичко моделирање система под притиском компатибилан са BIM технологијом (Storm and Sanitary analysis)или одговарајући;</w:t>
            </w:r>
          </w:p>
          <w:p w:rsidR="00E71A49" w:rsidRDefault="00E71A49" w:rsidP="0057678A">
            <w:pPr>
              <w:pStyle w:val="ListParagraph"/>
              <w:autoSpaceDE w:val="0"/>
              <w:spacing w:line="240" w:lineRule="auto"/>
              <w:ind w:left="0"/>
              <w:rPr>
                <w:rFonts w:ascii="Arial" w:hAnsi="Arial" w:cs="Arial"/>
              </w:rPr>
            </w:pPr>
            <w:r w:rsidRPr="00BA1065">
              <w:rPr>
                <w:rFonts w:ascii="Arial" w:hAnsi="Arial" w:cs="Arial"/>
                <w:b/>
              </w:rPr>
              <w:lastRenderedPageBreak/>
              <w:t>б)</w:t>
            </w:r>
            <w:r>
              <w:rPr>
                <w:rFonts w:ascii="Arial" w:hAnsi="Arial" w:cs="Arial"/>
              </w:rPr>
              <w:t xml:space="preserve"> Софтвер за пројектовање инфраструктурних објеката нискоградње у складу са BIM технологијом ( Civil 3D) или одговарајући;</w:t>
            </w:r>
          </w:p>
          <w:p w:rsidR="00E71A49" w:rsidRPr="00BA1065" w:rsidRDefault="00E71A49" w:rsidP="0057678A">
            <w:pPr>
              <w:pStyle w:val="ListParagraph"/>
              <w:autoSpaceDE w:val="0"/>
              <w:spacing w:line="240" w:lineRule="auto"/>
              <w:ind w:left="0"/>
              <w:rPr>
                <w:rFonts w:ascii="Arial" w:hAnsi="Arial" w:cs="Arial"/>
              </w:rPr>
            </w:pPr>
            <w:r w:rsidRPr="00BA1065">
              <w:rPr>
                <w:rFonts w:ascii="Arial" w:hAnsi="Arial" w:cs="Arial"/>
                <w:b/>
              </w:rPr>
              <w:t>с)</w:t>
            </w:r>
            <w:r>
              <w:rPr>
                <w:rFonts w:ascii="Arial" w:hAnsi="Arial" w:cs="Arial"/>
              </w:rPr>
              <w:t xml:space="preserve"> Софтвер за интеграцију BIM процесора у пројектовању инфраструктурних објеката у реалном окружењу (Infra Wоrks) или одговарајући;</w:t>
            </w:r>
            <w:r>
              <w:rPr>
                <w:rFonts w:ascii="Arial" w:hAnsi="Arial" w:cs="Arial"/>
              </w:rPr>
              <w:br/>
            </w:r>
            <w:r w:rsidRPr="00BA1065">
              <w:rPr>
                <w:rFonts w:ascii="Arial" w:hAnsi="Arial" w:cs="Arial"/>
                <w:b/>
              </w:rPr>
              <w:t>д)</w:t>
            </w:r>
            <w:r>
              <w:rPr>
                <w:rFonts w:ascii="Arial" w:hAnsi="Arial" w:cs="Arial"/>
              </w:rPr>
              <w:t xml:space="preserve"> Сотвер за пројектовање конструктивних и машинских објеката (Revit) или одговарајући;</w:t>
            </w:r>
          </w:p>
        </w:tc>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E71A49" w:rsidRDefault="00E71A49" w:rsidP="0057678A">
            <w:pPr>
              <w:spacing w:line="240" w:lineRule="auto"/>
              <w:rPr>
                <w:rFonts w:ascii="Arial" w:hAnsi="Arial" w:cs="Arial"/>
                <w:kern w:val="2"/>
                <w:sz w:val="28"/>
                <w:szCs w:val="28"/>
                <w:lang w:val="sr-Cyrl-CS"/>
              </w:rPr>
            </w:pPr>
          </w:p>
        </w:tc>
      </w:tr>
    </w:tbl>
    <w:p w:rsidR="00D95D21" w:rsidRDefault="00D95D21" w:rsidP="002419DB">
      <w:pPr>
        <w:pStyle w:val="ListParagraph"/>
        <w:tabs>
          <w:tab w:val="left" w:pos="680"/>
        </w:tabs>
        <w:ind w:left="0"/>
        <w:rPr>
          <w:rFonts w:ascii="Arial" w:eastAsia="TimesNewRomanPS-BoldMT" w:hAnsi="Arial" w:cs="Arial"/>
          <w:b/>
          <w:bCs/>
          <w:color w:val="auto"/>
          <w:lang w:val="sr-Cyrl-CS"/>
        </w:rPr>
      </w:pPr>
    </w:p>
    <w:p w:rsidR="00D95D21" w:rsidRDefault="00D95D21" w:rsidP="00D95D21">
      <w:pPr>
        <w:pStyle w:val="ListParagraph"/>
        <w:tabs>
          <w:tab w:val="left" w:pos="680"/>
        </w:tabs>
        <w:ind w:left="0"/>
        <w:jc w:val="center"/>
        <w:rPr>
          <w:rFonts w:ascii="Arial" w:eastAsia="TimesNewRomanPS-BoldMT" w:hAnsi="Arial" w:cs="Arial"/>
          <w:b/>
          <w:bCs/>
          <w:color w:val="auto"/>
          <w:lang w:val="sr-Cyrl-CS"/>
        </w:rPr>
      </w:pPr>
      <w:r>
        <w:rPr>
          <w:rFonts w:ascii="Arial" w:eastAsia="TimesNewRomanPS-BoldMT" w:hAnsi="Arial" w:cs="Arial"/>
          <w:b/>
          <w:bCs/>
          <w:color w:val="auto"/>
          <w:lang w:val="sr-Cyrl-CS"/>
        </w:rPr>
        <w:t>УПУТСТВО КАКО СЕ ДОКАЗУЈЕ ИСПУЊЕНОСТ УСЛОВА</w:t>
      </w:r>
    </w:p>
    <w:p w:rsidR="00D95D21" w:rsidRDefault="00D95D21" w:rsidP="002419DB">
      <w:pPr>
        <w:pStyle w:val="ListParagraph"/>
        <w:tabs>
          <w:tab w:val="left" w:pos="680"/>
        </w:tabs>
        <w:ind w:left="0"/>
        <w:rPr>
          <w:rFonts w:ascii="Arial" w:eastAsia="TimesNewRomanPS-BoldMT" w:hAnsi="Arial" w:cs="Arial"/>
          <w:b/>
          <w:bCs/>
          <w:color w:val="auto"/>
          <w:lang w:val="sr-Cyrl-CS"/>
        </w:rPr>
      </w:pPr>
    </w:p>
    <w:p w:rsidR="00E71A49" w:rsidRPr="009062AD" w:rsidRDefault="00E71A49" w:rsidP="00E71A49">
      <w:pPr>
        <w:pStyle w:val="ListParagraph"/>
        <w:numPr>
          <w:ilvl w:val="0"/>
          <w:numId w:val="12"/>
        </w:numPr>
        <w:jc w:val="both"/>
        <w:rPr>
          <w:rFonts w:ascii="Arial" w:hAnsi="Arial" w:cs="Arial"/>
        </w:rPr>
      </w:pPr>
      <w:r w:rsidRPr="009062AD">
        <w:rPr>
          <w:rFonts w:ascii="Arial" w:hAnsi="Arial" w:cs="Arial"/>
        </w:rPr>
        <w:t xml:space="preserve">Испуњеност </w:t>
      </w:r>
      <w:r w:rsidRPr="009062AD">
        <w:rPr>
          <w:rFonts w:ascii="Arial" w:hAnsi="Arial" w:cs="Arial"/>
          <w:b/>
        </w:rPr>
        <w:t xml:space="preserve">обавезних услова </w:t>
      </w:r>
      <w:r w:rsidRPr="009062AD">
        <w:rPr>
          <w:rFonts w:ascii="Arial" w:hAnsi="Arial" w:cs="Arial"/>
        </w:rPr>
        <w:t xml:space="preserve">за учешће у поступку предметне јавне за набавке наведних у табеларном приказу обавезних услова под редним бројем 1, 2, 3 и 4. и </w:t>
      </w:r>
      <w:r w:rsidRPr="009062AD">
        <w:rPr>
          <w:rFonts w:ascii="Arial" w:hAnsi="Arial" w:cs="Arial"/>
          <w:b/>
        </w:rPr>
        <w:t>додатних услова</w:t>
      </w:r>
      <w:r w:rsidRPr="009062AD">
        <w:rPr>
          <w:rFonts w:ascii="Arial" w:hAnsi="Arial" w:cs="Arial"/>
        </w:rPr>
        <w:t xml:space="preserve"> за учешће у поступку предметне јавне набавке наведних у табеларном приказу додатних услова под редним бројем 1</w:t>
      </w:r>
      <w:r>
        <w:rPr>
          <w:rFonts w:ascii="Arial" w:hAnsi="Arial" w:cs="Arial"/>
        </w:rPr>
        <w:t>, 2, 3 и 4</w:t>
      </w:r>
      <w:r w:rsidRPr="009062AD">
        <w:rPr>
          <w:rFonts w:ascii="Arial" w:hAnsi="Arial" w:cs="Arial"/>
        </w:rPr>
        <w:t xml:space="preserve">, </w:t>
      </w:r>
      <w:r w:rsidRPr="009062AD">
        <w:rPr>
          <w:rFonts w:ascii="Arial" w:hAnsi="Arial" w:cs="Arial"/>
          <w:lang w:val="sr-Cyrl-CS"/>
        </w:rPr>
        <w:t xml:space="preserve">у складу са чл. 77. ст. 4. ЗЈН, </w:t>
      </w:r>
      <w:r w:rsidRPr="009062AD">
        <w:rPr>
          <w:rFonts w:ascii="Arial" w:hAnsi="Arial" w:cs="Arial"/>
        </w:rPr>
        <w:t xml:space="preserve">понуђач доказује достављањем </w:t>
      </w:r>
      <w:r w:rsidRPr="009062AD">
        <w:rPr>
          <w:rFonts w:ascii="Arial" w:hAnsi="Arial" w:cs="Arial"/>
          <w:b/>
        </w:rPr>
        <w:t>ИЗЈАВЕ</w:t>
      </w:r>
      <w:r w:rsidRPr="009062AD">
        <w:rPr>
          <w:rFonts w:ascii="Arial" w:hAnsi="Arial" w:cs="Arial"/>
        </w:rPr>
        <w:t xml:space="preserve"> </w:t>
      </w:r>
      <w:r w:rsidRPr="009062AD">
        <w:rPr>
          <w:rFonts w:ascii="Arial" w:hAnsi="Arial" w:cs="Arial"/>
          <w:color w:val="auto"/>
          <w:lang w:val="sr-Cyrl-CS"/>
        </w:rPr>
        <w:t>(</w:t>
      </w:r>
      <w:r w:rsidRPr="009062AD">
        <w:rPr>
          <w:rFonts w:ascii="Arial" w:hAnsi="Arial" w:cs="Arial"/>
          <w:i/>
          <w:color w:val="auto"/>
          <w:lang w:val="sr-Cyrl-CS"/>
        </w:rPr>
        <w:t>Образац 4.</w:t>
      </w:r>
      <w:r w:rsidRPr="009062AD">
        <w:rPr>
          <w:rFonts w:ascii="Arial" w:hAnsi="Arial" w:cs="Arial"/>
          <w:i/>
          <w:color w:val="auto"/>
          <w:lang w:val="ru-RU"/>
        </w:rPr>
        <w:t xml:space="preserve"> у </w:t>
      </w:r>
      <w:r w:rsidRPr="009062AD">
        <w:rPr>
          <w:rFonts w:ascii="Arial" w:hAnsi="Arial" w:cs="Arial"/>
          <w:i/>
          <w:color w:val="auto"/>
        </w:rPr>
        <w:t>поглављу</w:t>
      </w:r>
      <w:r w:rsidRPr="009062AD">
        <w:rPr>
          <w:rFonts w:ascii="Arial" w:hAnsi="Arial" w:cs="Arial"/>
          <w:i/>
          <w:color w:val="auto"/>
          <w:lang w:val="sr-Cyrl-CS"/>
        </w:rPr>
        <w:t xml:space="preserve"> </w:t>
      </w:r>
      <w:r w:rsidRPr="009062AD">
        <w:rPr>
          <w:rFonts w:ascii="Arial" w:hAnsi="Arial" w:cs="Arial"/>
          <w:i/>
          <w:color w:val="auto"/>
          <w:lang w:val="en-US"/>
        </w:rPr>
        <w:t>V</w:t>
      </w:r>
      <w:r w:rsidRPr="009062AD">
        <w:rPr>
          <w:rFonts w:ascii="Arial" w:hAnsi="Arial" w:cs="Arial"/>
          <w:i/>
          <w:color w:val="auto"/>
        </w:rPr>
        <w:t>I</w:t>
      </w:r>
      <w:r w:rsidRPr="009062AD">
        <w:rPr>
          <w:rFonts w:ascii="Arial" w:hAnsi="Arial" w:cs="Arial"/>
          <w:i/>
          <w:color w:val="auto"/>
          <w:lang w:val="ru-RU"/>
        </w:rPr>
        <w:t xml:space="preserve"> ове конкурсне документације</w:t>
      </w:r>
      <w:r w:rsidRPr="009062AD">
        <w:rPr>
          <w:rFonts w:ascii="Arial" w:hAnsi="Arial" w:cs="Arial"/>
          <w:color w:val="auto"/>
          <w:lang w:val="sr-Cyrl-CS"/>
        </w:rPr>
        <w:t>),</w:t>
      </w:r>
      <w:r w:rsidRPr="009062AD">
        <w:rPr>
          <w:rFonts w:ascii="Arial" w:hAnsi="Arial" w:cs="Arial"/>
          <w:color w:val="FF0000"/>
          <w:lang w:val="sr-Cyrl-CS"/>
        </w:rPr>
        <w:t xml:space="preserve"> </w:t>
      </w:r>
      <w:r w:rsidRPr="009062AD">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D95D21" w:rsidRDefault="00D95D21" w:rsidP="00D95D21">
      <w:pPr>
        <w:pStyle w:val="ListParagraph"/>
        <w:jc w:val="both"/>
        <w:rPr>
          <w:rFonts w:ascii="Arial" w:hAnsi="Arial" w:cs="Arial"/>
        </w:rPr>
      </w:pPr>
    </w:p>
    <w:p w:rsidR="00D95D21" w:rsidRPr="008F05F9" w:rsidRDefault="00D95D21" w:rsidP="00D95D21">
      <w:pPr>
        <w:pStyle w:val="ListParagraph"/>
        <w:numPr>
          <w:ilvl w:val="0"/>
          <w:numId w:val="1"/>
        </w:numPr>
        <w:jc w:val="both"/>
        <w:rPr>
          <w:rFonts w:ascii="Arial" w:hAnsi="Arial" w:cs="Arial"/>
          <w:b/>
        </w:rPr>
      </w:pP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sidRPr="008F05F9">
        <w:rPr>
          <w:rFonts w:ascii="Arial" w:hAnsi="Arial" w:cs="Arial"/>
          <w:b/>
        </w:rPr>
        <w:t>За предметну набавку овај услов је неприменљив.</w:t>
      </w:r>
    </w:p>
    <w:p w:rsidR="00D95D21" w:rsidRDefault="00D95D21" w:rsidP="00D95D2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E71A49" w:rsidRPr="009062AD" w:rsidRDefault="00E71A49" w:rsidP="00E71A49">
      <w:pPr>
        <w:pStyle w:val="ListParagraph"/>
        <w:numPr>
          <w:ilvl w:val="0"/>
          <w:numId w:val="13"/>
        </w:numPr>
        <w:jc w:val="both"/>
        <w:rPr>
          <w:rFonts w:ascii="Arial" w:hAnsi="Arial" w:cs="Arial"/>
          <w:bCs/>
          <w:iCs/>
          <w:lang w:val="sr-Cyrl-CS"/>
        </w:rPr>
      </w:pPr>
      <w:r w:rsidRPr="009062AD">
        <w:rPr>
          <w:rFonts w:ascii="Arial" w:hAnsi="Arial" w:cs="Arial"/>
          <w:b/>
          <w:bCs/>
          <w:iCs/>
        </w:rPr>
        <w:t>Уколико понуђач подноси понуду са подизвођачем</w:t>
      </w:r>
      <w:r w:rsidRPr="009062AD">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9062AD">
        <w:rPr>
          <w:rFonts w:ascii="Arial" w:hAnsi="Arial" w:cs="Arial"/>
          <w:bCs/>
          <w:iCs/>
          <w:lang w:val="sr-Cyrl-CS"/>
        </w:rPr>
        <w:t xml:space="preserve">за подизвођача достави </w:t>
      </w:r>
      <w:r w:rsidRPr="009062AD">
        <w:rPr>
          <w:rFonts w:ascii="Arial" w:hAnsi="Arial" w:cs="Arial"/>
          <w:b/>
          <w:bCs/>
          <w:iCs/>
        </w:rPr>
        <w:t>ИЗЈАВУ</w:t>
      </w:r>
      <w:r w:rsidRPr="009062AD">
        <w:rPr>
          <w:rFonts w:ascii="Arial" w:hAnsi="Arial" w:cs="Arial"/>
          <w:bCs/>
          <w:iCs/>
        </w:rPr>
        <w:t xml:space="preserve"> подизвођача </w:t>
      </w:r>
      <w:r w:rsidRPr="009062AD">
        <w:rPr>
          <w:rFonts w:ascii="Arial" w:hAnsi="Arial" w:cs="Arial"/>
          <w:color w:val="auto"/>
          <w:lang w:val="sr-Cyrl-CS"/>
        </w:rPr>
        <w:t>(</w:t>
      </w:r>
      <w:r w:rsidRPr="009062AD">
        <w:rPr>
          <w:rFonts w:ascii="Arial" w:hAnsi="Arial" w:cs="Arial"/>
          <w:i/>
          <w:color w:val="auto"/>
          <w:lang w:val="sr-Cyrl-CS"/>
        </w:rPr>
        <w:t>Образац 5</w:t>
      </w:r>
      <w:r w:rsidRPr="009062AD">
        <w:rPr>
          <w:rFonts w:ascii="Arial" w:hAnsi="Arial" w:cs="Arial"/>
          <w:i/>
          <w:color w:val="auto"/>
        </w:rPr>
        <w:t>. у поглављу</w:t>
      </w:r>
      <w:r w:rsidRPr="009062AD">
        <w:rPr>
          <w:rFonts w:ascii="Arial" w:hAnsi="Arial" w:cs="Arial"/>
          <w:i/>
          <w:color w:val="auto"/>
          <w:lang w:val="ru-RU"/>
        </w:rPr>
        <w:t xml:space="preserve"> </w:t>
      </w:r>
      <w:r w:rsidRPr="009062AD">
        <w:rPr>
          <w:rFonts w:ascii="Arial" w:hAnsi="Arial" w:cs="Arial"/>
          <w:i/>
          <w:color w:val="auto"/>
          <w:lang w:val="en-US"/>
        </w:rPr>
        <w:t xml:space="preserve">VI </w:t>
      </w:r>
      <w:r w:rsidRPr="009062AD">
        <w:rPr>
          <w:rFonts w:ascii="Arial" w:hAnsi="Arial" w:cs="Arial"/>
          <w:i/>
          <w:color w:val="auto"/>
        </w:rPr>
        <w:t>ове конкурсне документације</w:t>
      </w:r>
      <w:r w:rsidRPr="009062AD">
        <w:rPr>
          <w:rFonts w:ascii="Arial" w:hAnsi="Arial" w:cs="Arial"/>
          <w:i/>
          <w:color w:val="auto"/>
          <w:lang w:val="en-US"/>
        </w:rPr>
        <w:t>)</w:t>
      </w:r>
      <w:r w:rsidRPr="009062AD">
        <w:rPr>
          <w:rFonts w:ascii="Arial" w:hAnsi="Arial" w:cs="Arial"/>
          <w:color w:val="auto"/>
          <w:lang w:val="sr-Cyrl-CS"/>
        </w:rPr>
        <w:t>,</w:t>
      </w:r>
      <w:r w:rsidRPr="009062AD">
        <w:rPr>
          <w:rFonts w:ascii="Arial" w:hAnsi="Arial" w:cs="Arial"/>
          <w:bCs/>
          <w:iCs/>
          <w:color w:val="auto"/>
        </w:rPr>
        <w:t xml:space="preserve"> </w:t>
      </w:r>
      <w:r w:rsidRPr="009062AD">
        <w:rPr>
          <w:rFonts w:ascii="Arial" w:hAnsi="Arial" w:cs="Arial"/>
          <w:bCs/>
          <w:iCs/>
        </w:rPr>
        <w:t xml:space="preserve">потписану од стране овлашћеног лица подизвођача и оверену печатом. </w:t>
      </w:r>
    </w:p>
    <w:p w:rsidR="00E71A49" w:rsidRPr="009062AD" w:rsidRDefault="00E71A49" w:rsidP="00E71A49">
      <w:pPr>
        <w:pStyle w:val="ListParagraph"/>
        <w:jc w:val="both"/>
        <w:rPr>
          <w:rFonts w:ascii="Arial" w:hAnsi="Arial" w:cs="Arial"/>
          <w:bCs/>
          <w:iCs/>
          <w:lang w:val="sr-Cyrl-CS"/>
        </w:rPr>
      </w:pPr>
    </w:p>
    <w:p w:rsidR="00E71A49" w:rsidRPr="009062AD" w:rsidRDefault="00E71A49" w:rsidP="00E71A49">
      <w:pPr>
        <w:pStyle w:val="ListParagraph"/>
        <w:numPr>
          <w:ilvl w:val="0"/>
          <w:numId w:val="13"/>
        </w:numPr>
        <w:jc w:val="both"/>
        <w:rPr>
          <w:rFonts w:ascii="Arial" w:hAnsi="Arial" w:cs="Arial"/>
          <w:bCs/>
          <w:iCs/>
          <w:lang w:val="sr-Cyrl-CS"/>
        </w:rPr>
      </w:pPr>
      <w:r w:rsidRPr="009062AD">
        <w:rPr>
          <w:rFonts w:ascii="Arial" w:hAnsi="Arial" w:cs="Arial"/>
          <w:b/>
          <w:bCs/>
          <w:iCs/>
        </w:rPr>
        <w:t>Уколико понуду подноси група понуђача</w:t>
      </w:r>
      <w:r w:rsidRPr="009062AD">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9062AD">
        <w:rPr>
          <w:rFonts w:ascii="Arial" w:hAnsi="Arial" w:cs="Arial"/>
          <w:b/>
          <w:bCs/>
          <w:iCs/>
          <w:color w:val="auto"/>
        </w:rPr>
        <w:t>ИЗЈАВА</w:t>
      </w:r>
      <w:r w:rsidRPr="009062AD">
        <w:rPr>
          <w:rFonts w:ascii="Arial" w:hAnsi="Arial" w:cs="Arial"/>
          <w:bCs/>
          <w:iCs/>
          <w:color w:val="auto"/>
        </w:rPr>
        <w:t xml:space="preserve"> </w:t>
      </w:r>
      <w:r w:rsidRPr="009062AD">
        <w:rPr>
          <w:rFonts w:ascii="Arial" w:hAnsi="Arial" w:cs="Arial"/>
          <w:color w:val="auto"/>
          <w:lang w:val="sr-Cyrl-CS"/>
        </w:rPr>
        <w:t>(</w:t>
      </w:r>
      <w:r w:rsidRPr="009062AD">
        <w:rPr>
          <w:rFonts w:ascii="Arial" w:hAnsi="Arial" w:cs="Arial"/>
          <w:i/>
          <w:color w:val="auto"/>
          <w:lang w:val="sr-Cyrl-CS"/>
        </w:rPr>
        <w:t>Образац 4.</w:t>
      </w:r>
      <w:r w:rsidRPr="009062AD">
        <w:rPr>
          <w:rFonts w:ascii="Arial" w:hAnsi="Arial" w:cs="Arial"/>
          <w:i/>
          <w:color w:val="auto"/>
          <w:lang w:val="ru-RU"/>
        </w:rPr>
        <w:t xml:space="preserve"> у </w:t>
      </w:r>
      <w:r w:rsidRPr="009062AD">
        <w:rPr>
          <w:rFonts w:ascii="Arial" w:hAnsi="Arial" w:cs="Arial"/>
          <w:i/>
          <w:color w:val="auto"/>
        </w:rPr>
        <w:t>поглављу</w:t>
      </w:r>
      <w:r w:rsidRPr="009062AD">
        <w:rPr>
          <w:rFonts w:ascii="Arial" w:hAnsi="Arial" w:cs="Arial"/>
          <w:i/>
          <w:color w:val="auto"/>
          <w:lang w:val="sr-Cyrl-CS"/>
        </w:rPr>
        <w:t xml:space="preserve"> </w:t>
      </w:r>
      <w:r w:rsidRPr="009062AD">
        <w:rPr>
          <w:rFonts w:ascii="Arial" w:hAnsi="Arial" w:cs="Arial"/>
          <w:i/>
          <w:color w:val="auto"/>
          <w:lang w:val="en-US"/>
        </w:rPr>
        <w:t>V</w:t>
      </w:r>
      <w:r w:rsidRPr="009062AD">
        <w:rPr>
          <w:rFonts w:ascii="Arial" w:hAnsi="Arial" w:cs="Arial"/>
          <w:i/>
          <w:color w:val="auto"/>
        </w:rPr>
        <w:t>I</w:t>
      </w:r>
      <w:r w:rsidRPr="009062AD">
        <w:rPr>
          <w:rFonts w:ascii="Arial" w:hAnsi="Arial" w:cs="Arial"/>
          <w:i/>
          <w:color w:val="auto"/>
          <w:lang w:val="ru-RU"/>
        </w:rPr>
        <w:t xml:space="preserve"> ове конкурсне документације</w:t>
      </w:r>
      <w:r w:rsidRPr="009062AD">
        <w:rPr>
          <w:rFonts w:ascii="Arial" w:hAnsi="Arial" w:cs="Arial"/>
          <w:color w:val="auto"/>
          <w:lang w:val="sr-Cyrl-CS"/>
        </w:rPr>
        <w:t xml:space="preserve">), </w:t>
      </w:r>
      <w:r w:rsidRPr="009062AD">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95D21" w:rsidRDefault="00D95D21" w:rsidP="00D95D21">
      <w:pPr>
        <w:pStyle w:val="ListParagraph"/>
        <w:jc w:val="both"/>
        <w:rPr>
          <w:rFonts w:ascii="Arial" w:hAnsi="Arial" w:cs="Arial"/>
          <w:bCs/>
          <w:iCs/>
          <w:lang w:val="sr-Cyrl-CS"/>
        </w:rPr>
      </w:pPr>
    </w:p>
    <w:p w:rsidR="00D95D21" w:rsidRDefault="00D95D21" w:rsidP="00D95D21">
      <w:pPr>
        <w:pStyle w:val="ListParagraph"/>
        <w:numPr>
          <w:ilvl w:val="0"/>
          <w:numId w:val="2"/>
        </w:numPr>
        <w:jc w:val="both"/>
        <w:rPr>
          <w:rFonts w:ascii="Arial" w:hAnsi="Arial" w:cs="Arial"/>
          <w:bCs/>
          <w:iCs/>
          <w:lang w:val="sr-Cyrl-CS"/>
        </w:rPr>
      </w:pPr>
      <w:r>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r>
        <w:rPr>
          <w:rFonts w:ascii="Arial" w:eastAsia="TimesNewRomanPSMT" w:hAnsi="Arial" w:cs="Arial"/>
          <w:bCs/>
        </w:rPr>
        <w:lastRenderedPageBreak/>
        <w:t>током важења уговора о јавној набавци и да је документује на прописани начин.</w:t>
      </w:r>
    </w:p>
    <w:p w:rsidR="00D95D21" w:rsidRDefault="00D95D21" w:rsidP="00D95D21">
      <w:pPr>
        <w:pStyle w:val="ListParagraph"/>
        <w:rPr>
          <w:rFonts w:ascii="Arial" w:hAnsi="Arial" w:cs="Arial"/>
          <w:bCs/>
          <w:iCs/>
          <w:color w:val="auto"/>
        </w:rPr>
      </w:pPr>
    </w:p>
    <w:p w:rsidR="00E71A49" w:rsidRPr="009062AD" w:rsidRDefault="00E71A49" w:rsidP="00E71A49">
      <w:pPr>
        <w:pStyle w:val="ListParagraph"/>
        <w:numPr>
          <w:ilvl w:val="0"/>
          <w:numId w:val="16"/>
        </w:numPr>
        <w:jc w:val="both"/>
        <w:rPr>
          <w:rFonts w:ascii="Arial" w:hAnsi="Arial" w:cs="Arial"/>
          <w:bCs/>
          <w:iCs/>
          <w:color w:val="auto"/>
          <w:lang w:val="sr-Cyrl-CS"/>
        </w:rPr>
      </w:pPr>
      <w:r w:rsidRPr="009062AD">
        <w:rPr>
          <w:rFonts w:ascii="Arial" w:hAnsi="Arial" w:cs="Arial"/>
          <w:bCs/>
          <w:iCs/>
          <w:color w:val="auto"/>
        </w:rPr>
        <w:t xml:space="preserve">Наручилац је пре доношења одлуке о додели уговора </w:t>
      </w:r>
      <w:r w:rsidRPr="005C3863">
        <w:rPr>
          <w:rFonts w:ascii="Arial" w:hAnsi="Arial" w:cs="Arial"/>
          <w:b/>
          <w:bCs/>
          <w:iCs/>
          <w:color w:val="auto"/>
        </w:rPr>
        <w:t>дужан</w:t>
      </w:r>
      <w:r w:rsidRPr="009062AD">
        <w:rPr>
          <w:rFonts w:ascii="Arial" w:hAnsi="Arial" w:cs="Arial"/>
          <w:bCs/>
          <w:iCs/>
          <w:color w:val="auto"/>
        </w:rPr>
        <w:t xml:space="preserve"> да</w:t>
      </w:r>
      <w:r w:rsidRPr="009062AD">
        <w:rPr>
          <w:rFonts w:ascii="Arial" w:hAnsi="Arial" w:cs="Arial"/>
          <w:bCs/>
          <w:iCs/>
          <w:color w:val="auto"/>
          <w:lang w:val="sr-Cyrl-CS"/>
        </w:rPr>
        <w:t xml:space="preserve"> </w:t>
      </w:r>
      <w:r w:rsidRPr="009062AD">
        <w:rPr>
          <w:rFonts w:ascii="Arial" w:hAnsi="Arial" w:cs="Arial"/>
          <w:bCs/>
          <w:iCs/>
          <w:color w:val="auto"/>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9062AD">
        <w:rPr>
          <w:rFonts w:ascii="Arial" w:hAnsi="Arial" w:cs="Arial"/>
          <w:bCs/>
          <w:iCs/>
          <w:color w:val="auto"/>
          <w:lang w:val="sr-Cyrl-CS"/>
        </w:rPr>
        <w:t xml:space="preserve"> </w:t>
      </w:r>
      <w:r w:rsidRPr="009062AD">
        <w:rPr>
          <w:rFonts w:ascii="Arial" w:hAnsi="Arial" w:cs="Arial"/>
          <w:bCs/>
          <w:iCs/>
          <w:color w:val="auto"/>
        </w:rPr>
        <w:t>свих или појединих доказа.</w:t>
      </w:r>
      <w:r w:rsidRPr="009062AD">
        <w:rPr>
          <w:rFonts w:ascii="Arial" w:hAnsi="Arial" w:cs="Arial"/>
          <w:bCs/>
          <w:iCs/>
          <w:color w:val="auto"/>
          <w:lang w:val="sr-Cyrl-CS"/>
        </w:rPr>
        <w:t xml:space="preserve"> </w:t>
      </w:r>
      <w:r w:rsidRPr="009062AD">
        <w:rPr>
          <w:rFonts w:ascii="Arial" w:hAnsi="Arial" w:cs="Arial"/>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062AD">
        <w:rPr>
          <w:rFonts w:ascii="Arial" w:hAnsi="Arial" w:cs="Arial"/>
          <w:bCs/>
          <w:color w:val="auto"/>
        </w:rPr>
        <w:t>т</w:t>
      </w:r>
      <w:r w:rsidRPr="009062AD">
        <w:rPr>
          <w:rFonts w:ascii="Arial" w:hAnsi="Arial" w:cs="Arial"/>
          <w:bCs/>
          <w:color w:val="auto"/>
          <w:lang w:val="sr-Cyrl-CS"/>
        </w:rPr>
        <w:t>љиву.</w:t>
      </w:r>
      <w:r w:rsidRPr="009062AD">
        <w:rPr>
          <w:rFonts w:ascii="Arial" w:hAnsi="Arial" w:cs="Arial"/>
          <w:bCs/>
          <w:iCs/>
          <w:color w:val="auto"/>
          <w:lang w:val="sr-Cyrl-CS"/>
        </w:rPr>
        <w:t xml:space="preserve"> </w:t>
      </w:r>
    </w:p>
    <w:p w:rsidR="00E71A49" w:rsidRPr="009062AD" w:rsidRDefault="00E71A49" w:rsidP="00E71A49">
      <w:pPr>
        <w:pStyle w:val="ListParagraph"/>
        <w:jc w:val="both"/>
        <w:rPr>
          <w:rFonts w:ascii="Arial" w:eastAsia="TimesNewRomanPSMT" w:hAnsi="Arial" w:cs="Arial"/>
          <w:bCs/>
          <w:color w:val="auto"/>
        </w:rPr>
      </w:pPr>
    </w:p>
    <w:p w:rsidR="00E71A49" w:rsidRPr="009062AD" w:rsidRDefault="00E71A49" w:rsidP="00E71A49">
      <w:pPr>
        <w:pStyle w:val="ListParagraph"/>
        <w:jc w:val="both"/>
        <w:rPr>
          <w:rFonts w:ascii="Arial" w:hAnsi="Arial" w:cs="Arial"/>
          <w:b/>
          <w:bCs/>
          <w:iCs/>
          <w:color w:val="auto"/>
          <w:lang w:val="sr-Cyrl-CS"/>
        </w:rPr>
      </w:pPr>
      <w:r w:rsidRPr="009062AD">
        <w:rPr>
          <w:rFonts w:ascii="Arial" w:hAnsi="Arial" w:cs="Arial"/>
          <w:bCs/>
          <w:iCs/>
          <w:color w:val="auto"/>
          <w:lang w:val="sr-Cyrl-CS"/>
        </w:rPr>
        <w:t>Докази које ће наручилац захтевати су:</w:t>
      </w:r>
    </w:p>
    <w:p w:rsidR="00E71A49" w:rsidRPr="009062AD" w:rsidRDefault="00E71A49" w:rsidP="00E71A49">
      <w:pPr>
        <w:pStyle w:val="ListParagraph"/>
        <w:jc w:val="both"/>
        <w:rPr>
          <w:rFonts w:ascii="Arial" w:eastAsia="TimesNewRomanPSMT" w:hAnsi="Arial" w:cs="Arial"/>
          <w:bCs/>
          <w:color w:val="auto"/>
        </w:rPr>
      </w:pPr>
    </w:p>
    <w:p w:rsidR="00E71A49" w:rsidRPr="009062AD" w:rsidRDefault="00E71A49" w:rsidP="00E71A49">
      <w:pPr>
        <w:pStyle w:val="ListParagraph"/>
        <w:numPr>
          <w:ilvl w:val="0"/>
          <w:numId w:val="15"/>
        </w:numPr>
        <w:jc w:val="both"/>
        <w:rPr>
          <w:rFonts w:ascii="Arial" w:hAnsi="Arial" w:cs="Arial"/>
          <w:b/>
          <w:bCs/>
          <w:iCs/>
          <w:color w:val="auto"/>
          <w:lang w:val="sr-Cyrl-CS"/>
        </w:rPr>
      </w:pPr>
      <w:r w:rsidRPr="009062AD">
        <w:rPr>
          <w:rFonts w:ascii="Arial" w:eastAsia="TimesNewRomanPSMT" w:hAnsi="Arial" w:cs="Arial"/>
          <w:b/>
          <w:bCs/>
          <w:color w:val="auto"/>
        </w:rPr>
        <w:t xml:space="preserve">ОБАВЕЗНИ УСЛОВИ </w:t>
      </w:r>
    </w:p>
    <w:p w:rsidR="00E71A49" w:rsidRPr="009062AD" w:rsidRDefault="00E71A49" w:rsidP="00E71A49">
      <w:pPr>
        <w:pStyle w:val="ListParagraph"/>
        <w:ind w:left="1440"/>
        <w:jc w:val="both"/>
        <w:rPr>
          <w:rFonts w:ascii="Arial" w:hAnsi="Arial" w:cs="Arial"/>
          <w:b/>
          <w:bCs/>
          <w:iCs/>
          <w:color w:val="auto"/>
          <w:lang w:val="sr-Cyrl-CS"/>
        </w:rPr>
      </w:pPr>
    </w:p>
    <w:p w:rsidR="00E71A49" w:rsidRPr="009062AD" w:rsidRDefault="00E71A49" w:rsidP="00E71A49">
      <w:pPr>
        <w:pStyle w:val="ListParagraph"/>
        <w:numPr>
          <w:ilvl w:val="0"/>
          <w:numId w:val="14"/>
        </w:numPr>
        <w:tabs>
          <w:tab w:val="left" w:pos="680"/>
        </w:tabs>
        <w:ind w:left="1701"/>
        <w:jc w:val="both"/>
        <w:rPr>
          <w:rFonts w:ascii="Arial" w:eastAsia="TimesNewRomanPSMT" w:hAnsi="Arial" w:cs="Arial"/>
          <w:bCs/>
          <w:color w:val="auto"/>
        </w:rPr>
      </w:pPr>
      <w:r w:rsidRPr="009062AD">
        <w:rPr>
          <w:rFonts w:ascii="Arial" w:eastAsia="TimesNewRomanPSMT" w:hAnsi="Arial" w:cs="Arial"/>
          <w:bCs/>
          <w:color w:val="auto"/>
        </w:rPr>
        <w:t xml:space="preserve">Чл. 75. ст. 1. тач. 1) ЗЈН, услов под редним бројем 1. наведен у табеларном приказу </w:t>
      </w:r>
      <w:r w:rsidRPr="009062AD">
        <w:rPr>
          <w:rFonts w:ascii="Arial" w:eastAsia="TimesNewRomanPSMT" w:hAnsi="Arial" w:cs="Arial"/>
          <w:b/>
          <w:bCs/>
          <w:color w:val="auto"/>
        </w:rPr>
        <w:t>обавезних услова</w:t>
      </w:r>
      <w:r w:rsidRPr="009062AD">
        <w:rPr>
          <w:rFonts w:ascii="Arial" w:eastAsia="TimesNewRomanPSMT" w:hAnsi="Arial" w:cs="Arial"/>
          <w:bCs/>
          <w:color w:val="auto"/>
        </w:rPr>
        <w:t xml:space="preserve"> –</w:t>
      </w:r>
      <w:r w:rsidRPr="009062AD">
        <w:rPr>
          <w:rFonts w:ascii="Arial" w:eastAsia="TimesNewRomanPSMT" w:hAnsi="Arial" w:cs="Arial"/>
          <w:b/>
          <w:bCs/>
          <w:color w:val="auto"/>
        </w:rPr>
        <w:t xml:space="preserve"> Доказ:</w:t>
      </w:r>
      <w:r w:rsidRPr="009062AD">
        <w:rPr>
          <w:rFonts w:ascii="Arial" w:eastAsia="TimesNewRomanPSMT" w:hAnsi="Arial" w:cs="Arial"/>
          <w:bCs/>
          <w:color w:val="auto"/>
        </w:rPr>
        <w:t xml:space="preserve"> </w:t>
      </w:r>
    </w:p>
    <w:p w:rsidR="00E71A49" w:rsidRPr="009062AD" w:rsidRDefault="00E71A49" w:rsidP="00E71A49">
      <w:pPr>
        <w:pStyle w:val="ListParagraph"/>
        <w:tabs>
          <w:tab w:val="left" w:pos="680"/>
        </w:tabs>
        <w:ind w:left="1701"/>
        <w:jc w:val="both"/>
        <w:rPr>
          <w:rFonts w:ascii="Arial" w:hAnsi="Arial" w:cs="Arial"/>
          <w:color w:val="auto"/>
        </w:rPr>
      </w:pPr>
      <w:r w:rsidRPr="009062AD">
        <w:rPr>
          <w:rFonts w:ascii="Arial" w:eastAsia="TimesNewRomanPSMT" w:hAnsi="Arial" w:cs="Arial"/>
          <w:b/>
          <w:bCs/>
          <w:color w:val="auto"/>
          <w:u w:val="single"/>
        </w:rPr>
        <w:t>Правна лица</w:t>
      </w:r>
      <w:r w:rsidRPr="009062AD">
        <w:rPr>
          <w:rFonts w:ascii="Arial" w:eastAsia="TimesNewRomanPSMT" w:hAnsi="Arial" w:cs="Arial"/>
          <w:bCs/>
          <w:color w:val="auto"/>
          <w:u w:val="single"/>
        </w:rPr>
        <w:t xml:space="preserve">: </w:t>
      </w:r>
      <w:r w:rsidRPr="009062AD">
        <w:rPr>
          <w:rFonts w:ascii="Arial" w:eastAsia="TimesNewRomanPSMT" w:hAnsi="Arial" w:cs="Arial"/>
          <w:bCs/>
          <w:color w:val="auto"/>
        </w:rPr>
        <w:t>И</w:t>
      </w:r>
      <w:r w:rsidRPr="009062AD">
        <w:rPr>
          <w:rFonts w:ascii="Arial" w:hAnsi="Arial" w:cs="Arial"/>
          <w:iCs/>
          <w:color w:val="auto"/>
          <w:lang w:val="sr-Cyrl-CS"/>
        </w:rPr>
        <w:t xml:space="preserve">звод </w:t>
      </w:r>
      <w:r w:rsidRPr="009062AD">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71A49" w:rsidRPr="009062AD" w:rsidRDefault="00E71A49" w:rsidP="00E71A49">
      <w:pPr>
        <w:pStyle w:val="ListParagraph"/>
        <w:tabs>
          <w:tab w:val="left" w:pos="680"/>
        </w:tabs>
        <w:ind w:left="1701"/>
        <w:jc w:val="both"/>
        <w:rPr>
          <w:rFonts w:ascii="Arial" w:eastAsia="TimesNewRomanPSMT" w:hAnsi="Arial" w:cs="Arial"/>
          <w:bCs/>
          <w:color w:val="auto"/>
        </w:rPr>
      </w:pPr>
      <w:r w:rsidRPr="009062AD">
        <w:rPr>
          <w:rFonts w:ascii="Arial" w:hAnsi="Arial" w:cs="Arial"/>
          <w:b/>
          <w:color w:val="auto"/>
          <w:u w:val="single"/>
        </w:rPr>
        <w:t>Предузетници:</w:t>
      </w:r>
      <w:r w:rsidRPr="009062AD">
        <w:rPr>
          <w:rFonts w:ascii="Arial" w:eastAsia="TimesNewRomanPSMT" w:hAnsi="Arial" w:cs="Arial"/>
          <w:bCs/>
          <w:color w:val="auto"/>
        </w:rPr>
        <w:t xml:space="preserve"> И</w:t>
      </w:r>
      <w:r w:rsidRPr="009062AD">
        <w:rPr>
          <w:rFonts w:ascii="Arial" w:hAnsi="Arial" w:cs="Arial"/>
          <w:iCs/>
          <w:color w:val="auto"/>
          <w:lang w:val="sr-Cyrl-CS"/>
        </w:rPr>
        <w:t xml:space="preserve">звод </w:t>
      </w:r>
      <w:r w:rsidRPr="009062AD">
        <w:rPr>
          <w:rFonts w:ascii="Arial" w:hAnsi="Arial" w:cs="Arial"/>
          <w:color w:val="auto"/>
        </w:rPr>
        <w:t>из регистра Агенције за привредне регистре,, односно извод из одговарајућег регистра.</w:t>
      </w:r>
    </w:p>
    <w:p w:rsidR="00E71A49" w:rsidRPr="009062AD" w:rsidRDefault="00E71A49" w:rsidP="00E71A49">
      <w:pPr>
        <w:pStyle w:val="ListParagraph"/>
        <w:numPr>
          <w:ilvl w:val="0"/>
          <w:numId w:val="14"/>
        </w:numPr>
        <w:tabs>
          <w:tab w:val="left" w:pos="680"/>
        </w:tabs>
        <w:autoSpaceDE w:val="0"/>
        <w:autoSpaceDN w:val="0"/>
        <w:adjustRightInd w:val="0"/>
        <w:ind w:left="1701"/>
        <w:jc w:val="both"/>
        <w:rPr>
          <w:rFonts w:ascii="Arial" w:hAnsi="Arial" w:cs="Arial"/>
          <w:color w:val="auto"/>
        </w:rPr>
      </w:pPr>
      <w:r w:rsidRPr="009062AD">
        <w:rPr>
          <w:rFonts w:ascii="Arial" w:eastAsia="TimesNewRomanPSMT" w:hAnsi="Arial" w:cs="Arial"/>
          <w:bCs/>
          <w:color w:val="auto"/>
        </w:rPr>
        <w:t xml:space="preserve">Чл. 75. ст. 1. тач. 2) ЗЈН, услов под редним бројем 2. наведен у табеларном приказу </w:t>
      </w:r>
      <w:r w:rsidRPr="009062AD">
        <w:rPr>
          <w:rFonts w:ascii="Arial" w:eastAsia="TimesNewRomanPSMT" w:hAnsi="Arial" w:cs="Arial"/>
          <w:b/>
          <w:bCs/>
          <w:color w:val="auto"/>
        </w:rPr>
        <w:t xml:space="preserve">обавезних услова </w:t>
      </w:r>
      <w:r w:rsidRPr="009062AD">
        <w:rPr>
          <w:rFonts w:ascii="Arial" w:eastAsia="TimesNewRomanPSMT" w:hAnsi="Arial" w:cs="Arial"/>
          <w:bCs/>
          <w:color w:val="auto"/>
        </w:rPr>
        <w:t xml:space="preserve">– </w:t>
      </w:r>
      <w:r w:rsidRPr="009062AD">
        <w:rPr>
          <w:rFonts w:ascii="Arial" w:eastAsia="TimesNewRomanPSMT" w:hAnsi="Arial" w:cs="Arial"/>
          <w:b/>
          <w:bCs/>
          <w:color w:val="auto"/>
        </w:rPr>
        <w:t>Доказ:</w:t>
      </w:r>
    </w:p>
    <w:p w:rsidR="00E71A49" w:rsidRPr="009062AD" w:rsidRDefault="00E71A49" w:rsidP="00E71A49">
      <w:pPr>
        <w:pStyle w:val="ListParagraph"/>
        <w:tabs>
          <w:tab w:val="left" w:pos="680"/>
        </w:tabs>
        <w:autoSpaceDE w:val="0"/>
        <w:autoSpaceDN w:val="0"/>
        <w:adjustRightInd w:val="0"/>
        <w:ind w:left="1701"/>
        <w:jc w:val="both"/>
        <w:rPr>
          <w:rFonts w:ascii="Arial" w:hAnsi="Arial" w:cs="Arial"/>
          <w:color w:val="auto"/>
        </w:rPr>
      </w:pPr>
      <w:r w:rsidRPr="009062AD">
        <w:rPr>
          <w:rFonts w:ascii="Arial" w:hAnsi="Arial" w:cs="Arial"/>
          <w:b/>
          <w:color w:val="auto"/>
          <w:u w:val="single"/>
        </w:rPr>
        <w:t>П</w:t>
      </w:r>
      <w:r w:rsidRPr="009062AD">
        <w:rPr>
          <w:rFonts w:ascii="Arial" w:hAnsi="Arial" w:cs="Arial"/>
          <w:b/>
          <w:color w:val="auto"/>
          <w:u w:val="single"/>
          <w:lang w:val="sr-Cyrl-CS"/>
        </w:rPr>
        <w:t>р</w:t>
      </w:r>
      <w:r w:rsidRPr="009062AD">
        <w:rPr>
          <w:rFonts w:ascii="Arial" w:hAnsi="Arial" w:cs="Arial"/>
          <w:b/>
          <w:bCs/>
          <w:color w:val="auto"/>
          <w:u w:val="single"/>
        </w:rPr>
        <w:t>авна лица:</w:t>
      </w:r>
      <w:r w:rsidRPr="009062AD">
        <w:rPr>
          <w:rFonts w:ascii="Arial" w:hAnsi="Arial" w:cs="Arial"/>
          <w:bCs/>
          <w:color w:val="auto"/>
        </w:rPr>
        <w:t xml:space="preserve"> 1) </w:t>
      </w:r>
      <w:r w:rsidRPr="009062AD">
        <w:rPr>
          <w:rFonts w:ascii="Arial" w:hAnsi="Arial" w:cs="Arial"/>
          <w:color w:val="auto"/>
        </w:rPr>
        <w:t>Извод из казнене евиденције, односно уверењe</w:t>
      </w:r>
      <w:r w:rsidRPr="009062AD">
        <w:rPr>
          <w:rFonts w:ascii="Arial" w:hAnsi="Arial" w:cs="Arial"/>
          <w:b/>
          <w:color w:val="auto"/>
        </w:rPr>
        <w:t xml:space="preserve"> основног суда </w:t>
      </w:r>
      <w:r w:rsidRPr="009062AD">
        <w:rPr>
          <w:rFonts w:ascii="Arial" w:hAnsi="Arial" w:cs="Arial"/>
          <w:color w:val="auto"/>
        </w:rPr>
        <w:t>на чијем подручју се налази седиште домаћег правног лица</w:t>
      </w:r>
      <w:r w:rsidRPr="009062AD">
        <w:rPr>
          <w:rFonts w:ascii="Arial" w:hAnsi="Arial" w:cs="Arial"/>
          <w:color w:val="auto"/>
          <w:lang w:val="ru-RU"/>
        </w:rPr>
        <w:t>,</w:t>
      </w:r>
      <w:r w:rsidRPr="009062AD">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062AD">
        <w:rPr>
          <w:rFonts w:ascii="Arial" w:hAnsi="Arial" w:cs="Arial"/>
          <w:color w:val="auto"/>
          <w:u w:val="single"/>
        </w:rPr>
        <w:t>Напомена</w:t>
      </w:r>
      <w:r w:rsidRPr="009062AD">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062AD">
        <w:rPr>
          <w:rFonts w:ascii="Arial" w:hAnsi="Arial" w:cs="Arial"/>
          <w:b/>
          <w:color w:val="auto"/>
          <w:u w:val="single"/>
        </w:rPr>
        <w:t>И</w:t>
      </w:r>
      <w:r w:rsidRPr="009062AD">
        <w:rPr>
          <w:rFonts w:ascii="Arial" w:hAnsi="Arial" w:cs="Arial"/>
          <w:color w:val="auto"/>
        </w:rPr>
        <w:t xml:space="preserve"> </w:t>
      </w:r>
      <w:r w:rsidRPr="009062AD">
        <w:rPr>
          <w:rFonts w:ascii="Arial" w:hAnsi="Arial" w:cs="Arial"/>
          <w:b/>
          <w:color w:val="auto"/>
        </w:rPr>
        <w:t xml:space="preserve">УВЕРЕЊЕ ВИШЕГ СУДА </w:t>
      </w:r>
      <w:r w:rsidRPr="009062AD">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062AD">
        <w:rPr>
          <w:rFonts w:ascii="Arial" w:hAnsi="Arial" w:cs="Arial"/>
          <w:b/>
          <w:color w:val="auto"/>
        </w:rPr>
        <w:t>Посебног одељења за организовани криминал Вишег суда у Београду</w:t>
      </w:r>
      <w:r w:rsidRPr="009062AD">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062AD">
        <w:rPr>
          <w:rFonts w:ascii="Arial" w:hAnsi="Arial" w:cs="Arial"/>
          <w:b/>
          <w:color w:val="auto"/>
        </w:rPr>
        <w:t xml:space="preserve"> надлежне полицијске управе МУП-а</w:t>
      </w:r>
      <w:r w:rsidRPr="009062AD">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w:t>
      </w:r>
      <w:r w:rsidRPr="009062AD">
        <w:rPr>
          <w:rFonts w:ascii="Arial" w:hAnsi="Arial" w:cs="Arial"/>
          <w:color w:val="auto"/>
        </w:rPr>
        <w:lastRenderedPageBreak/>
        <w:t xml:space="preserve">понуђач има више зсконских заступника дужан је да достави доказ за сваког од њих. </w:t>
      </w:r>
    </w:p>
    <w:p w:rsidR="00E71A49" w:rsidRPr="009062AD" w:rsidRDefault="00E71A49" w:rsidP="00E71A49">
      <w:pPr>
        <w:pStyle w:val="ListParagraph"/>
        <w:tabs>
          <w:tab w:val="left" w:pos="680"/>
        </w:tabs>
        <w:autoSpaceDE w:val="0"/>
        <w:autoSpaceDN w:val="0"/>
        <w:adjustRightInd w:val="0"/>
        <w:ind w:left="1701"/>
        <w:jc w:val="both"/>
        <w:rPr>
          <w:rFonts w:ascii="Arial" w:hAnsi="Arial" w:cs="Arial"/>
          <w:color w:val="auto"/>
        </w:rPr>
      </w:pPr>
      <w:r w:rsidRPr="009062AD">
        <w:rPr>
          <w:rFonts w:ascii="Arial" w:hAnsi="Arial" w:cs="Arial"/>
          <w:b/>
          <w:color w:val="auto"/>
          <w:u w:val="single"/>
        </w:rPr>
        <w:t>П</w:t>
      </w:r>
      <w:r w:rsidRPr="009062AD">
        <w:rPr>
          <w:rFonts w:ascii="Arial" w:hAnsi="Arial" w:cs="Arial"/>
          <w:b/>
          <w:bCs/>
          <w:color w:val="auto"/>
          <w:u w:val="single"/>
        </w:rPr>
        <w:t>редузетници и физичка лица</w:t>
      </w:r>
      <w:r w:rsidRPr="009062AD">
        <w:rPr>
          <w:rFonts w:ascii="Arial" w:hAnsi="Arial" w:cs="Arial"/>
          <w:color w:val="auto"/>
          <w:u w:val="single"/>
        </w:rPr>
        <w:t>:</w:t>
      </w:r>
      <w:r w:rsidRPr="009062AD">
        <w:rPr>
          <w:rFonts w:ascii="Arial" w:hAnsi="Arial" w:cs="Arial"/>
          <w:color w:val="auto"/>
        </w:rPr>
        <w:t xml:space="preserve"> Извод из казнене евиденције, односно уверење </w:t>
      </w:r>
      <w:r w:rsidRPr="009062AD">
        <w:rPr>
          <w:rFonts w:ascii="Arial" w:hAnsi="Arial" w:cs="Arial"/>
          <w:b/>
          <w:color w:val="auto"/>
        </w:rPr>
        <w:t>надлежне полицијске управе МУП-а</w:t>
      </w:r>
      <w:r w:rsidRPr="009062AD">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71A49" w:rsidRPr="009062AD" w:rsidRDefault="00E71A49" w:rsidP="00E71A49">
      <w:pPr>
        <w:pStyle w:val="ListParagraph"/>
        <w:tabs>
          <w:tab w:val="left" w:pos="680"/>
        </w:tabs>
        <w:autoSpaceDE w:val="0"/>
        <w:autoSpaceDN w:val="0"/>
        <w:adjustRightInd w:val="0"/>
        <w:ind w:left="1701"/>
        <w:jc w:val="both"/>
        <w:rPr>
          <w:rFonts w:ascii="Arial" w:hAnsi="Arial" w:cs="Arial"/>
          <w:color w:val="auto"/>
        </w:rPr>
      </w:pPr>
      <w:r w:rsidRPr="009062AD">
        <w:rPr>
          <w:rFonts w:ascii="Arial" w:hAnsi="Arial" w:cs="Arial"/>
          <w:b/>
          <w:color w:val="auto"/>
        </w:rPr>
        <w:t>Докази не могу бити старији од два месеца пре отварања понуда.</w:t>
      </w:r>
    </w:p>
    <w:p w:rsidR="00E71A49" w:rsidRPr="009062AD" w:rsidRDefault="00E71A49" w:rsidP="00E71A49">
      <w:pPr>
        <w:pStyle w:val="ListParagraph"/>
        <w:numPr>
          <w:ilvl w:val="0"/>
          <w:numId w:val="14"/>
        </w:numPr>
        <w:tabs>
          <w:tab w:val="left" w:pos="680"/>
        </w:tabs>
        <w:autoSpaceDE w:val="0"/>
        <w:autoSpaceDN w:val="0"/>
        <w:adjustRightInd w:val="0"/>
        <w:ind w:left="1701"/>
        <w:jc w:val="both"/>
        <w:rPr>
          <w:rFonts w:ascii="Arial" w:hAnsi="Arial" w:cs="Arial"/>
          <w:color w:val="auto"/>
        </w:rPr>
      </w:pPr>
      <w:r w:rsidRPr="009062AD">
        <w:rPr>
          <w:rFonts w:ascii="Arial" w:eastAsia="TimesNewRomanPSMT" w:hAnsi="Arial" w:cs="Arial"/>
          <w:bCs/>
          <w:color w:val="auto"/>
        </w:rPr>
        <w:t xml:space="preserve">Чл. 75. ст. 1. тач. 4) ЗЈН, услов под редним бројем 3. наведен у табеларном приказу </w:t>
      </w:r>
      <w:r w:rsidRPr="009062AD">
        <w:rPr>
          <w:rFonts w:ascii="Arial" w:eastAsia="TimesNewRomanPSMT" w:hAnsi="Arial" w:cs="Arial"/>
          <w:b/>
          <w:bCs/>
          <w:color w:val="auto"/>
        </w:rPr>
        <w:t xml:space="preserve">обавезних услова  </w:t>
      </w:r>
      <w:r w:rsidRPr="009062AD">
        <w:rPr>
          <w:rFonts w:ascii="Arial" w:eastAsia="TimesNewRomanPSMT" w:hAnsi="Arial" w:cs="Arial"/>
          <w:bCs/>
          <w:color w:val="auto"/>
        </w:rPr>
        <w:t>-</w:t>
      </w:r>
      <w:r w:rsidRPr="009062AD">
        <w:rPr>
          <w:rFonts w:ascii="Arial" w:hAnsi="Arial" w:cs="Arial"/>
          <w:b/>
          <w:color w:val="auto"/>
          <w:lang w:val="sr-Cyrl-CS"/>
        </w:rPr>
        <w:t xml:space="preserve"> Доказ: </w:t>
      </w:r>
    </w:p>
    <w:p w:rsidR="00E71A49" w:rsidRPr="009062AD" w:rsidRDefault="00E71A49" w:rsidP="00E71A49">
      <w:pPr>
        <w:pStyle w:val="ListParagraph"/>
        <w:tabs>
          <w:tab w:val="left" w:pos="680"/>
        </w:tabs>
        <w:autoSpaceDE w:val="0"/>
        <w:autoSpaceDN w:val="0"/>
        <w:adjustRightInd w:val="0"/>
        <w:ind w:left="1701"/>
        <w:jc w:val="both"/>
        <w:rPr>
          <w:rFonts w:ascii="Arial" w:hAnsi="Arial" w:cs="Arial"/>
          <w:color w:val="auto"/>
        </w:rPr>
      </w:pPr>
      <w:r w:rsidRPr="009062AD">
        <w:rPr>
          <w:rFonts w:ascii="Arial" w:hAnsi="Arial" w:cs="Arial"/>
          <w:color w:val="auto"/>
        </w:rPr>
        <w:t xml:space="preserve">Уверење </w:t>
      </w:r>
      <w:r w:rsidRPr="009062AD">
        <w:rPr>
          <w:rFonts w:ascii="Arial" w:hAnsi="Arial" w:cs="Arial"/>
          <w:bCs/>
          <w:color w:val="auto"/>
        </w:rPr>
        <w:t xml:space="preserve">Пореске управе Министарства финансија </w:t>
      </w:r>
      <w:r w:rsidRPr="009062AD">
        <w:rPr>
          <w:rFonts w:ascii="Arial" w:hAnsi="Arial" w:cs="Arial"/>
          <w:color w:val="auto"/>
        </w:rPr>
        <w:t xml:space="preserve">да је измирио доспеле порезе и доприносе и уверење надлежне управе </w:t>
      </w:r>
      <w:r w:rsidRPr="009062AD">
        <w:rPr>
          <w:rFonts w:ascii="Arial" w:hAnsi="Arial" w:cs="Arial"/>
          <w:bCs/>
          <w:color w:val="auto"/>
        </w:rPr>
        <w:t xml:space="preserve">локалне самоуправе </w:t>
      </w:r>
      <w:r w:rsidRPr="009062AD">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71A49" w:rsidRPr="00716D46" w:rsidRDefault="00E71A49" w:rsidP="00E71A49">
      <w:pPr>
        <w:pStyle w:val="ListParagraph"/>
        <w:tabs>
          <w:tab w:val="left" w:pos="680"/>
        </w:tabs>
        <w:autoSpaceDE w:val="0"/>
        <w:autoSpaceDN w:val="0"/>
        <w:adjustRightInd w:val="0"/>
        <w:ind w:left="1701"/>
        <w:jc w:val="both"/>
        <w:rPr>
          <w:rFonts w:ascii="Arial" w:hAnsi="Arial" w:cs="Arial"/>
          <w:b/>
          <w:color w:val="auto"/>
        </w:rPr>
      </w:pPr>
      <w:r w:rsidRPr="009062AD">
        <w:rPr>
          <w:rFonts w:ascii="Arial" w:hAnsi="Arial" w:cs="Arial"/>
          <w:b/>
          <w:color w:val="auto"/>
        </w:rPr>
        <w:t xml:space="preserve">Докази не могу бити старији од два месеца пре отварања </w:t>
      </w:r>
      <w:r w:rsidRPr="00716D46">
        <w:rPr>
          <w:rFonts w:ascii="Arial" w:hAnsi="Arial" w:cs="Arial"/>
          <w:b/>
          <w:color w:val="auto"/>
        </w:rPr>
        <w:t>понуда.</w:t>
      </w:r>
    </w:p>
    <w:p w:rsidR="00E71A49" w:rsidRPr="00716D46" w:rsidRDefault="00E71A49" w:rsidP="00E71A49">
      <w:pPr>
        <w:pStyle w:val="ListParagraph"/>
        <w:tabs>
          <w:tab w:val="left" w:pos="680"/>
        </w:tabs>
        <w:autoSpaceDE w:val="0"/>
        <w:autoSpaceDN w:val="0"/>
        <w:adjustRightInd w:val="0"/>
        <w:ind w:left="1701"/>
        <w:jc w:val="both"/>
        <w:rPr>
          <w:rFonts w:ascii="Arial" w:hAnsi="Arial" w:cs="Arial"/>
          <w:b/>
          <w:color w:val="auto"/>
        </w:rPr>
      </w:pPr>
    </w:p>
    <w:p w:rsidR="00E71A49" w:rsidRPr="00716D46" w:rsidRDefault="00E71A49" w:rsidP="00E71A49">
      <w:pPr>
        <w:pStyle w:val="ListParagraph"/>
        <w:numPr>
          <w:ilvl w:val="0"/>
          <w:numId w:val="15"/>
        </w:numPr>
        <w:jc w:val="both"/>
        <w:rPr>
          <w:rFonts w:ascii="Arial" w:hAnsi="Arial" w:cs="Arial"/>
          <w:b/>
          <w:bCs/>
          <w:iCs/>
          <w:color w:val="auto"/>
          <w:lang w:val="sr-Cyrl-CS"/>
        </w:rPr>
      </w:pPr>
      <w:r w:rsidRPr="00716D46">
        <w:rPr>
          <w:rFonts w:ascii="Arial" w:eastAsia="TimesNewRomanPSMT" w:hAnsi="Arial" w:cs="Arial"/>
          <w:b/>
          <w:bCs/>
          <w:color w:val="auto"/>
        </w:rPr>
        <w:t xml:space="preserve">ДОДАТНИ УСЛОВИ </w:t>
      </w:r>
    </w:p>
    <w:p w:rsidR="00E71A49" w:rsidRDefault="00E71A49" w:rsidP="00E71A49">
      <w:pPr>
        <w:pStyle w:val="ListParagraph"/>
        <w:tabs>
          <w:tab w:val="left" w:pos="680"/>
        </w:tabs>
        <w:autoSpaceDE w:val="0"/>
        <w:ind w:left="0"/>
        <w:jc w:val="both"/>
        <w:rPr>
          <w:rFonts w:ascii="Arial" w:hAnsi="Arial" w:cs="Arial"/>
          <w:b/>
          <w:color w:val="auto"/>
        </w:rPr>
      </w:pPr>
    </w:p>
    <w:p w:rsidR="00E71A49" w:rsidRPr="008B3B13" w:rsidRDefault="00E71A49" w:rsidP="00E71A49">
      <w:pPr>
        <w:pStyle w:val="ListParagraph"/>
        <w:numPr>
          <w:ilvl w:val="0"/>
          <w:numId w:val="17"/>
        </w:numPr>
        <w:tabs>
          <w:tab w:val="left" w:pos="680"/>
        </w:tabs>
        <w:autoSpaceDE w:val="0"/>
        <w:ind w:left="1701"/>
        <w:jc w:val="both"/>
        <w:rPr>
          <w:rFonts w:ascii="Arial" w:hAnsi="Arial" w:cs="Arial"/>
          <w:b/>
          <w:bCs/>
        </w:rPr>
      </w:pPr>
      <w:r>
        <w:rPr>
          <w:rFonts w:ascii="Arial" w:eastAsia="TimesNewRomanPSMT" w:hAnsi="Arial" w:cs="Arial"/>
          <w:bCs/>
          <w:color w:val="auto"/>
        </w:rPr>
        <w:t xml:space="preserve">Неопходан </w:t>
      </w:r>
      <w:r>
        <w:rPr>
          <w:rFonts w:ascii="Arial" w:eastAsia="TimesNewRomanPSMT" w:hAnsi="Arial" w:cs="Arial"/>
          <w:b/>
          <w:bCs/>
          <w:color w:val="auto"/>
        </w:rPr>
        <w:t>финасијски капацитет</w:t>
      </w:r>
      <w:r>
        <w:rPr>
          <w:rFonts w:ascii="Arial" w:eastAsia="TimesNewRomanPSMT" w:hAnsi="Arial" w:cs="Arial"/>
          <w:bCs/>
          <w:color w:val="auto"/>
        </w:rPr>
        <w:t xml:space="preserve"> бројем 1. наведен у табеларном приказу </w:t>
      </w:r>
      <w:r>
        <w:rPr>
          <w:rFonts w:ascii="Arial" w:eastAsia="TimesNewRomanPSMT" w:hAnsi="Arial" w:cs="Arial"/>
          <w:b/>
          <w:bCs/>
          <w:color w:val="auto"/>
        </w:rPr>
        <w:t>додатних услова:</w:t>
      </w:r>
    </w:p>
    <w:p w:rsidR="00E71A49" w:rsidRDefault="00E71A49" w:rsidP="00E71A49">
      <w:pPr>
        <w:pStyle w:val="ListParagraph"/>
        <w:tabs>
          <w:tab w:val="left" w:pos="680"/>
        </w:tabs>
        <w:autoSpaceDE w:val="0"/>
        <w:ind w:left="1701"/>
        <w:jc w:val="both"/>
        <w:rPr>
          <w:rFonts w:ascii="Arial" w:hAnsi="Arial" w:cs="Arial"/>
          <w:b/>
          <w:bCs/>
        </w:rPr>
      </w:pPr>
    </w:p>
    <w:p w:rsidR="00E71A49" w:rsidRDefault="00E71A49" w:rsidP="00E71A49">
      <w:pPr>
        <w:pStyle w:val="ListParagraph"/>
        <w:tabs>
          <w:tab w:val="left" w:pos="680"/>
        </w:tabs>
        <w:autoSpaceDE w:val="0"/>
        <w:ind w:left="1776"/>
        <w:jc w:val="both"/>
        <w:rPr>
          <w:rFonts w:ascii="Arial" w:hAnsi="Arial" w:cs="Arial"/>
          <w:bCs/>
          <w:lang w:val="sr-Cyrl-CS"/>
        </w:rPr>
      </w:pPr>
      <w:r>
        <w:rPr>
          <w:rFonts w:ascii="Arial" w:hAnsi="Arial" w:cs="Arial"/>
          <w:b/>
          <w:bCs/>
        </w:rPr>
        <w:t>Да</w:t>
      </w:r>
      <w:r>
        <w:rPr>
          <w:rFonts w:ascii="Arial" w:hAnsi="Arial" w:cs="Arial"/>
          <w:bCs/>
        </w:rPr>
        <w:t xml:space="preserve"> је </w:t>
      </w:r>
      <w:r w:rsidR="00C31DE7">
        <w:rPr>
          <w:rFonts w:ascii="Arial" w:hAnsi="Arial" w:cs="Arial"/>
          <w:bCs/>
        </w:rPr>
        <w:t>у предход</w:t>
      </w:r>
      <w:r w:rsidR="00C31DE7">
        <w:rPr>
          <w:rFonts w:ascii="Arial" w:hAnsi="Arial" w:cs="Arial"/>
          <w:bCs/>
          <w:lang w:val="sr-Cyrl-CS"/>
        </w:rPr>
        <w:t>е четри</w:t>
      </w:r>
      <w:r w:rsidRPr="00974514">
        <w:rPr>
          <w:rFonts w:ascii="Arial" w:hAnsi="Arial" w:cs="Arial"/>
          <w:bCs/>
        </w:rPr>
        <w:t xml:space="preserve"> обрачунске</w:t>
      </w:r>
      <w:r>
        <w:rPr>
          <w:rFonts w:ascii="Arial" w:hAnsi="Arial" w:cs="Arial"/>
          <w:bCs/>
        </w:rPr>
        <w:t xml:space="preserve"> године (2015, 2016</w:t>
      </w:r>
      <w:r w:rsidR="00FF51D5">
        <w:rPr>
          <w:rFonts w:ascii="Arial" w:hAnsi="Arial" w:cs="Arial"/>
          <w:bCs/>
          <w:lang w:val="sr-Cyrl-CS"/>
        </w:rPr>
        <w:t>,</w:t>
      </w:r>
      <w:r>
        <w:rPr>
          <w:rFonts w:ascii="Arial" w:hAnsi="Arial" w:cs="Arial"/>
          <w:bCs/>
        </w:rPr>
        <w:t xml:space="preserve"> 2017</w:t>
      </w:r>
      <w:r w:rsidR="00FF51D5">
        <w:rPr>
          <w:rFonts w:ascii="Arial" w:hAnsi="Arial" w:cs="Arial"/>
          <w:bCs/>
        </w:rPr>
        <w:t xml:space="preserve"> и 2018.године</w:t>
      </w:r>
      <w:r>
        <w:rPr>
          <w:rFonts w:ascii="Arial" w:hAnsi="Arial" w:cs="Arial"/>
          <w:bCs/>
        </w:rPr>
        <w:t xml:space="preserve">) остварио промет од укупно 21.000.000,00 динара без ПДВ-ом </w:t>
      </w:r>
      <w:r w:rsidR="00FF51D5">
        <w:rPr>
          <w:rFonts w:ascii="Arial" w:hAnsi="Arial" w:cs="Arial"/>
          <w:bCs/>
        </w:rPr>
        <w:t>и да је за све</w:t>
      </w:r>
      <w:r>
        <w:rPr>
          <w:rFonts w:ascii="Arial" w:hAnsi="Arial" w:cs="Arial"/>
          <w:bCs/>
        </w:rPr>
        <w:t xml:space="preserve"> предходне обрачунске године исказао позитиван резултат у завршним рачунима.</w:t>
      </w:r>
    </w:p>
    <w:p w:rsidR="000D0FC8" w:rsidRPr="000D0FC8" w:rsidRDefault="000D0FC8" w:rsidP="00E71A49">
      <w:pPr>
        <w:pStyle w:val="ListParagraph"/>
        <w:tabs>
          <w:tab w:val="left" w:pos="680"/>
        </w:tabs>
        <w:autoSpaceDE w:val="0"/>
        <w:ind w:left="1776"/>
        <w:jc w:val="both"/>
        <w:rPr>
          <w:rFonts w:ascii="Arial" w:hAnsi="Arial" w:cs="Arial"/>
          <w:b/>
          <w:color w:val="auto"/>
          <w:lang w:val="sr-Cyrl-CS"/>
        </w:rPr>
      </w:pPr>
    </w:p>
    <w:p w:rsidR="00E71A49" w:rsidRDefault="00E71A49" w:rsidP="00E71A49">
      <w:pPr>
        <w:pStyle w:val="ListParagraph"/>
        <w:tabs>
          <w:tab w:val="left" w:pos="680"/>
        </w:tabs>
        <w:autoSpaceDE w:val="0"/>
        <w:ind w:left="1701"/>
        <w:jc w:val="both"/>
        <w:rPr>
          <w:rFonts w:ascii="Arial" w:hAnsi="Arial" w:cs="Arial"/>
          <w:b/>
          <w:lang w:val="sr-Cyrl-CS"/>
        </w:rPr>
      </w:pPr>
      <w:r>
        <w:rPr>
          <w:rFonts w:ascii="Arial" w:hAnsi="Arial" w:cs="Arial"/>
          <w:b/>
          <w:color w:val="auto"/>
        </w:rPr>
        <w:t xml:space="preserve">Доказ: </w:t>
      </w:r>
      <w:r>
        <w:rPr>
          <w:rFonts w:ascii="Arial" w:hAnsi="Arial" w:cs="Arial"/>
          <w:color w:val="auto"/>
        </w:rPr>
        <w:t>Извештај о бонитету (билан стања и биланс успеха</w:t>
      </w:r>
      <w:r w:rsidR="00FF51D5">
        <w:rPr>
          <w:rFonts w:ascii="Arial" w:hAnsi="Arial" w:cs="Arial"/>
          <w:bCs/>
        </w:rPr>
        <w:t xml:space="preserve"> </w:t>
      </w:r>
      <w:r w:rsidR="00C31DE7">
        <w:rPr>
          <w:rFonts w:ascii="Arial" w:hAnsi="Arial" w:cs="Arial"/>
          <w:bCs/>
          <w:lang w:val="sr-Cyrl-CS"/>
        </w:rPr>
        <w:t xml:space="preserve">за </w:t>
      </w:r>
      <w:r w:rsidR="00FF51D5">
        <w:rPr>
          <w:rFonts w:ascii="Arial" w:hAnsi="Arial" w:cs="Arial"/>
          <w:bCs/>
        </w:rPr>
        <w:t>предходне</w:t>
      </w:r>
      <w:r w:rsidR="00FF51D5">
        <w:rPr>
          <w:rFonts w:ascii="Arial" w:hAnsi="Arial" w:cs="Arial"/>
          <w:bCs/>
          <w:lang w:val="sr-Cyrl-CS"/>
        </w:rPr>
        <w:t xml:space="preserve"> </w:t>
      </w:r>
      <w:r>
        <w:rPr>
          <w:rFonts w:ascii="Arial" w:hAnsi="Arial" w:cs="Arial"/>
          <w:bCs/>
        </w:rPr>
        <w:t xml:space="preserve"> </w:t>
      </w:r>
      <w:r w:rsidR="00C31DE7">
        <w:rPr>
          <w:rFonts w:ascii="Arial" w:hAnsi="Arial" w:cs="Arial"/>
          <w:bCs/>
          <w:lang w:val="sr-Cyrl-CS"/>
        </w:rPr>
        <w:t xml:space="preserve">четри </w:t>
      </w:r>
      <w:r>
        <w:rPr>
          <w:rFonts w:ascii="Arial" w:hAnsi="Arial" w:cs="Arial"/>
          <w:bCs/>
        </w:rPr>
        <w:t>обрачунске године  2015, 2016</w:t>
      </w:r>
      <w:r w:rsidR="00FF51D5">
        <w:rPr>
          <w:rFonts w:ascii="Arial" w:hAnsi="Arial" w:cs="Arial"/>
          <w:bCs/>
          <w:lang w:val="sr-Cyrl-CS"/>
        </w:rPr>
        <w:t xml:space="preserve">, </w:t>
      </w:r>
      <w:r>
        <w:rPr>
          <w:rFonts w:ascii="Arial" w:hAnsi="Arial" w:cs="Arial"/>
          <w:bCs/>
        </w:rPr>
        <w:t xml:space="preserve"> 2017</w:t>
      </w:r>
      <w:r w:rsidR="00FF51D5">
        <w:rPr>
          <w:rFonts w:ascii="Arial" w:hAnsi="Arial" w:cs="Arial"/>
          <w:bCs/>
        </w:rPr>
        <w:t xml:space="preserve"> и 2018.године </w:t>
      </w:r>
      <w:r>
        <w:rPr>
          <w:rFonts w:ascii="Arial" w:hAnsi="Arial" w:cs="Arial"/>
          <w:bCs/>
        </w:rPr>
        <w:t>).</w:t>
      </w:r>
    </w:p>
    <w:p w:rsidR="00E71A49" w:rsidRDefault="00E71A49" w:rsidP="00E71A49">
      <w:pPr>
        <w:pStyle w:val="ListParagraph"/>
        <w:tabs>
          <w:tab w:val="left" w:pos="680"/>
        </w:tabs>
        <w:autoSpaceDE w:val="0"/>
        <w:ind w:left="1701"/>
        <w:jc w:val="both"/>
        <w:rPr>
          <w:rFonts w:ascii="Arial" w:hAnsi="Arial" w:cs="Arial"/>
          <w:lang w:val="sr-Cyrl-CS"/>
        </w:rPr>
      </w:pPr>
      <w:r>
        <w:rPr>
          <w:rFonts w:ascii="Arial" w:hAnsi="Arial" w:cs="Arial"/>
          <w:b/>
          <w:lang w:val="sr-Cyrl-CS"/>
        </w:rPr>
        <w:t>Напомена:</w:t>
      </w:r>
      <w:r>
        <w:rPr>
          <w:rFonts w:ascii="Arial" w:hAnsi="Arial" w:cs="Arial"/>
          <w:lang w:val="sr-Cyrl-CS"/>
        </w:rPr>
        <w:t xml:space="preserve"> 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E71A49" w:rsidRDefault="00E71A49" w:rsidP="00E71A49">
      <w:pPr>
        <w:pStyle w:val="ListParagraph"/>
        <w:tabs>
          <w:tab w:val="left" w:pos="680"/>
        </w:tabs>
        <w:autoSpaceDE w:val="0"/>
        <w:ind w:left="1701"/>
        <w:jc w:val="both"/>
        <w:rPr>
          <w:rFonts w:ascii="Arial" w:hAnsi="Arial" w:cs="Arial"/>
          <w:lang w:val="sr-Cyrl-CS"/>
        </w:rPr>
      </w:pPr>
    </w:p>
    <w:p w:rsidR="00FF51D5" w:rsidRDefault="00E71A49" w:rsidP="00E71A49">
      <w:pPr>
        <w:pStyle w:val="WW-Default1"/>
        <w:jc w:val="both"/>
        <w:rPr>
          <w:rFonts w:ascii="Arial" w:hAnsi="Arial" w:cs="Arial"/>
          <w:bCs/>
        </w:rPr>
      </w:pPr>
      <w:r>
        <w:rPr>
          <w:rFonts w:ascii="Arial" w:hAnsi="Arial" w:cs="Arial"/>
          <w:b/>
          <w:bCs/>
        </w:rPr>
        <w:t xml:space="preserve">                          </w:t>
      </w:r>
      <w:r w:rsidR="00FF51D5">
        <w:rPr>
          <w:rFonts w:ascii="Arial" w:hAnsi="Arial" w:cs="Arial"/>
          <w:b/>
          <w:bCs/>
        </w:rPr>
        <w:t xml:space="preserve"> </w:t>
      </w:r>
      <w:r>
        <w:rPr>
          <w:rFonts w:ascii="Arial" w:hAnsi="Arial" w:cs="Arial"/>
          <w:b/>
          <w:bCs/>
        </w:rPr>
        <w:t>Да</w:t>
      </w:r>
      <w:r w:rsidR="00FF51D5">
        <w:rPr>
          <w:rFonts w:ascii="Arial" w:hAnsi="Arial" w:cs="Arial"/>
          <w:b/>
          <w:bCs/>
        </w:rPr>
        <w:t xml:space="preserve"> </w:t>
      </w:r>
      <w:r w:rsidR="00FF51D5">
        <w:rPr>
          <w:rFonts w:ascii="Arial" w:hAnsi="Arial" w:cs="Arial"/>
          <w:bCs/>
        </w:rPr>
        <w:t xml:space="preserve"> у  предходне</w:t>
      </w:r>
      <w:r w:rsidR="00C31DE7">
        <w:rPr>
          <w:rFonts w:ascii="Arial" w:hAnsi="Arial" w:cs="Arial"/>
          <w:bCs/>
        </w:rPr>
        <w:t xml:space="preserve"> четри </w:t>
      </w:r>
      <w:r w:rsidR="00FF51D5">
        <w:rPr>
          <w:rFonts w:ascii="Arial" w:hAnsi="Arial" w:cs="Arial"/>
          <w:bCs/>
        </w:rPr>
        <w:t xml:space="preserve"> </w:t>
      </w:r>
      <w:r w:rsidRPr="00AD5878">
        <w:rPr>
          <w:rFonts w:ascii="Arial" w:hAnsi="Arial" w:cs="Arial"/>
          <w:bCs/>
        </w:rPr>
        <w:t>обрачунске године (201</w:t>
      </w:r>
      <w:r>
        <w:rPr>
          <w:rFonts w:ascii="Arial" w:hAnsi="Arial" w:cs="Arial"/>
          <w:bCs/>
        </w:rPr>
        <w:t>5</w:t>
      </w:r>
      <w:r w:rsidRPr="00AD5878">
        <w:rPr>
          <w:rFonts w:ascii="Arial" w:hAnsi="Arial" w:cs="Arial"/>
          <w:bCs/>
        </w:rPr>
        <w:t>,</w:t>
      </w:r>
      <w:r>
        <w:rPr>
          <w:rFonts w:ascii="Arial" w:hAnsi="Arial" w:cs="Arial"/>
          <w:bCs/>
        </w:rPr>
        <w:t xml:space="preserve"> </w:t>
      </w:r>
      <w:r w:rsidRPr="00AD5878">
        <w:rPr>
          <w:rFonts w:ascii="Arial" w:hAnsi="Arial" w:cs="Arial"/>
          <w:bCs/>
        </w:rPr>
        <w:t>201</w:t>
      </w:r>
      <w:r>
        <w:rPr>
          <w:rFonts w:ascii="Arial" w:hAnsi="Arial" w:cs="Arial"/>
          <w:bCs/>
        </w:rPr>
        <w:t>6</w:t>
      </w:r>
      <w:r w:rsidR="00FF51D5">
        <w:rPr>
          <w:rFonts w:ascii="Arial" w:hAnsi="Arial" w:cs="Arial"/>
          <w:bCs/>
        </w:rPr>
        <w:t xml:space="preserve">, </w:t>
      </w:r>
      <w:r w:rsidRPr="00AD5878">
        <w:rPr>
          <w:rFonts w:ascii="Arial" w:hAnsi="Arial" w:cs="Arial"/>
          <w:bCs/>
        </w:rPr>
        <w:t xml:space="preserve"> 201</w:t>
      </w:r>
      <w:r>
        <w:rPr>
          <w:rFonts w:ascii="Arial" w:hAnsi="Arial" w:cs="Arial"/>
          <w:bCs/>
        </w:rPr>
        <w:t>7</w:t>
      </w:r>
      <w:r w:rsidR="00FF51D5">
        <w:rPr>
          <w:rFonts w:ascii="Arial" w:hAnsi="Arial" w:cs="Arial"/>
          <w:bCs/>
        </w:rPr>
        <w:t xml:space="preserve"> </w:t>
      </w:r>
      <w:r w:rsidRPr="00AD5878">
        <w:rPr>
          <w:rFonts w:ascii="Arial" w:hAnsi="Arial" w:cs="Arial"/>
          <w:bCs/>
        </w:rPr>
        <w:t>и</w:t>
      </w:r>
      <w:r w:rsidR="00FF51D5">
        <w:rPr>
          <w:rFonts w:ascii="Arial" w:hAnsi="Arial" w:cs="Arial"/>
          <w:bCs/>
        </w:rPr>
        <w:t xml:space="preserve"> </w:t>
      </w:r>
    </w:p>
    <w:p w:rsidR="00FF51D5" w:rsidRDefault="00FF51D5" w:rsidP="00E71A49">
      <w:pPr>
        <w:pStyle w:val="WW-Default1"/>
        <w:jc w:val="both"/>
        <w:rPr>
          <w:rFonts w:ascii="Arial" w:hAnsi="Arial" w:cs="Arial"/>
          <w:bCs/>
        </w:rPr>
      </w:pPr>
      <w:r>
        <w:rPr>
          <w:rFonts w:ascii="Arial" w:hAnsi="Arial" w:cs="Arial"/>
          <w:bCs/>
        </w:rPr>
        <w:t xml:space="preserve">                           2018. године </w:t>
      </w:r>
      <w:r w:rsidRPr="00AD5878">
        <w:rPr>
          <w:rFonts w:ascii="Arial" w:hAnsi="Arial" w:cs="Arial"/>
          <w:bCs/>
        </w:rPr>
        <w:t>закључно са датумо</w:t>
      </w:r>
      <w:r w:rsidR="000D0FC8">
        <w:rPr>
          <w:rFonts w:ascii="Arial" w:hAnsi="Arial" w:cs="Arial"/>
          <w:bCs/>
        </w:rPr>
        <w:t>м</w:t>
      </w:r>
      <w:r w:rsidR="00E71A49">
        <w:rPr>
          <w:rFonts w:ascii="Arial" w:hAnsi="Arial" w:cs="Arial"/>
          <w:bCs/>
        </w:rPr>
        <w:t xml:space="preserve"> </w:t>
      </w:r>
      <w:r w:rsidR="00E71A49" w:rsidRPr="00AD5878">
        <w:rPr>
          <w:rFonts w:ascii="Arial" w:hAnsi="Arial" w:cs="Arial"/>
          <w:bCs/>
        </w:rPr>
        <w:t xml:space="preserve">објављивања позива </w:t>
      </w:r>
      <w:r w:rsidR="00E71A49">
        <w:rPr>
          <w:rFonts w:ascii="Arial" w:hAnsi="Arial" w:cs="Arial"/>
          <w:bCs/>
        </w:rPr>
        <w:t xml:space="preserve">за </w:t>
      </w:r>
      <w:r>
        <w:rPr>
          <w:rFonts w:ascii="Arial" w:hAnsi="Arial" w:cs="Arial"/>
          <w:bCs/>
        </w:rPr>
        <w:t xml:space="preserve">   </w:t>
      </w:r>
    </w:p>
    <w:p w:rsidR="000D0FC8" w:rsidRDefault="00FF51D5" w:rsidP="00E71A49">
      <w:pPr>
        <w:pStyle w:val="WW-Default1"/>
        <w:jc w:val="both"/>
        <w:rPr>
          <w:rFonts w:ascii="Arial" w:hAnsi="Arial" w:cs="Arial"/>
          <w:bCs/>
        </w:rPr>
      </w:pPr>
      <w:r>
        <w:rPr>
          <w:rFonts w:ascii="Arial" w:hAnsi="Arial" w:cs="Arial"/>
          <w:bCs/>
        </w:rPr>
        <w:t xml:space="preserve">                           </w:t>
      </w:r>
      <w:r w:rsidR="00E71A49">
        <w:rPr>
          <w:rFonts w:ascii="Arial" w:hAnsi="Arial" w:cs="Arial"/>
          <w:bCs/>
        </w:rPr>
        <w:t xml:space="preserve">подношење понуда </w:t>
      </w:r>
      <w:r>
        <w:rPr>
          <w:rFonts w:ascii="Arial" w:hAnsi="Arial" w:cs="Arial"/>
          <w:bCs/>
        </w:rPr>
        <w:t>понуђа</w:t>
      </w:r>
      <w:r w:rsidR="000D0FC8">
        <w:rPr>
          <w:rFonts w:ascii="Arial" w:hAnsi="Arial" w:cs="Arial"/>
          <w:bCs/>
        </w:rPr>
        <w:t xml:space="preserve"> нема</w:t>
      </w:r>
      <w:r w:rsidR="00E71A49">
        <w:rPr>
          <w:rFonts w:ascii="Arial" w:hAnsi="Arial" w:cs="Arial"/>
          <w:bCs/>
        </w:rPr>
        <w:t xml:space="preserve"> </w:t>
      </w:r>
      <w:r w:rsidR="00E71A49" w:rsidRPr="00AD5878">
        <w:rPr>
          <w:rFonts w:ascii="Arial" w:hAnsi="Arial" w:cs="Arial"/>
          <w:bCs/>
        </w:rPr>
        <w:t>евентуалне дан</w:t>
      </w:r>
      <w:r w:rsidR="00E71A49">
        <w:rPr>
          <w:rFonts w:ascii="Arial" w:hAnsi="Arial" w:cs="Arial"/>
          <w:bCs/>
        </w:rPr>
        <w:t xml:space="preserve">е </w:t>
      </w:r>
      <w:r w:rsidR="000D0FC8">
        <w:rPr>
          <w:rFonts w:ascii="Arial" w:hAnsi="Arial" w:cs="Arial"/>
          <w:bCs/>
        </w:rPr>
        <w:t xml:space="preserve"> </w:t>
      </w:r>
    </w:p>
    <w:p w:rsidR="00E71A49" w:rsidRDefault="000D0FC8" w:rsidP="00E71A49">
      <w:pPr>
        <w:pStyle w:val="WW-Default1"/>
        <w:jc w:val="both"/>
        <w:rPr>
          <w:rFonts w:ascii="Arial" w:hAnsi="Arial" w:cs="Arial"/>
          <w:bCs/>
        </w:rPr>
      </w:pPr>
      <w:r>
        <w:rPr>
          <w:rFonts w:ascii="Arial" w:hAnsi="Arial" w:cs="Arial"/>
          <w:bCs/>
        </w:rPr>
        <w:t xml:space="preserve">                           </w:t>
      </w:r>
      <w:r w:rsidR="00E71A49" w:rsidRPr="00AD5878">
        <w:rPr>
          <w:rFonts w:ascii="Arial" w:hAnsi="Arial" w:cs="Arial"/>
          <w:bCs/>
        </w:rPr>
        <w:t>неликвидност</w:t>
      </w:r>
      <w:r>
        <w:rPr>
          <w:rFonts w:ascii="Arial" w:hAnsi="Arial" w:cs="Arial"/>
          <w:bCs/>
        </w:rPr>
        <w:t xml:space="preserve">и </w:t>
      </w:r>
      <w:r w:rsidR="00E71A49" w:rsidRPr="00AD5878">
        <w:rPr>
          <w:rFonts w:ascii="Arial" w:hAnsi="Arial" w:cs="Arial"/>
          <w:bCs/>
        </w:rPr>
        <w:t xml:space="preserve">(блокаде рачуна). </w:t>
      </w:r>
    </w:p>
    <w:p w:rsidR="00FF51D5" w:rsidRPr="0026589E" w:rsidRDefault="00FF51D5" w:rsidP="00E71A49">
      <w:pPr>
        <w:pStyle w:val="WW-Default1"/>
        <w:jc w:val="both"/>
        <w:rPr>
          <w:rFonts w:ascii="Arial" w:hAnsi="Arial" w:cs="Arial"/>
          <w:bCs/>
        </w:rPr>
      </w:pPr>
    </w:p>
    <w:p w:rsidR="00E71A49" w:rsidRDefault="00E71A49" w:rsidP="00E71A49">
      <w:pPr>
        <w:pStyle w:val="ListParagraph"/>
        <w:tabs>
          <w:tab w:val="left" w:pos="680"/>
        </w:tabs>
        <w:autoSpaceDE w:val="0"/>
        <w:ind w:left="1701"/>
        <w:jc w:val="both"/>
        <w:rPr>
          <w:rFonts w:ascii="Arial" w:hAnsi="Arial" w:cs="Arial"/>
          <w:lang w:val="sr-Cyrl-CS"/>
        </w:rPr>
      </w:pPr>
      <w:r>
        <w:rPr>
          <w:rFonts w:ascii="Arial" w:hAnsi="Arial" w:cs="Arial"/>
          <w:b/>
          <w:color w:val="auto"/>
        </w:rPr>
        <w:t xml:space="preserve">Доказ: </w:t>
      </w:r>
    </w:p>
    <w:p w:rsidR="00E71A49" w:rsidRDefault="00E71A49" w:rsidP="00E71A49">
      <w:pPr>
        <w:pStyle w:val="ListParagraph"/>
        <w:tabs>
          <w:tab w:val="left" w:pos="680"/>
        </w:tabs>
        <w:autoSpaceDE w:val="0"/>
        <w:ind w:left="1701"/>
        <w:jc w:val="both"/>
        <w:rPr>
          <w:rFonts w:ascii="Arial" w:hAnsi="Arial" w:cs="Arial"/>
          <w:b/>
          <w:lang w:val="sr-Cyrl-CS"/>
        </w:rPr>
      </w:pPr>
      <w:r>
        <w:rPr>
          <w:rFonts w:ascii="Arial" w:hAnsi="Arial" w:cs="Arial"/>
          <w:lang w:val="sr-Cyrl-CS"/>
        </w:rPr>
        <w:t>Потврда о броју дана неликвидности коју издаје Народна банка Србије.</w:t>
      </w:r>
    </w:p>
    <w:p w:rsidR="00E71A49" w:rsidRDefault="00E71A49" w:rsidP="00E71A49">
      <w:pPr>
        <w:pStyle w:val="ListParagraph"/>
        <w:tabs>
          <w:tab w:val="left" w:pos="680"/>
        </w:tabs>
        <w:autoSpaceDE w:val="0"/>
        <w:ind w:left="1701"/>
        <w:jc w:val="both"/>
        <w:rPr>
          <w:rFonts w:ascii="Arial" w:hAnsi="Arial" w:cs="Arial"/>
          <w:bCs/>
          <w:iCs/>
          <w:lang w:val="sr-Cyrl-CS"/>
        </w:rPr>
      </w:pPr>
      <w:r>
        <w:rPr>
          <w:rFonts w:ascii="Arial" w:hAnsi="Arial" w:cs="Arial"/>
          <w:b/>
          <w:lang w:val="sr-Cyrl-CS"/>
        </w:rPr>
        <w:t>Напомена</w:t>
      </w:r>
      <w:r>
        <w:rPr>
          <w:rFonts w:ascii="Arial" w:hAnsi="Arial" w:cs="Arial"/>
          <w:lang w:val="sr-Cyrl-CS"/>
        </w:rPr>
        <w:t xml:space="preserve">: Овај доказ треба самостално да испуни понуђач у случају ако понуду подноси самостално или са подизвођачем, </w:t>
      </w:r>
      <w:r>
        <w:rPr>
          <w:rFonts w:ascii="Arial" w:hAnsi="Arial" w:cs="Arial"/>
          <w:lang w:val="sr-Cyrl-CS"/>
        </w:rPr>
        <w:lastRenderedPageBreak/>
        <w:t xml:space="preserve">односно овај доказ треба да испуни </w:t>
      </w:r>
      <w:r>
        <w:rPr>
          <w:rFonts w:ascii="Arial" w:hAnsi="Arial" w:cs="Arial"/>
          <w:bCs/>
          <w:iCs/>
        </w:rPr>
        <w:t>сваки понуђач из групе понуђача</w:t>
      </w:r>
      <w:r>
        <w:rPr>
          <w:rFonts w:ascii="Arial" w:hAnsi="Arial" w:cs="Arial"/>
          <w:bCs/>
          <w:iCs/>
          <w:lang w:val="sr-Cyrl-CS"/>
        </w:rPr>
        <w:t>.</w:t>
      </w:r>
    </w:p>
    <w:p w:rsidR="00C31DE7" w:rsidRDefault="00C31DE7" w:rsidP="00E71A49">
      <w:pPr>
        <w:pStyle w:val="ListParagraph"/>
        <w:tabs>
          <w:tab w:val="left" w:pos="680"/>
        </w:tabs>
        <w:autoSpaceDE w:val="0"/>
        <w:ind w:left="1701"/>
        <w:jc w:val="both"/>
        <w:rPr>
          <w:rFonts w:ascii="Arial" w:hAnsi="Arial" w:cs="Arial"/>
          <w:b/>
          <w:color w:val="auto"/>
        </w:rPr>
      </w:pPr>
    </w:p>
    <w:p w:rsidR="00E71A49" w:rsidRDefault="00E71A49" w:rsidP="00E71A49">
      <w:pPr>
        <w:pStyle w:val="ListParagraph"/>
        <w:numPr>
          <w:ilvl w:val="0"/>
          <w:numId w:val="17"/>
        </w:numPr>
        <w:tabs>
          <w:tab w:val="left" w:pos="680"/>
        </w:tabs>
        <w:autoSpaceDE w:val="0"/>
        <w:ind w:left="1701"/>
        <w:jc w:val="both"/>
        <w:rPr>
          <w:rFonts w:ascii="Arial" w:hAnsi="Arial" w:cs="Arial"/>
          <w:bCs/>
        </w:rPr>
      </w:pPr>
      <w:r>
        <w:rPr>
          <w:rFonts w:ascii="Arial" w:eastAsia="TimesNewRomanPSMT" w:hAnsi="Arial" w:cs="Arial"/>
          <w:bCs/>
          <w:color w:val="auto"/>
        </w:rPr>
        <w:t xml:space="preserve">Неопходан </w:t>
      </w:r>
      <w:r>
        <w:rPr>
          <w:rFonts w:ascii="Arial" w:eastAsia="TimesNewRomanPSMT" w:hAnsi="Arial" w:cs="Arial"/>
          <w:b/>
          <w:bCs/>
          <w:color w:val="auto"/>
        </w:rPr>
        <w:t>пословни капацитет</w:t>
      </w:r>
      <w:r>
        <w:rPr>
          <w:rFonts w:ascii="Arial" w:eastAsia="TimesNewRomanPSMT" w:hAnsi="Arial" w:cs="Arial"/>
          <w:bCs/>
          <w:color w:val="auto"/>
        </w:rPr>
        <w:t xml:space="preserve"> бројем 2. наведен у табеларном приказу </w:t>
      </w:r>
      <w:r>
        <w:rPr>
          <w:rFonts w:ascii="Arial" w:eastAsia="TimesNewRomanPSMT" w:hAnsi="Arial" w:cs="Arial"/>
          <w:b/>
          <w:bCs/>
          <w:color w:val="auto"/>
        </w:rPr>
        <w:t xml:space="preserve">додатних услова </w:t>
      </w:r>
    </w:p>
    <w:p w:rsidR="00E71A49" w:rsidRDefault="00E71A49" w:rsidP="00E71A49">
      <w:pPr>
        <w:pStyle w:val="ListParagraph"/>
        <w:tabs>
          <w:tab w:val="left" w:pos="680"/>
        </w:tabs>
        <w:autoSpaceDE w:val="0"/>
        <w:ind w:left="1701"/>
        <w:jc w:val="both"/>
        <w:rPr>
          <w:rFonts w:ascii="Arial" w:hAnsi="Arial" w:cs="Arial"/>
          <w:bCs/>
        </w:rPr>
      </w:pPr>
    </w:p>
    <w:p w:rsidR="00E71A49" w:rsidRDefault="00E71A49" w:rsidP="00E71A49">
      <w:pPr>
        <w:pStyle w:val="ListParagraph"/>
        <w:tabs>
          <w:tab w:val="left" w:pos="680"/>
        </w:tabs>
        <w:autoSpaceDE w:val="0"/>
        <w:ind w:left="1701"/>
        <w:jc w:val="both"/>
        <w:rPr>
          <w:rFonts w:ascii="Arial" w:hAnsi="Arial" w:cs="Arial"/>
          <w:bCs/>
        </w:rPr>
      </w:pPr>
      <w:r w:rsidRPr="005B197C">
        <w:rPr>
          <w:rFonts w:ascii="Arial" w:hAnsi="Arial" w:cs="Arial"/>
          <w:bCs/>
        </w:rPr>
        <w:t xml:space="preserve">Да је у предходних </w:t>
      </w:r>
      <w:r w:rsidR="00C31DE7">
        <w:rPr>
          <w:rFonts w:ascii="Arial" w:hAnsi="Arial" w:cs="Arial"/>
          <w:bCs/>
        </w:rPr>
        <w:t xml:space="preserve">четри обрачунске </w:t>
      </w:r>
      <w:r w:rsidRPr="005B197C">
        <w:rPr>
          <w:rFonts w:ascii="Arial" w:hAnsi="Arial" w:cs="Arial"/>
          <w:bCs/>
        </w:rPr>
        <w:t xml:space="preserve"> године</w:t>
      </w:r>
      <w:r w:rsidR="00C31DE7">
        <w:rPr>
          <w:rFonts w:ascii="Arial" w:hAnsi="Arial" w:cs="Arial"/>
          <w:bCs/>
        </w:rPr>
        <w:t xml:space="preserve">  </w:t>
      </w:r>
      <w:r w:rsidRPr="005B197C">
        <w:rPr>
          <w:rFonts w:ascii="Arial" w:hAnsi="Arial" w:cs="Arial"/>
          <w:bCs/>
        </w:rPr>
        <w:t>( 2015,</w:t>
      </w:r>
      <w:r w:rsidR="00C31DE7">
        <w:rPr>
          <w:rFonts w:ascii="Arial" w:hAnsi="Arial" w:cs="Arial"/>
          <w:bCs/>
        </w:rPr>
        <w:t xml:space="preserve"> 2016 и 2017</w:t>
      </w:r>
      <w:r w:rsidRPr="005B197C">
        <w:rPr>
          <w:rFonts w:ascii="Arial" w:hAnsi="Arial" w:cs="Arial"/>
          <w:bCs/>
        </w:rPr>
        <w:t xml:space="preserve"> и 2018. закључно са датумом објављивања позива за подношење понуда) израдио техничку документацију из области водовода минималне дужине 100 km.</w:t>
      </w:r>
    </w:p>
    <w:p w:rsidR="00E71A49" w:rsidRPr="005B197C" w:rsidRDefault="00E71A49" w:rsidP="00E71A49">
      <w:pPr>
        <w:pStyle w:val="ListParagraph"/>
        <w:tabs>
          <w:tab w:val="left" w:pos="680"/>
        </w:tabs>
        <w:autoSpaceDE w:val="0"/>
        <w:ind w:left="1701"/>
        <w:jc w:val="both"/>
        <w:rPr>
          <w:rFonts w:ascii="Arial" w:hAnsi="Arial" w:cs="Arial"/>
          <w:bCs/>
        </w:rPr>
      </w:pPr>
    </w:p>
    <w:p w:rsidR="00E71A49" w:rsidRDefault="00E71A49" w:rsidP="00E71A49">
      <w:pPr>
        <w:pStyle w:val="ListParagraph"/>
        <w:tabs>
          <w:tab w:val="left" w:pos="680"/>
        </w:tabs>
        <w:autoSpaceDE w:val="0"/>
        <w:ind w:left="1440"/>
        <w:jc w:val="both"/>
        <w:rPr>
          <w:rFonts w:ascii="Arial" w:hAnsi="Arial" w:cs="Arial"/>
          <w:iCs/>
          <w:lang w:val="sr-Cyrl-CS"/>
        </w:rPr>
      </w:pPr>
      <w:r>
        <w:rPr>
          <w:rFonts w:ascii="Arial" w:hAnsi="Arial" w:cs="Arial"/>
          <w:b/>
          <w:color w:val="auto"/>
        </w:rPr>
        <w:t>Доказ</w:t>
      </w:r>
      <w:r w:rsidRPr="00B94B77">
        <w:rPr>
          <w:rFonts w:ascii="Arial" w:hAnsi="Arial" w:cs="Arial"/>
          <w:color w:val="auto"/>
        </w:rPr>
        <w:t>: Копија уговора и</w:t>
      </w:r>
      <w:r>
        <w:rPr>
          <w:rFonts w:ascii="Arial" w:hAnsi="Arial" w:cs="Arial"/>
          <w:color w:val="auto"/>
        </w:rPr>
        <w:t xml:space="preserve"> копија насловне стране техничке документације</w:t>
      </w:r>
      <w:r w:rsidRPr="00B94B77">
        <w:rPr>
          <w:rFonts w:ascii="Arial" w:hAnsi="Arial" w:cs="Arial"/>
          <w:color w:val="auto"/>
        </w:rPr>
        <w:t xml:space="preserve"> и техничког описа</w:t>
      </w:r>
      <w:r>
        <w:rPr>
          <w:rFonts w:ascii="Arial" w:hAnsi="Arial" w:cs="Arial"/>
          <w:b/>
          <w:color w:val="auto"/>
        </w:rPr>
        <w:t xml:space="preserve"> </w:t>
      </w:r>
      <w:r>
        <w:rPr>
          <w:rFonts w:ascii="Arial" w:hAnsi="Arial" w:cs="Arial"/>
          <w:color w:val="auto"/>
        </w:rPr>
        <w:t xml:space="preserve">и копију </w:t>
      </w:r>
      <w:r>
        <w:rPr>
          <w:rFonts w:ascii="Arial" w:hAnsi="Arial" w:cs="Arial"/>
          <w:iCs/>
          <w:lang w:val="sr-Cyrl-CS"/>
        </w:rPr>
        <w:t xml:space="preserve">потврда наручиоца о успешно реализованом уговору </w:t>
      </w:r>
      <w:r w:rsidR="00FD09F4">
        <w:rPr>
          <w:rFonts w:ascii="Arial" w:hAnsi="Arial" w:cs="Arial"/>
          <w:iCs/>
        </w:rPr>
        <w:t>(Mодел обрасца  бр.6</w:t>
      </w:r>
      <w:r w:rsidRPr="004E758D">
        <w:rPr>
          <w:rFonts w:ascii="Arial" w:hAnsi="Arial" w:cs="Arial"/>
          <w:iCs/>
        </w:rPr>
        <w:t xml:space="preserve"> потврде дат је у оквиру Поглавља VI</w:t>
      </w:r>
      <w:r w:rsidRPr="004E758D">
        <w:rPr>
          <w:rFonts w:ascii="Arial" w:hAnsi="Arial" w:cs="Arial"/>
          <w:iCs/>
          <w:lang w:val="sr-Cyrl-CS"/>
        </w:rPr>
        <w:t>).</w:t>
      </w:r>
      <w:r>
        <w:rPr>
          <w:rFonts w:ascii="Arial" w:hAnsi="Arial" w:cs="Arial"/>
          <w:iCs/>
          <w:lang w:val="sr-Cyrl-CS"/>
        </w:rPr>
        <w:t xml:space="preserve"> </w:t>
      </w:r>
    </w:p>
    <w:p w:rsidR="00E71A49" w:rsidRDefault="00E71A49" w:rsidP="00E71A49">
      <w:pPr>
        <w:pStyle w:val="ListParagraph"/>
        <w:tabs>
          <w:tab w:val="left" w:pos="680"/>
        </w:tabs>
        <w:autoSpaceDE w:val="0"/>
        <w:ind w:left="1440"/>
        <w:jc w:val="both"/>
        <w:rPr>
          <w:rFonts w:ascii="Arial" w:hAnsi="Arial" w:cs="Arial"/>
          <w:color w:val="auto"/>
        </w:rPr>
      </w:pPr>
      <w:r>
        <w:rPr>
          <w:rFonts w:ascii="Arial" w:hAnsi="Arial" w:cs="Arial"/>
          <w:color w:val="auto"/>
        </w:rPr>
        <w:t>Из неких  доказа, мора се виде тражене дужина, намена,  и остали тражени параметри</w:t>
      </w:r>
    </w:p>
    <w:p w:rsidR="00E71A49" w:rsidRDefault="00E71A49" w:rsidP="00E71A49">
      <w:pPr>
        <w:autoSpaceDE w:val="0"/>
        <w:spacing w:line="240" w:lineRule="auto"/>
        <w:jc w:val="both"/>
        <w:rPr>
          <w:rFonts w:ascii="Arial" w:hAnsi="Arial" w:cs="Arial"/>
          <w:bCs/>
        </w:rPr>
      </w:pPr>
    </w:p>
    <w:p w:rsidR="00E71A49" w:rsidRDefault="00E71A49" w:rsidP="00E71A49">
      <w:pPr>
        <w:pStyle w:val="ListParagraph"/>
        <w:numPr>
          <w:ilvl w:val="0"/>
          <w:numId w:val="17"/>
        </w:numPr>
        <w:tabs>
          <w:tab w:val="left" w:pos="680"/>
        </w:tabs>
        <w:autoSpaceDE w:val="0"/>
        <w:ind w:left="1701"/>
        <w:jc w:val="both"/>
        <w:rPr>
          <w:rFonts w:ascii="Arial" w:hAnsi="Arial" w:cs="Arial"/>
          <w:color w:val="auto"/>
        </w:rPr>
      </w:pPr>
      <w:r>
        <w:rPr>
          <w:rFonts w:ascii="Arial" w:eastAsia="TimesNewRomanPSMT" w:hAnsi="Arial" w:cs="Arial"/>
          <w:b/>
          <w:bCs/>
          <w:color w:val="auto"/>
        </w:rPr>
        <w:t>Неопходан кадровски капацитет</w:t>
      </w:r>
      <w:r>
        <w:rPr>
          <w:rFonts w:ascii="Arial" w:eastAsia="TimesNewRomanPSMT" w:hAnsi="Arial" w:cs="Arial"/>
          <w:bCs/>
          <w:color w:val="auto"/>
        </w:rPr>
        <w:t xml:space="preserve"> бројем 3. наведен у табеларном приказу </w:t>
      </w:r>
      <w:r>
        <w:rPr>
          <w:rFonts w:ascii="Arial" w:eastAsia="TimesNewRomanPSMT" w:hAnsi="Arial" w:cs="Arial"/>
          <w:b/>
          <w:bCs/>
          <w:color w:val="auto"/>
        </w:rPr>
        <w:t xml:space="preserve">додатних услова: </w:t>
      </w:r>
    </w:p>
    <w:p w:rsidR="00E71A49" w:rsidRDefault="00E71A49" w:rsidP="00E71A49">
      <w:pPr>
        <w:pStyle w:val="ListParagraph"/>
        <w:tabs>
          <w:tab w:val="left" w:pos="680"/>
        </w:tabs>
        <w:autoSpaceDE w:val="0"/>
        <w:ind w:left="1701"/>
        <w:jc w:val="both"/>
        <w:rPr>
          <w:rFonts w:ascii="Arial" w:hAnsi="Arial" w:cs="Arial"/>
          <w:color w:val="auto"/>
        </w:rPr>
      </w:pPr>
    </w:p>
    <w:p w:rsidR="00E71A49" w:rsidRDefault="00E71A49" w:rsidP="00E71A49">
      <w:pPr>
        <w:pStyle w:val="ListParagraph"/>
        <w:tabs>
          <w:tab w:val="left" w:pos="680"/>
        </w:tabs>
        <w:autoSpaceDE w:val="0"/>
        <w:ind w:left="1701"/>
        <w:jc w:val="both"/>
        <w:rPr>
          <w:rFonts w:ascii="Arial" w:hAnsi="Arial" w:cs="Arial"/>
        </w:rPr>
      </w:pPr>
      <w:r w:rsidRPr="00B94D8F">
        <w:rPr>
          <w:rFonts w:ascii="Arial" w:hAnsi="Arial" w:cs="Arial"/>
        </w:rPr>
        <w:t xml:space="preserve">да има у </w:t>
      </w:r>
      <w:r w:rsidRPr="00B94D8F">
        <w:rPr>
          <w:rFonts w:ascii="Arial" w:hAnsi="Arial" w:cs="Arial"/>
          <w:b/>
        </w:rPr>
        <w:t xml:space="preserve">сталном радном односу </w:t>
      </w:r>
      <w:r w:rsidRPr="00B94D8F">
        <w:rPr>
          <w:rFonts w:ascii="Arial" w:hAnsi="Arial" w:cs="Arial"/>
        </w:rPr>
        <w:t xml:space="preserve">или на другом облику радног ангажовања утврђеног законом о раду  минимално </w:t>
      </w:r>
      <w:r>
        <w:rPr>
          <w:rFonts w:ascii="Arial" w:hAnsi="Arial" w:cs="Arial"/>
          <w:b/>
          <w:lang w:val="en-GB"/>
        </w:rPr>
        <w:t>15</w:t>
      </w:r>
      <w:r w:rsidRPr="00974514">
        <w:rPr>
          <w:rFonts w:ascii="Arial" w:hAnsi="Arial" w:cs="Arial"/>
          <w:b/>
        </w:rPr>
        <w:t xml:space="preserve"> </w:t>
      </w:r>
      <w:r>
        <w:rPr>
          <w:rFonts w:ascii="Arial" w:hAnsi="Arial" w:cs="Arial"/>
        </w:rPr>
        <w:t>извршиоца од којих понуђач мора да има најамње:</w:t>
      </w:r>
    </w:p>
    <w:p w:rsidR="00E71A49" w:rsidRPr="00AF78F8" w:rsidRDefault="00E71A49" w:rsidP="00E71A49">
      <w:pPr>
        <w:pStyle w:val="ListParagraph"/>
        <w:tabs>
          <w:tab w:val="left" w:pos="1701"/>
        </w:tabs>
        <w:autoSpaceDE w:val="0"/>
        <w:ind w:left="1701"/>
        <w:jc w:val="both"/>
        <w:rPr>
          <w:rFonts w:ascii="Arial" w:hAnsi="Arial" w:cs="Arial"/>
        </w:rPr>
      </w:pPr>
      <w:r w:rsidRPr="00610AF2">
        <w:rPr>
          <w:rFonts w:ascii="Arial" w:hAnsi="Arial" w:cs="Arial"/>
          <w:b/>
          <w:bCs/>
        </w:rPr>
        <w:t>4</w:t>
      </w:r>
      <w:r>
        <w:rPr>
          <w:rFonts w:ascii="Arial" w:hAnsi="Arial" w:cs="Arial"/>
          <w:bCs/>
        </w:rPr>
        <w:t xml:space="preserve"> дипломирана грађевински инжењера са лиценцом </w:t>
      </w:r>
      <w:r>
        <w:rPr>
          <w:rFonts w:ascii="Arial" w:hAnsi="Arial" w:cs="Arial"/>
        </w:rPr>
        <w:t>са Инжињерске коморе Србије</w:t>
      </w:r>
      <w:r>
        <w:rPr>
          <w:rFonts w:ascii="Arial" w:hAnsi="Arial" w:cs="Arial"/>
          <w:bCs/>
          <w:lang w:val="en-GB"/>
        </w:rPr>
        <w:t xml:space="preserve"> </w:t>
      </w:r>
      <w:r>
        <w:rPr>
          <w:rFonts w:ascii="Arial" w:hAnsi="Arial" w:cs="Arial"/>
          <w:bCs/>
        </w:rPr>
        <w:t>3</w:t>
      </w:r>
      <w:r>
        <w:rPr>
          <w:rFonts w:ascii="Arial" w:hAnsi="Arial" w:cs="Arial"/>
          <w:bCs/>
          <w:lang w:val="en-GB"/>
        </w:rPr>
        <w:t xml:space="preserve">13 </w:t>
      </w:r>
      <w:r>
        <w:rPr>
          <w:rFonts w:ascii="Arial" w:hAnsi="Arial" w:cs="Arial"/>
          <w:bCs/>
        </w:rPr>
        <w:t>или 31</w:t>
      </w:r>
      <w:r>
        <w:rPr>
          <w:rFonts w:ascii="Arial" w:hAnsi="Arial" w:cs="Arial"/>
          <w:bCs/>
          <w:lang w:val="en-GB"/>
        </w:rPr>
        <w:t>4 најмање</w:t>
      </w:r>
      <w:r>
        <w:rPr>
          <w:rFonts w:ascii="Arial" w:hAnsi="Arial" w:cs="Arial"/>
          <w:bCs/>
        </w:rPr>
        <w:t xml:space="preserve"> </w:t>
      </w:r>
      <w:r>
        <w:rPr>
          <w:rFonts w:ascii="Arial" w:hAnsi="Arial" w:cs="Arial"/>
          <w:b/>
          <w:bCs/>
        </w:rPr>
        <w:t xml:space="preserve"> </w:t>
      </w:r>
      <w:r w:rsidRPr="00610AF2">
        <w:rPr>
          <w:rFonts w:ascii="Arial" w:hAnsi="Arial" w:cs="Arial"/>
          <w:bCs/>
        </w:rPr>
        <w:t xml:space="preserve">и најмање </w:t>
      </w:r>
      <w:r w:rsidRPr="00610AF2">
        <w:rPr>
          <w:rFonts w:ascii="Arial" w:hAnsi="Arial" w:cs="Arial"/>
          <w:b/>
          <w:bCs/>
        </w:rPr>
        <w:t>1</w:t>
      </w:r>
      <w:r>
        <w:rPr>
          <w:rFonts w:ascii="Arial" w:hAnsi="Arial" w:cs="Arial"/>
          <w:b/>
        </w:rPr>
        <w:t xml:space="preserve"> </w:t>
      </w:r>
      <w:r>
        <w:rPr>
          <w:rFonts w:ascii="Arial" w:hAnsi="Arial" w:cs="Arial"/>
          <w:bCs/>
        </w:rPr>
        <w:t>дипломирани  инжењер електротехнике  са лиценцом 350 или 352 минимално.</w:t>
      </w:r>
    </w:p>
    <w:p w:rsidR="00E71A49" w:rsidRDefault="00E71A49" w:rsidP="00E71A49">
      <w:pPr>
        <w:pStyle w:val="ListParagraph"/>
        <w:tabs>
          <w:tab w:val="left" w:pos="680"/>
        </w:tabs>
        <w:autoSpaceDE w:val="0"/>
        <w:ind w:left="1701"/>
        <w:jc w:val="both"/>
        <w:rPr>
          <w:rFonts w:ascii="Arial" w:hAnsi="Arial" w:cs="Arial"/>
          <w:b/>
          <w:color w:val="auto"/>
        </w:rPr>
      </w:pPr>
    </w:p>
    <w:p w:rsidR="00E71A49" w:rsidRDefault="00E71A49" w:rsidP="00E71A49">
      <w:pPr>
        <w:pStyle w:val="ListParagraph"/>
        <w:tabs>
          <w:tab w:val="left" w:pos="680"/>
        </w:tabs>
        <w:autoSpaceDE w:val="0"/>
        <w:ind w:left="1701"/>
        <w:jc w:val="both"/>
        <w:rPr>
          <w:rFonts w:ascii="Arial" w:hAnsi="Arial" w:cs="Arial"/>
          <w:color w:val="auto"/>
        </w:rPr>
      </w:pPr>
      <w:r>
        <w:rPr>
          <w:rFonts w:ascii="Arial" w:hAnsi="Arial" w:cs="Arial"/>
          <w:b/>
          <w:color w:val="auto"/>
        </w:rPr>
        <w:t xml:space="preserve">Доказ: </w:t>
      </w:r>
      <w:r>
        <w:rPr>
          <w:rFonts w:ascii="Arial" w:hAnsi="Arial" w:cs="Arial"/>
          <w:color w:val="auto"/>
        </w:rPr>
        <w:t>Копија образца МА за стално запослене раднике или копија уговора о радном ангажавању;</w:t>
      </w:r>
    </w:p>
    <w:p w:rsidR="00E71A49" w:rsidRDefault="00E71A49" w:rsidP="00E71A49">
      <w:pPr>
        <w:pStyle w:val="ListParagraph"/>
        <w:tabs>
          <w:tab w:val="left" w:pos="680"/>
        </w:tabs>
        <w:autoSpaceDE w:val="0"/>
        <w:ind w:left="1701"/>
        <w:jc w:val="both"/>
        <w:rPr>
          <w:rFonts w:ascii="Arial" w:hAnsi="Arial" w:cs="Arial"/>
          <w:color w:val="auto"/>
        </w:rPr>
      </w:pPr>
      <w:r>
        <w:rPr>
          <w:rFonts w:ascii="Arial" w:hAnsi="Arial" w:cs="Arial"/>
          <w:color w:val="auto"/>
        </w:rPr>
        <w:t>Копија личних лиценци за све дипломиране инжењере носиоца личних лиценци са копијом потврде ИКС о важности лиценце;</w:t>
      </w:r>
    </w:p>
    <w:p w:rsidR="00E71A49" w:rsidRDefault="00E71A49" w:rsidP="00E71A49">
      <w:pPr>
        <w:pStyle w:val="ListParagraph"/>
        <w:tabs>
          <w:tab w:val="left" w:pos="680"/>
        </w:tabs>
        <w:autoSpaceDE w:val="0"/>
        <w:ind w:left="1701"/>
        <w:jc w:val="both"/>
        <w:rPr>
          <w:rFonts w:ascii="Arial" w:hAnsi="Arial" w:cs="Arial"/>
          <w:color w:val="auto"/>
        </w:rPr>
      </w:pPr>
    </w:p>
    <w:p w:rsidR="00E71A49" w:rsidRDefault="00E71A49" w:rsidP="00E71A49">
      <w:pPr>
        <w:pStyle w:val="ListParagraph"/>
        <w:tabs>
          <w:tab w:val="left" w:pos="680"/>
        </w:tabs>
        <w:autoSpaceDE w:val="0"/>
        <w:ind w:left="1701"/>
        <w:jc w:val="both"/>
        <w:rPr>
          <w:rFonts w:ascii="Arial" w:hAnsi="Arial" w:cs="Arial"/>
          <w:color w:val="auto"/>
          <w:lang w:val="sr-Cyrl-CS"/>
        </w:rPr>
      </w:pPr>
      <w:r>
        <w:rPr>
          <w:rFonts w:ascii="Arial" w:hAnsi="Arial" w:cs="Arial"/>
          <w:color w:val="auto"/>
        </w:rPr>
        <w:t xml:space="preserve"> </w:t>
      </w:r>
      <w:r w:rsidRPr="00527EF7">
        <w:rPr>
          <w:rFonts w:ascii="Arial" w:eastAsia="TimesNewRomanPSMT" w:hAnsi="Arial" w:cs="Arial"/>
          <w:bCs/>
          <w:color w:val="auto"/>
        </w:rPr>
        <w:t xml:space="preserve">За носиоца лиценце понуђач је у обавезе да достави фотокопију личне лиценце издате од стране Инжењерске коморе Србије, као и потврду о важности лиценце </w:t>
      </w:r>
      <w:r>
        <w:rPr>
          <w:rFonts w:ascii="Arial" w:hAnsi="Arial" w:cs="Arial"/>
          <w:color w:val="auto"/>
          <w:lang w:val="sr-Cyrl-CS"/>
        </w:rPr>
        <w:t>ИКС 313 или ИКС 314 и потврду о важности лиценце ИКС 350 или ИКС 352.</w:t>
      </w:r>
      <w:r w:rsidRPr="00527EF7">
        <w:rPr>
          <w:rFonts w:ascii="Arial" w:hAnsi="Arial" w:cs="Arial"/>
          <w:color w:val="auto"/>
          <w:lang w:val="sr-Cyrl-CS"/>
        </w:rPr>
        <w:t xml:space="preserve"> </w:t>
      </w:r>
    </w:p>
    <w:p w:rsidR="00E71A49" w:rsidRDefault="00E71A49" w:rsidP="00E71A49">
      <w:pPr>
        <w:pStyle w:val="ListParagraph"/>
        <w:tabs>
          <w:tab w:val="left" w:pos="680"/>
        </w:tabs>
        <w:autoSpaceDE w:val="0"/>
        <w:ind w:left="1701"/>
        <w:jc w:val="both"/>
        <w:rPr>
          <w:rFonts w:ascii="Arial" w:hAnsi="Arial" w:cs="Arial"/>
          <w:color w:val="auto"/>
        </w:rPr>
      </w:pPr>
    </w:p>
    <w:p w:rsidR="00E71A49" w:rsidRDefault="00E71A49" w:rsidP="00E71A49">
      <w:pPr>
        <w:pStyle w:val="ListParagraph"/>
        <w:tabs>
          <w:tab w:val="left" w:pos="680"/>
        </w:tabs>
        <w:autoSpaceDE w:val="0"/>
        <w:ind w:left="1701"/>
        <w:jc w:val="both"/>
        <w:rPr>
          <w:rFonts w:ascii="Arial" w:hAnsi="Arial" w:cs="Arial"/>
          <w:color w:val="auto"/>
        </w:rPr>
      </w:pPr>
      <w:r>
        <w:rPr>
          <w:rFonts w:ascii="Arial" w:hAnsi="Arial" w:cs="Arial"/>
          <w:color w:val="auto"/>
          <w:lang w:val="ru-RU"/>
        </w:rPr>
        <w:t>Лица</w:t>
      </w:r>
      <w:r w:rsidRPr="00527EF7">
        <w:rPr>
          <w:rFonts w:ascii="Arial" w:hAnsi="Arial" w:cs="Arial"/>
          <w:color w:val="auto"/>
          <w:lang w:val="ru-RU"/>
        </w:rPr>
        <w:t xml:space="preserve"> са лиценцом </w:t>
      </w:r>
      <w:r>
        <w:rPr>
          <w:rFonts w:ascii="Arial" w:hAnsi="Arial" w:cs="Arial"/>
          <w:color w:val="auto"/>
          <w:lang w:val="sr-Cyrl-CS"/>
        </w:rPr>
        <w:t>ИКС 313 или ИКС 314</w:t>
      </w:r>
      <w:r>
        <w:rPr>
          <w:rFonts w:ascii="Arial" w:hAnsi="Arial" w:cs="Arial"/>
          <w:color w:val="auto"/>
          <w:lang w:val="ru-RU"/>
        </w:rPr>
        <w:t xml:space="preserve"> </w:t>
      </w:r>
      <w:r w:rsidRPr="00527EF7">
        <w:rPr>
          <w:rFonts w:ascii="Arial" w:hAnsi="Arial" w:cs="Arial"/>
          <w:color w:val="auto"/>
          <w:lang w:val="ru-RU"/>
        </w:rPr>
        <w:t xml:space="preserve">не мора бити запослено код понуђача </w:t>
      </w:r>
      <w:r w:rsidRPr="00527EF7">
        <w:rPr>
          <w:rFonts w:ascii="Arial" w:hAnsi="Arial" w:cs="Arial"/>
          <w:color w:val="auto"/>
        </w:rPr>
        <w:t>, већ може бити ангажован</w:t>
      </w:r>
      <w:r w:rsidRPr="00527EF7">
        <w:rPr>
          <w:rFonts w:ascii="Arial" w:hAnsi="Arial" w:cs="Arial"/>
          <w:color w:val="auto"/>
          <w:lang w:val="ru-RU"/>
        </w:rPr>
        <w:t>о</w:t>
      </w:r>
      <w:r w:rsidRPr="00527EF7">
        <w:rPr>
          <w:rFonts w:ascii="Arial" w:hAnsi="Arial" w:cs="Arial"/>
          <w:color w:val="auto"/>
        </w:rPr>
        <w:t xml:space="preserve"> по основу уговора ван радног односа.</w:t>
      </w:r>
    </w:p>
    <w:p w:rsidR="00E71A49" w:rsidRDefault="00E71A49" w:rsidP="00E71A49">
      <w:pPr>
        <w:pStyle w:val="ListParagraph"/>
        <w:tabs>
          <w:tab w:val="left" w:pos="680"/>
        </w:tabs>
        <w:autoSpaceDE w:val="0"/>
        <w:ind w:left="1701"/>
        <w:jc w:val="both"/>
        <w:rPr>
          <w:rFonts w:ascii="Arial" w:hAnsi="Arial" w:cs="Arial"/>
          <w:color w:val="auto"/>
        </w:rPr>
      </w:pPr>
      <w:r>
        <w:rPr>
          <w:rFonts w:ascii="Arial" w:hAnsi="Arial" w:cs="Arial"/>
          <w:color w:val="auto"/>
          <w:lang w:val="ru-RU"/>
        </w:rPr>
        <w:t>Лице</w:t>
      </w:r>
      <w:r w:rsidRPr="00527EF7">
        <w:rPr>
          <w:rFonts w:ascii="Arial" w:hAnsi="Arial" w:cs="Arial"/>
          <w:color w:val="auto"/>
          <w:lang w:val="ru-RU"/>
        </w:rPr>
        <w:t xml:space="preserve"> са лиценцом </w:t>
      </w:r>
      <w:r>
        <w:rPr>
          <w:rFonts w:ascii="Arial" w:hAnsi="Arial" w:cs="Arial"/>
          <w:color w:val="auto"/>
          <w:lang w:val="sr-Cyrl-CS"/>
        </w:rPr>
        <w:t>ИКС 350 или ИКС 352</w:t>
      </w:r>
      <w:r>
        <w:rPr>
          <w:rFonts w:ascii="Arial" w:hAnsi="Arial" w:cs="Arial"/>
          <w:color w:val="auto"/>
          <w:lang w:val="ru-RU"/>
        </w:rPr>
        <w:t xml:space="preserve"> </w:t>
      </w:r>
      <w:r w:rsidRPr="00527EF7">
        <w:rPr>
          <w:rFonts w:ascii="Arial" w:hAnsi="Arial" w:cs="Arial"/>
          <w:color w:val="auto"/>
          <w:lang w:val="ru-RU"/>
        </w:rPr>
        <w:t xml:space="preserve">не мора бити запослено код понуђача </w:t>
      </w:r>
      <w:r w:rsidRPr="00527EF7">
        <w:rPr>
          <w:rFonts w:ascii="Arial" w:hAnsi="Arial" w:cs="Arial"/>
          <w:color w:val="auto"/>
        </w:rPr>
        <w:t>, већ може бити ангажован</w:t>
      </w:r>
      <w:r w:rsidRPr="00527EF7">
        <w:rPr>
          <w:rFonts w:ascii="Arial" w:hAnsi="Arial" w:cs="Arial"/>
          <w:color w:val="auto"/>
          <w:lang w:val="ru-RU"/>
        </w:rPr>
        <w:t>о</w:t>
      </w:r>
      <w:r w:rsidRPr="00527EF7">
        <w:rPr>
          <w:rFonts w:ascii="Arial" w:hAnsi="Arial" w:cs="Arial"/>
          <w:color w:val="auto"/>
        </w:rPr>
        <w:t xml:space="preserve"> по основу уговора ван радног односа.</w:t>
      </w:r>
    </w:p>
    <w:p w:rsidR="00E71A49" w:rsidRDefault="00E71A49" w:rsidP="00E71A49">
      <w:pPr>
        <w:pStyle w:val="ListParagraph"/>
        <w:tabs>
          <w:tab w:val="left" w:pos="680"/>
        </w:tabs>
        <w:autoSpaceDE w:val="0"/>
        <w:ind w:left="1701"/>
        <w:jc w:val="both"/>
        <w:rPr>
          <w:rFonts w:ascii="Arial" w:hAnsi="Arial" w:cs="Arial"/>
          <w:color w:val="auto"/>
        </w:rPr>
      </w:pPr>
    </w:p>
    <w:p w:rsidR="00E71A49" w:rsidRDefault="00E71A49" w:rsidP="00E71A49">
      <w:pPr>
        <w:pStyle w:val="ListParagraph"/>
        <w:tabs>
          <w:tab w:val="left" w:pos="680"/>
        </w:tabs>
        <w:autoSpaceDE w:val="0"/>
        <w:ind w:left="1701"/>
        <w:jc w:val="both"/>
        <w:rPr>
          <w:rFonts w:ascii="Arial" w:hAnsi="Arial" w:cs="Arial"/>
          <w:color w:val="auto"/>
        </w:rPr>
      </w:pPr>
      <w:r w:rsidRPr="0073522F">
        <w:rPr>
          <w:rFonts w:ascii="Arial" w:hAnsi="Arial" w:cs="Arial"/>
          <w:color w:val="auto"/>
        </w:rPr>
        <w:t xml:space="preserve">Ако у уговору ван радног односа није наведено да ће носилац лиценце  бити ангажован за реализацију радова који су предмет </w:t>
      </w:r>
      <w:r w:rsidRPr="0073522F">
        <w:rPr>
          <w:rFonts w:ascii="Arial" w:hAnsi="Arial" w:cs="Arial"/>
          <w:color w:val="auto"/>
        </w:rPr>
        <w:lastRenderedPageBreak/>
        <w:t>ове јавне набавке потребно је приложити Анекс уговора којим се то дефинише.</w:t>
      </w:r>
    </w:p>
    <w:p w:rsidR="00E71A49" w:rsidRDefault="00E71A49" w:rsidP="00E71A49">
      <w:pPr>
        <w:pStyle w:val="ListParagraph"/>
        <w:tabs>
          <w:tab w:val="left" w:pos="680"/>
        </w:tabs>
        <w:autoSpaceDE w:val="0"/>
        <w:ind w:left="2061"/>
        <w:jc w:val="both"/>
        <w:rPr>
          <w:rFonts w:ascii="Arial" w:hAnsi="Arial" w:cs="Arial"/>
          <w:b/>
          <w:bCs/>
        </w:rPr>
      </w:pPr>
    </w:p>
    <w:p w:rsidR="00E71A49" w:rsidRDefault="00E71A49" w:rsidP="00E71A49">
      <w:pPr>
        <w:pStyle w:val="ListParagraph"/>
        <w:tabs>
          <w:tab w:val="left" w:pos="680"/>
        </w:tabs>
        <w:autoSpaceDE w:val="0"/>
        <w:ind w:left="1701"/>
        <w:jc w:val="both"/>
        <w:rPr>
          <w:rFonts w:ascii="Arial" w:hAnsi="Arial" w:cs="Arial"/>
          <w:lang w:val="sr-Cyrl-CS"/>
        </w:rPr>
      </w:pPr>
      <w:r>
        <w:rPr>
          <w:rFonts w:ascii="Arial" w:hAnsi="Arial" w:cs="Arial"/>
          <w:b/>
          <w:lang w:val="sr-Cyrl-CS"/>
        </w:rPr>
        <w:t>Напомена:</w:t>
      </w:r>
      <w:r>
        <w:rPr>
          <w:rFonts w:ascii="Arial" w:hAnsi="Arial" w:cs="Arial"/>
          <w:lang w:val="sr-Cyrl-CS"/>
        </w:rPr>
        <w:t xml:space="preserve"> 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E71A49" w:rsidRDefault="00E71A49" w:rsidP="00E71A49">
      <w:pPr>
        <w:pStyle w:val="ListParagraph"/>
        <w:tabs>
          <w:tab w:val="left" w:pos="680"/>
        </w:tabs>
        <w:autoSpaceDE w:val="0"/>
        <w:ind w:left="0"/>
        <w:jc w:val="both"/>
        <w:rPr>
          <w:rFonts w:ascii="Arial" w:hAnsi="Arial" w:cs="Arial"/>
          <w:lang w:val="sr-Cyrl-CS"/>
        </w:rPr>
      </w:pPr>
    </w:p>
    <w:p w:rsidR="00E71A49" w:rsidRDefault="00E71A49" w:rsidP="00E71A49">
      <w:pPr>
        <w:pStyle w:val="ListParagraph"/>
        <w:numPr>
          <w:ilvl w:val="0"/>
          <w:numId w:val="17"/>
        </w:numPr>
        <w:tabs>
          <w:tab w:val="left" w:pos="680"/>
        </w:tabs>
        <w:autoSpaceDE w:val="0"/>
        <w:ind w:left="1701"/>
        <w:jc w:val="both"/>
        <w:rPr>
          <w:rFonts w:ascii="Arial" w:hAnsi="Arial" w:cs="Arial"/>
          <w:color w:val="auto"/>
        </w:rPr>
      </w:pPr>
      <w:r>
        <w:rPr>
          <w:rFonts w:ascii="Arial" w:eastAsia="TimesNewRomanPSMT" w:hAnsi="Arial" w:cs="Arial"/>
          <w:b/>
          <w:bCs/>
          <w:color w:val="auto"/>
        </w:rPr>
        <w:t>Неопходан кадровски капацитет</w:t>
      </w:r>
      <w:r>
        <w:rPr>
          <w:rFonts w:ascii="Arial" w:eastAsia="TimesNewRomanPSMT" w:hAnsi="Arial" w:cs="Arial"/>
          <w:bCs/>
          <w:color w:val="auto"/>
        </w:rPr>
        <w:t xml:space="preserve"> бројем 4. наведен у табеларном приказу </w:t>
      </w:r>
      <w:r>
        <w:rPr>
          <w:rFonts w:ascii="Arial" w:eastAsia="TimesNewRomanPSMT" w:hAnsi="Arial" w:cs="Arial"/>
          <w:b/>
          <w:bCs/>
          <w:color w:val="auto"/>
        </w:rPr>
        <w:t xml:space="preserve">додатних услова: </w:t>
      </w:r>
    </w:p>
    <w:p w:rsidR="00E71A49" w:rsidRDefault="00E71A49" w:rsidP="00E71A49">
      <w:pPr>
        <w:pStyle w:val="ListParagraph"/>
        <w:autoSpaceDE w:val="0"/>
        <w:spacing w:line="240" w:lineRule="auto"/>
        <w:ind w:left="1776"/>
        <w:jc w:val="both"/>
        <w:rPr>
          <w:rFonts w:ascii="Arial" w:hAnsi="Arial" w:cs="Arial"/>
          <w:lang w:val="sr-Cyrl-CS"/>
        </w:rPr>
      </w:pPr>
      <w:r>
        <w:rPr>
          <w:rFonts w:ascii="Arial" w:hAnsi="Arial" w:cs="Arial"/>
          <w:lang w:val="sr-Cyrl-CS"/>
        </w:rPr>
        <w:t>Да понуђач мора располагати следећим софтверима:</w:t>
      </w:r>
    </w:p>
    <w:p w:rsidR="00886B64" w:rsidRPr="000E036B" w:rsidRDefault="00886B64" w:rsidP="00E71A49">
      <w:pPr>
        <w:pStyle w:val="ListParagraph"/>
        <w:autoSpaceDE w:val="0"/>
        <w:spacing w:line="240" w:lineRule="auto"/>
        <w:ind w:left="1776"/>
        <w:jc w:val="both"/>
        <w:rPr>
          <w:rFonts w:ascii="Arial" w:hAnsi="Arial" w:cs="Arial"/>
          <w:lang w:val="sr-Cyrl-CS"/>
        </w:rPr>
      </w:pPr>
    </w:p>
    <w:p w:rsidR="00E71A49" w:rsidRDefault="00E71A49" w:rsidP="00E71A49">
      <w:pPr>
        <w:pStyle w:val="ListParagraph"/>
        <w:autoSpaceDE w:val="0"/>
        <w:spacing w:line="240" w:lineRule="auto"/>
        <w:ind w:left="1776"/>
        <w:jc w:val="both"/>
        <w:rPr>
          <w:rFonts w:ascii="Arial" w:hAnsi="Arial" w:cs="Arial"/>
          <w:lang w:val="sr-Cyrl-CS"/>
        </w:rPr>
      </w:pPr>
      <w:r w:rsidRPr="00886B64">
        <w:rPr>
          <w:rFonts w:ascii="Arial" w:hAnsi="Arial" w:cs="Arial"/>
          <w:b/>
        </w:rPr>
        <w:t>а)</w:t>
      </w:r>
      <w:r>
        <w:rPr>
          <w:rFonts w:ascii="Arial" w:hAnsi="Arial" w:cs="Arial"/>
        </w:rPr>
        <w:t xml:space="preserve"> Софтвер за математичко моделирање система под притиском компатибилан са BIM технологијом (Storm and Sanitary analysis)или одговарајући;</w:t>
      </w:r>
    </w:p>
    <w:p w:rsidR="00E71A49" w:rsidRPr="005A1020" w:rsidRDefault="00E71A49" w:rsidP="00E71A49">
      <w:pPr>
        <w:pStyle w:val="ListParagraph"/>
        <w:autoSpaceDE w:val="0"/>
        <w:spacing w:line="240" w:lineRule="auto"/>
        <w:ind w:left="1776"/>
        <w:jc w:val="both"/>
        <w:rPr>
          <w:rFonts w:ascii="Arial" w:hAnsi="Arial" w:cs="Arial"/>
          <w:lang w:val="sr-Cyrl-CS"/>
        </w:rPr>
      </w:pPr>
      <w:r w:rsidRPr="00BA1065">
        <w:rPr>
          <w:rFonts w:ascii="Arial" w:hAnsi="Arial" w:cs="Arial"/>
          <w:b/>
        </w:rPr>
        <w:t>б)</w:t>
      </w:r>
      <w:r>
        <w:rPr>
          <w:rFonts w:ascii="Arial" w:hAnsi="Arial" w:cs="Arial"/>
        </w:rPr>
        <w:t xml:space="preserve"> Софтвер за пројектовање инфраструктурних објеката нискоградње у складу са BIM технологијом ( Civil 3D) или одговарајући;</w:t>
      </w:r>
    </w:p>
    <w:p w:rsidR="00E71A49" w:rsidRDefault="00E71A49" w:rsidP="00E71A49">
      <w:pPr>
        <w:pStyle w:val="ListParagraph"/>
        <w:tabs>
          <w:tab w:val="left" w:pos="680"/>
        </w:tabs>
        <w:autoSpaceDE w:val="0"/>
        <w:ind w:left="1776"/>
        <w:jc w:val="both"/>
        <w:rPr>
          <w:rFonts w:ascii="Arial" w:hAnsi="Arial" w:cs="Arial"/>
        </w:rPr>
      </w:pPr>
      <w:r w:rsidRPr="00BA1065">
        <w:rPr>
          <w:rFonts w:ascii="Arial" w:hAnsi="Arial" w:cs="Arial"/>
          <w:b/>
        </w:rPr>
        <w:t>с)</w:t>
      </w:r>
      <w:r>
        <w:rPr>
          <w:rFonts w:ascii="Arial" w:hAnsi="Arial" w:cs="Arial"/>
        </w:rPr>
        <w:t xml:space="preserve"> Софтвер за интеграцију BIM процесора у пројектовању инфраструктурних објеката у реалном окружењу (Infra Wоrks) илиодговарајући;</w:t>
      </w:r>
      <w:r>
        <w:rPr>
          <w:rFonts w:ascii="Arial" w:hAnsi="Arial" w:cs="Arial"/>
        </w:rPr>
        <w:br/>
      </w:r>
      <w:r w:rsidRPr="00BA1065">
        <w:rPr>
          <w:rFonts w:ascii="Arial" w:hAnsi="Arial" w:cs="Arial"/>
          <w:b/>
        </w:rPr>
        <w:t>д)</w:t>
      </w:r>
      <w:r>
        <w:rPr>
          <w:rFonts w:ascii="Arial" w:hAnsi="Arial" w:cs="Arial"/>
        </w:rPr>
        <w:t xml:space="preserve"> Сотвер за пројектовање конструктивних и машинских објеката (Revit) или одговарајући;</w:t>
      </w:r>
    </w:p>
    <w:p w:rsidR="00886B64" w:rsidRDefault="00886B64" w:rsidP="00E71A49">
      <w:pPr>
        <w:pStyle w:val="ListParagraph"/>
        <w:tabs>
          <w:tab w:val="left" w:pos="680"/>
        </w:tabs>
        <w:autoSpaceDE w:val="0"/>
        <w:ind w:left="1776"/>
        <w:jc w:val="both"/>
        <w:rPr>
          <w:rFonts w:ascii="Arial" w:hAnsi="Arial" w:cs="Arial"/>
          <w:b/>
        </w:rPr>
      </w:pPr>
    </w:p>
    <w:p w:rsidR="00D95D21" w:rsidRDefault="00E71A49" w:rsidP="00E71A49">
      <w:pPr>
        <w:pStyle w:val="ListParagraph"/>
        <w:jc w:val="both"/>
        <w:rPr>
          <w:rFonts w:ascii="Arial" w:hAnsi="Arial" w:cs="Arial"/>
        </w:rPr>
      </w:pPr>
      <w:r w:rsidRPr="00987C85">
        <w:rPr>
          <w:rFonts w:ascii="Arial" w:hAnsi="Arial" w:cs="Arial"/>
          <w:b/>
        </w:rPr>
        <w:t>Доказ:</w:t>
      </w:r>
      <w:r>
        <w:rPr>
          <w:rFonts w:ascii="Arial" w:hAnsi="Arial" w:cs="Arial"/>
        </w:rPr>
        <w:t xml:space="preserve"> Регистарске карте сертификата или уговора о куповини или коришћењу лиценцираног софтвера или потврда издата од стране овлашћеног продавца</w:t>
      </w:r>
      <w:r w:rsidR="00DB01B8">
        <w:rPr>
          <w:rFonts w:ascii="Arial" w:hAnsi="Arial" w:cs="Arial"/>
        </w:rPr>
        <w:t>.</w:t>
      </w:r>
    </w:p>
    <w:p w:rsidR="00DB01B8" w:rsidRDefault="00DB01B8" w:rsidP="00E71A49">
      <w:pPr>
        <w:pStyle w:val="ListParagraph"/>
        <w:jc w:val="both"/>
        <w:rPr>
          <w:rFonts w:ascii="Arial" w:hAnsi="Arial" w:cs="Arial"/>
          <w:bCs/>
          <w:iCs/>
          <w:color w:val="auto"/>
          <w:lang w:val="sr-Cyrl-CS"/>
        </w:rPr>
      </w:pPr>
    </w:p>
    <w:p w:rsidR="00D95D21" w:rsidRDefault="00D95D21" w:rsidP="00D95D21">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auto"/>
        </w:rPr>
        <w:t xml:space="preserve">1) до 4) </w:t>
      </w:r>
      <w:r>
        <w:rPr>
          <w:rFonts w:ascii="Arial" w:eastAsia="TimesNewRomanPS-BoldMT" w:hAnsi="Arial" w:cs="Arial"/>
          <w:bCs/>
          <w:color w:val="auto"/>
        </w:rPr>
        <w:t>ЗЈН, сходно чл. 78. ЗЈН.</w:t>
      </w:r>
    </w:p>
    <w:p w:rsidR="00D95D21" w:rsidRDefault="00D95D21" w:rsidP="00D95D21">
      <w:pPr>
        <w:pStyle w:val="ListParagraph"/>
        <w:tabs>
          <w:tab w:val="left" w:pos="680"/>
        </w:tabs>
        <w:autoSpaceDE w:val="0"/>
        <w:autoSpaceDN w:val="0"/>
        <w:adjustRightInd w:val="0"/>
        <w:jc w:val="both"/>
        <w:rPr>
          <w:rFonts w:ascii="Arial" w:eastAsia="TimesNewRomanPS-BoldMT" w:hAnsi="Arial" w:cs="Arial"/>
          <w:bCs/>
          <w:color w:val="auto"/>
        </w:rPr>
      </w:pPr>
    </w:p>
    <w:p w:rsidR="00D95D21" w:rsidRPr="00FF4891" w:rsidRDefault="00D95D21" w:rsidP="00FF4891">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p>
    <w:p w:rsidR="00D95D21" w:rsidRPr="00FF4891" w:rsidRDefault="00D95D21" w:rsidP="00FF4891">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5D21" w:rsidRPr="00FF4891" w:rsidRDefault="00D95D21" w:rsidP="00FF4891">
      <w:pPr>
        <w:pStyle w:val="ListParagraph"/>
        <w:jc w:val="both"/>
        <w:rPr>
          <w:rFonts w:ascii="Arial" w:hAnsi="Arial" w:cs="Arial"/>
          <w:color w:val="auto"/>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95D21" w:rsidRPr="00FF4891" w:rsidRDefault="00D95D21" w:rsidP="00FF4891">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45035" w:rsidRDefault="00D95D21" w:rsidP="008F05F9">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8F05F9" w:rsidRPr="008F05F9" w:rsidRDefault="008F05F9" w:rsidP="008F05F9">
      <w:pPr>
        <w:pStyle w:val="ListParagraph"/>
        <w:tabs>
          <w:tab w:val="left" w:pos="680"/>
        </w:tabs>
        <w:autoSpaceDE w:val="0"/>
        <w:autoSpaceDN w:val="0"/>
        <w:adjustRightInd w:val="0"/>
        <w:jc w:val="both"/>
        <w:rPr>
          <w:rFonts w:ascii="Arial" w:eastAsia="TimesNewRomanPSMT" w:hAnsi="Arial" w:cs="Arial"/>
          <w:bCs/>
          <w:color w:val="auto"/>
        </w:rPr>
      </w:pPr>
    </w:p>
    <w:p w:rsidR="00D95D21" w:rsidRDefault="00D95D21" w:rsidP="00D95D21">
      <w:pPr>
        <w:shd w:val="clear" w:color="auto" w:fill="C6D9F1"/>
        <w:jc w:val="center"/>
        <w:rPr>
          <w:rFonts w:ascii="Arial" w:hAnsi="Arial" w:cs="Arial"/>
          <w:b/>
          <w:bCs/>
          <w:i/>
          <w:iCs/>
          <w:sz w:val="24"/>
          <w:szCs w:val="24"/>
          <w:lang w:val="sr-Latn-CS"/>
        </w:rPr>
      </w:pPr>
      <w:r>
        <w:rPr>
          <w:rFonts w:ascii="Arial" w:hAnsi="Arial" w:cs="Arial"/>
          <w:b/>
          <w:bCs/>
          <w:i/>
          <w:iCs/>
          <w:sz w:val="24"/>
          <w:szCs w:val="24"/>
        </w:rPr>
        <w:t>V</w:t>
      </w:r>
      <w:r>
        <w:rPr>
          <w:rFonts w:ascii="Arial" w:hAnsi="Arial" w:cs="Arial"/>
          <w:b/>
          <w:bCs/>
          <w:i/>
          <w:iCs/>
          <w:sz w:val="24"/>
          <w:szCs w:val="24"/>
          <w:lang w:val="ru-RU"/>
        </w:rPr>
        <w:t xml:space="preserve">  </w:t>
      </w:r>
      <w:r>
        <w:rPr>
          <w:rFonts w:ascii="Arial" w:hAnsi="Arial" w:cs="Arial"/>
          <w:b/>
          <w:bCs/>
          <w:i/>
          <w:iCs/>
          <w:sz w:val="24"/>
          <w:szCs w:val="24"/>
        </w:rPr>
        <w:t>КРИТЕРИЈУМИ ЗА ДОДЕЛУ УГОВОРА</w:t>
      </w:r>
    </w:p>
    <w:p w:rsidR="00D95D21" w:rsidRDefault="00D95D21" w:rsidP="00D95D21">
      <w:pPr>
        <w:jc w:val="both"/>
        <w:rPr>
          <w:rFonts w:ascii="Arial" w:hAnsi="Arial" w:cs="Arial"/>
          <w:color w:val="000000"/>
          <w:sz w:val="24"/>
          <w:szCs w:val="24"/>
        </w:rPr>
      </w:pPr>
      <w:r>
        <w:rPr>
          <w:rFonts w:ascii="Arial" w:hAnsi="Arial" w:cs="Arial"/>
          <w:b/>
          <w:bCs/>
          <w:sz w:val="24"/>
          <w:szCs w:val="24"/>
        </w:rPr>
        <w:lastRenderedPageBreak/>
        <w:t>1. Критеријум за доделу уговора</w:t>
      </w:r>
    </w:p>
    <w:p w:rsidR="00D95D21" w:rsidRDefault="00D95D21" w:rsidP="00D95D21">
      <w:pPr>
        <w:jc w:val="both"/>
        <w:rPr>
          <w:rFonts w:ascii="Arial" w:hAnsi="Arial" w:cs="Arial"/>
          <w:b/>
          <w:bCs/>
          <w:i/>
          <w:i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„Најнижа понуђена цена“. </w:t>
      </w:r>
    </w:p>
    <w:p w:rsidR="00D95D21" w:rsidRDefault="00D95D21" w:rsidP="00D95D21">
      <w:pPr>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95D21" w:rsidRDefault="00D95D21" w:rsidP="00D95D21">
      <w:pPr>
        <w:jc w:val="both"/>
        <w:rPr>
          <w:rFonts w:ascii="Arial" w:hAnsi="Arial" w:cs="Arial"/>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важења понуде. </w:t>
      </w:r>
    </w:p>
    <w:p w:rsidR="00D95D21" w:rsidRDefault="00D95D21" w:rsidP="00D95D21">
      <w:pPr>
        <w:pStyle w:val="ListParagraph"/>
        <w:tabs>
          <w:tab w:val="left" w:pos="680"/>
        </w:tabs>
        <w:ind w:left="0"/>
        <w:jc w:val="both"/>
        <w:rPr>
          <w:rFonts w:ascii="Arial" w:eastAsia="TimesNewRomanPSMT" w:hAnsi="Arial" w:cs="Arial"/>
          <w:b/>
          <w:bCs/>
          <w:color w:val="auto"/>
        </w:rPr>
      </w:pPr>
      <w:r>
        <w:rPr>
          <w:rFonts w:ascii="Arial" w:eastAsia="TimesNewRomanPSMT" w:hAnsi="Arial" w:cs="Arial"/>
          <w:b/>
          <w:bCs/>
          <w:color w:val="auto"/>
        </w:rPr>
        <w:t>3. Елементи уговора о којима ће се преговарати и начин преговарања</w:t>
      </w:r>
    </w:p>
    <w:p w:rsidR="00D95D21" w:rsidRDefault="00D95D21" w:rsidP="00D95D21">
      <w:pPr>
        <w:pStyle w:val="ListParagraph"/>
        <w:tabs>
          <w:tab w:val="left" w:pos="680"/>
        </w:tabs>
        <w:ind w:left="0"/>
        <w:jc w:val="both"/>
        <w:rPr>
          <w:rFonts w:ascii="Arial" w:eastAsia="TimesNewRomanPSMT" w:hAnsi="Arial" w:cs="Arial"/>
          <w:bCs/>
        </w:rPr>
      </w:pPr>
    </w:p>
    <w:p w:rsidR="00D95D21" w:rsidRDefault="00D95D21" w:rsidP="00D95D21">
      <w:pPr>
        <w:jc w:val="both"/>
        <w:rPr>
          <w:rStyle w:val="ListParagraphChar"/>
          <w:rFonts w:eastAsia="Arial Unicode MS"/>
          <w:sz w:val="24"/>
          <w:szCs w:val="24"/>
        </w:rPr>
      </w:pPr>
      <w:r>
        <w:rPr>
          <w:rStyle w:val="ListParagraphChar"/>
          <w:rFonts w:ascii="Arial" w:hAnsi="Arial" w:cs="Arial"/>
          <w:sz w:val="24"/>
          <w:szCs w:val="24"/>
          <w:lang w:val="ru-RU"/>
        </w:rPr>
        <w:t xml:space="preserve">Одмах по спроведеном поступку отварања понуда, спровешће се поступак преговарања. </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Прегова</w:t>
      </w:r>
      <w:r w:rsidR="00FF4891">
        <w:rPr>
          <w:rStyle w:val="ListParagraphChar"/>
          <w:rFonts w:ascii="Arial" w:hAnsi="Arial" w:cs="Arial"/>
          <w:sz w:val="24"/>
          <w:szCs w:val="24"/>
          <w:lang w:val="ru-RU"/>
        </w:rPr>
        <w:t xml:space="preserve">рње ће се вршити у три корака, </w:t>
      </w:r>
      <w:r>
        <w:rPr>
          <w:rStyle w:val="ListParagraphChar"/>
          <w:rFonts w:ascii="Arial" w:hAnsi="Arial" w:cs="Arial"/>
          <w:sz w:val="24"/>
          <w:szCs w:val="24"/>
          <w:lang w:val="ru-RU"/>
        </w:rPr>
        <w:t>како би понуђачи који учествују у поступку преговарања дали своју коначну цену.</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понуђача.</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Елемент о којем ће се преговарати је понуђена цена.</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У поступку преговарања не може се понудити виша цена од цене исказане у достављеној понуди.</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Понуђена цена као елемент по којом ће се преговарати, не може бити већа од упоредиве тржишне цене.</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 xml:space="preserve">Само преговарање ће се спровести на следећи начин: представнику понуђача, за којега је предато овлашћење за преговарање, ће бити дата могућност да се усмено изјасни о елементу за преговарање. </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 (</w:t>
      </w:r>
      <w:r>
        <w:rPr>
          <w:rStyle w:val="ListParagraphChar"/>
          <w:rFonts w:ascii="Arial" w:hAnsi="Arial" w:cs="Arial"/>
          <w:sz w:val="24"/>
          <w:szCs w:val="24"/>
          <w:lang w:val="sr-Cyrl-CS"/>
        </w:rPr>
        <w:t>образац 1 конкурне документације</w:t>
      </w:r>
      <w:r>
        <w:rPr>
          <w:rStyle w:val="ListParagraphChar"/>
          <w:rFonts w:ascii="Arial" w:hAnsi="Arial" w:cs="Arial"/>
          <w:sz w:val="24"/>
          <w:szCs w:val="24"/>
          <w:lang w:val="ru-RU"/>
        </w:rPr>
        <w:t>).</w:t>
      </w:r>
    </w:p>
    <w:p w:rsidR="00366A1B" w:rsidRPr="00366A1B" w:rsidRDefault="00D95D21" w:rsidP="00CD2832">
      <w:pPr>
        <w:jc w:val="both"/>
        <w:rPr>
          <w:rFonts w:ascii="Arial" w:hAnsi="Arial" w:cs="Arial"/>
          <w:sz w:val="24"/>
          <w:szCs w:val="24"/>
          <w:lang w:val="ru-RU"/>
        </w:rPr>
      </w:pPr>
      <w:r>
        <w:rPr>
          <w:rStyle w:val="ListParagraphChar"/>
          <w:rFonts w:ascii="Arial" w:hAnsi="Arial" w:cs="Arial"/>
          <w:sz w:val="24"/>
          <w:szCs w:val="24"/>
          <w:lang w:val="ru-RU"/>
        </w:rPr>
        <w:t>О поступку преговарања води се Записник о преговарању.</w:t>
      </w:r>
    </w:p>
    <w:p w:rsidR="00D95D21" w:rsidRPr="00814D00" w:rsidRDefault="00D95D21" w:rsidP="00814D00">
      <w:pPr>
        <w:shd w:val="clear" w:color="auto" w:fill="C6D9F1"/>
        <w:jc w:val="center"/>
        <w:rPr>
          <w:rFonts w:ascii="Arial" w:eastAsia="Arial Unicode MS" w:hAnsi="Arial" w:cs="Arial"/>
          <w:b/>
          <w:bCs/>
          <w:i/>
          <w:iCs/>
          <w:sz w:val="24"/>
          <w:szCs w:val="24"/>
        </w:rPr>
      </w:pPr>
      <w:r>
        <w:rPr>
          <w:rFonts w:ascii="Arial" w:hAnsi="Arial" w:cs="Arial"/>
          <w:b/>
          <w:bCs/>
          <w:i/>
          <w:iCs/>
          <w:sz w:val="24"/>
          <w:szCs w:val="24"/>
        </w:rPr>
        <w:t>VI</w:t>
      </w:r>
      <w:r>
        <w:rPr>
          <w:rFonts w:ascii="Arial" w:hAnsi="Arial" w:cs="Arial"/>
          <w:b/>
          <w:bCs/>
          <w:i/>
          <w:iCs/>
          <w:sz w:val="24"/>
          <w:szCs w:val="24"/>
          <w:lang w:val="ru-RU"/>
        </w:rPr>
        <w:t xml:space="preserve"> </w:t>
      </w:r>
      <w:r>
        <w:rPr>
          <w:rFonts w:ascii="Arial" w:hAnsi="Arial" w:cs="Arial"/>
          <w:b/>
          <w:bCs/>
          <w:i/>
          <w:iCs/>
          <w:sz w:val="24"/>
          <w:szCs w:val="24"/>
        </w:rPr>
        <w:t>ОБРАСЦИ КОЈИ ЧИНЕ САСТАВНИ ДЕО ПОНУДЕ</w:t>
      </w:r>
    </w:p>
    <w:p w:rsidR="00C31DE7" w:rsidRPr="00C31DE7" w:rsidRDefault="00C31DE7" w:rsidP="00C31DE7">
      <w:pPr>
        <w:pStyle w:val="ListParagraph"/>
        <w:ind w:left="0"/>
        <w:jc w:val="both"/>
        <w:rPr>
          <w:rFonts w:ascii="Arial" w:hAnsi="Arial" w:cs="Arial"/>
        </w:rPr>
      </w:pPr>
      <w:r w:rsidRPr="00C31DE7">
        <w:rPr>
          <w:rFonts w:ascii="Arial" w:hAnsi="Arial" w:cs="Arial"/>
        </w:rPr>
        <w:t>Саставни део понуде чине следећи обрасци:</w:t>
      </w:r>
    </w:p>
    <w:p w:rsidR="00C31DE7" w:rsidRPr="00C31DE7" w:rsidRDefault="00C31DE7" w:rsidP="00C31DE7">
      <w:pPr>
        <w:pStyle w:val="ListParagraph"/>
        <w:numPr>
          <w:ilvl w:val="0"/>
          <w:numId w:val="18"/>
        </w:numPr>
        <w:jc w:val="both"/>
        <w:rPr>
          <w:rFonts w:ascii="Arial" w:hAnsi="Arial" w:cs="Arial"/>
        </w:rPr>
      </w:pPr>
      <w:r w:rsidRPr="00C31DE7">
        <w:rPr>
          <w:rFonts w:ascii="Arial" w:hAnsi="Arial" w:cs="Arial"/>
        </w:rPr>
        <w:lastRenderedPageBreak/>
        <w:t>Образац понуде (Образац 1);</w:t>
      </w:r>
    </w:p>
    <w:p w:rsidR="00C31DE7" w:rsidRPr="00C31DE7" w:rsidRDefault="00C31DE7" w:rsidP="00C31DE7">
      <w:pPr>
        <w:pStyle w:val="ListParagraph"/>
        <w:numPr>
          <w:ilvl w:val="0"/>
          <w:numId w:val="18"/>
        </w:numPr>
        <w:jc w:val="both"/>
        <w:rPr>
          <w:rFonts w:ascii="Arial" w:hAnsi="Arial" w:cs="Arial"/>
        </w:rPr>
      </w:pPr>
      <w:r w:rsidRPr="00C31DE7">
        <w:rPr>
          <w:rFonts w:ascii="Arial" w:hAnsi="Arial" w:cs="Arial"/>
        </w:rPr>
        <w:t xml:space="preserve">Образац трошкова припреме понуде (Образац 2); </w:t>
      </w:r>
    </w:p>
    <w:p w:rsidR="00C31DE7" w:rsidRPr="00C31DE7" w:rsidRDefault="00C31DE7" w:rsidP="00C31DE7">
      <w:pPr>
        <w:pStyle w:val="ListParagraph"/>
        <w:numPr>
          <w:ilvl w:val="0"/>
          <w:numId w:val="18"/>
        </w:numPr>
        <w:jc w:val="both"/>
        <w:rPr>
          <w:rFonts w:ascii="Arial" w:hAnsi="Arial" w:cs="Arial"/>
        </w:rPr>
      </w:pPr>
      <w:r w:rsidRPr="00C31DE7">
        <w:rPr>
          <w:rFonts w:ascii="Arial" w:hAnsi="Arial" w:cs="Arial"/>
        </w:rPr>
        <w:t>Образац изјаве о независној понуди (Образац 3);</w:t>
      </w:r>
    </w:p>
    <w:p w:rsidR="00C31DE7" w:rsidRPr="00C31DE7" w:rsidRDefault="00C31DE7" w:rsidP="00C31DE7">
      <w:pPr>
        <w:pStyle w:val="ListParagraph"/>
        <w:numPr>
          <w:ilvl w:val="0"/>
          <w:numId w:val="18"/>
        </w:numPr>
        <w:jc w:val="both"/>
        <w:rPr>
          <w:rFonts w:ascii="Arial" w:hAnsi="Arial" w:cs="Arial"/>
        </w:rPr>
      </w:pPr>
      <w:r w:rsidRPr="00C31DE7">
        <w:rPr>
          <w:rFonts w:ascii="Arial" w:hAnsi="Arial" w:cs="Arial"/>
        </w:rPr>
        <w:t>Образац изјаве понуђача о испуњености услова за учешће у поступку јавне набавке - чл. 75. и 76. ЗЈН, наведених овом конурсном докумнтацијом, (Образац 4);</w:t>
      </w:r>
    </w:p>
    <w:p w:rsidR="00C31DE7" w:rsidRPr="00C31DE7" w:rsidRDefault="00C31DE7" w:rsidP="00C31DE7">
      <w:pPr>
        <w:numPr>
          <w:ilvl w:val="0"/>
          <w:numId w:val="18"/>
        </w:numPr>
        <w:suppressAutoHyphens/>
        <w:spacing w:before="100" w:beforeAutospacing="1" w:after="0" w:line="210" w:lineRule="atLeast"/>
        <w:jc w:val="both"/>
        <w:rPr>
          <w:rFonts w:ascii="Arial" w:eastAsia="Times New Roman" w:hAnsi="Arial" w:cs="Arial"/>
          <w:sz w:val="24"/>
          <w:szCs w:val="24"/>
        </w:rPr>
      </w:pPr>
      <w:r w:rsidRPr="00C31DE7">
        <w:rPr>
          <w:rFonts w:ascii="Arial" w:eastAsia="Times New Roman" w:hAnsi="Arial" w:cs="Arial"/>
          <w:sz w:val="24"/>
          <w:szCs w:val="24"/>
        </w:rPr>
        <w:t xml:space="preserve">Образац изјаве подизвођача о испуњености услова за учешће у поступку јавне набавке  - чл. 75. ЗЈН, </w:t>
      </w:r>
      <w:r w:rsidRPr="00C31DE7">
        <w:rPr>
          <w:rFonts w:ascii="Arial" w:hAnsi="Arial" w:cs="Arial"/>
          <w:iCs/>
          <w:sz w:val="24"/>
          <w:szCs w:val="24"/>
        </w:rPr>
        <w:t>наведених овом конкурсном документацијом</w:t>
      </w:r>
      <w:r w:rsidRPr="00C31DE7">
        <w:rPr>
          <w:rFonts w:ascii="Arial" w:eastAsia="Times New Roman" w:hAnsi="Arial" w:cs="Arial"/>
          <w:sz w:val="24"/>
          <w:szCs w:val="24"/>
        </w:rPr>
        <w:t xml:space="preserve"> (Образац 5).</w:t>
      </w:r>
    </w:p>
    <w:p w:rsidR="00C31DE7" w:rsidRPr="00C31DE7" w:rsidRDefault="00C31DE7" w:rsidP="00C31DE7">
      <w:pPr>
        <w:numPr>
          <w:ilvl w:val="0"/>
          <w:numId w:val="18"/>
        </w:numPr>
        <w:suppressAutoHyphens/>
        <w:autoSpaceDE w:val="0"/>
        <w:autoSpaceDN w:val="0"/>
        <w:adjustRightInd w:val="0"/>
        <w:spacing w:after="0" w:line="240" w:lineRule="auto"/>
        <w:jc w:val="both"/>
        <w:rPr>
          <w:rFonts w:ascii="Arial" w:hAnsi="Arial" w:cs="Arial"/>
          <w:sz w:val="24"/>
          <w:szCs w:val="24"/>
        </w:rPr>
      </w:pPr>
      <w:r w:rsidRPr="00C31DE7">
        <w:rPr>
          <w:rFonts w:ascii="Arial" w:hAnsi="Arial" w:cs="Arial"/>
          <w:sz w:val="24"/>
          <w:szCs w:val="24"/>
        </w:rPr>
        <w:t>Образац потврде о реализацији уговора ( образ</w:t>
      </w:r>
      <w:r w:rsidR="00100667">
        <w:rPr>
          <w:rFonts w:ascii="Arial" w:hAnsi="Arial" w:cs="Arial"/>
          <w:sz w:val="24"/>
          <w:szCs w:val="24"/>
        </w:rPr>
        <w:t>а</w:t>
      </w:r>
      <w:r w:rsidRPr="00C31DE7">
        <w:rPr>
          <w:rFonts w:ascii="Arial" w:hAnsi="Arial" w:cs="Arial"/>
          <w:sz w:val="24"/>
          <w:szCs w:val="24"/>
        </w:rPr>
        <w:t>ц бр.6)</w:t>
      </w:r>
    </w:p>
    <w:p w:rsidR="00C31DE7" w:rsidRPr="00C31DE7" w:rsidRDefault="00C31DE7" w:rsidP="00C31DE7">
      <w:pPr>
        <w:spacing w:before="100" w:beforeAutospacing="1" w:line="210" w:lineRule="atLeast"/>
        <w:ind w:left="720"/>
        <w:jc w:val="both"/>
        <w:rPr>
          <w:rFonts w:ascii="Arial" w:eastAsia="Times New Roman" w:hAnsi="Arial" w:cs="Arial"/>
          <w:sz w:val="24"/>
          <w:szCs w:val="24"/>
        </w:rPr>
      </w:pPr>
    </w:p>
    <w:p w:rsidR="00412664" w:rsidRPr="00C31DE7" w:rsidRDefault="00412664" w:rsidP="00C31DE7">
      <w:pPr>
        <w:spacing w:before="100" w:beforeAutospacing="1"/>
        <w:ind w:firstLine="480"/>
        <w:jc w:val="both"/>
        <w:rPr>
          <w:rFonts w:ascii="Arial" w:eastAsia="Times New Roman" w:hAnsi="Arial" w:cs="Arial"/>
          <w:sz w:val="24"/>
          <w:szCs w:val="24"/>
          <w:lang w:val="sr-Cyrl-CS"/>
        </w:rPr>
      </w:pPr>
    </w:p>
    <w:p w:rsidR="00B703D8" w:rsidRDefault="00B703D8" w:rsidP="00412664">
      <w:pPr>
        <w:ind w:firstLine="480"/>
        <w:jc w:val="both"/>
        <w:rPr>
          <w:rFonts w:ascii="Arial" w:eastAsia="Times New Roman" w:hAnsi="Arial" w:cs="Arial"/>
          <w:sz w:val="24"/>
          <w:szCs w:val="24"/>
        </w:rPr>
      </w:pPr>
    </w:p>
    <w:p w:rsidR="00B703D8" w:rsidRDefault="00B703D8" w:rsidP="00412664">
      <w:pPr>
        <w:ind w:firstLine="480"/>
        <w:jc w:val="both"/>
        <w:rPr>
          <w:rFonts w:ascii="Arial" w:eastAsia="Times New Roman" w:hAnsi="Arial" w:cs="Arial"/>
          <w:sz w:val="24"/>
          <w:szCs w:val="24"/>
        </w:rPr>
      </w:pPr>
    </w:p>
    <w:p w:rsidR="00B703D8" w:rsidRDefault="00B703D8" w:rsidP="00412664">
      <w:pPr>
        <w:ind w:firstLine="480"/>
        <w:jc w:val="both"/>
        <w:rPr>
          <w:rFonts w:ascii="Arial" w:eastAsia="Times New Roman" w:hAnsi="Arial" w:cs="Arial"/>
          <w:sz w:val="24"/>
          <w:szCs w:val="24"/>
        </w:rPr>
      </w:pPr>
    </w:p>
    <w:p w:rsidR="00B703D8" w:rsidRDefault="00B703D8" w:rsidP="00412664">
      <w:pPr>
        <w:ind w:firstLine="480"/>
        <w:jc w:val="both"/>
        <w:rPr>
          <w:rFonts w:ascii="Arial" w:eastAsia="Times New Roman" w:hAnsi="Arial" w:cs="Arial"/>
          <w:sz w:val="24"/>
          <w:szCs w:val="24"/>
        </w:rPr>
      </w:pPr>
    </w:p>
    <w:p w:rsidR="00B703D8" w:rsidRDefault="00B703D8" w:rsidP="00412664">
      <w:pPr>
        <w:ind w:firstLine="480"/>
        <w:jc w:val="both"/>
        <w:rPr>
          <w:rFonts w:ascii="Arial" w:eastAsia="Times New Roman" w:hAnsi="Arial" w:cs="Arial"/>
          <w:sz w:val="24"/>
          <w:szCs w:val="24"/>
        </w:rPr>
      </w:pPr>
    </w:p>
    <w:p w:rsidR="00B703D8" w:rsidRDefault="00B703D8" w:rsidP="00412664">
      <w:pPr>
        <w:ind w:firstLine="480"/>
        <w:jc w:val="both"/>
        <w:rPr>
          <w:rFonts w:ascii="Arial" w:eastAsia="Times New Roman" w:hAnsi="Arial" w:cs="Arial"/>
          <w:sz w:val="24"/>
          <w:szCs w:val="24"/>
        </w:rPr>
      </w:pPr>
    </w:p>
    <w:p w:rsidR="00B703D8" w:rsidRDefault="00B703D8" w:rsidP="00412664">
      <w:pPr>
        <w:ind w:firstLine="480"/>
        <w:jc w:val="both"/>
        <w:rPr>
          <w:rFonts w:ascii="Arial" w:eastAsia="Times New Roman" w:hAnsi="Arial" w:cs="Arial"/>
          <w:sz w:val="24"/>
          <w:szCs w:val="24"/>
        </w:rPr>
      </w:pPr>
    </w:p>
    <w:p w:rsidR="00B703D8" w:rsidRDefault="00B703D8" w:rsidP="00412664">
      <w:pPr>
        <w:ind w:firstLine="480"/>
        <w:jc w:val="both"/>
        <w:rPr>
          <w:rFonts w:ascii="Arial" w:eastAsia="Times New Roman" w:hAnsi="Arial" w:cs="Arial"/>
          <w:sz w:val="24"/>
          <w:szCs w:val="24"/>
        </w:rPr>
      </w:pPr>
    </w:p>
    <w:p w:rsidR="00B703D8" w:rsidRDefault="00B703D8" w:rsidP="00412664">
      <w:pPr>
        <w:ind w:firstLine="480"/>
        <w:jc w:val="both"/>
        <w:rPr>
          <w:rFonts w:ascii="Arial" w:eastAsia="Times New Roman" w:hAnsi="Arial" w:cs="Arial"/>
          <w:sz w:val="24"/>
          <w:szCs w:val="24"/>
        </w:rPr>
      </w:pPr>
    </w:p>
    <w:p w:rsidR="00B703D8" w:rsidRDefault="00B703D8" w:rsidP="00412664">
      <w:pPr>
        <w:ind w:firstLine="480"/>
        <w:jc w:val="both"/>
        <w:rPr>
          <w:rFonts w:ascii="Arial" w:eastAsia="Times New Roman" w:hAnsi="Arial" w:cs="Arial"/>
          <w:sz w:val="24"/>
          <w:szCs w:val="24"/>
        </w:rPr>
      </w:pPr>
    </w:p>
    <w:p w:rsidR="00B703D8" w:rsidRDefault="00B703D8" w:rsidP="00385911">
      <w:pPr>
        <w:jc w:val="both"/>
        <w:rPr>
          <w:rFonts w:ascii="Arial" w:eastAsia="Times New Roman" w:hAnsi="Arial" w:cs="Arial"/>
          <w:sz w:val="24"/>
          <w:szCs w:val="24"/>
          <w:lang w:val="sr-Cyrl-CS"/>
        </w:rPr>
      </w:pPr>
    </w:p>
    <w:p w:rsidR="004316CD" w:rsidRDefault="004316CD" w:rsidP="00385911">
      <w:pPr>
        <w:jc w:val="both"/>
        <w:rPr>
          <w:rFonts w:ascii="Arial" w:eastAsia="Times New Roman" w:hAnsi="Arial" w:cs="Arial"/>
          <w:sz w:val="24"/>
          <w:szCs w:val="24"/>
          <w:lang w:val="sr-Cyrl-CS"/>
        </w:rPr>
      </w:pPr>
    </w:p>
    <w:p w:rsidR="004316CD" w:rsidRDefault="004316CD" w:rsidP="00385911">
      <w:pPr>
        <w:jc w:val="both"/>
        <w:rPr>
          <w:rFonts w:ascii="Arial" w:eastAsia="Times New Roman" w:hAnsi="Arial" w:cs="Arial"/>
          <w:sz w:val="24"/>
          <w:szCs w:val="24"/>
          <w:lang w:val="sr-Cyrl-CS"/>
        </w:rPr>
      </w:pPr>
    </w:p>
    <w:p w:rsidR="00366A1B" w:rsidRDefault="00366A1B" w:rsidP="00385911">
      <w:pPr>
        <w:jc w:val="both"/>
        <w:rPr>
          <w:rFonts w:ascii="Arial" w:eastAsia="Times New Roman" w:hAnsi="Arial" w:cs="Arial"/>
          <w:sz w:val="24"/>
          <w:szCs w:val="24"/>
          <w:lang w:val="sr-Cyrl-CS"/>
        </w:rPr>
      </w:pPr>
    </w:p>
    <w:p w:rsidR="00366A1B" w:rsidRDefault="00366A1B" w:rsidP="00385911">
      <w:pPr>
        <w:jc w:val="both"/>
        <w:rPr>
          <w:rFonts w:ascii="Arial" w:eastAsia="Times New Roman" w:hAnsi="Arial" w:cs="Arial"/>
          <w:sz w:val="24"/>
          <w:szCs w:val="24"/>
          <w:lang w:val="sr-Cyrl-CS"/>
        </w:rPr>
      </w:pPr>
    </w:p>
    <w:p w:rsidR="00366A1B" w:rsidRDefault="00366A1B" w:rsidP="00385911">
      <w:pPr>
        <w:jc w:val="both"/>
        <w:rPr>
          <w:rFonts w:ascii="Arial" w:eastAsia="Times New Roman" w:hAnsi="Arial" w:cs="Arial"/>
          <w:sz w:val="24"/>
          <w:szCs w:val="24"/>
          <w:lang w:val="sr-Cyrl-CS"/>
        </w:rPr>
      </w:pPr>
    </w:p>
    <w:p w:rsidR="009F056A" w:rsidRDefault="009F056A" w:rsidP="00385911">
      <w:pPr>
        <w:jc w:val="both"/>
        <w:rPr>
          <w:rFonts w:ascii="Arial" w:eastAsia="Times New Roman" w:hAnsi="Arial" w:cs="Arial"/>
          <w:sz w:val="24"/>
          <w:szCs w:val="24"/>
          <w:lang w:val="sr-Cyrl-CS"/>
        </w:rPr>
      </w:pPr>
    </w:p>
    <w:p w:rsidR="00385911" w:rsidRDefault="00385911" w:rsidP="00385911">
      <w:pPr>
        <w:jc w:val="both"/>
        <w:rPr>
          <w:rFonts w:ascii="Arial" w:eastAsia="Times New Roman" w:hAnsi="Arial" w:cs="Arial"/>
          <w:sz w:val="24"/>
          <w:szCs w:val="24"/>
          <w:lang w:val="sr-Cyrl-CS"/>
        </w:rPr>
      </w:pPr>
    </w:p>
    <w:p w:rsidR="00C31DE7" w:rsidRPr="00C31DE7" w:rsidRDefault="00C31DE7" w:rsidP="00385911">
      <w:pPr>
        <w:jc w:val="both"/>
        <w:rPr>
          <w:rFonts w:ascii="Arial" w:eastAsia="Times New Roman" w:hAnsi="Arial" w:cs="Arial"/>
          <w:sz w:val="24"/>
          <w:szCs w:val="24"/>
          <w:lang w:val="sr-Cyrl-CS"/>
        </w:rPr>
      </w:pPr>
    </w:p>
    <w:p w:rsidR="009F056A" w:rsidRPr="009062AD" w:rsidRDefault="009F056A" w:rsidP="009F056A">
      <w:pPr>
        <w:jc w:val="right"/>
        <w:rPr>
          <w:rFonts w:ascii="Arial" w:hAnsi="Arial" w:cs="Arial"/>
          <w:b/>
          <w:bCs/>
          <w:iCs/>
        </w:rPr>
      </w:pPr>
      <w:r w:rsidRPr="009062AD">
        <w:rPr>
          <w:rFonts w:ascii="Arial" w:hAnsi="Arial" w:cs="Arial"/>
          <w:b/>
          <w:bCs/>
          <w:iCs/>
        </w:rPr>
        <w:lastRenderedPageBreak/>
        <w:t>ОБРАЗАЦ 1)</w:t>
      </w:r>
    </w:p>
    <w:p w:rsidR="009F056A" w:rsidRPr="009062AD" w:rsidRDefault="009F056A" w:rsidP="009F056A">
      <w:pPr>
        <w:ind w:left="720"/>
        <w:jc w:val="center"/>
        <w:rPr>
          <w:rFonts w:ascii="Arial" w:hAnsi="Arial" w:cs="Arial"/>
          <w:b/>
          <w:bCs/>
          <w:iCs/>
        </w:rPr>
      </w:pPr>
      <w:r w:rsidRPr="009062AD">
        <w:rPr>
          <w:rFonts w:ascii="Arial" w:hAnsi="Arial" w:cs="Arial"/>
          <w:b/>
          <w:bCs/>
          <w:iCs/>
        </w:rPr>
        <w:t>ОБРАЗАЦ ПОНУДЕ</w:t>
      </w:r>
    </w:p>
    <w:p w:rsidR="00E10B42" w:rsidRDefault="009F056A" w:rsidP="009F056A">
      <w:pPr>
        <w:pStyle w:val="NormalWeb"/>
        <w:spacing w:after="0"/>
        <w:jc w:val="both"/>
        <w:rPr>
          <w:rFonts w:ascii="Arial" w:hAnsi="Arial" w:cs="Arial"/>
        </w:rPr>
      </w:pPr>
      <w:r w:rsidRPr="009062AD">
        <w:rPr>
          <w:rFonts w:ascii="Arial" w:hAnsi="Arial" w:cs="Arial"/>
          <w:iCs/>
        </w:rPr>
        <w:t>Понуда бр ________________ од __________________ (</w:t>
      </w:r>
      <w:r w:rsidRPr="009062AD">
        <w:rPr>
          <w:rFonts w:ascii="Arial" w:hAnsi="Arial" w:cs="Arial"/>
          <w:iCs/>
          <w:shd w:val="clear" w:color="auto" w:fill="FFFFFF"/>
        </w:rPr>
        <w:t>заводни број понуђача) у отвореном поступку јавне набавке</w:t>
      </w:r>
      <w:r w:rsidRPr="009062AD">
        <w:rPr>
          <w:rFonts w:ascii="Arial" w:hAnsi="Arial" w:cs="Arial"/>
          <w:shd w:val="clear" w:color="auto" w:fill="FFFFFF"/>
          <w:lang w:val="sr-Cyrl-CS"/>
        </w:rPr>
        <w:t xml:space="preserve"> </w:t>
      </w:r>
      <w:r>
        <w:rPr>
          <w:rFonts w:ascii="Arial" w:hAnsi="Arial" w:cs="Arial"/>
          <w:shd w:val="clear" w:color="auto" w:fill="FFFFFF"/>
          <w:lang w:val="sr-Cyrl-CS"/>
        </w:rPr>
        <w:t xml:space="preserve"> </w:t>
      </w:r>
      <w:r w:rsidRPr="009062AD">
        <w:rPr>
          <w:rFonts w:ascii="Arial" w:hAnsi="Arial" w:cs="Arial"/>
          <w:color w:val="000000"/>
        </w:rPr>
        <w:t xml:space="preserve">услуга </w:t>
      </w:r>
      <w:r>
        <w:rPr>
          <w:rFonts w:ascii="Arial" w:hAnsi="Arial" w:cs="Arial"/>
          <w:color w:val="000000"/>
        </w:rPr>
        <w:t>израде пројекта замене водоводне мреже.</w:t>
      </w:r>
      <w:r w:rsidRPr="009062AD">
        <w:rPr>
          <w:rFonts w:ascii="Arial" w:hAnsi="Arial" w:cs="Arial"/>
          <w:color w:val="000000"/>
        </w:rPr>
        <w:t>ЈН.БР.</w:t>
      </w:r>
      <w:r w:rsidRPr="009062AD">
        <w:rPr>
          <w:rFonts w:ascii="Arial" w:hAnsi="Arial" w:cs="Arial"/>
          <w:b/>
        </w:rPr>
        <w:t xml:space="preserve"> </w:t>
      </w:r>
      <w:r w:rsidRPr="009062AD">
        <w:rPr>
          <w:rFonts w:ascii="Arial" w:hAnsi="Arial" w:cs="Arial"/>
        </w:rPr>
        <w:t>404-</w:t>
      </w:r>
      <w:r>
        <w:rPr>
          <w:rFonts w:ascii="Arial" w:hAnsi="Arial" w:cs="Arial"/>
          <w:lang w:val="sr-Cyrl-CS"/>
        </w:rPr>
        <w:t>11-1</w:t>
      </w:r>
      <w:r>
        <w:rPr>
          <w:rFonts w:ascii="Arial" w:hAnsi="Arial" w:cs="Arial"/>
        </w:rPr>
        <w:t>/2019</w:t>
      </w:r>
      <w:r w:rsidRPr="009062AD">
        <w:rPr>
          <w:rFonts w:ascii="Arial" w:hAnsi="Arial" w:cs="Arial"/>
        </w:rPr>
        <w:t>-04</w:t>
      </w:r>
    </w:p>
    <w:p w:rsidR="0023413C" w:rsidRPr="00E10B42" w:rsidRDefault="0023413C" w:rsidP="009F056A">
      <w:pPr>
        <w:pStyle w:val="NormalWeb"/>
        <w:spacing w:after="0"/>
        <w:jc w:val="both"/>
        <w:rPr>
          <w:rFonts w:ascii="Arial" w:hAnsi="Arial" w:cs="Arial"/>
        </w:rPr>
      </w:pPr>
    </w:p>
    <w:p w:rsidR="009F056A" w:rsidRPr="009062AD" w:rsidRDefault="009F056A" w:rsidP="009F056A">
      <w:pPr>
        <w:rPr>
          <w:rFonts w:ascii="Arial" w:hAnsi="Arial" w:cs="Arial"/>
          <w:i/>
          <w:iCs/>
        </w:rPr>
      </w:pPr>
      <w:r w:rsidRPr="009062AD">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lang w:val="sr-Cyrl-CS"/>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ru-RU"/>
              </w:rPr>
            </w:pPr>
            <w:r w:rsidRPr="009F056A">
              <w:rPr>
                <w:rFonts w:ascii="Arial" w:hAnsi="Arial"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snapToGrid w:val="0"/>
              <w:rPr>
                <w:rFonts w:ascii="Arial" w:hAnsi="Arial" w:cs="Arial"/>
                <w:b/>
                <w:bCs/>
                <w:i/>
                <w:iCs/>
                <w:sz w:val="24"/>
                <w:szCs w:val="24"/>
                <w:lang w:val="ru-RU"/>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ru-RU"/>
              </w:rPr>
            </w:pPr>
            <w:r w:rsidRPr="009F056A">
              <w:rPr>
                <w:rFonts w:ascii="Arial" w:hAnsi="Arial" w:cs="Arial"/>
                <w:i/>
                <w:iCs/>
                <w:sz w:val="24"/>
                <w:szCs w:val="24"/>
                <w:lang w:val="ru-RU"/>
              </w:rPr>
              <w:t>Електронска адреса понуђача (</w:t>
            </w:r>
            <w:r w:rsidRPr="009F056A">
              <w:rPr>
                <w:rFonts w:ascii="Arial" w:hAnsi="Arial" w:cs="Arial"/>
                <w:i/>
                <w:iCs/>
                <w:sz w:val="24"/>
                <w:szCs w:val="24"/>
              </w:rPr>
              <w:t>e</w:t>
            </w:r>
            <w:r w:rsidRPr="009F056A">
              <w:rPr>
                <w:rFonts w:ascii="Arial" w:hAnsi="Arial" w:cs="Arial"/>
                <w:i/>
                <w:iCs/>
                <w:sz w:val="24"/>
                <w:szCs w:val="24"/>
                <w:lang w:val="ru-RU"/>
              </w:rPr>
              <w:t>-</w:t>
            </w:r>
            <w:r w:rsidRPr="009F056A">
              <w:rPr>
                <w:rFonts w:ascii="Arial" w:hAnsi="Arial" w:cs="Arial"/>
                <w:i/>
                <w:iCs/>
                <w:sz w:val="24"/>
                <w:szCs w:val="24"/>
              </w:rPr>
              <w:t>mail</w:t>
            </w:r>
            <w:r w:rsidRPr="009F056A">
              <w:rPr>
                <w:rFonts w:ascii="Arial" w:hAnsi="Arial"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snapToGrid w:val="0"/>
              <w:rPr>
                <w:rFonts w:ascii="Arial" w:hAnsi="Arial" w:cs="Arial"/>
                <w:b/>
                <w:bCs/>
                <w:i/>
                <w:iCs/>
                <w:sz w:val="24"/>
                <w:szCs w:val="24"/>
                <w:lang w:val="ru-RU"/>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ru-RU"/>
              </w:rPr>
            </w:pPr>
            <w:r w:rsidRPr="009F056A">
              <w:rPr>
                <w:rFonts w:ascii="Arial" w:hAnsi="Arial"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lang w:val="ru-RU"/>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ru-RU"/>
              </w:rPr>
            </w:pPr>
            <w:r w:rsidRPr="009F056A">
              <w:rPr>
                <w:rFonts w:ascii="Arial" w:hAnsi="Arial"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9F056A">
            <w:pPr>
              <w:rPr>
                <w:rFonts w:ascii="Arial" w:hAnsi="Arial" w:cs="Arial"/>
                <w:b/>
                <w:bCs/>
                <w:i/>
                <w:iCs/>
                <w:sz w:val="24"/>
                <w:szCs w:val="24"/>
                <w:lang w:val="ru-RU"/>
              </w:rPr>
            </w:pPr>
          </w:p>
        </w:tc>
      </w:tr>
    </w:tbl>
    <w:p w:rsidR="009F056A" w:rsidRPr="009F056A" w:rsidRDefault="009F056A" w:rsidP="009F056A">
      <w:pPr>
        <w:rPr>
          <w:rFonts w:ascii="Arial" w:hAnsi="Arial" w:cs="Arial"/>
          <w:b/>
          <w:bCs/>
          <w:i/>
          <w:iCs/>
          <w:sz w:val="24"/>
          <w:szCs w:val="24"/>
        </w:rPr>
      </w:pPr>
    </w:p>
    <w:p w:rsidR="009F056A" w:rsidRPr="009F056A" w:rsidRDefault="009F056A" w:rsidP="009F056A">
      <w:pPr>
        <w:rPr>
          <w:rFonts w:ascii="Arial" w:hAnsi="Arial" w:cs="Arial"/>
          <w:sz w:val="24"/>
          <w:szCs w:val="24"/>
        </w:rPr>
      </w:pPr>
      <w:r w:rsidRPr="009F056A">
        <w:rPr>
          <w:rFonts w:ascii="Arial" w:eastAsia="TimesNewRomanPSMT" w:hAnsi="Arial"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9F056A" w:rsidRPr="009F056A" w:rsidTr="001C44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9F056A">
            <w:pPr>
              <w:jc w:val="center"/>
              <w:rPr>
                <w:rFonts w:ascii="Arial" w:eastAsia="TimesNewRomanPSMT" w:hAnsi="Arial" w:cs="Arial"/>
                <w:b/>
                <w:bCs/>
                <w:sz w:val="24"/>
                <w:szCs w:val="24"/>
              </w:rPr>
            </w:pPr>
            <w:r w:rsidRPr="009F056A">
              <w:rPr>
                <w:rFonts w:ascii="Arial" w:eastAsia="TimesNewRomanPSMT" w:hAnsi="Arial" w:cs="Arial"/>
                <w:b/>
                <w:bCs/>
                <w:sz w:val="24"/>
                <w:szCs w:val="24"/>
              </w:rPr>
              <w:t>А) САМОСТАЛНО</w:t>
            </w:r>
          </w:p>
        </w:tc>
      </w:tr>
      <w:tr w:rsidR="009F056A" w:rsidRPr="009F056A" w:rsidTr="001C44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9F056A">
            <w:pPr>
              <w:jc w:val="center"/>
              <w:rPr>
                <w:rFonts w:ascii="Arial" w:eastAsia="TimesNewRomanPSMT" w:hAnsi="Arial" w:cs="Arial"/>
                <w:b/>
                <w:bCs/>
                <w:sz w:val="24"/>
                <w:szCs w:val="24"/>
              </w:rPr>
            </w:pPr>
            <w:r w:rsidRPr="009F056A">
              <w:rPr>
                <w:rFonts w:ascii="Arial" w:eastAsia="TimesNewRomanPSMT" w:hAnsi="Arial" w:cs="Arial"/>
                <w:b/>
                <w:bCs/>
                <w:sz w:val="24"/>
                <w:szCs w:val="24"/>
              </w:rPr>
              <w:t>Б) СА ПОДИЗВОЂАЧЕМ</w:t>
            </w:r>
          </w:p>
        </w:tc>
      </w:tr>
      <w:tr w:rsidR="009F056A" w:rsidRPr="009F056A" w:rsidTr="001C44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9F056A">
            <w:pPr>
              <w:jc w:val="center"/>
              <w:rPr>
                <w:rFonts w:ascii="Arial" w:hAnsi="Arial" w:cs="Arial"/>
                <w:b/>
                <w:i/>
                <w:iCs/>
                <w:sz w:val="24"/>
                <w:szCs w:val="24"/>
                <w:lang w:val="ru-RU"/>
              </w:rPr>
            </w:pPr>
            <w:r w:rsidRPr="009F056A">
              <w:rPr>
                <w:rFonts w:ascii="Arial" w:eastAsia="TimesNewRomanPSMT" w:hAnsi="Arial" w:cs="Arial"/>
                <w:b/>
                <w:bCs/>
                <w:sz w:val="24"/>
                <w:szCs w:val="24"/>
              </w:rPr>
              <w:t>В) КАО ЗАЈЕДНИЧКУ ПОНУДУ</w:t>
            </w:r>
          </w:p>
        </w:tc>
      </w:tr>
    </w:tbl>
    <w:p w:rsidR="009F056A" w:rsidRPr="009F056A" w:rsidRDefault="009F056A" w:rsidP="009F056A">
      <w:pPr>
        <w:jc w:val="both"/>
        <w:rPr>
          <w:rFonts w:ascii="Arial" w:hAnsi="Arial" w:cs="Arial"/>
          <w:i/>
          <w:iCs/>
          <w:sz w:val="24"/>
          <w:szCs w:val="24"/>
          <w:lang w:val="ru-RU"/>
        </w:rPr>
      </w:pPr>
      <w:r w:rsidRPr="009F056A">
        <w:rPr>
          <w:rFonts w:ascii="Arial" w:hAnsi="Arial" w:cs="Arial"/>
          <w:b/>
          <w:i/>
          <w:iCs/>
          <w:sz w:val="24"/>
          <w:szCs w:val="24"/>
          <w:u w:val="single"/>
          <w:lang w:val="ru-RU"/>
        </w:rPr>
        <w:t>Напомена:</w:t>
      </w:r>
      <w:r w:rsidRPr="009F056A">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056A" w:rsidRPr="009F056A" w:rsidRDefault="009F056A" w:rsidP="009F056A">
      <w:pPr>
        <w:jc w:val="both"/>
        <w:rPr>
          <w:rFonts w:ascii="Arial" w:hAnsi="Arial" w:cs="Arial"/>
          <w:i/>
          <w:iCs/>
          <w:sz w:val="24"/>
          <w:szCs w:val="24"/>
          <w:lang w:val="ru-RU"/>
        </w:rPr>
      </w:pPr>
    </w:p>
    <w:p w:rsidR="009F056A" w:rsidRDefault="009F056A" w:rsidP="009F056A">
      <w:pPr>
        <w:jc w:val="both"/>
        <w:rPr>
          <w:rFonts w:ascii="Arial" w:hAnsi="Arial" w:cs="Arial"/>
          <w:i/>
          <w:iCs/>
          <w:sz w:val="24"/>
          <w:szCs w:val="24"/>
          <w:lang w:val="ru-RU"/>
        </w:rPr>
      </w:pPr>
    </w:p>
    <w:p w:rsidR="009F056A" w:rsidRPr="009062AD" w:rsidRDefault="009F056A" w:rsidP="009F056A">
      <w:pPr>
        <w:jc w:val="both"/>
        <w:rPr>
          <w:rFonts w:ascii="Arial" w:eastAsia="TimesNewRomanPSMT" w:hAnsi="Arial" w:cs="Arial"/>
          <w:bCs/>
        </w:rPr>
      </w:pPr>
    </w:p>
    <w:p w:rsidR="009F056A" w:rsidRPr="009F056A" w:rsidRDefault="009F056A" w:rsidP="009F056A">
      <w:pPr>
        <w:jc w:val="both"/>
        <w:rPr>
          <w:rFonts w:ascii="Arial" w:eastAsia="TimesNewRomanPSMT" w:hAnsi="Arial" w:cs="Arial"/>
          <w:b/>
          <w:bCs/>
          <w:i/>
          <w:lang w:val="sr-Cyrl-CS"/>
        </w:rPr>
      </w:pPr>
      <w:r w:rsidRPr="009062AD">
        <w:rPr>
          <w:rFonts w:ascii="Arial" w:eastAsia="TimesNewRomanPSMT" w:hAnsi="Arial" w:cs="Arial"/>
          <w:b/>
          <w:bCs/>
          <w:i/>
          <w:lang w:val="sr-Cyrl-CS"/>
        </w:rPr>
        <w:t xml:space="preserve">3) </w:t>
      </w:r>
      <w:r w:rsidRPr="009062AD">
        <w:rPr>
          <w:rFonts w:ascii="Arial" w:eastAsia="TimesNewRomanPSMT" w:hAnsi="Arial" w:cs="Arial"/>
          <w:b/>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jc w:val="both"/>
              <w:rPr>
                <w:rFonts w:ascii="Arial" w:eastAsia="TimesNewRomanPSMT" w:hAnsi="Arial" w:cs="Arial"/>
                <w:bCs/>
                <w:i/>
              </w:rPr>
            </w:pPr>
            <w:r w:rsidRPr="009062AD">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lang w:val="ru-RU"/>
              </w:rPr>
            </w:pPr>
            <w:r w:rsidRPr="009F056A">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lang w:val="ru-RU"/>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lang w:val="ru-RU"/>
              </w:rPr>
            </w:pPr>
            <w:r w:rsidRPr="009F056A">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lang w:val="ru-RU"/>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jc w:val="both"/>
              <w:rPr>
                <w:rFonts w:ascii="Arial" w:eastAsia="TimesNewRomanPSMT" w:hAnsi="Arial" w:cs="Arial"/>
                <w:bCs/>
                <w:i/>
              </w:rPr>
            </w:pPr>
            <w:r w:rsidRPr="009062AD">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lang w:val="ru-RU"/>
              </w:rPr>
            </w:pPr>
            <w:r w:rsidRPr="009F056A">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lang w:val="ru-RU"/>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lang w:val="ru-RU"/>
              </w:rPr>
            </w:pPr>
            <w:r w:rsidRPr="009F056A">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lang w:val="ru-RU"/>
              </w:rPr>
            </w:pPr>
          </w:p>
        </w:tc>
      </w:tr>
    </w:tbl>
    <w:p w:rsidR="009F056A" w:rsidRPr="009062AD" w:rsidRDefault="009F056A" w:rsidP="009F056A">
      <w:pPr>
        <w:jc w:val="both"/>
        <w:rPr>
          <w:rFonts w:ascii="Arial" w:hAnsi="Arial" w:cs="Arial"/>
          <w:b/>
          <w:bCs/>
          <w:i/>
          <w:iCs/>
          <w:u w:val="single"/>
          <w:lang w:val="ru-RU"/>
        </w:rPr>
      </w:pPr>
    </w:p>
    <w:p w:rsidR="009F056A" w:rsidRPr="009F056A" w:rsidRDefault="009F056A" w:rsidP="009F056A">
      <w:pPr>
        <w:jc w:val="both"/>
        <w:rPr>
          <w:rFonts w:ascii="Arial" w:hAnsi="Arial" w:cs="Arial"/>
          <w:i/>
          <w:iCs/>
          <w:sz w:val="24"/>
          <w:szCs w:val="24"/>
          <w:lang w:val="ru-RU"/>
        </w:rPr>
      </w:pPr>
      <w:r w:rsidRPr="009F056A">
        <w:rPr>
          <w:rFonts w:ascii="Arial" w:hAnsi="Arial" w:cs="Arial"/>
          <w:b/>
          <w:bCs/>
          <w:i/>
          <w:iCs/>
          <w:sz w:val="24"/>
          <w:szCs w:val="24"/>
          <w:u w:val="single"/>
          <w:lang w:val="ru-RU"/>
        </w:rPr>
        <w:t>Напомена:</w:t>
      </w:r>
      <w:r w:rsidRPr="009F056A">
        <w:rPr>
          <w:rFonts w:ascii="Arial" w:hAnsi="Arial" w:cs="Arial"/>
          <w:b/>
          <w:bCs/>
          <w:i/>
          <w:iCs/>
          <w:sz w:val="24"/>
          <w:szCs w:val="24"/>
          <w:lang w:val="ru-RU"/>
        </w:rPr>
        <w:t xml:space="preserve"> </w:t>
      </w:r>
    </w:p>
    <w:p w:rsidR="009F056A" w:rsidRPr="009F056A" w:rsidRDefault="009F056A" w:rsidP="009F056A">
      <w:pPr>
        <w:jc w:val="both"/>
        <w:rPr>
          <w:rFonts w:ascii="Arial" w:hAnsi="Arial" w:cs="Arial"/>
          <w:i/>
          <w:iCs/>
          <w:sz w:val="24"/>
          <w:szCs w:val="24"/>
          <w:lang w:val="ru-RU"/>
        </w:rPr>
      </w:pPr>
      <w:r w:rsidRPr="009F056A">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056A" w:rsidRDefault="009F056A" w:rsidP="009F056A">
      <w:pPr>
        <w:jc w:val="both"/>
        <w:rPr>
          <w:rFonts w:ascii="Arial" w:hAnsi="Arial" w:cs="Arial"/>
          <w:i/>
          <w:iCs/>
          <w:sz w:val="24"/>
          <w:szCs w:val="24"/>
          <w:lang w:val="ru-RU"/>
        </w:rPr>
      </w:pPr>
    </w:p>
    <w:p w:rsidR="009F056A" w:rsidRPr="009062AD" w:rsidRDefault="009F056A" w:rsidP="009F056A">
      <w:pPr>
        <w:jc w:val="both"/>
        <w:rPr>
          <w:rFonts w:ascii="Arial" w:eastAsia="TimesNewRomanPSMT" w:hAnsi="Arial" w:cs="Arial"/>
          <w:b/>
          <w:bCs/>
          <w:lang w:val="ru-RU"/>
        </w:rPr>
      </w:pPr>
    </w:p>
    <w:p w:rsidR="009F056A" w:rsidRPr="009F056A" w:rsidRDefault="009F056A" w:rsidP="009F056A">
      <w:pPr>
        <w:jc w:val="both"/>
        <w:rPr>
          <w:rFonts w:ascii="Arial" w:eastAsia="TimesNewRomanPSMT" w:hAnsi="Arial" w:cs="Arial"/>
          <w:b/>
          <w:bCs/>
          <w:i/>
          <w:lang w:val="ru-RU"/>
        </w:rPr>
      </w:pPr>
      <w:r w:rsidRPr="009062AD">
        <w:rPr>
          <w:rFonts w:ascii="Arial" w:eastAsia="TimesNewRomanPSMT" w:hAnsi="Arial" w:cs="Arial"/>
          <w:b/>
          <w:bCs/>
          <w:i/>
          <w:lang w:val="sr-Cyrl-CS"/>
        </w:rPr>
        <w:lastRenderedPageBreak/>
        <w:t xml:space="preserve">4) </w:t>
      </w:r>
      <w:r w:rsidRPr="009062AD">
        <w:rPr>
          <w:rFonts w:ascii="Arial" w:eastAsia="TimesNewRomanPSMT" w:hAnsi="Arial" w:cs="Arial"/>
          <w:b/>
          <w:bCs/>
          <w:i/>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r w:rsidRPr="00E10B4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lang w:val="ru-RU"/>
              </w:rPr>
            </w:pPr>
            <w:r w:rsidRPr="00E10B42">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lang w:val="ru-RU"/>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r w:rsidRPr="00E10B4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lang w:val="ru-RU"/>
              </w:rPr>
            </w:pPr>
            <w:r w:rsidRPr="00E10B42">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lang w:val="ru-RU"/>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r w:rsidRPr="00E10B4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lang w:val="ru-RU"/>
              </w:rPr>
            </w:pPr>
            <w:r w:rsidRPr="00E10B42">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lang w:val="ru-RU"/>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bl>
    <w:p w:rsidR="009F056A" w:rsidRPr="00E10B42" w:rsidRDefault="009F056A" w:rsidP="009F056A">
      <w:pPr>
        <w:jc w:val="both"/>
        <w:rPr>
          <w:rFonts w:ascii="Arial" w:hAnsi="Arial" w:cs="Arial"/>
          <w:b/>
          <w:bCs/>
          <w:i/>
          <w:iCs/>
          <w:sz w:val="24"/>
          <w:szCs w:val="24"/>
          <w:u w:val="single"/>
        </w:rPr>
      </w:pPr>
    </w:p>
    <w:p w:rsidR="009F056A" w:rsidRPr="00E10B42" w:rsidRDefault="009F056A" w:rsidP="009F056A">
      <w:pPr>
        <w:jc w:val="both"/>
        <w:rPr>
          <w:rFonts w:ascii="Arial" w:hAnsi="Arial" w:cs="Arial"/>
          <w:i/>
          <w:iCs/>
          <w:sz w:val="24"/>
          <w:szCs w:val="24"/>
          <w:lang w:val="ru-RU"/>
        </w:rPr>
      </w:pPr>
      <w:r w:rsidRPr="00E10B42">
        <w:rPr>
          <w:rFonts w:ascii="Arial" w:hAnsi="Arial" w:cs="Arial"/>
          <w:b/>
          <w:bCs/>
          <w:i/>
          <w:iCs/>
          <w:sz w:val="24"/>
          <w:szCs w:val="24"/>
          <w:u w:val="single"/>
        </w:rPr>
        <w:t>Напомена:</w:t>
      </w:r>
      <w:r w:rsidRPr="00E10B42">
        <w:rPr>
          <w:rFonts w:ascii="Arial" w:hAnsi="Arial" w:cs="Arial"/>
          <w:b/>
          <w:bCs/>
          <w:i/>
          <w:iCs/>
          <w:sz w:val="24"/>
          <w:szCs w:val="24"/>
        </w:rPr>
        <w:t xml:space="preserve"> </w:t>
      </w:r>
    </w:p>
    <w:p w:rsidR="009F056A" w:rsidRPr="00E10B42" w:rsidRDefault="009F056A" w:rsidP="009F056A">
      <w:pPr>
        <w:jc w:val="both"/>
        <w:rPr>
          <w:rFonts w:ascii="Arial" w:hAnsi="Arial" w:cs="Arial"/>
          <w:i/>
          <w:iCs/>
          <w:sz w:val="24"/>
          <w:szCs w:val="24"/>
          <w:lang w:val="ru-RU"/>
        </w:rPr>
      </w:pPr>
      <w:r w:rsidRPr="00E10B42">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056A" w:rsidRDefault="009F056A" w:rsidP="009F056A">
      <w:pPr>
        <w:jc w:val="both"/>
        <w:rPr>
          <w:rFonts w:ascii="Arial" w:hAnsi="Arial" w:cs="Arial"/>
          <w:i/>
          <w:iCs/>
          <w:lang w:val="ru-RU"/>
        </w:rPr>
      </w:pPr>
    </w:p>
    <w:p w:rsidR="009F056A" w:rsidRPr="009062AD" w:rsidRDefault="009F056A" w:rsidP="009F056A">
      <w:pPr>
        <w:jc w:val="both"/>
        <w:rPr>
          <w:rFonts w:ascii="Arial" w:hAnsi="Arial" w:cs="Arial"/>
          <w:i/>
          <w:iCs/>
          <w:lang w:val="ru-RU"/>
        </w:rPr>
      </w:pPr>
    </w:p>
    <w:p w:rsidR="009F056A" w:rsidRDefault="009F056A" w:rsidP="009F056A">
      <w:pPr>
        <w:jc w:val="both"/>
        <w:rPr>
          <w:rFonts w:ascii="Arial" w:hAnsi="Arial" w:cs="Arial"/>
          <w:i/>
          <w:iCs/>
          <w:lang w:val="ru-RU"/>
        </w:rPr>
      </w:pPr>
    </w:p>
    <w:p w:rsidR="009F056A" w:rsidRPr="009062AD" w:rsidRDefault="009F056A" w:rsidP="009F056A">
      <w:pPr>
        <w:jc w:val="both"/>
        <w:rPr>
          <w:rFonts w:ascii="Arial" w:hAnsi="Arial" w:cs="Arial"/>
          <w:iCs/>
          <w:lang w:val="ru-RU"/>
        </w:rPr>
      </w:pPr>
    </w:p>
    <w:p w:rsidR="009F056A" w:rsidRPr="005E3202" w:rsidRDefault="009F056A" w:rsidP="009F056A">
      <w:pPr>
        <w:pStyle w:val="NormalWeb"/>
        <w:spacing w:after="0"/>
        <w:jc w:val="both"/>
        <w:rPr>
          <w:rFonts w:ascii="Arial" w:hAnsi="Arial" w:cs="Arial"/>
          <w:color w:val="000000"/>
        </w:rPr>
      </w:pPr>
      <w:r w:rsidRPr="009062AD">
        <w:rPr>
          <w:rFonts w:ascii="Arial" w:eastAsia="TimesNewRomanPSMT" w:hAnsi="Arial" w:cs="Arial"/>
          <w:b/>
          <w:bCs/>
          <w:shd w:val="clear" w:color="auto" w:fill="FFFFFF"/>
        </w:rPr>
        <w:t>5) ОПИС ПРЕДМЕТА НАБАВКЕ</w:t>
      </w:r>
      <w:r w:rsidRPr="009062AD">
        <w:rPr>
          <w:rFonts w:ascii="Arial" w:eastAsia="TimesNewRomanPS-BoldMT" w:hAnsi="Arial" w:cs="Arial"/>
          <w:iCs/>
          <w:shd w:val="clear" w:color="auto" w:fill="FFFFFF"/>
        </w:rPr>
        <w:t xml:space="preserve"> </w:t>
      </w:r>
      <w:r w:rsidRPr="009062AD">
        <w:rPr>
          <w:rFonts w:ascii="Arial" w:hAnsi="Arial" w:cs="Arial"/>
          <w:iCs/>
          <w:shd w:val="clear" w:color="auto" w:fill="FFFFFF"/>
        </w:rPr>
        <w:t xml:space="preserve">за јавну набавку </w:t>
      </w:r>
      <w:r w:rsidRPr="009062AD">
        <w:rPr>
          <w:rFonts w:ascii="Arial" w:hAnsi="Arial" w:cs="Arial"/>
          <w:color w:val="000000"/>
        </w:rPr>
        <w:t xml:space="preserve">услуга </w:t>
      </w:r>
      <w:r>
        <w:rPr>
          <w:rFonts w:ascii="Arial" w:hAnsi="Arial" w:cs="Arial"/>
          <w:color w:val="000000"/>
        </w:rPr>
        <w:t xml:space="preserve">израде пројекта замене водоводне мреже </w:t>
      </w:r>
      <w:r w:rsidRPr="009062AD">
        <w:rPr>
          <w:rFonts w:ascii="Arial" w:hAnsi="Arial" w:cs="Arial"/>
          <w:color w:val="000000"/>
        </w:rPr>
        <w:t>ЈН.БР.</w:t>
      </w:r>
      <w:r w:rsidRPr="009062AD">
        <w:rPr>
          <w:rFonts w:ascii="Arial" w:hAnsi="Arial" w:cs="Arial"/>
          <w:b/>
        </w:rPr>
        <w:t xml:space="preserve"> </w:t>
      </w:r>
      <w:r w:rsidRPr="009062AD">
        <w:rPr>
          <w:rFonts w:ascii="Arial" w:hAnsi="Arial" w:cs="Arial"/>
        </w:rPr>
        <w:t>404-</w:t>
      </w:r>
      <w:r w:rsidR="00E10B42">
        <w:rPr>
          <w:rFonts w:ascii="Arial" w:hAnsi="Arial" w:cs="Arial"/>
          <w:lang w:val="sr-Cyrl-CS"/>
        </w:rPr>
        <w:t>11-1</w:t>
      </w:r>
      <w:r w:rsidR="00E10B42">
        <w:rPr>
          <w:rFonts w:ascii="Arial" w:hAnsi="Arial" w:cs="Arial"/>
        </w:rPr>
        <w:t>/2019</w:t>
      </w:r>
      <w:r w:rsidRPr="009062AD">
        <w:rPr>
          <w:rFonts w:ascii="Arial" w:hAnsi="Arial" w:cs="Arial"/>
        </w:rPr>
        <w:t>-04</w:t>
      </w:r>
    </w:p>
    <w:p w:rsidR="009F056A" w:rsidRPr="00E10B42" w:rsidRDefault="009F056A" w:rsidP="00E10B42">
      <w:pPr>
        <w:jc w:val="both"/>
        <w:rPr>
          <w:rFonts w:ascii="Arial" w:eastAsia="TimesNewRomanPSMT" w:hAnsi="Arial" w:cs="Arial"/>
          <w:bCs/>
          <w:lang w:val="sr-Cyrl-CS"/>
        </w:rPr>
      </w:pPr>
    </w:p>
    <w:tbl>
      <w:tblPr>
        <w:tblW w:w="0" w:type="auto"/>
        <w:tblInd w:w="108" w:type="dxa"/>
        <w:tblLayout w:type="fixed"/>
        <w:tblLook w:val="04A0" w:firstRow="1" w:lastRow="0" w:firstColumn="1" w:lastColumn="0" w:noHBand="0" w:noVBand="1"/>
      </w:tblPr>
      <w:tblGrid>
        <w:gridCol w:w="4253"/>
        <w:gridCol w:w="4852"/>
      </w:tblGrid>
      <w:tr w:rsidR="009F056A" w:rsidRPr="00E10B42" w:rsidTr="001C44AC">
        <w:tc>
          <w:tcPr>
            <w:tcW w:w="4253" w:type="dxa"/>
            <w:tcBorders>
              <w:top w:val="single" w:sz="4" w:space="0" w:color="000000"/>
              <w:left w:val="single" w:sz="4" w:space="0" w:color="000000"/>
              <w:bottom w:val="single" w:sz="4" w:space="0" w:color="000000"/>
              <w:right w:val="nil"/>
            </w:tcBorders>
            <w:hideMark/>
          </w:tcPr>
          <w:p w:rsidR="009F056A" w:rsidRPr="00E10B42" w:rsidRDefault="009F056A" w:rsidP="001C44AC">
            <w:pPr>
              <w:jc w:val="both"/>
              <w:rPr>
                <w:rFonts w:ascii="Arial" w:eastAsia="TimesNewRomanPSMT" w:hAnsi="Arial" w:cs="Arial"/>
                <w:bCs/>
                <w:color w:val="FF0000"/>
                <w:sz w:val="24"/>
                <w:szCs w:val="24"/>
                <w:lang w:val="ru-RU"/>
              </w:rPr>
            </w:pPr>
            <w:r w:rsidRPr="00E10B42">
              <w:rPr>
                <w:rFonts w:ascii="Arial" w:eastAsia="TimesNewRomanPSMT" w:hAnsi="Arial" w:cs="Arial"/>
                <w:bCs/>
                <w:sz w:val="24"/>
                <w:szCs w:val="24"/>
                <w:lang w:val="ru-RU"/>
              </w:rPr>
              <w:t>Укупна цена без ПДВ-а.</w:t>
            </w:r>
          </w:p>
        </w:tc>
        <w:tc>
          <w:tcPr>
            <w:tcW w:w="4852" w:type="dxa"/>
            <w:tcBorders>
              <w:top w:val="single" w:sz="4" w:space="0" w:color="000000"/>
              <w:left w:val="single" w:sz="4" w:space="0" w:color="000000"/>
              <w:bottom w:val="single" w:sz="4" w:space="0" w:color="000000"/>
              <w:right w:val="single" w:sz="4" w:space="0" w:color="000000"/>
            </w:tcBorders>
          </w:tcPr>
          <w:p w:rsidR="009F056A" w:rsidRPr="00E10B42" w:rsidRDefault="009F056A" w:rsidP="001C44AC">
            <w:pPr>
              <w:snapToGrid w:val="0"/>
              <w:jc w:val="both"/>
              <w:rPr>
                <w:rFonts w:ascii="Arial" w:eastAsia="TimesNewRomanPSMT" w:hAnsi="Arial" w:cs="Arial"/>
                <w:bCs/>
                <w:color w:val="FF0000"/>
                <w:sz w:val="24"/>
                <w:szCs w:val="24"/>
                <w:lang w:val="ru-RU"/>
              </w:rPr>
            </w:pPr>
          </w:p>
        </w:tc>
      </w:tr>
      <w:tr w:rsidR="009F056A" w:rsidRPr="00E10B42" w:rsidTr="001C44AC">
        <w:tc>
          <w:tcPr>
            <w:tcW w:w="4253" w:type="dxa"/>
            <w:tcBorders>
              <w:top w:val="single" w:sz="4" w:space="0" w:color="000000"/>
              <w:left w:val="single" w:sz="4" w:space="0" w:color="000000"/>
              <w:bottom w:val="single" w:sz="4" w:space="0" w:color="000000"/>
              <w:right w:val="nil"/>
            </w:tcBorders>
            <w:hideMark/>
          </w:tcPr>
          <w:p w:rsidR="009F056A" w:rsidRPr="00E10B42" w:rsidRDefault="009F056A" w:rsidP="001C44AC">
            <w:pPr>
              <w:jc w:val="both"/>
              <w:rPr>
                <w:rFonts w:ascii="Arial" w:eastAsia="TimesNewRomanPSMT" w:hAnsi="Arial" w:cs="Arial"/>
                <w:bCs/>
                <w:sz w:val="24"/>
                <w:szCs w:val="24"/>
                <w:lang w:val="ru-RU"/>
              </w:rPr>
            </w:pPr>
            <w:r w:rsidRPr="00E10B42">
              <w:rPr>
                <w:rFonts w:ascii="Arial" w:eastAsia="TimesNewRomanPSMT" w:hAnsi="Arial" w:cs="Arial"/>
                <w:bCs/>
                <w:sz w:val="24"/>
                <w:szCs w:val="24"/>
                <w:lang w:val="ru-RU"/>
              </w:rPr>
              <w:t>Укупна цена са ПДВ-ом.</w:t>
            </w:r>
          </w:p>
        </w:tc>
        <w:tc>
          <w:tcPr>
            <w:tcW w:w="4852" w:type="dxa"/>
            <w:tcBorders>
              <w:top w:val="single" w:sz="4" w:space="0" w:color="000000"/>
              <w:left w:val="single" w:sz="4" w:space="0" w:color="000000"/>
              <w:bottom w:val="single" w:sz="4" w:space="0" w:color="000000"/>
              <w:right w:val="single" w:sz="4" w:space="0" w:color="000000"/>
            </w:tcBorders>
          </w:tcPr>
          <w:p w:rsidR="009F056A" w:rsidRPr="00E10B42" w:rsidRDefault="009F056A" w:rsidP="001C44AC">
            <w:pPr>
              <w:snapToGrid w:val="0"/>
              <w:jc w:val="both"/>
              <w:rPr>
                <w:rFonts w:ascii="Arial" w:eastAsia="TimesNewRomanPSMT" w:hAnsi="Arial" w:cs="Arial"/>
                <w:bCs/>
                <w:color w:val="FF0000"/>
                <w:sz w:val="24"/>
                <w:szCs w:val="24"/>
                <w:lang w:val="ru-RU"/>
              </w:rPr>
            </w:pPr>
          </w:p>
        </w:tc>
      </w:tr>
      <w:tr w:rsidR="009F056A" w:rsidRPr="00E10B42" w:rsidTr="001C44AC">
        <w:trPr>
          <w:trHeight w:val="882"/>
        </w:trPr>
        <w:tc>
          <w:tcPr>
            <w:tcW w:w="4253" w:type="dxa"/>
            <w:tcBorders>
              <w:top w:val="single" w:sz="4" w:space="0" w:color="000000"/>
              <w:left w:val="single" w:sz="4" w:space="0" w:color="000000"/>
              <w:bottom w:val="single" w:sz="4" w:space="0" w:color="000000"/>
              <w:right w:val="nil"/>
            </w:tcBorders>
          </w:tcPr>
          <w:p w:rsidR="009F056A" w:rsidRPr="00E10B42" w:rsidRDefault="009F056A" w:rsidP="001C44AC">
            <w:pPr>
              <w:pStyle w:val="Default"/>
              <w:jc w:val="both"/>
              <w:rPr>
                <w:rFonts w:ascii="Arial" w:hAnsi="Arial" w:cs="Arial"/>
                <w:lang w:val="sr-Cyrl-CS"/>
              </w:rPr>
            </w:pPr>
          </w:p>
          <w:p w:rsidR="009F056A" w:rsidRPr="00E10B42" w:rsidRDefault="009F056A" w:rsidP="001C44AC">
            <w:pPr>
              <w:pStyle w:val="Default"/>
              <w:jc w:val="both"/>
              <w:rPr>
                <w:rFonts w:ascii="Arial" w:hAnsi="Arial" w:cs="Arial"/>
              </w:rPr>
            </w:pPr>
            <w:r w:rsidRPr="00E10B42">
              <w:rPr>
                <w:rFonts w:ascii="Arial" w:hAnsi="Arial" w:cs="Arial"/>
              </w:rPr>
              <w:t>Рок за извршење услуга</w:t>
            </w:r>
          </w:p>
          <w:p w:rsidR="009F056A" w:rsidRPr="00E10B42" w:rsidRDefault="009F056A" w:rsidP="001C44AC">
            <w:pPr>
              <w:jc w:val="both"/>
              <w:rPr>
                <w:rFonts w:ascii="Arial" w:hAnsi="Arial" w:cs="Arial"/>
                <w:sz w:val="24"/>
                <w:szCs w:val="24"/>
                <w:lang w:val="sr-Cyrl-CS"/>
              </w:rPr>
            </w:pPr>
          </w:p>
        </w:tc>
        <w:tc>
          <w:tcPr>
            <w:tcW w:w="4852" w:type="dxa"/>
            <w:tcBorders>
              <w:top w:val="single" w:sz="4" w:space="0" w:color="000000"/>
              <w:left w:val="single" w:sz="4" w:space="0" w:color="000000"/>
              <w:bottom w:val="single" w:sz="4" w:space="0" w:color="000000"/>
              <w:right w:val="single" w:sz="4" w:space="0" w:color="000000"/>
            </w:tcBorders>
          </w:tcPr>
          <w:p w:rsidR="009F056A" w:rsidRPr="00E10B42" w:rsidRDefault="009F056A" w:rsidP="001C44AC">
            <w:pPr>
              <w:pStyle w:val="Default"/>
              <w:rPr>
                <w:rFonts w:ascii="Arial" w:hAnsi="Arial" w:cs="Arial"/>
              </w:rPr>
            </w:pPr>
            <w:r w:rsidRPr="00E10B42">
              <w:rPr>
                <w:rFonts w:ascii="Arial" w:hAnsi="Arial" w:cs="Arial"/>
              </w:rPr>
              <w:t xml:space="preserve">Рок за израду техничке документације је 200  календарских дана од потписивање уговора  </w:t>
            </w:r>
          </w:p>
        </w:tc>
      </w:tr>
      <w:tr w:rsidR="009F056A" w:rsidRPr="00E10B42" w:rsidTr="001C44AC">
        <w:trPr>
          <w:trHeight w:val="578"/>
        </w:trPr>
        <w:tc>
          <w:tcPr>
            <w:tcW w:w="4253" w:type="dxa"/>
            <w:tcBorders>
              <w:top w:val="single" w:sz="4" w:space="0" w:color="000000"/>
              <w:left w:val="single" w:sz="4" w:space="0" w:color="000000"/>
              <w:bottom w:val="single" w:sz="4" w:space="0" w:color="000000"/>
              <w:right w:val="nil"/>
            </w:tcBorders>
          </w:tcPr>
          <w:p w:rsidR="009F056A" w:rsidRPr="00E10B42" w:rsidRDefault="009F056A" w:rsidP="001C44AC">
            <w:pPr>
              <w:snapToGrid w:val="0"/>
              <w:jc w:val="both"/>
              <w:rPr>
                <w:rFonts w:ascii="Arial" w:eastAsia="TimesNewRomanPSMT" w:hAnsi="Arial" w:cs="Arial"/>
                <w:bCs/>
                <w:sz w:val="24"/>
                <w:szCs w:val="24"/>
                <w:lang w:val="ru-RU"/>
              </w:rPr>
            </w:pPr>
          </w:p>
          <w:p w:rsidR="009F056A" w:rsidRPr="00E10B42" w:rsidRDefault="009F056A" w:rsidP="001C44AC">
            <w:pPr>
              <w:snapToGrid w:val="0"/>
              <w:jc w:val="both"/>
              <w:rPr>
                <w:rFonts w:ascii="Arial" w:eastAsia="TimesNewRomanPSMT" w:hAnsi="Arial" w:cs="Arial"/>
                <w:bCs/>
                <w:sz w:val="24"/>
                <w:szCs w:val="24"/>
                <w:lang w:val="ru-RU"/>
              </w:rPr>
            </w:pPr>
          </w:p>
          <w:p w:rsidR="009F056A" w:rsidRPr="00E10B42" w:rsidRDefault="009F056A" w:rsidP="001C44AC">
            <w:pPr>
              <w:snapToGrid w:val="0"/>
              <w:jc w:val="both"/>
              <w:rPr>
                <w:rFonts w:ascii="Arial" w:eastAsia="TimesNewRomanPSMT" w:hAnsi="Arial" w:cs="Arial"/>
                <w:bCs/>
                <w:sz w:val="24"/>
                <w:szCs w:val="24"/>
                <w:lang w:val="ru-RU"/>
              </w:rPr>
            </w:pPr>
          </w:p>
          <w:p w:rsidR="009F056A" w:rsidRPr="00E10B42" w:rsidRDefault="009F056A" w:rsidP="001C44AC">
            <w:pPr>
              <w:snapToGrid w:val="0"/>
              <w:jc w:val="both"/>
              <w:rPr>
                <w:rFonts w:ascii="Arial" w:eastAsia="TimesNewRomanPSMT" w:hAnsi="Arial" w:cs="Arial"/>
                <w:bCs/>
                <w:sz w:val="24"/>
                <w:szCs w:val="24"/>
                <w:lang w:val="ru-RU"/>
              </w:rPr>
            </w:pPr>
            <w:r w:rsidRPr="00E10B42">
              <w:rPr>
                <w:rFonts w:ascii="Arial" w:eastAsia="TimesNewRomanPSMT" w:hAnsi="Arial" w:cs="Arial"/>
                <w:bCs/>
                <w:sz w:val="24"/>
                <w:szCs w:val="24"/>
                <w:lang w:val="ru-RU"/>
              </w:rPr>
              <w:t>Рок и начин плаћања</w:t>
            </w:r>
          </w:p>
        </w:tc>
        <w:tc>
          <w:tcPr>
            <w:tcW w:w="4852" w:type="dxa"/>
            <w:tcBorders>
              <w:top w:val="single" w:sz="4" w:space="0" w:color="000000"/>
              <w:left w:val="single" w:sz="4" w:space="0" w:color="000000"/>
              <w:bottom w:val="single" w:sz="4" w:space="0" w:color="000000"/>
              <w:right w:val="single" w:sz="4" w:space="0" w:color="000000"/>
            </w:tcBorders>
          </w:tcPr>
          <w:p w:rsidR="009F056A" w:rsidRPr="00E10B42" w:rsidRDefault="009F056A" w:rsidP="001C44AC">
            <w:pPr>
              <w:rPr>
                <w:rFonts w:ascii="Arial" w:hAnsi="Arial" w:cs="Arial"/>
                <w:sz w:val="24"/>
                <w:szCs w:val="24"/>
                <w:lang w:val="sr-Cyrl-CS"/>
              </w:rPr>
            </w:pPr>
            <w:r w:rsidRPr="00E10B42">
              <w:rPr>
                <w:rFonts w:ascii="Arial" w:hAnsi="Arial" w:cs="Arial"/>
                <w:sz w:val="24"/>
                <w:szCs w:val="24"/>
                <w:shd w:val="clear" w:color="auto" w:fill="FFFFFF"/>
                <w:lang w:val="sr-Cyrl-CS"/>
              </w:rPr>
              <w:t>Наручилац је дужан да понуђачу изврши плаћање у року који не може да буде дужи од 45 дана о</w:t>
            </w:r>
            <w:r w:rsidRPr="00E10B42">
              <w:rPr>
                <w:rFonts w:ascii="Arial" w:hAnsi="Arial" w:cs="Arial"/>
                <w:sz w:val="24"/>
                <w:szCs w:val="24"/>
                <w:lang w:val="sr-Cyrl-CS"/>
              </w:rPr>
              <w:t>д дана службеног пријема рачуна уз достављене  пројекте по пројектном задатку који је саставни део конкурсне документације, а у складу са Законом о роковима измирења новчаних обавеза у комерцијалним трансакцијама („Сл. гласник РС“ број 119/2012 и 68/15 и</w:t>
            </w:r>
            <w:r w:rsidRPr="00E10B42">
              <w:rPr>
                <w:rFonts w:ascii="Arial" w:hAnsi="Arial" w:cs="Arial"/>
                <w:iCs/>
                <w:sz w:val="24"/>
                <w:szCs w:val="24"/>
              </w:rPr>
              <w:t>113/2017</w:t>
            </w:r>
            <w:r w:rsidRPr="00E10B42">
              <w:rPr>
                <w:rFonts w:ascii="Arial" w:hAnsi="Arial" w:cs="Arial"/>
                <w:sz w:val="24"/>
                <w:szCs w:val="24"/>
                <w:lang w:val="sr-Cyrl-CS"/>
              </w:rPr>
              <w:t>).</w:t>
            </w:r>
          </w:p>
          <w:p w:rsidR="009F056A" w:rsidRPr="00E10B42" w:rsidRDefault="009F056A" w:rsidP="001C44AC">
            <w:pPr>
              <w:rPr>
                <w:rFonts w:ascii="Arial" w:hAnsi="Arial" w:cs="Arial"/>
                <w:sz w:val="24"/>
                <w:szCs w:val="24"/>
                <w:lang w:val="en-GB"/>
              </w:rPr>
            </w:pPr>
            <w:r w:rsidRPr="00E10B42">
              <w:rPr>
                <w:rFonts w:ascii="Arial" w:hAnsi="Arial" w:cs="Arial"/>
                <w:sz w:val="24"/>
                <w:szCs w:val="24"/>
                <w:lang w:val="sr-Cyrl-CS"/>
              </w:rPr>
              <w:t>Рачун мора да садржи идентификациони број – идф.</w:t>
            </w:r>
          </w:p>
        </w:tc>
      </w:tr>
      <w:tr w:rsidR="009F056A" w:rsidRPr="00E10B42" w:rsidTr="001C44AC">
        <w:tc>
          <w:tcPr>
            <w:tcW w:w="4253" w:type="dxa"/>
            <w:tcBorders>
              <w:top w:val="single" w:sz="4" w:space="0" w:color="000000"/>
              <w:left w:val="single" w:sz="4" w:space="0" w:color="000000"/>
              <w:bottom w:val="single" w:sz="4" w:space="0" w:color="000000"/>
              <w:right w:val="nil"/>
            </w:tcBorders>
            <w:hideMark/>
          </w:tcPr>
          <w:p w:rsidR="009F056A" w:rsidRPr="00E10B42" w:rsidRDefault="009F056A" w:rsidP="001C44AC">
            <w:pPr>
              <w:jc w:val="both"/>
              <w:rPr>
                <w:rFonts w:ascii="Arial" w:eastAsia="TimesNewRomanPSMT" w:hAnsi="Arial" w:cs="Arial"/>
                <w:bCs/>
                <w:sz w:val="24"/>
                <w:szCs w:val="24"/>
                <w:lang w:val="ru-RU"/>
              </w:rPr>
            </w:pPr>
            <w:r w:rsidRPr="00E10B42">
              <w:rPr>
                <w:rFonts w:ascii="Arial" w:eastAsia="TimesNewRomanPSMT" w:hAnsi="Arial" w:cs="Arial"/>
                <w:bCs/>
                <w:sz w:val="24"/>
                <w:szCs w:val="24"/>
                <w:lang w:val="ru-RU"/>
              </w:rPr>
              <w:t>Рок важења понуде (минимун 30 дана) уписати у празно поље.</w:t>
            </w:r>
          </w:p>
        </w:tc>
        <w:tc>
          <w:tcPr>
            <w:tcW w:w="4852" w:type="dxa"/>
            <w:tcBorders>
              <w:top w:val="single" w:sz="4" w:space="0" w:color="000000"/>
              <w:left w:val="single" w:sz="4" w:space="0" w:color="000000"/>
              <w:bottom w:val="single" w:sz="4" w:space="0" w:color="000000"/>
              <w:right w:val="single" w:sz="4" w:space="0" w:color="000000"/>
            </w:tcBorders>
          </w:tcPr>
          <w:p w:rsidR="009F056A" w:rsidRPr="00E10B42" w:rsidRDefault="009F056A" w:rsidP="001C44AC">
            <w:pPr>
              <w:snapToGrid w:val="0"/>
              <w:jc w:val="both"/>
              <w:rPr>
                <w:rFonts w:ascii="Arial" w:eastAsia="TimesNewRomanPSMT" w:hAnsi="Arial" w:cs="Arial"/>
                <w:bCs/>
                <w:sz w:val="24"/>
                <w:szCs w:val="24"/>
                <w:lang w:val="ru-RU"/>
              </w:rPr>
            </w:pPr>
          </w:p>
        </w:tc>
      </w:tr>
    </w:tbl>
    <w:p w:rsidR="009F056A" w:rsidRPr="00E10B42" w:rsidRDefault="009F056A" w:rsidP="009F056A">
      <w:pPr>
        <w:ind w:left="720" w:firstLine="720"/>
        <w:jc w:val="both"/>
        <w:rPr>
          <w:rFonts w:ascii="Arial" w:eastAsia="TimesNewRomanPSMT" w:hAnsi="Arial" w:cs="Arial"/>
          <w:bCs/>
          <w:sz w:val="24"/>
          <w:szCs w:val="24"/>
        </w:rPr>
      </w:pPr>
    </w:p>
    <w:p w:rsidR="009F056A" w:rsidRPr="009062AD" w:rsidRDefault="009F056A" w:rsidP="009F056A">
      <w:pPr>
        <w:ind w:left="720" w:firstLine="720"/>
        <w:jc w:val="both"/>
        <w:rPr>
          <w:rFonts w:ascii="Arial" w:eastAsia="TimesNewRomanPSMT" w:hAnsi="Arial" w:cs="Arial"/>
          <w:bCs/>
        </w:rPr>
      </w:pPr>
      <w:r w:rsidRPr="009062AD">
        <w:rPr>
          <w:rFonts w:ascii="Arial" w:eastAsia="TimesNewRomanPSMT" w:hAnsi="Arial" w:cs="Arial"/>
          <w:bCs/>
        </w:rPr>
        <w:t xml:space="preserve">Датум </w:t>
      </w:r>
      <w:r w:rsidRPr="009062AD">
        <w:rPr>
          <w:rFonts w:ascii="Arial" w:eastAsia="TimesNewRomanPSMT" w:hAnsi="Arial" w:cs="Arial"/>
          <w:bCs/>
        </w:rPr>
        <w:tab/>
      </w:r>
      <w:r w:rsidRPr="009062AD">
        <w:rPr>
          <w:rFonts w:ascii="Arial" w:eastAsia="TimesNewRomanPSMT" w:hAnsi="Arial" w:cs="Arial"/>
          <w:bCs/>
        </w:rPr>
        <w:tab/>
      </w:r>
      <w:r w:rsidRPr="009062AD">
        <w:rPr>
          <w:rFonts w:ascii="Arial" w:eastAsia="TimesNewRomanPSMT" w:hAnsi="Arial" w:cs="Arial"/>
          <w:bCs/>
        </w:rPr>
        <w:tab/>
      </w:r>
      <w:r w:rsidRPr="009062AD">
        <w:rPr>
          <w:rFonts w:ascii="Arial" w:eastAsia="TimesNewRomanPSMT" w:hAnsi="Arial" w:cs="Arial"/>
          <w:bCs/>
        </w:rPr>
        <w:tab/>
      </w:r>
      <w:r w:rsidRPr="009062AD">
        <w:rPr>
          <w:rFonts w:ascii="Arial" w:eastAsia="TimesNewRomanPSMT" w:hAnsi="Arial" w:cs="Arial"/>
          <w:bCs/>
        </w:rPr>
        <w:tab/>
        <w:t xml:space="preserve">              Понуђач</w:t>
      </w:r>
    </w:p>
    <w:p w:rsidR="009F056A" w:rsidRPr="009062AD" w:rsidRDefault="009F056A" w:rsidP="009F056A">
      <w:pPr>
        <w:ind w:left="2880" w:firstLine="720"/>
        <w:jc w:val="both"/>
        <w:rPr>
          <w:rFonts w:ascii="Arial" w:eastAsia="TimesNewRomanPS-BoldMT" w:hAnsi="Arial" w:cs="Arial"/>
          <w:b/>
          <w:bCs/>
          <w:i/>
          <w:iCs/>
          <w:color w:val="002060"/>
        </w:rPr>
      </w:pPr>
      <w:r w:rsidRPr="009062AD">
        <w:rPr>
          <w:rFonts w:ascii="Arial" w:eastAsia="TimesNewRomanPSMT" w:hAnsi="Arial" w:cs="Arial"/>
          <w:bCs/>
        </w:rPr>
        <w:t xml:space="preserve">    М.П. </w:t>
      </w:r>
    </w:p>
    <w:p w:rsidR="009F056A" w:rsidRPr="009062AD" w:rsidRDefault="009F056A" w:rsidP="009F056A">
      <w:pPr>
        <w:jc w:val="both"/>
        <w:rPr>
          <w:rFonts w:ascii="Arial" w:eastAsia="TimesNewRomanPS-BoldMT" w:hAnsi="Arial" w:cs="Arial"/>
          <w:b/>
          <w:bCs/>
          <w:i/>
          <w:iCs/>
          <w:color w:val="002060"/>
        </w:rPr>
      </w:pPr>
      <w:r w:rsidRPr="009062AD">
        <w:rPr>
          <w:rFonts w:ascii="Arial" w:eastAsia="TimesNewRomanPS-BoldMT" w:hAnsi="Arial" w:cs="Arial"/>
          <w:b/>
          <w:bCs/>
          <w:i/>
          <w:iCs/>
          <w:color w:val="002060"/>
        </w:rPr>
        <w:t>_____________________________</w:t>
      </w:r>
      <w:r w:rsidRPr="009062AD">
        <w:rPr>
          <w:rFonts w:ascii="Arial" w:eastAsia="TimesNewRomanPS-BoldMT" w:hAnsi="Arial" w:cs="Arial"/>
          <w:b/>
          <w:bCs/>
          <w:i/>
          <w:iCs/>
          <w:color w:val="002060"/>
        </w:rPr>
        <w:tab/>
      </w:r>
      <w:r w:rsidRPr="009062AD">
        <w:rPr>
          <w:rFonts w:ascii="Arial" w:eastAsia="TimesNewRomanPS-BoldMT" w:hAnsi="Arial" w:cs="Arial"/>
          <w:b/>
          <w:bCs/>
          <w:i/>
          <w:iCs/>
          <w:color w:val="002060"/>
        </w:rPr>
        <w:tab/>
      </w:r>
      <w:r w:rsidRPr="009062AD">
        <w:rPr>
          <w:rFonts w:ascii="Arial" w:eastAsia="TimesNewRomanPS-BoldMT" w:hAnsi="Arial" w:cs="Arial"/>
          <w:b/>
          <w:bCs/>
          <w:i/>
          <w:iCs/>
          <w:color w:val="002060"/>
        </w:rPr>
        <w:tab/>
        <w:t>__________________</w:t>
      </w:r>
    </w:p>
    <w:p w:rsidR="009F056A" w:rsidRPr="00E10B42" w:rsidRDefault="009F056A" w:rsidP="009F056A">
      <w:pPr>
        <w:jc w:val="both"/>
        <w:rPr>
          <w:rFonts w:ascii="Arial" w:hAnsi="Arial" w:cs="Arial"/>
          <w:i/>
          <w:iCs/>
          <w:sz w:val="24"/>
          <w:szCs w:val="24"/>
        </w:rPr>
      </w:pPr>
      <w:r w:rsidRPr="00E10B42">
        <w:rPr>
          <w:rFonts w:ascii="Arial" w:hAnsi="Arial" w:cs="Arial"/>
          <w:b/>
          <w:bCs/>
          <w:i/>
          <w:iCs/>
          <w:sz w:val="24"/>
          <w:szCs w:val="24"/>
          <w:u w:val="single"/>
        </w:rPr>
        <w:t>Напомене:</w:t>
      </w:r>
      <w:r w:rsidRPr="00E10B42">
        <w:rPr>
          <w:rFonts w:ascii="Arial" w:hAnsi="Arial" w:cs="Arial"/>
          <w:b/>
          <w:bCs/>
          <w:i/>
          <w:iCs/>
          <w:sz w:val="24"/>
          <w:szCs w:val="24"/>
        </w:rPr>
        <w:t xml:space="preserve"> </w:t>
      </w:r>
    </w:p>
    <w:p w:rsidR="00E10B42" w:rsidRDefault="009F056A" w:rsidP="009F056A">
      <w:pPr>
        <w:jc w:val="both"/>
        <w:rPr>
          <w:rFonts w:ascii="Arial" w:hAnsi="Arial" w:cs="Arial"/>
          <w:i/>
          <w:iCs/>
          <w:lang w:val="sr-Cyrl-CS"/>
        </w:rPr>
      </w:pPr>
      <w:r w:rsidRPr="00E10B42">
        <w:rPr>
          <w:rFonts w:ascii="Arial" w:hAnsi="Arial" w:cs="Arial"/>
          <w:i/>
          <w:iCs/>
        </w:rPr>
        <w:t xml:space="preserve">Образац понуде понуђач мора да попуни, овери печатом и потпише, чиме </w:t>
      </w:r>
      <w:r w:rsidRPr="00E10B42">
        <w:rPr>
          <w:rFonts w:ascii="Arial" w:hAnsi="Arial" w:cs="Arial"/>
          <w:i/>
          <w:iCs/>
          <w:lang w:val="sr-Cyrl-CS"/>
        </w:rPr>
        <w:t>п</w:t>
      </w:r>
      <w:r w:rsidRPr="00E10B42">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E10B42" w:rsidRPr="00E10B42" w:rsidRDefault="00E10B42" w:rsidP="009F056A">
      <w:pPr>
        <w:jc w:val="both"/>
        <w:rPr>
          <w:rFonts w:ascii="Arial" w:hAnsi="Arial" w:cs="Arial"/>
          <w:i/>
          <w:iCs/>
          <w:lang w:val="sr-Cyrl-CS"/>
        </w:rPr>
      </w:pPr>
    </w:p>
    <w:p w:rsidR="009F056A" w:rsidRPr="00E10B42" w:rsidRDefault="009F056A" w:rsidP="009F056A">
      <w:pPr>
        <w:keepLines/>
        <w:tabs>
          <w:tab w:val="left" w:pos="-2977"/>
          <w:tab w:val="right" w:pos="4820"/>
        </w:tabs>
        <w:spacing w:before="60" w:line="240" w:lineRule="auto"/>
        <w:jc w:val="right"/>
        <w:rPr>
          <w:rFonts w:ascii="Arial" w:eastAsia="Times New Roman" w:hAnsi="Arial" w:cs="Arial"/>
          <w:b/>
          <w:bCs/>
          <w:noProof/>
          <w:sz w:val="24"/>
          <w:szCs w:val="24"/>
        </w:rPr>
      </w:pPr>
      <w:r w:rsidRPr="00E10B42">
        <w:rPr>
          <w:rFonts w:ascii="Arial" w:eastAsia="Times New Roman" w:hAnsi="Arial" w:cs="Arial"/>
          <w:b/>
          <w:bCs/>
          <w:noProof/>
          <w:sz w:val="24"/>
          <w:szCs w:val="24"/>
        </w:rPr>
        <w:lastRenderedPageBreak/>
        <w:t>(ОБРАЗАЦ 2)</w:t>
      </w:r>
    </w:p>
    <w:p w:rsidR="009F056A" w:rsidRPr="00E10B42" w:rsidRDefault="009F056A" w:rsidP="009F056A">
      <w:pPr>
        <w:keepLines/>
        <w:tabs>
          <w:tab w:val="left" w:pos="-2977"/>
          <w:tab w:val="right" w:pos="4820"/>
        </w:tabs>
        <w:spacing w:before="60" w:line="240" w:lineRule="auto"/>
        <w:jc w:val="right"/>
        <w:rPr>
          <w:rFonts w:ascii="Arial" w:eastAsia="Times New Roman" w:hAnsi="Arial" w:cs="Arial"/>
          <w:b/>
          <w:bCs/>
          <w:noProof/>
          <w:sz w:val="24"/>
          <w:szCs w:val="24"/>
        </w:rPr>
      </w:pPr>
    </w:p>
    <w:p w:rsidR="009F056A" w:rsidRPr="00E10B42" w:rsidRDefault="009F056A" w:rsidP="009F056A">
      <w:pPr>
        <w:keepLines/>
        <w:tabs>
          <w:tab w:val="left" w:pos="-2977"/>
          <w:tab w:val="right" w:pos="4820"/>
        </w:tabs>
        <w:spacing w:before="60" w:line="240" w:lineRule="auto"/>
        <w:jc w:val="center"/>
        <w:rPr>
          <w:rFonts w:ascii="Arial" w:eastAsia="Times New Roman" w:hAnsi="Arial" w:cs="Arial"/>
          <w:b/>
          <w:bCs/>
          <w:noProof/>
          <w:sz w:val="24"/>
          <w:szCs w:val="24"/>
        </w:rPr>
      </w:pPr>
      <w:r w:rsidRPr="00E10B42">
        <w:rPr>
          <w:rFonts w:ascii="Arial" w:eastAsia="Times New Roman" w:hAnsi="Arial" w:cs="Arial"/>
          <w:b/>
          <w:bCs/>
          <w:noProof/>
          <w:sz w:val="24"/>
          <w:szCs w:val="24"/>
        </w:rPr>
        <w:t xml:space="preserve"> ОБРАЗАЦ ТРОШКОВА ПРИПРЕМЕ ПОНУДЕ</w:t>
      </w:r>
    </w:p>
    <w:p w:rsidR="009F056A" w:rsidRPr="00E10B42" w:rsidRDefault="009F056A" w:rsidP="009F056A">
      <w:pPr>
        <w:rPr>
          <w:rFonts w:ascii="Arial" w:hAnsi="Arial" w:cs="Arial"/>
          <w:b/>
          <w:bCs/>
          <w:i/>
          <w:iCs/>
          <w:sz w:val="24"/>
          <w:szCs w:val="24"/>
        </w:rPr>
      </w:pPr>
    </w:p>
    <w:p w:rsidR="009F056A" w:rsidRPr="00E10B42" w:rsidRDefault="009F056A" w:rsidP="009F056A">
      <w:pPr>
        <w:spacing w:after="120"/>
        <w:jc w:val="both"/>
        <w:rPr>
          <w:rFonts w:ascii="Arial" w:hAnsi="Arial" w:cs="Arial"/>
          <w:b/>
          <w:i/>
          <w:sz w:val="24"/>
          <w:szCs w:val="24"/>
        </w:rPr>
      </w:pPr>
      <w:r w:rsidRPr="00E10B42">
        <w:rPr>
          <w:rFonts w:ascii="Arial" w:hAnsi="Arial" w:cs="Arial"/>
          <w:sz w:val="24"/>
          <w:szCs w:val="24"/>
        </w:rPr>
        <w:t xml:space="preserve">У складу са чланом 88. </w:t>
      </w:r>
      <w:r w:rsidRPr="00E10B42">
        <w:rPr>
          <w:rFonts w:ascii="Arial" w:hAnsi="Arial" w:cs="Arial"/>
          <w:sz w:val="24"/>
          <w:szCs w:val="24"/>
          <w:lang w:val="sr-Cyrl-CS"/>
        </w:rPr>
        <w:t>став 1.</w:t>
      </w:r>
      <w:r w:rsidRPr="00E10B42">
        <w:rPr>
          <w:rFonts w:ascii="Arial" w:hAnsi="Arial" w:cs="Arial"/>
          <w:sz w:val="24"/>
          <w:szCs w:val="24"/>
        </w:rPr>
        <w:t xml:space="preserve"> ЗЈН, понуђач ____________________ </w:t>
      </w:r>
      <w:r w:rsidRPr="00E10B42">
        <w:rPr>
          <w:rFonts w:ascii="Arial" w:hAnsi="Arial" w:cs="Arial"/>
          <w:i/>
          <w:sz w:val="24"/>
          <w:szCs w:val="24"/>
          <w:lang w:val="ru-RU"/>
        </w:rPr>
        <w:t>[</w:t>
      </w:r>
      <w:r w:rsidRPr="00E10B42">
        <w:rPr>
          <w:rFonts w:ascii="Arial" w:hAnsi="Arial" w:cs="Arial"/>
          <w:i/>
          <w:iCs/>
          <w:sz w:val="24"/>
          <w:szCs w:val="24"/>
        </w:rPr>
        <w:t xml:space="preserve">навести </w:t>
      </w:r>
      <w:r w:rsidRPr="00E10B42">
        <w:rPr>
          <w:rFonts w:ascii="Arial" w:hAnsi="Arial" w:cs="Arial"/>
          <w:i/>
          <w:iCs/>
          <w:sz w:val="24"/>
          <w:szCs w:val="24"/>
          <w:lang w:val="sr-Cyrl-CS"/>
        </w:rPr>
        <w:t>назив понуђача</w:t>
      </w:r>
      <w:r w:rsidRPr="00E10B42">
        <w:rPr>
          <w:rFonts w:ascii="Arial" w:hAnsi="Arial" w:cs="Arial"/>
          <w:i/>
          <w:iCs/>
          <w:sz w:val="24"/>
          <w:szCs w:val="24"/>
        </w:rPr>
        <w:t xml:space="preserve">], </w:t>
      </w:r>
      <w:r w:rsidRPr="00E10B42">
        <w:rPr>
          <w:rFonts w:ascii="Arial" w:hAnsi="Arial" w:cs="Arial"/>
          <w:sz w:val="24"/>
          <w:szCs w:val="24"/>
        </w:rPr>
        <w:t>достав</w:t>
      </w:r>
      <w:r w:rsidRPr="00E10B42">
        <w:rPr>
          <w:rFonts w:ascii="Arial" w:hAnsi="Arial" w:cs="Arial"/>
          <w:sz w:val="24"/>
          <w:szCs w:val="24"/>
          <w:lang w:val="sr-Cyrl-CS"/>
        </w:rPr>
        <w:t xml:space="preserve">ља </w:t>
      </w:r>
      <w:r w:rsidRPr="00E10B42">
        <w:rPr>
          <w:rFonts w:ascii="Arial" w:hAnsi="Arial" w:cs="Arial"/>
          <w:sz w:val="24"/>
          <w:szCs w:val="24"/>
        </w:rPr>
        <w:t xml:space="preserve">укупан износ и структуру трошкова припремања понуде, </w:t>
      </w:r>
      <w:r w:rsidRPr="00E10B42">
        <w:rPr>
          <w:rFonts w:ascii="Arial" w:hAnsi="Arial" w:cs="Arial"/>
          <w:sz w:val="24"/>
          <w:szCs w:val="24"/>
          <w:lang w:val="sr-Cyrl-CS"/>
        </w:rPr>
        <w:t xml:space="preserve">како следи у </w:t>
      </w:r>
      <w:r w:rsidRPr="00E10B42">
        <w:rPr>
          <w:rFonts w:ascii="Arial" w:hAnsi="Arial" w:cs="Arial"/>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9F056A" w:rsidRPr="00E10B42" w:rsidTr="001C44AC">
        <w:tc>
          <w:tcPr>
            <w:tcW w:w="55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center"/>
              <w:rPr>
                <w:rFonts w:ascii="Arial" w:hAnsi="Arial" w:cs="Arial"/>
                <w:b/>
                <w:i/>
                <w:sz w:val="24"/>
                <w:szCs w:val="24"/>
              </w:rPr>
            </w:pPr>
            <w:r w:rsidRPr="00E10B42">
              <w:rPr>
                <w:rFonts w:ascii="Arial" w:hAnsi="Arial"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jc w:val="center"/>
              <w:rPr>
                <w:rFonts w:ascii="Arial" w:hAnsi="Arial" w:cs="Arial"/>
                <w:sz w:val="24"/>
                <w:szCs w:val="24"/>
              </w:rPr>
            </w:pPr>
            <w:r w:rsidRPr="00E10B42">
              <w:rPr>
                <w:rFonts w:ascii="Arial" w:hAnsi="Arial" w:cs="Arial"/>
                <w:b/>
                <w:i/>
                <w:sz w:val="24"/>
                <w:szCs w:val="24"/>
              </w:rPr>
              <w:t>ИЗНОС ТРОШКА У РСД</w:t>
            </w:r>
          </w:p>
        </w:tc>
      </w:tr>
      <w:tr w:rsidR="009F056A" w:rsidRPr="00E10B42" w:rsidTr="001C44AC">
        <w:tc>
          <w:tcPr>
            <w:tcW w:w="55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right"/>
              <w:rPr>
                <w:rFonts w:ascii="Arial" w:hAnsi="Arial" w:cs="Arial"/>
                <w:sz w:val="24"/>
                <w:szCs w:val="24"/>
              </w:rPr>
            </w:pPr>
          </w:p>
        </w:tc>
      </w:tr>
      <w:tr w:rsidR="009F056A" w:rsidRPr="00E10B42" w:rsidTr="001C44AC">
        <w:tc>
          <w:tcPr>
            <w:tcW w:w="55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right"/>
              <w:rPr>
                <w:rFonts w:ascii="Arial" w:hAnsi="Arial" w:cs="Arial"/>
                <w:sz w:val="24"/>
                <w:szCs w:val="24"/>
              </w:rPr>
            </w:pPr>
          </w:p>
        </w:tc>
      </w:tr>
      <w:tr w:rsidR="009F056A" w:rsidRPr="00E10B42" w:rsidTr="001C44AC">
        <w:tc>
          <w:tcPr>
            <w:tcW w:w="55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rPr>
                <w:rFonts w:ascii="Arial" w:hAnsi="Arial" w:cs="Arial"/>
                <w:sz w:val="24"/>
                <w:szCs w:val="24"/>
              </w:rPr>
            </w:pPr>
          </w:p>
        </w:tc>
      </w:tr>
      <w:tr w:rsidR="009F056A" w:rsidRPr="00E10B42" w:rsidTr="001C44AC">
        <w:tc>
          <w:tcPr>
            <w:tcW w:w="55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rPr>
                <w:rFonts w:ascii="Arial" w:hAnsi="Arial" w:cs="Arial"/>
                <w:sz w:val="24"/>
                <w:szCs w:val="24"/>
              </w:rPr>
            </w:pPr>
          </w:p>
        </w:tc>
      </w:tr>
      <w:tr w:rsidR="009F056A" w:rsidRPr="00E10B42" w:rsidTr="001C44AC">
        <w:tc>
          <w:tcPr>
            <w:tcW w:w="55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rPr>
                <w:rFonts w:ascii="Arial" w:hAnsi="Arial" w:cs="Arial"/>
                <w:sz w:val="24"/>
                <w:szCs w:val="24"/>
              </w:rPr>
            </w:pPr>
          </w:p>
        </w:tc>
      </w:tr>
      <w:tr w:rsidR="009F056A" w:rsidRPr="00E10B42" w:rsidTr="001C44AC">
        <w:tc>
          <w:tcPr>
            <w:tcW w:w="55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rPr>
                <w:rFonts w:ascii="Arial" w:hAnsi="Arial" w:cs="Arial"/>
                <w:sz w:val="24"/>
                <w:szCs w:val="24"/>
              </w:rPr>
            </w:pPr>
          </w:p>
        </w:tc>
      </w:tr>
      <w:tr w:rsidR="009F056A" w:rsidRPr="00E10B42" w:rsidTr="001C44AC">
        <w:tc>
          <w:tcPr>
            <w:tcW w:w="55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pStyle w:val="NormalWeb"/>
              <w:spacing w:after="0"/>
              <w:jc w:val="both"/>
              <w:rPr>
                <w:rFonts w:ascii="Arial" w:hAnsi="Arial" w:cs="Arial"/>
                <w:color w:val="000000"/>
              </w:rPr>
            </w:pPr>
            <w:r w:rsidRPr="00E10B42">
              <w:rPr>
                <w:rFonts w:ascii="Arial" w:hAnsi="Arial" w:cs="Arial"/>
                <w:lang w:val="sr-Cyrl-CS"/>
              </w:rPr>
              <w:t xml:space="preserve">Укупан износ трошкова припремања понуде у отвореном поступку јавне набавке </w:t>
            </w:r>
            <w:r w:rsidRPr="00E10B42">
              <w:rPr>
                <w:rFonts w:ascii="Arial" w:hAnsi="Arial" w:cs="Arial"/>
                <w:color w:val="000000"/>
              </w:rPr>
              <w:t>услуга израде пројекта замене водоводне мреже.</w:t>
            </w:r>
          </w:p>
          <w:p w:rsidR="009F056A" w:rsidRPr="00E10B42" w:rsidRDefault="009F056A" w:rsidP="001C44AC">
            <w:pPr>
              <w:jc w:val="both"/>
              <w:rPr>
                <w:rFonts w:ascii="Arial" w:hAnsi="Arial" w:cs="Arial"/>
                <w:sz w:val="24"/>
                <w:szCs w:val="24"/>
                <w:lang w:val="sr-Cyrl-CS"/>
              </w:rPr>
            </w:pPr>
            <w:r w:rsidRPr="00E10B42">
              <w:rPr>
                <w:rFonts w:ascii="Arial" w:hAnsi="Arial" w:cs="Arial"/>
                <w:sz w:val="24"/>
                <w:szCs w:val="24"/>
                <w:lang w:val="sr-Cyrl-CS"/>
              </w:rPr>
              <w:t xml:space="preserve"> </w:t>
            </w:r>
            <w:r w:rsidRPr="00E10B42">
              <w:rPr>
                <w:rFonts w:ascii="Arial" w:hAnsi="Arial" w:cs="Arial"/>
                <w:sz w:val="24"/>
                <w:szCs w:val="24"/>
              </w:rPr>
              <w:t>ЈН.БР.</w:t>
            </w:r>
            <w:r w:rsidRPr="00E10B42">
              <w:rPr>
                <w:rFonts w:ascii="Arial" w:hAnsi="Arial" w:cs="Arial"/>
                <w:b/>
                <w:sz w:val="24"/>
                <w:szCs w:val="24"/>
              </w:rPr>
              <w:t xml:space="preserve"> </w:t>
            </w:r>
            <w:r w:rsidR="00E10B42">
              <w:rPr>
                <w:rFonts w:ascii="Arial" w:hAnsi="Arial" w:cs="Arial"/>
                <w:sz w:val="24"/>
                <w:szCs w:val="24"/>
              </w:rPr>
              <w:t>404-11-1/2019</w:t>
            </w:r>
            <w:r w:rsidRPr="00E10B42">
              <w:rPr>
                <w:rFonts w:ascii="Arial" w:hAnsi="Arial" w:cs="Arial"/>
                <w:sz w:val="24"/>
                <w:szCs w:val="24"/>
              </w:rPr>
              <w:t>-04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rPr>
                <w:rFonts w:ascii="Arial" w:hAnsi="Arial" w:cs="Arial"/>
                <w:sz w:val="24"/>
                <w:szCs w:val="24"/>
                <w:lang w:val="ru-RU"/>
              </w:rPr>
            </w:pPr>
          </w:p>
        </w:tc>
      </w:tr>
    </w:tbl>
    <w:p w:rsidR="009F056A" w:rsidRPr="00E10B42" w:rsidRDefault="009F056A" w:rsidP="009F056A">
      <w:pPr>
        <w:jc w:val="both"/>
        <w:rPr>
          <w:rFonts w:ascii="Arial" w:hAnsi="Arial" w:cs="Arial"/>
          <w:sz w:val="24"/>
          <w:szCs w:val="24"/>
        </w:rPr>
      </w:pPr>
    </w:p>
    <w:p w:rsidR="009F056A" w:rsidRPr="00E10B42" w:rsidRDefault="009F056A" w:rsidP="009F056A">
      <w:pPr>
        <w:jc w:val="both"/>
        <w:rPr>
          <w:rFonts w:ascii="Arial" w:hAnsi="Arial" w:cs="Arial"/>
          <w:sz w:val="24"/>
          <w:szCs w:val="24"/>
        </w:rPr>
      </w:pPr>
      <w:r w:rsidRPr="00E10B42">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F056A" w:rsidRPr="00E10B42" w:rsidRDefault="009F056A" w:rsidP="009F056A">
      <w:pPr>
        <w:jc w:val="both"/>
        <w:rPr>
          <w:rFonts w:ascii="Arial" w:hAnsi="Arial" w:cs="Arial"/>
          <w:sz w:val="24"/>
          <w:szCs w:val="24"/>
          <w:lang w:val="sr-Cyrl-CS"/>
        </w:rPr>
      </w:pPr>
      <w:r w:rsidRPr="00E10B42">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056A" w:rsidRPr="00E10B42" w:rsidRDefault="009F056A" w:rsidP="009F056A">
      <w:pPr>
        <w:spacing w:after="120"/>
        <w:ind w:firstLine="426"/>
        <w:jc w:val="both"/>
        <w:rPr>
          <w:rFonts w:ascii="Arial" w:hAnsi="Arial" w:cs="Arial"/>
          <w:b/>
          <w:bCs/>
          <w:i/>
          <w:sz w:val="24"/>
          <w:szCs w:val="24"/>
        </w:rPr>
      </w:pPr>
    </w:p>
    <w:p w:rsidR="009F056A" w:rsidRPr="00E10B42" w:rsidRDefault="009F056A" w:rsidP="009F056A">
      <w:pPr>
        <w:spacing w:after="120"/>
        <w:jc w:val="both"/>
        <w:rPr>
          <w:rFonts w:ascii="Arial" w:hAnsi="Arial" w:cs="Arial"/>
          <w:bCs/>
          <w:i/>
          <w:color w:val="FF0000"/>
          <w:sz w:val="24"/>
          <w:szCs w:val="24"/>
          <w:lang w:val="sr-Cyrl-CS"/>
        </w:rPr>
      </w:pPr>
      <w:r w:rsidRPr="00E10B42">
        <w:rPr>
          <w:rFonts w:ascii="Arial" w:hAnsi="Arial" w:cs="Arial"/>
          <w:b/>
          <w:bCs/>
          <w:i/>
          <w:sz w:val="24"/>
          <w:szCs w:val="24"/>
        </w:rPr>
        <w:t xml:space="preserve">Напомена: </w:t>
      </w:r>
      <w:r w:rsidRPr="00E10B42">
        <w:rPr>
          <w:rFonts w:ascii="Arial" w:hAnsi="Arial" w:cs="Arial"/>
          <w:bCs/>
          <w:i/>
          <w:sz w:val="24"/>
          <w:szCs w:val="24"/>
        </w:rPr>
        <w:t>достављање овог обрасца није обавезно.</w:t>
      </w:r>
    </w:p>
    <w:p w:rsidR="009F056A" w:rsidRPr="00E10B42" w:rsidRDefault="009F056A" w:rsidP="009F056A">
      <w:pPr>
        <w:spacing w:after="120"/>
        <w:jc w:val="both"/>
        <w:rPr>
          <w:rFonts w:ascii="Arial" w:hAnsi="Arial" w:cs="Arial"/>
          <w:bCs/>
          <w:sz w:val="24"/>
          <w:szCs w:val="24"/>
        </w:rPr>
      </w:pPr>
    </w:p>
    <w:p w:rsidR="009F056A" w:rsidRPr="00E10B42" w:rsidRDefault="009F056A" w:rsidP="009F056A">
      <w:pPr>
        <w:spacing w:after="12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9F056A" w:rsidRPr="00E10B42" w:rsidTr="001C44AC">
        <w:tc>
          <w:tcPr>
            <w:tcW w:w="3080" w:type="dxa"/>
            <w:shd w:val="clear" w:color="auto" w:fill="auto"/>
            <w:vAlign w:val="center"/>
          </w:tcPr>
          <w:p w:rsidR="009F056A" w:rsidRPr="00E10B42" w:rsidRDefault="009F056A" w:rsidP="001C44AC">
            <w:pPr>
              <w:pStyle w:val="BodyText2"/>
              <w:spacing w:line="100" w:lineRule="atLeast"/>
              <w:jc w:val="center"/>
              <w:rPr>
                <w:rFonts w:ascii="Arial" w:hAnsi="Arial" w:cs="Arial"/>
              </w:rPr>
            </w:pPr>
            <w:r w:rsidRPr="00E10B42">
              <w:rPr>
                <w:rFonts w:ascii="Arial" w:hAnsi="Arial" w:cs="Arial"/>
              </w:rPr>
              <w:t>Датум:</w:t>
            </w:r>
          </w:p>
        </w:tc>
        <w:tc>
          <w:tcPr>
            <w:tcW w:w="3068" w:type="dxa"/>
            <w:shd w:val="clear" w:color="auto" w:fill="auto"/>
            <w:vAlign w:val="center"/>
          </w:tcPr>
          <w:p w:rsidR="009F056A" w:rsidRPr="00E10B42" w:rsidRDefault="009F056A" w:rsidP="001C44AC">
            <w:pPr>
              <w:pStyle w:val="BodyText2"/>
              <w:spacing w:line="100" w:lineRule="atLeast"/>
              <w:jc w:val="center"/>
              <w:rPr>
                <w:rFonts w:ascii="Arial" w:hAnsi="Arial" w:cs="Arial"/>
              </w:rPr>
            </w:pPr>
            <w:r w:rsidRPr="00E10B42">
              <w:rPr>
                <w:rFonts w:ascii="Arial" w:hAnsi="Arial" w:cs="Arial"/>
              </w:rPr>
              <w:t>М.П.</w:t>
            </w:r>
          </w:p>
        </w:tc>
        <w:tc>
          <w:tcPr>
            <w:tcW w:w="3094" w:type="dxa"/>
            <w:shd w:val="clear" w:color="auto" w:fill="auto"/>
            <w:vAlign w:val="center"/>
          </w:tcPr>
          <w:p w:rsidR="009F056A" w:rsidRPr="00E10B42" w:rsidRDefault="009F056A" w:rsidP="001C44AC">
            <w:pPr>
              <w:pStyle w:val="BodyText2"/>
              <w:spacing w:line="100" w:lineRule="atLeast"/>
              <w:jc w:val="center"/>
              <w:rPr>
                <w:rFonts w:ascii="Arial" w:hAnsi="Arial" w:cs="Arial"/>
              </w:rPr>
            </w:pPr>
            <w:r w:rsidRPr="00E10B42">
              <w:rPr>
                <w:rFonts w:ascii="Arial" w:hAnsi="Arial" w:cs="Arial"/>
              </w:rPr>
              <w:t>Потпис понуђача</w:t>
            </w:r>
          </w:p>
        </w:tc>
      </w:tr>
      <w:tr w:rsidR="009F056A" w:rsidRPr="00E10B42" w:rsidTr="001C44AC">
        <w:tc>
          <w:tcPr>
            <w:tcW w:w="3080" w:type="dxa"/>
            <w:tcBorders>
              <w:bottom w:val="single" w:sz="4" w:space="0" w:color="000000"/>
            </w:tcBorders>
            <w:shd w:val="clear" w:color="auto" w:fill="auto"/>
          </w:tcPr>
          <w:p w:rsidR="009F056A" w:rsidRPr="00E10B42" w:rsidRDefault="009F056A" w:rsidP="001C44AC">
            <w:pPr>
              <w:pStyle w:val="BodyText2"/>
              <w:snapToGrid w:val="0"/>
              <w:spacing w:line="100" w:lineRule="atLeast"/>
              <w:jc w:val="both"/>
              <w:rPr>
                <w:rFonts w:ascii="Arial" w:hAnsi="Arial" w:cs="Arial"/>
              </w:rPr>
            </w:pPr>
          </w:p>
        </w:tc>
        <w:tc>
          <w:tcPr>
            <w:tcW w:w="3068" w:type="dxa"/>
            <w:shd w:val="clear" w:color="auto" w:fill="auto"/>
          </w:tcPr>
          <w:p w:rsidR="009F056A" w:rsidRPr="00E10B42" w:rsidRDefault="009F056A" w:rsidP="001C44A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F056A" w:rsidRPr="00E10B42" w:rsidRDefault="009F056A" w:rsidP="001C44AC">
            <w:pPr>
              <w:pStyle w:val="BodyText2"/>
              <w:snapToGrid w:val="0"/>
              <w:spacing w:line="100" w:lineRule="atLeast"/>
              <w:jc w:val="both"/>
              <w:rPr>
                <w:rFonts w:ascii="Arial" w:hAnsi="Arial" w:cs="Arial"/>
              </w:rPr>
            </w:pPr>
          </w:p>
        </w:tc>
      </w:tr>
    </w:tbl>
    <w:p w:rsidR="009F056A" w:rsidRPr="00E10B42" w:rsidRDefault="009F056A" w:rsidP="009F056A">
      <w:pPr>
        <w:rPr>
          <w:rFonts w:ascii="Arial" w:hAnsi="Arial" w:cs="Arial"/>
          <w:b/>
          <w:bCs/>
          <w:i/>
          <w:iCs/>
          <w:sz w:val="24"/>
          <w:szCs w:val="24"/>
          <w:lang w:val="sr-Cyrl-CS"/>
        </w:rPr>
      </w:pPr>
    </w:p>
    <w:p w:rsidR="009F056A" w:rsidRPr="00E10B42" w:rsidRDefault="009F056A" w:rsidP="009F056A">
      <w:pPr>
        <w:pStyle w:val="BodyText3"/>
        <w:spacing w:after="0"/>
        <w:jc w:val="right"/>
        <w:rPr>
          <w:rFonts w:ascii="Arial" w:hAnsi="Arial" w:cs="Arial"/>
          <w:b/>
          <w:bCs/>
          <w:sz w:val="24"/>
          <w:szCs w:val="24"/>
        </w:rPr>
      </w:pPr>
      <w:r w:rsidRPr="00E10B42">
        <w:rPr>
          <w:rFonts w:ascii="Arial" w:hAnsi="Arial" w:cs="Arial"/>
          <w:b/>
          <w:bCs/>
          <w:sz w:val="24"/>
          <w:szCs w:val="24"/>
        </w:rPr>
        <w:t xml:space="preserve"> (ОБРАЗАЦ 3)</w:t>
      </w:r>
    </w:p>
    <w:p w:rsidR="009F056A" w:rsidRPr="00E10B42" w:rsidRDefault="009F056A" w:rsidP="009F056A">
      <w:pPr>
        <w:pStyle w:val="BodyText3"/>
        <w:spacing w:after="0"/>
        <w:jc w:val="right"/>
        <w:rPr>
          <w:rFonts w:ascii="Arial" w:hAnsi="Arial" w:cs="Arial"/>
          <w:b/>
          <w:bCs/>
          <w:sz w:val="24"/>
          <w:szCs w:val="24"/>
        </w:rPr>
      </w:pPr>
    </w:p>
    <w:p w:rsidR="009F056A" w:rsidRPr="00E10B42" w:rsidRDefault="009F056A" w:rsidP="009F056A">
      <w:pPr>
        <w:pStyle w:val="BodyText3"/>
        <w:spacing w:after="0"/>
        <w:jc w:val="center"/>
        <w:rPr>
          <w:rFonts w:ascii="Arial" w:hAnsi="Arial" w:cs="Arial"/>
          <w:b/>
          <w:bCs/>
          <w:sz w:val="24"/>
          <w:szCs w:val="24"/>
        </w:rPr>
      </w:pPr>
      <w:r w:rsidRPr="00E10B42">
        <w:rPr>
          <w:rFonts w:ascii="Arial" w:hAnsi="Arial" w:cs="Arial"/>
          <w:b/>
          <w:bCs/>
          <w:sz w:val="24"/>
          <w:szCs w:val="24"/>
        </w:rPr>
        <w:t>ОБРАЗАЦ ИЗЈАВЕ О НЕЗАВИСНОЈ ПОНУДИ</w:t>
      </w:r>
    </w:p>
    <w:p w:rsidR="009F056A" w:rsidRPr="00E10B42" w:rsidRDefault="009F056A" w:rsidP="009F056A">
      <w:pPr>
        <w:pStyle w:val="BodyText3"/>
        <w:spacing w:after="0"/>
        <w:jc w:val="center"/>
        <w:rPr>
          <w:rFonts w:ascii="Arial" w:hAnsi="Arial" w:cs="Arial"/>
          <w:b/>
          <w:bCs/>
          <w:sz w:val="24"/>
          <w:szCs w:val="24"/>
        </w:rPr>
      </w:pPr>
    </w:p>
    <w:p w:rsidR="009F056A" w:rsidRPr="00E10B42" w:rsidRDefault="009F056A" w:rsidP="009F056A">
      <w:pPr>
        <w:pStyle w:val="BodyText3"/>
        <w:spacing w:after="0"/>
        <w:jc w:val="center"/>
        <w:rPr>
          <w:rFonts w:ascii="Arial" w:hAnsi="Arial" w:cs="Arial"/>
          <w:bCs/>
          <w:sz w:val="24"/>
          <w:szCs w:val="24"/>
        </w:rPr>
      </w:pPr>
    </w:p>
    <w:p w:rsidR="009F056A" w:rsidRPr="00E10B42" w:rsidRDefault="009F056A" w:rsidP="009F056A">
      <w:pPr>
        <w:pStyle w:val="BodyText3"/>
        <w:spacing w:after="0"/>
        <w:jc w:val="both"/>
        <w:rPr>
          <w:rFonts w:ascii="Arial" w:hAnsi="Arial" w:cs="Arial"/>
          <w:sz w:val="24"/>
          <w:szCs w:val="24"/>
        </w:rPr>
      </w:pPr>
      <w:r w:rsidRPr="00E10B42">
        <w:rPr>
          <w:rFonts w:ascii="Arial" w:hAnsi="Arial" w:cs="Arial"/>
          <w:sz w:val="24"/>
          <w:szCs w:val="24"/>
        </w:rPr>
        <w:t xml:space="preserve">У складу са чланом 26. ЗЈН, ________________________________________, </w:t>
      </w:r>
    </w:p>
    <w:p w:rsidR="009F056A" w:rsidRPr="00E10B42" w:rsidRDefault="009F056A" w:rsidP="009F056A">
      <w:pPr>
        <w:pStyle w:val="BodyText3"/>
        <w:spacing w:after="0"/>
        <w:jc w:val="both"/>
        <w:rPr>
          <w:rFonts w:ascii="Arial" w:hAnsi="Arial" w:cs="Arial"/>
          <w:sz w:val="24"/>
          <w:szCs w:val="24"/>
        </w:rPr>
      </w:pPr>
      <w:r w:rsidRPr="00E10B42">
        <w:rPr>
          <w:rFonts w:ascii="Arial" w:hAnsi="Arial" w:cs="Arial"/>
          <w:sz w:val="24"/>
          <w:szCs w:val="24"/>
        </w:rPr>
        <w:t xml:space="preserve">                                                                            (Назив понуђача)</w:t>
      </w:r>
    </w:p>
    <w:p w:rsidR="009F056A" w:rsidRPr="00E10B42" w:rsidRDefault="009F056A" w:rsidP="009F056A">
      <w:pPr>
        <w:pStyle w:val="BodyText3"/>
        <w:spacing w:after="0"/>
        <w:jc w:val="both"/>
        <w:rPr>
          <w:rFonts w:ascii="Arial" w:hAnsi="Arial" w:cs="Arial"/>
          <w:w w:val="200"/>
          <w:sz w:val="24"/>
          <w:szCs w:val="24"/>
        </w:rPr>
      </w:pPr>
      <w:r w:rsidRPr="00E10B42">
        <w:rPr>
          <w:rFonts w:ascii="Arial" w:hAnsi="Arial" w:cs="Arial"/>
          <w:sz w:val="24"/>
          <w:szCs w:val="24"/>
        </w:rPr>
        <w:t xml:space="preserve">даје: </w:t>
      </w:r>
    </w:p>
    <w:p w:rsidR="009F056A" w:rsidRPr="00E10B42" w:rsidRDefault="009F056A" w:rsidP="009F056A">
      <w:pPr>
        <w:pStyle w:val="BodyText3"/>
        <w:spacing w:before="360" w:after="360"/>
        <w:ind w:firstLine="227"/>
        <w:jc w:val="center"/>
        <w:rPr>
          <w:rFonts w:ascii="Arial" w:hAnsi="Arial" w:cs="Arial"/>
          <w:b/>
          <w:bCs/>
          <w:sz w:val="24"/>
          <w:szCs w:val="24"/>
          <w:lang w:val="sr-Cyrl-CS"/>
        </w:rPr>
      </w:pPr>
      <w:r w:rsidRPr="00E10B42">
        <w:rPr>
          <w:rFonts w:ascii="Arial" w:hAnsi="Arial" w:cs="Arial"/>
          <w:b/>
          <w:bCs/>
          <w:sz w:val="24"/>
          <w:szCs w:val="24"/>
          <w:lang w:val="sr-Cyrl-CS"/>
        </w:rPr>
        <w:t xml:space="preserve">ИЗЈАВУ </w:t>
      </w:r>
    </w:p>
    <w:p w:rsidR="009F056A" w:rsidRPr="00E10B42" w:rsidRDefault="009F056A" w:rsidP="009F056A">
      <w:pPr>
        <w:pStyle w:val="BodyText3"/>
        <w:spacing w:before="360" w:after="360"/>
        <w:ind w:firstLine="227"/>
        <w:jc w:val="center"/>
        <w:rPr>
          <w:rFonts w:ascii="Arial" w:hAnsi="Arial" w:cs="Arial"/>
          <w:bCs/>
          <w:sz w:val="24"/>
          <w:szCs w:val="24"/>
        </w:rPr>
      </w:pPr>
      <w:r w:rsidRPr="00E10B42">
        <w:rPr>
          <w:rFonts w:ascii="Arial" w:hAnsi="Arial" w:cs="Arial"/>
          <w:b/>
          <w:bCs/>
          <w:sz w:val="24"/>
          <w:szCs w:val="24"/>
          <w:lang w:val="sr-Cyrl-CS"/>
        </w:rPr>
        <w:t>О НЕЗАВИСНОЈ</w:t>
      </w:r>
      <w:r w:rsidRPr="00E10B42">
        <w:rPr>
          <w:rFonts w:ascii="Arial" w:hAnsi="Arial" w:cs="Arial"/>
          <w:b/>
          <w:bCs/>
          <w:sz w:val="24"/>
          <w:szCs w:val="24"/>
        </w:rPr>
        <w:t xml:space="preserve"> ПОНУДИ</w:t>
      </w:r>
    </w:p>
    <w:p w:rsidR="009F056A" w:rsidRPr="00E10B42" w:rsidRDefault="009F056A" w:rsidP="009F056A">
      <w:pPr>
        <w:jc w:val="both"/>
        <w:rPr>
          <w:rFonts w:ascii="Arial" w:hAnsi="Arial" w:cs="Arial"/>
          <w:sz w:val="24"/>
          <w:szCs w:val="24"/>
        </w:rPr>
      </w:pPr>
      <w:r w:rsidRPr="00E10B42">
        <w:rPr>
          <w:rFonts w:ascii="Arial" w:hAnsi="Arial" w:cs="Arial"/>
          <w:sz w:val="24"/>
          <w:szCs w:val="24"/>
        </w:rPr>
        <w:tab/>
      </w:r>
      <w:r w:rsidRPr="00E10B42">
        <w:rPr>
          <w:rFonts w:ascii="Arial" w:hAnsi="Arial" w:cs="Arial"/>
          <w:sz w:val="24"/>
          <w:szCs w:val="24"/>
        </w:rPr>
        <w:tab/>
      </w:r>
      <w:r w:rsidRPr="00E10B42">
        <w:rPr>
          <w:rFonts w:ascii="Arial" w:hAnsi="Arial" w:cs="Arial"/>
          <w:bCs/>
          <w:sz w:val="24"/>
          <w:szCs w:val="24"/>
        </w:rPr>
        <w:t xml:space="preserve"> </w:t>
      </w:r>
    </w:p>
    <w:p w:rsidR="009F056A" w:rsidRPr="00E10B42" w:rsidRDefault="009F056A" w:rsidP="009F056A">
      <w:pPr>
        <w:pStyle w:val="NormalWeb"/>
        <w:spacing w:after="0"/>
        <w:jc w:val="both"/>
        <w:rPr>
          <w:rFonts w:ascii="Arial" w:hAnsi="Arial" w:cs="Arial"/>
          <w:color w:val="000000"/>
        </w:rPr>
      </w:pPr>
      <w:r w:rsidRPr="00E10B42">
        <w:rPr>
          <w:rFonts w:ascii="Arial" w:hAnsi="Arial" w:cs="Arial"/>
          <w:shd w:val="clear" w:color="auto" w:fill="FFFFFF"/>
        </w:rPr>
        <w:t>Под пуном материјалном и кривичном одговорношћу п</w:t>
      </w:r>
      <w:r w:rsidRPr="00E10B42">
        <w:rPr>
          <w:rFonts w:ascii="Arial" w:hAnsi="Arial" w:cs="Arial"/>
          <w:bCs/>
          <w:shd w:val="clear" w:color="auto" w:fill="FFFFFF"/>
        </w:rPr>
        <w:t>отврђујем да сам понуду у отвореном поступку јавне набавке</w:t>
      </w:r>
      <w:r w:rsidRPr="00E10B42">
        <w:rPr>
          <w:rFonts w:ascii="Arial" w:hAnsi="Arial" w:cs="Arial"/>
          <w:lang w:val="sr-Cyrl-CS"/>
        </w:rPr>
        <w:t xml:space="preserve"> </w:t>
      </w:r>
      <w:r w:rsidRPr="00E10B42">
        <w:rPr>
          <w:rFonts w:ascii="Arial" w:hAnsi="Arial" w:cs="Arial"/>
          <w:color w:val="000000"/>
        </w:rPr>
        <w:t>услуга израде пројекта замене водоводне мреже</w:t>
      </w:r>
      <w:r w:rsidRPr="00E10B42">
        <w:rPr>
          <w:rFonts w:ascii="Arial" w:hAnsi="Arial" w:cs="Arial"/>
          <w:lang w:val="sr-Cyrl-CS"/>
        </w:rPr>
        <w:t xml:space="preserve"> </w:t>
      </w:r>
      <w:r w:rsidRPr="00E10B42">
        <w:rPr>
          <w:rFonts w:ascii="Arial" w:hAnsi="Arial" w:cs="Arial"/>
        </w:rPr>
        <w:t>ЈН.БР.</w:t>
      </w:r>
      <w:r w:rsidRPr="00E10B42">
        <w:rPr>
          <w:rFonts w:ascii="Arial" w:hAnsi="Arial" w:cs="Arial"/>
          <w:b/>
        </w:rPr>
        <w:t xml:space="preserve"> </w:t>
      </w:r>
      <w:r w:rsidRPr="00E10B42">
        <w:rPr>
          <w:rFonts w:ascii="Arial" w:hAnsi="Arial" w:cs="Arial"/>
        </w:rPr>
        <w:t>404-</w:t>
      </w:r>
      <w:r w:rsidR="00E10B42" w:rsidRPr="00E10B42">
        <w:rPr>
          <w:rFonts w:ascii="Arial" w:hAnsi="Arial" w:cs="Arial"/>
          <w:lang w:val="sr-Cyrl-CS"/>
        </w:rPr>
        <w:t>11-1</w:t>
      </w:r>
      <w:r w:rsidR="00E10B42" w:rsidRPr="00E10B42">
        <w:rPr>
          <w:rFonts w:ascii="Arial" w:hAnsi="Arial" w:cs="Arial"/>
        </w:rPr>
        <w:t>/2019</w:t>
      </w:r>
      <w:r w:rsidRPr="00E10B42">
        <w:rPr>
          <w:rFonts w:ascii="Arial" w:hAnsi="Arial" w:cs="Arial"/>
        </w:rPr>
        <w:t xml:space="preserve">-04 </w:t>
      </w:r>
      <w:r w:rsidRPr="00E10B42">
        <w:rPr>
          <w:rFonts w:ascii="Arial" w:hAnsi="Arial" w:cs="Arial"/>
          <w:bCs/>
          <w:shd w:val="clear" w:color="auto" w:fill="FFFFFF"/>
        </w:rPr>
        <w:t>поднео независно, без договора са другим понуђачима или заинтересованим лицима.</w:t>
      </w:r>
    </w:p>
    <w:p w:rsidR="009F056A" w:rsidRPr="00E10B42" w:rsidRDefault="009F056A" w:rsidP="009F056A">
      <w:pPr>
        <w:jc w:val="both"/>
        <w:rPr>
          <w:rFonts w:ascii="Arial" w:hAnsi="Arial" w:cs="Arial"/>
          <w:bCs/>
          <w:sz w:val="24"/>
          <w:szCs w:val="24"/>
        </w:rPr>
      </w:pPr>
    </w:p>
    <w:p w:rsidR="009F056A" w:rsidRPr="00E10B42" w:rsidRDefault="009F056A" w:rsidP="009F056A">
      <w:pPr>
        <w:jc w:val="both"/>
        <w:rPr>
          <w:rFonts w:ascii="Arial" w:hAnsi="Arial" w:cs="Arial"/>
          <w:bCs/>
          <w:sz w:val="24"/>
          <w:szCs w:val="24"/>
        </w:rPr>
      </w:pPr>
    </w:p>
    <w:p w:rsidR="009F056A" w:rsidRPr="00E10B42" w:rsidRDefault="009F056A" w:rsidP="009F056A">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9F056A" w:rsidRPr="00E10B42" w:rsidTr="001C44AC">
        <w:tc>
          <w:tcPr>
            <w:tcW w:w="3080" w:type="dxa"/>
            <w:shd w:val="clear" w:color="auto" w:fill="auto"/>
            <w:vAlign w:val="center"/>
          </w:tcPr>
          <w:p w:rsidR="009F056A" w:rsidRPr="00E10B42" w:rsidRDefault="009F056A" w:rsidP="001C44AC">
            <w:pPr>
              <w:pStyle w:val="BodyText2"/>
              <w:spacing w:line="100" w:lineRule="atLeast"/>
              <w:jc w:val="center"/>
              <w:rPr>
                <w:rFonts w:ascii="Arial" w:hAnsi="Arial" w:cs="Arial"/>
              </w:rPr>
            </w:pPr>
            <w:r w:rsidRPr="00E10B42">
              <w:rPr>
                <w:rFonts w:ascii="Arial" w:hAnsi="Arial" w:cs="Arial"/>
              </w:rPr>
              <w:t>Датум:</w:t>
            </w:r>
          </w:p>
        </w:tc>
        <w:tc>
          <w:tcPr>
            <w:tcW w:w="3065" w:type="dxa"/>
            <w:shd w:val="clear" w:color="auto" w:fill="auto"/>
            <w:vAlign w:val="center"/>
          </w:tcPr>
          <w:p w:rsidR="009F056A" w:rsidRPr="00E10B42" w:rsidRDefault="009F056A" w:rsidP="001C44AC">
            <w:pPr>
              <w:pStyle w:val="BodyText2"/>
              <w:spacing w:line="100" w:lineRule="atLeast"/>
              <w:jc w:val="center"/>
              <w:rPr>
                <w:rFonts w:ascii="Arial" w:hAnsi="Arial" w:cs="Arial"/>
              </w:rPr>
            </w:pPr>
            <w:r w:rsidRPr="00E10B42">
              <w:rPr>
                <w:rFonts w:ascii="Arial" w:hAnsi="Arial" w:cs="Arial"/>
              </w:rPr>
              <w:t>М.П.</w:t>
            </w:r>
          </w:p>
        </w:tc>
        <w:tc>
          <w:tcPr>
            <w:tcW w:w="3097" w:type="dxa"/>
            <w:shd w:val="clear" w:color="auto" w:fill="auto"/>
            <w:vAlign w:val="center"/>
          </w:tcPr>
          <w:p w:rsidR="009F056A" w:rsidRPr="00E10B42" w:rsidRDefault="009F056A" w:rsidP="001C44AC">
            <w:pPr>
              <w:pStyle w:val="BodyText2"/>
              <w:spacing w:line="100" w:lineRule="atLeast"/>
              <w:jc w:val="center"/>
              <w:rPr>
                <w:rFonts w:ascii="Arial" w:hAnsi="Arial" w:cs="Arial"/>
              </w:rPr>
            </w:pPr>
            <w:r w:rsidRPr="00E10B42">
              <w:rPr>
                <w:rFonts w:ascii="Arial" w:hAnsi="Arial" w:cs="Arial"/>
              </w:rPr>
              <w:t>Потпис понуђача</w:t>
            </w:r>
          </w:p>
        </w:tc>
      </w:tr>
      <w:tr w:rsidR="009F056A" w:rsidRPr="00E10B42" w:rsidTr="001C44AC">
        <w:tc>
          <w:tcPr>
            <w:tcW w:w="3080" w:type="dxa"/>
            <w:tcBorders>
              <w:bottom w:val="single" w:sz="4" w:space="0" w:color="000000"/>
            </w:tcBorders>
            <w:shd w:val="clear" w:color="auto" w:fill="auto"/>
          </w:tcPr>
          <w:p w:rsidR="009F056A" w:rsidRPr="00E10B42" w:rsidRDefault="009F056A" w:rsidP="001C44AC">
            <w:pPr>
              <w:pStyle w:val="BodyText2"/>
              <w:snapToGrid w:val="0"/>
              <w:spacing w:line="100" w:lineRule="atLeast"/>
              <w:jc w:val="both"/>
              <w:rPr>
                <w:rFonts w:ascii="Arial" w:hAnsi="Arial" w:cs="Arial"/>
              </w:rPr>
            </w:pPr>
          </w:p>
        </w:tc>
        <w:tc>
          <w:tcPr>
            <w:tcW w:w="3065" w:type="dxa"/>
            <w:shd w:val="clear" w:color="auto" w:fill="auto"/>
          </w:tcPr>
          <w:p w:rsidR="009F056A" w:rsidRPr="00E10B42" w:rsidRDefault="009F056A" w:rsidP="001C44A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F056A" w:rsidRPr="00E10B42" w:rsidRDefault="009F056A" w:rsidP="001C44AC">
            <w:pPr>
              <w:pStyle w:val="BodyText2"/>
              <w:snapToGrid w:val="0"/>
              <w:spacing w:line="100" w:lineRule="atLeast"/>
              <w:jc w:val="both"/>
              <w:rPr>
                <w:rFonts w:ascii="Arial" w:hAnsi="Arial" w:cs="Arial"/>
              </w:rPr>
            </w:pPr>
          </w:p>
        </w:tc>
      </w:tr>
    </w:tbl>
    <w:p w:rsidR="009F056A" w:rsidRPr="00E10B42" w:rsidRDefault="009F056A" w:rsidP="009F056A">
      <w:pPr>
        <w:pStyle w:val="BodyText3"/>
        <w:spacing w:after="0"/>
        <w:ind w:firstLine="227"/>
        <w:jc w:val="both"/>
        <w:rPr>
          <w:rFonts w:ascii="Arial" w:hAnsi="Arial" w:cs="Arial"/>
          <w:sz w:val="24"/>
          <w:szCs w:val="24"/>
        </w:rPr>
      </w:pPr>
    </w:p>
    <w:p w:rsidR="009F056A" w:rsidRPr="00E10B42" w:rsidRDefault="009F056A" w:rsidP="009F056A">
      <w:pPr>
        <w:tabs>
          <w:tab w:val="left" w:pos="6028"/>
        </w:tabs>
        <w:autoSpaceDE w:val="0"/>
        <w:spacing w:line="240" w:lineRule="auto"/>
        <w:rPr>
          <w:rFonts w:ascii="Arial" w:hAnsi="Arial" w:cs="Arial"/>
          <w:sz w:val="24"/>
          <w:szCs w:val="24"/>
        </w:rPr>
      </w:pPr>
    </w:p>
    <w:p w:rsidR="009F056A" w:rsidRPr="00E10B42" w:rsidRDefault="009F056A" w:rsidP="009F056A">
      <w:pPr>
        <w:tabs>
          <w:tab w:val="left" w:pos="6028"/>
        </w:tabs>
        <w:autoSpaceDE w:val="0"/>
        <w:spacing w:line="240" w:lineRule="auto"/>
        <w:jc w:val="both"/>
        <w:rPr>
          <w:rFonts w:ascii="Arial" w:hAnsi="Arial" w:cs="Arial"/>
          <w:i/>
          <w:sz w:val="24"/>
          <w:szCs w:val="24"/>
        </w:rPr>
      </w:pPr>
      <w:r w:rsidRPr="00E10B42">
        <w:rPr>
          <w:rFonts w:ascii="Arial" w:hAnsi="Arial" w:cs="Arial"/>
          <w:b/>
          <w:bCs/>
          <w:i/>
          <w:iCs/>
          <w:sz w:val="24"/>
          <w:szCs w:val="24"/>
        </w:rPr>
        <w:t xml:space="preserve">Напомена: </w:t>
      </w:r>
      <w:r w:rsidRPr="00E10B42">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F056A" w:rsidRPr="00E10B42" w:rsidRDefault="009F056A" w:rsidP="009F056A">
      <w:pPr>
        <w:tabs>
          <w:tab w:val="left" w:pos="6028"/>
        </w:tabs>
        <w:autoSpaceDE w:val="0"/>
        <w:spacing w:line="240" w:lineRule="auto"/>
        <w:jc w:val="both"/>
        <w:rPr>
          <w:rFonts w:ascii="Arial" w:hAnsi="Arial" w:cs="Arial"/>
          <w:bCs/>
          <w:i/>
          <w:iCs/>
          <w:sz w:val="24"/>
          <w:szCs w:val="24"/>
        </w:rPr>
      </w:pPr>
      <w:r w:rsidRPr="00E10B42">
        <w:rPr>
          <w:rFonts w:ascii="Arial" w:hAnsi="Arial" w:cs="Arial"/>
          <w:b/>
          <w:bCs/>
          <w:i/>
          <w:iCs/>
          <w:sz w:val="24"/>
          <w:szCs w:val="24"/>
          <w:u w:val="single"/>
        </w:rPr>
        <w:t>Уколико понуду подноси група понуђача,</w:t>
      </w:r>
      <w:r w:rsidRPr="00E10B42">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9F056A" w:rsidRDefault="009F056A" w:rsidP="009F056A">
      <w:pPr>
        <w:tabs>
          <w:tab w:val="left" w:pos="6028"/>
        </w:tabs>
        <w:autoSpaceDE w:val="0"/>
        <w:spacing w:line="240" w:lineRule="auto"/>
        <w:jc w:val="both"/>
        <w:rPr>
          <w:rFonts w:ascii="Arial" w:hAnsi="Arial" w:cs="Arial"/>
          <w:bCs/>
          <w:i/>
          <w:iCs/>
          <w:sz w:val="24"/>
          <w:szCs w:val="24"/>
        </w:rPr>
      </w:pPr>
    </w:p>
    <w:p w:rsidR="00DB01B8" w:rsidRPr="00E10B42" w:rsidRDefault="00DB01B8" w:rsidP="009F056A">
      <w:pPr>
        <w:tabs>
          <w:tab w:val="left" w:pos="6028"/>
        </w:tabs>
        <w:autoSpaceDE w:val="0"/>
        <w:spacing w:line="240" w:lineRule="auto"/>
        <w:jc w:val="both"/>
        <w:rPr>
          <w:rFonts w:ascii="Arial" w:hAnsi="Arial" w:cs="Arial"/>
          <w:bCs/>
          <w:i/>
          <w:iCs/>
          <w:sz w:val="24"/>
          <w:szCs w:val="24"/>
        </w:rPr>
      </w:pPr>
    </w:p>
    <w:p w:rsidR="00E10B42" w:rsidRPr="00DB01B8" w:rsidRDefault="00E10B42" w:rsidP="00E924CA">
      <w:pPr>
        <w:jc w:val="right"/>
        <w:rPr>
          <w:rFonts w:ascii="Arial" w:hAnsi="Arial" w:cs="Arial"/>
          <w:b/>
          <w:bCs/>
          <w:sz w:val="24"/>
          <w:szCs w:val="24"/>
        </w:rPr>
      </w:pPr>
      <w:r w:rsidRPr="00DB01B8">
        <w:rPr>
          <w:rFonts w:ascii="Arial" w:hAnsi="Arial" w:cs="Arial"/>
          <w:b/>
          <w:bCs/>
          <w:sz w:val="24"/>
          <w:szCs w:val="24"/>
        </w:rPr>
        <w:lastRenderedPageBreak/>
        <w:t>(ОБРАЗАЦ 4)</w:t>
      </w:r>
    </w:p>
    <w:p w:rsidR="00E10B42" w:rsidRPr="00E924CA" w:rsidRDefault="00E10B42" w:rsidP="00E924CA">
      <w:pPr>
        <w:jc w:val="center"/>
        <w:rPr>
          <w:rFonts w:ascii="Arial" w:hAnsi="Arial" w:cs="Arial"/>
          <w:b/>
          <w:bCs/>
          <w:sz w:val="24"/>
          <w:szCs w:val="24"/>
        </w:rPr>
      </w:pPr>
      <w:r w:rsidRPr="009062AD">
        <w:rPr>
          <w:rFonts w:ascii="Arial" w:hAnsi="Arial" w:cs="Arial"/>
          <w:b/>
          <w:bCs/>
        </w:rPr>
        <w:t xml:space="preserve">ОБРАЗАЦ ИЗЈАВЕ ПОНУЂАЧА  О ИСПУЊЕНОСТИ ОБАВЕЗНИХ И ДОДАТНИХ </w:t>
      </w:r>
      <w:r w:rsidRPr="00E924CA">
        <w:rPr>
          <w:rFonts w:ascii="Arial" w:hAnsi="Arial" w:cs="Arial"/>
          <w:b/>
          <w:bCs/>
          <w:sz w:val="24"/>
          <w:szCs w:val="24"/>
        </w:rPr>
        <w:t xml:space="preserve">УСЛОВА ЗА УЧЕШЋЕ У ПОСТУПКУ ЈАВНЕ НАБАВКЕ -  ЧЛ. 75. И 76. ЗЈН </w:t>
      </w:r>
    </w:p>
    <w:p w:rsidR="00E10B42" w:rsidRPr="00E924CA" w:rsidRDefault="00E10B42" w:rsidP="00E924CA">
      <w:pPr>
        <w:jc w:val="both"/>
        <w:rPr>
          <w:rFonts w:ascii="Arial" w:hAnsi="Arial" w:cs="Arial"/>
          <w:sz w:val="24"/>
          <w:szCs w:val="24"/>
          <w:lang w:val="sr-Cyrl-CS"/>
        </w:rPr>
      </w:pPr>
      <w:r w:rsidRPr="00E924CA">
        <w:rPr>
          <w:rFonts w:ascii="Arial" w:hAnsi="Arial" w:cs="Arial"/>
          <w:sz w:val="24"/>
          <w:szCs w:val="24"/>
        </w:rPr>
        <w:t>У складу са чланом 77. став 4. Закона, под пуном материјалном и кривичном одговорношћу, као заступник понуђача,  дајем седећу</w:t>
      </w:r>
    </w:p>
    <w:p w:rsidR="00E10B42" w:rsidRPr="00E924CA" w:rsidRDefault="00E10B42" w:rsidP="00E10B42">
      <w:pPr>
        <w:jc w:val="center"/>
        <w:rPr>
          <w:rFonts w:ascii="Arial" w:hAnsi="Arial" w:cs="Arial"/>
          <w:sz w:val="24"/>
          <w:szCs w:val="24"/>
        </w:rPr>
      </w:pPr>
      <w:r w:rsidRPr="00E924CA">
        <w:rPr>
          <w:rFonts w:ascii="Arial" w:hAnsi="Arial" w:cs="Arial"/>
          <w:b/>
          <w:bCs/>
          <w:sz w:val="24"/>
          <w:szCs w:val="24"/>
        </w:rPr>
        <w:t>И З Ј А В У</w:t>
      </w:r>
    </w:p>
    <w:p w:rsidR="00E10B42" w:rsidRPr="00E924CA" w:rsidRDefault="00E10B42" w:rsidP="00E924CA">
      <w:pPr>
        <w:jc w:val="center"/>
        <w:rPr>
          <w:rFonts w:ascii="Arial" w:hAnsi="Arial" w:cs="Arial"/>
          <w:sz w:val="24"/>
          <w:szCs w:val="24"/>
        </w:rPr>
      </w:pPr>
      <w:r w:rsidRPr="00E924CA">
        <w:rPr>
          <w:rFonts w:ascii="Arial" w:hAnsi="Arial" w:cs="Arial"/>
          <w:sz w:val="24"/>
          <w:szCs w:val="24"/>
        </w:rPr>
        <w:t>Понуђач______________________</w:t>
      </w:r>
      <w:r w:rsidRPr="00E924CA">
        <w:rPr>
          <w:rFonts w:ascii="Arial" w:hAnsi="Arial" w:cs="Arial"/>
          <w:sz w:val="24"/>
          <w:szCs w:val="24"/>
          <w:lang w:val="sr-Latn-CS"/>
        </w:rPr>
        <w:t>________________</w:t>
      </w:r>
      <w:r w:rsidRPr="00E924CA">
        <w:rPr>
          <w:rFonts w:ascii="Arial" w:hAnsi="Arial" w:cs="Arial"/>
          <w:sz w:val="24"/>
          <w:szCs w:val="24"/>
        </w:rPr>
        <w:t>_____________</w:t>
      </w:r>
      <w:r w:rsidRPr="00E924CA">
        <w:rPr>
          <w:rFonts w:ascii="Arial" w:hAnsi="Arial" w:cs="Arial"/>
          <w:sz w:val="24"/>
          <w:szCs w:val="24"/>
          <w:lang w:val="sr-Cyrl-CS"/>
        </w:rPr>
        <w:t>____</w:t>
      </w:r>
      <w:r w:rsidRPr="00E924CA">
        <w:rPr>
          <w:rFonts w:ascii="Arial" w:hAnsi="Arial" w:cs="Arial"/>
          <w:sz w:val="24"/>
          <w:szCs w:val="24"/>
        </w:rPr>
        <w:t xml:space="preserve">_        </w:t>
      </w:r>
      <w:r w:rsidRPr="00E924CA">
        <w:rPr>
          <w:rFonts w:ascii="Arial" w:hAnsi="Arial" w:cs="Arial"/>
          <w:sz w:val="24"/>
          <w:szCs w:val="24"/>
          <w:lang w:val="sr-Cyrl-CS"/>
        </w:rPr>
        <w:t xml:space="preserve">                       </w:t>
      </w:r>
      <w:r w:rsidRPr="00E924CA">
        <w:rPr>
          <w:rFonts w:ascii="Arial" w:hAnsi="Arial" w:cs="Arial"/>
          <w:sz w:val="24"/>
          <w:szCs w:val="24"/>
        </w:rPr>
        <w:t>( навести назив понуђача)</w:t>
      </w:r>
    </w:p>
    <w:p w:rsidR="00E10B42" w:rsidRPr="00E924CA" w:rsidRDefault="00E10B42" w:rsidP="00E10B42">
      <w:pPr>
        <w:pStyle w:val="NormalWeb"/>
        <w:spacing w:after="0"/>
        <w:jc w:val="both"/>
        <w:rPr>
          <w:rFonts w:ascii="Arial" w:hAnsi="Arial" w:cs="Arial"/>
          <w:color w:val="000000"/>
        </w:rPr>
      </w:pPr>
      <w:r w:rsidRPr="00E924CA">
        <w:rPr>
          <w:rFonts w:ascii="Arial" w:hAnsi="Arial" w:cs="Arial"/>
        </w:rPr>
        <w:t xml:space="preserve">у отвореном поступку јавне </w:t>
      </w:r>
      <w:r w:rsidRPr="00E924CA">
        <w:rPr>
          <w:rFonts w:ascii="Arial" w:hAnsi="Arial" w:cs="Arial"/>
          <w:bCs/>
          <w:shd w:val="clear" w:color="auto" w:fill="FFFFFF"/>
        </w:rPr>
        <w:t xml:space="preserve">јавне набавке </w:t>
      </w:r>
      <w:r w:rsidRPr="00E924CA">
        <w:rPr>
          <w:rFonts w:ascii="Arial" w:hAnsi="Arial" w:cs="Arial"/>
          <w:color w:val="000000"/>
        </w:rPr>
        <w:t>услуга израде пројекта замене водоводне мреже.</w:t>
      </w:r>
      <w:r w:rsidRPr="00E924CA">
        <w:rPr>
          <w:rFonts w:ascii="Arial" w:hAnsi="Arial" w:cs="Arial"/>
          <w:bCs/>
          <w:shd w:val="clear" w:color="auto" w:fill="FFFFFF"/>
        </w:rPr>
        <w:t xml:space="preserve"> </w:t>
      </w:r>
      <w:r w:rsidRPr="00E924CA">
        <w:rPr>
          <w:rFonts w:ascii="Arial" w:hAnsi="Arial" w:cs="Arial"/>
        </w:rPr>
        <w:t>ЈН.БР.</w:t>
      </w:r>
      <w:r w:rsidRPr="00E924CA">
        <w:rPr>
          <w:rFonts w:ascii="Arial" w:hAnsi="Arial" w:cs="Arial"/>
          <w:b/>
        </w:rPr>
        <w:t xml:space="preserve"> </w:t>
      </w:r>
      <w:r w:rsidRPr="00E924CA">
        <w:rPr>
          <w:rFonts w:ascii="Arial" w:hAnsi="Arial" w:cs="Arial"/>
        </w:rPr>
        <w:t>404-</w:t>
      </w:r>
      <w:r w:rsidR="00F50E77" w:rsidRPr="00E924CA">
        <w:rPr>
          <w:rFonts w:ascii="Arial" w:hAnsi="Arial" w:cs="Arial"/>
          <w:lang w:val="sr-Cyrl-CS"/>
        </w:rPr>
        <w:t>11-1</w:t>
      </w:r>
      <w:r w:rsidR="00F50E77" w:rsidRPr="00E924CA">
        <w:rPr>
          <w:rFonts w:ascii="Arial" w:hAnsi="Arial" w:cs="Arial"/>
        </w:rPr>
        <w:t>/2019</w:t>
      </w:r>
      <w:r w:rsidRPr="00E924CA">
        <w:rPr>
          <w:rFonts w:ascii="Arial" w:hAnsi="Arial" w:cs="Arial"/>
        </w:rPr>
        <w:t>-04</w:t>
      </w:r>
      <w:r w:rsidRPr="00E924CA">
        <w:rPr>
          <w:rFonts w:ascii="Arial" w:hAnsi="Arial" w:cs="Arial"/>
          <w:lang w:val="sr-Cyrl-CS"/>
        </w:rPr>
        <w:t>,</w:t>
      </w:r>
      <w:r w:rsidRPr="00E924CA">
        <w:rPr>
          <w:rFonts w:ascii="Arial" w:hAnsi="Arial" w:cs="Arial"/>
        </w:rPr>
        <w:t xml:space="preserve"> испуњава услове из члана 75. и 76. Закона, односно услове дефинисане конкурсном документацијом за предметну јавну набавку, и то:</w:t>
      </w:r>
    </w:p>
    <w:p w:rsidR="00E10B42" w:rsidRPr="00E924CA" w:rsidRDefault="00E10B42" w:rsidP="00E10B42">
      <w:pPr>
        <w:widowControl w:val="0"/>
        <w:numPr>
          <w:ilvl w:val="0"/>
          <w:numId w:val="19"/>
        </w:numPr>
        <w:tabs>
          <w:tab w:val="left" w:pos="540"/>
        </w:tabs>
        <w:suppressAutoHyphens/>
        <w:autoSpaceDE w:val="0"/>
        <w:autoSpaceDN w:val="0"/>
        <w:adjustRightInd w:val="0"/>
        <w:spacing w:after="0" w:line="100" w:lineRule="atLeast"/>
        <w:ind w:left="540" w:hanging="360"/>
        <w:jc w:val="both"/>
        <w:rPr>
          <w:rFonts w:ascii="Arial" w:hAnsi="Arial" w:cs="Arial"/>
          <w:sz w:val="24"/>
          <w:szCs w:val="24"/>
          <w:lang w:val="sr-Latn-CS"/>
        </w:rPr>
      </w:pPr>
      <w:r w:rsidRPr="00E924CA">
        <w:rPr>
          <w:rFonts w:ascii="Arial" w:hAnsi="Arial" w:cs="Arial"/>
          <w:sz w:val="24"/>
          <w:szCs w:val="24"/>
          <w:lang w:val="sr-Latn-CS"/>
        </w:rPr>
        <w:t xml:space="preserve">Да је регистрован код надлежног органа, односно уписан у одговарајући регистар </w:t>
      </w:r>
      <w:r w:rsidRPr="00E924CA">
        <w:rPr>
          <w:rFonts w:ascii="Arial" w:hAnsi="Arial" w:cs="Arial"/>
          <w:i/>
          <w:iCs/>
          <w:sz w:val="24"/>
          <w:szCs w:val="24"/>
          <w:lang w:val="sr-Latn-CS"/>
        </w:rPr>
        <w:t>(чл. 75. ст. 1. тач. 1) Закона);</w:t>
      </w:r>
    </w:p>
    <w:p w:rsidR="00E10B42" w:rsidRPr="00E924CA" w:rsidRDefault="00E10B42" w:rsidP="00E10B42">
      <w:pPr>
        <w:widowControl w:val="0"/>
        <w:numPr>
          <w:ilvl w:val="0"/>
          <w:numId w:val="20"/>
        </w:numPr>
        <w:suppressAutoHyphens/>
        <w:autoSpaceDE w:val="0"/>
        <w:autoSpaceDN w:val="0"/>
        <w:adjustRightInd w:val="0"/>
        <w:spacing w:after="0" w:line="100" w:lineRule="atLeast"/>
        <w:ind w:left="540" w:hanging="360"/>
        <w:jc w:val="both"/>
        <w:rPr>
          <w:rFonts w:ascii="Arial" w:hAnsi="Arial" w:cs="Arial"/>
          <w:sz w:val="24"/>
          <w:szCs w:val="24"/>
          <w:lang w:val="sr-Latn-CS"/>
        </w:rPr>
      </w:pPr>
      <w:r w:rsidRPr="00E924CA">
        <w:rPr>
          <w:rFonts w:ascii="Arial" w:hAnsi="Arial" w:cs="Arial"/>
          <w:sz w:val="24"/>
          <w:szCs w:val="24"/>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924CA">
        <w:rPr>
          <w:rFonts w:ascii="Arial" w:hAnsi="Arial" w:cs="Arial"/>
          <w:i/>
          <w:iCs/>
          <w:sz w:val="24"/>
          <w:szCs w:val="24"/>
          <w:lang w:val="sr-Latn-CS"/>
        </w:rPr>
        <w:t>(чл. 75. ст. 1. тач. 2) Закона);</w:t>
      </w:r>
    </w:p>
    <w:p w:rsidR="00E10B42" w:rsidRPr="00E924CA" w:rsidRDefault="00E10B42" w:rsidP="00E10B42">
      <w:pPr>
        <w:widowControl w:val="0"/>
        <w:numPr>
          <w:ilvl w:val="0"/>
          <w:numId w:val="20"/>
        </w:numPr>
        <w:suppressAutoHyphens/>
        <w:autoSpaceDE w:val="0"/>
        <w:autoSpaceDN w:val="0"/>
        <w:adjustRightInd w:val="0"/>
        <w:spacing w:after="0" w:line="100" w:lineRule="atLeast"/>
        <w:ind w:left="540" w:hanging="360"/>
        <w:jc w:val="both"/>
        <w:rPr>
          <w:rFonts w:ascii="Arial" w:hAnsi="Arial" w:cs="Arial"/>
          <w:sz w:val="24"/>
          <w:szCs w:val="24"/>
          <w:lang w:val="sr-Latn-CS"/>
        </w:rPr>
      </w:pPr>
      <w:r w:rsidRPr="00E924CA">
        <w:rPr>
          <w:rFonts w:ascii="Arial" w:hAnsi="Arial" w:cs="Arial"/>
          <w:sz w:val="24"/>
          <w:szCs w:val="24"/>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924CA">
        <w:rPr>
          <w:rFonts w:ascii="Arial" w:hAnsi="Arial" w:cs="Arial"/>
          <w:i/>
          <w:iCs/>
          <w:sz w:val="24"/>
          <w:szCs w:val="24"/>
          <w:lang w:val="sr-Latn-CS"/>
        </w:rPr>
        <w:t>(чл. 75. ст. 1. тач. 4) Закона);</w:t>
      </w:r>
    </w:p>
    <w:p w:rsidR="00E10B42" w:rsidRPr="00E924CA" w:rsidRDefault="00E10B42" w:rsidP="00E10B42">
      <w:pPr>
        <w:widowControl w:val="0"/>
        <w:autoSpaceDE w:val="0"/>
        <w:autoSpaceDN w:val="0"/>
        <w:adjustRightInd w:val="0"/>
        <w:ind w:left="540" w:hanging="360"/>
        <w:jc w:val="both"/>
        <w:rPr>
          <w:rFonts w:ascii="Arial" w:hAnsi="Arial" w:cs="Arial"/>
          <w:i/>
          <w:iCs/>
          <w:sz w:val="24"/>
          <w:szCs w:val="24"/>
        </w:rPr>
      </w:pPr>
      <w:r w:rsidRPr="00E924CA">
        <w:rPr>
          <w:rFonts w:ascii="Arial" w:hAnsi="Arial" w:cs="Arial"/>
          <w:sz w:val="24"/>
          <w:szCs w:val="24"/>
          <w:lang w:val="sr-Cyrl-CS"/>
        </w:rPr>
        <w:t>4)</w:t>
      </w:r>
      <w:r w:rsidRPr="00E924CA">
        <w:rPr>
          <w:rFonts w:ascii="Arial" w:hAnsi="Arial" w:cs="Arial"/>
          <w:sz w:val="24"/>
          <w:szCs w:val="24"/>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E924CA">
        <w:rPr>
          <w:rFonts w:ascii="Arial" w:hAnsi="Arial" w:cs="Arial"/>
          <w:sz w:val="24"/>
          <w:szCs w:val="24"/>
          <w:lang w:val="sr-Cyrl-CS"/>
        </w:rPr>
        <w:t xml:space="preserve"> немају забране обављања делатности која је на снази у време подношења  понуде</w:t>
      </w:r>
      <w:r w:rsidRPr="00E924CA">
        <w:rPr>
          <w:rFonts w:ascii="Arial" w:hAnsi="Arial" w:cs="Arial"/>
          <w:i/>
          <w:iCs/>
          <w:sz w:val="24"/>
          <w:szCs w:val="24"/>
          <w:lang w:val="sr-Latn-CS"/>
        </w:rPr>
        <w:t>(чл. 75.   ст. 2. Закона).</w:t>
      </w:r>
    </w:p>
    <w:p w:rsidR="00E10B42" w:rsidRPr="00E924CA" w:rsidRDefault="00E10B42" w:rsidP="00E924CA">
      <w:pPr>
        <w:widowControl w:val="0"/>
        <w:autoSpaceDE w:val="0"/>
        <w:autoSpaceDN w:val="0"/>
        <w:adjustRightInd w:val="0"/>
        <w:ind w:left="540" w:hanging="360"/>
        <w:jc w:val="both"/>
        <w:rPr>
          <w:rFonts w:ascii="Arial" w:hAnsi="Arial" w:cs="Arial"/>
          <w:i/>
          <w:iCs/>
          <w:sz w:val="24"/>
          <w:szCs w:val="24"/>
        </w:rPr>
      </w:pPr>
      <w:r w:rsidRPr="00E924CA">
        <w:rPr>
          <w:rFonts w:ascii="Arial" w:hAnsi="Arial" w:cs="Arial"/>
          <w:i/>
          <w:iCs/>
          <w:sz w:val="24"/>
          <w:szCs w:val="24"/>
        </w:rPr>
        <w:t>5)</w:t>
      </w:r>
      <w:r w:rsidRPr="00E924CA">
        <w:rPr>
          <w:rFonts w:ascii="Arial" w:hAnsi="Arial" w:cs="Arial"/>
          <w:i/>
          <w:iCs/>
          <w:sz w:val="24"/>
          <w:szCs w:val="24"/>
          <w:lang w:val="sr-Latn-CS"/>
        </w:rPr>
        <w:t xml:space="preserve"> </w:t>
      </w:r>
      <w:r w:rsidR="00F50E77" w:rsidRPr="00E924CA">
        <w:rPr>
          <w:rFonts w:ascii="Arial" w:hAnsi="Arial" w:cs="Arial"/>
          <w:i/>
          <w:iCs/>
          <w:sz w:val="24"/>
          <w:szCs w:val="24"/>
          <w:lang w:val="sr-Cyrl-CS"/>
        </w:rPr>
        <w:t xml:space="preserve"> </w:t>
      </w:r>
      <w:r w:rsidRPr="00E924CA">
        <w:rPr>
          <w:rFonts w:ascii="Arial" w:hAnsi="Arial" w:cs="Arial"/>
          <w:b/>
          <w:iCs/>
          <w:sz w:val="24"/>
          <w:szCs w:val="24"/>
        </w:rPr>
        <w:t>Понуђач испуњава додатне услове</w:t>
      </w:r>
      <w:r w:rsidRPr="00E924CA">
        <w:rPr>
          <w:rFonts w:ascii="Arial" w:hAnsi="Arial" w:cs="Arial"/>
          <w:iCs/>
          <w:sz w:val="24"/>
          <w:szCs w:val="24"/>
          <w:lang w:val="sr-Latn-CS"/>
        </w:rPr>
        <w:t>:</w:t>
      </w:r>
    </w:p>
    <w:p w:rsidR="00E10B42" w:rsidRPr="00E924CA" w:rsidRDefault="00E10B42" w:rsidP="00E10B42">
      <w:pPr>
        <w:jc w:val="both"/>
        <w:rPr>
          <w:rFonts w:ascii="Arial" w:hAnsi="Arial" w:cs="Arial"/>
          <w:sz w:val="24"/>
          <w:szCs w:val="24"/>
          <w:lang w:val="sr-Cyrl-CS"/>
        </w:rPr>
      </w:pPr>
      <w:r w:rsidRPr="00E924CA">
        <w:rPr>
          <w:rFonts w:ascii="Arial" w:hAnsi="Arial" w:cs="Arial"/>
          <w:b/>
          <w:iCs/>
          <w:sz w:val="24"/>
          <w:szCs w:val="24"/>
        </w:rPr>
        <w:t>Неопходан финасијски  капацитет</w:t>
      </w:r>
      <w:r w:rsidRPr="00E924CA">
        <w:rPr>
          <w:rFonts w:ascii="Arial" w:hAnsi="Arial" w:cs="Arial"/>
          <w:sz w:val="24"/>
          <w:szCs w:val="24"/>
          <w:lang w:val="sr-Cyrl-CS"/>
        </w:rPr>
        <w:t xml:space="preserve">: </w:t>
      </w:r>
    </w:p>
    <w:p w:rsidR="00F50E77" w:rsidRPr="00E924CA" w:rsidRDefault="00F50E77" w:rsidP="00F50E77">
      <w:pPr>
        <w:pStyle w:val="ListParagraph"/>
        <w:tabs>
          <w:tab w:val="left" w:pos="680"/>
        </w:tabs>
        <w:autoSpaceDE w:val="0"/>
        <w:ind w:left="0"/>
        <w:jc w:val="both"/>
        <w:rPr>
          <w:rFonts w:ascii="Arial" w:hAnsi="Arial" w:cs="Arial"/>
          <w:b/>
          <w:color w:val="auto"/>
        </w:rPr>
      </w:pPr>
      <w:r w:rsidRPr="00E924CA">
        <w:rPr>
          <w:rFonts w:ascii="Arial" w:hAnsi="Arial" w:cs="Arial"/>
          <w:b/>
          <w:bCs/>
        </w:rPr>
        <w:t>Да</w:t>
      </w:r>
      <w:r w:rsidRPr="00E924CA">
        <w:rPr>
          <w:rFonts w:ascii="Arial" w:hAnsi="Arial" w:cs="Arial"/>
          <w:bCs/>
        </w:rPr>
        <w:t xml:space="preserve"> је у предходне </w:t>
      </w:r>
      <w:r w:rsidRPr="00E924CA">
        <w:rPr>
          <w:rFonts w:ascii="Arial" w:hAnsi="Arial" w:cs="Arial"/>
          <w:bCs/>
          <w:lang w:val="sr-Cyrl-CS"/>
        </w:rPr>
        <w:t xml:space="preserve"> четри </w:t>
      </w:r>
      <w:r w:rsidRPr="00E924CA">
        <w:rPr>
          <w:rFonts w:ascii="Arial" w:hAnsi="Arial" w:cs="Arial"/>
          <w:bCs/>
        </w:rPr>
        <w:t>обрачунске године</w:t>
      </w:r>
      <w:r w:rsidRPr="00E924CA">
        <w:rPr>
          <w:rFonts w:ascii="Arial" w:hAnsi="Arial" w:cs="Arial"/>
          <w:bCs/>
          <w:lang w:val="sr-Cyrl-CS"/>
        </w:rPr>
        <w:t xml:space="preserve">   </w:t>
      </w:r>
      <w:r w:rsidRPr="00E924CA">
        <w:rPr>
          <w:rFonts w:ascii="Arial" w:hAnsi="Arial" w:cs="Arial"/>
          <w:bCs/>
        </w:rPr>
        <w:t xml:space="preserve"> (</w:t>
      </w:r>
      <w:r w:rsidRPr="00E924CA">
        <w:rPr>
          <w:rFonts w:ascii="Arial" w:hAnsi="Arial" w:cs="Arial"/>
          <w:bCs/>
          <w:lang w:val="sr-Cyrl-CS"/>
        </w:rPr>
        <w:t xml:space="preserve">2015, </w:t>
      </w:r>
      <w:r w:rsidRPr="00E924CA">
        <w:rPr>
          <w:rFonts w:ascii="Arial" w:hAnsi="Arial" w:cs="Arial"/>
          <w:bCs/>
        </w:rPr>
        <w:t xml:space="preserve"> 2016 </w:t>
      </w:r>
      <w:r w:rsidRPr="00E924CA">
        <w:rPr>
          <w:rFonts w:ascii="Arial" w:hAnsi="Arial" w:cs="Arial"/>
          <w:bCs/>
          <w:lang w:val="sr-Cyrl-CS"/>
        </w:rPr>
        <w:t xml:space="preserve">, </w:t>
      </w:r>
      <w:r w:rsidRPr="00E924CA">
        <w:rPr>
          <w:rFonts w:ascii="Arial" w:hAnsi="Arial" w:cs="Arial"/>
          <w:bCs/>
        </w:rPr>
        <w:t>2017 и 2018. године) остварио промет од укупно 21.000.000,00 динара без ПДВ-ом и да је за све три предходне обрачунске године исказао позитиван резултат у завршним рачунима.</w:t>
      </w:r>
    </w:p>
    <w:p w:rsidR="00F50E77" w:rsidRPr="00E924CA" w:rsidRDefault="00F50E77" w:rsidP="00F50E77">
      <w:pPr>
        <w:pStyle w:val="WW-Default1"/>
        <w:jc w:val="both"/>
        <w:rPr>
          <w:rFonts w:ascii="Arial" w:hAnsi="Arial" w:cs="Arial"/>
          <w:bCs/>
        </w:rPr>
      </w:pPr>
      <w:r w:rsidRPr="00E924CA">
        <w:rPr>
          <w:rFonts w:ascii="Arial" w:hAnsi="Arial" w:cs="Arial"/>
          <w:b/>
          <w:bCs/>
        </w:rPr>
        <w:t>Да</w:t>
      </w:r>
      <w:r w:rsidRPr="00E924CA">
        <w:rPr>
          <w:rFonts w:ascii="Arial" w:hAnsi="Arial" w:cs="Arial"/>
          <w:bCs/>
        </w:rPr>
        <w:t xml:space="preserve"> у предходне четри обрачунске године (2015, 2016, 2017 и 2018) понуђач закључно са датумом објављивања позива за  подношење понуда понуђа нема евентуалне дане неликвидности  (блокаде рачуна). </w:t>
      </w:r>
    </w:p>
    <w:p w:rsidR="00F50E77" w:rsidRPr="00E924CA" w:rsidRDefault="00F50E77" w:rsidP="00E10B42">
      <w:pPr>
        <w:pStyle w:val="ListParagraph"/>
        <w:tabs>
          <w:tab w:val="left" w:pos="680"/>
        </w:tabs>
        <w:autoSpaceDE w:val="0"/>
        <w:ind w:left="0"/>
        <w:jc w:val="both"/>
        <w:rPr>
          <w:rFonts w:ascii="Arial" w:hAnsi="Arial" w:cs="Arial"/>
          <w:b/>
          <w:iCs/>
        </w:rPr>
      </w:pPr>
    </w:p>
    <w:p w:rsidR="00E10B42" w:rsidRPr="00E924CA" w:rsidRDefault="00E10B42" w:rsidP="00E10B42">
      <w:pPr>
        <w:pStyle w:val="ListParagraph"/>
        <w:tabs>
          <w:tab w:val="left" w:pos="680"/>
        </w:tabs>
        <w:autoSpaceDE w:val="0"/>
        <w:ind w:left="0"/>
        <w:jc w:val="both"/>
        <w:rPr>
          <w:rFonts w:ascii="Arial" w:hAnsi="Arial" w:cs="Arial"/>
          <w:bCs/>
        </w:rPr>
      </w:pPr>
      <w:r w:rsidRPr="00E924CA">
        <w:rPr>
          <w:rFonts w:ascii="Arial" w:hAnsi="Arial" w:cs="Arial"/>
          <w:b/>
          <w:iCs/>
        </w:rPr>
        <w:t>Неопходан пословни капацитет:</w:t>
      </w:r>
      <w:r w:rsidRPr="00E924CA">
        <w:rPr>
          <w:rFonts w:ascii="Arial" w:hAnsi="Arial" w:cs="Arial"/>
          <w:bCs/>
        </w:rPr>
        <w:t xml:space="preserve"> </w:t>
      </w:r>
    </w:p>
    <w:p w:rsidR="00F50E77" w:rsidRPr="00E924CA" w:rsidRDefault="00F50E77" w:rsidP="00E10B42">
      <w:pPr>
        <w:pStyle w:val="ListParagraph"/>
        <w:tabs>
          <w:tab w:val="left" w:pos="680"/>
        </w:tabs>
        <w:autoSpaceDE w:val="0"/>
        <w:ind w:left="0"/>
        <w:jc w:val="both"/>
        <w:rPr>
          <w:rFonts w:ascii="Arial" w:hAnsi="Arial" w:cs="Arial"/>
          <w:bCs/>
        </w:rPr>
      </w:pPr>
      <w:r w:rsidRPr="00E924CA">
        <w:rPr>
          <w:rFonts w:ascii="Arial" w:hAnsi="Arial" w:cs="Arial"/>
          <w:bCs/>
        </w:rPr>
        <w:t>Да је у предходн</w:t>
      </w:r>
      <w:r w:rsidRPr="00E924CA">
        <w:rPr>
          <w:rFonts w:ascii="Arial" w:hAnsi="Arial" w:cs="Arial"/>
          <w:bCs/>
          <w:lang w:val="sr-Cyrl-CS"/>
        </w:rPr>
        <w:t>е  четри обрачунске</w:t>
      </w:r>
      <w:r w:rsidRPr="00E924CA">
        <w:rPr>
          <w:rFonts w:ascii="Arial" w:hAnsi="Arial" w:cs="Arial"/>
          <w:bCs/>
        </w:rPr>
        <w:t xml:space="preserve"> године   ( 2015, 2016 , 2017  и 2018. ) израдио техничку документацију из области водовода минималне дужине 100 km.</w:t>
      </w:r>
    </w:p>
    <w:p w:rsidR="00E924CA" w:rsidRPr="00E924CA" w:rsidRDefault="00E924CA" w:rsidP="00E10B42">
      <w:pPr>
        <w:pStyle w:val="ListParagraph"/>
        <w:tabs>
          <w:tab w:val="left" w:pos="680"/>
        </w:tabs>
        <w:autoSpaceDE w:val="0"/>
        <w:ind w:left="0"/>
        <w:jc w:val="both"/>
        <w:rPr>
          <w:rFonts w:ascii="Arial" w:hAnsi="Arial" w:cs="Arial"/>
          <w:bCs/>
        </w:rPr>
      </w:pPr>
    </w:p>
    <w:p w:rsidR="00E10B42" w:rsidRPr="00E924CA" w:rsidRDefault="00E10B42" w:rsidP="00E10B42">
      <w:pPr>
        <w:pStyle w:val="ListParagraph"/>
        <w:tabs>
          <w:tab w:val="left" w:pos="680"/>
        </w:tabs>
        <w:autoSpaceDE w:val="0"/>
        <w:ind w:left="0"/>
        <w:jc w:val="both"/>
        <w:rPr>
          <w:rFonts w:ascii="Arial" w:hAnsi="Arial" w:cs="Arial"/>
          <w:bCs/>
        </w:rPr>
      </w:pPr>
      <w:r w:rsidRPr="00E924CA">
        <w:rPr>
          <w:rFonts w:ascii="Arial" w:hAnsi="Arial" w:cs="Arial"/>
          <w:b/>
          <w:bCs/>
        </w:rPr>
        <w:t>Неопходни кадровски капацитет</w:t>
      </w:r>
      <w:r w:rsidRPr="00E924CA">
        <w:rPr>
          <w:rFonts w:ascii="Arial" w:hAnsi="Arial" w:cs="Arial"/>
          <w:bCs/>
        </w:rPr>
        <w:t>:</w:t>
      </w:r>
    </w:p>
    <w:p w:rsidR="00E10B42" w:rsidRPr="00E924CA" w:rsidRDefault="00E10B42" w:rsidP="00E10B42">
      <w:pPr>
        <w:pStyle w:val="ListParagraph"/>
        <w:tabs>
          <w:tab w:val="left" w:pos="680"/>
        </w:tabs>
        <w:autoSpaceDE w:val="0"/>
        <w:ind w:left="0"/>
        <w:jc w:val="both"/>
        <w:rPr>
          <w:rFonts w:ascii="Arial" w:hAnsi="Arial" w:cs="Arial"/>
          <w:bCs/>
        </w:rPr>
      </w:pPr>
    </w:p>
    <w:p w:rsidR="003B1B07" w:rsidRPr="00E924CA" w:rsidRDefault="003B1B07" w:rsidP="003B1B07">
      <w:pPr>
        <w:pStyle w:val="ListParagraph"/>
        <w:autoSpaceDE w:val="0"/>
        <w:spacing w:line="240" w:lineRule="auto"/>
        <w:ind w:left="0"/>
        <w:jc w:val="both"/>
        <w:rPr>
          <w:rFonts w:ascii="Arial" w:hAnsi="Arial" w:cs="Arial"/>
          <w:b/>
        </w:rPr>
      </w:pPr>
      <w:r w:rsidRPr="00E924CA">
        <w:rPr>
          <w:rFonts w:ascii="Arial" w:hAnsi="Arial" w:cs="Arial"/>
        </w:rPr>
        <w:t xml:space="preserve">да има у </w:t>
      </w:r>
      <w:r w:rsidRPr="00E924CA">
        <w:rPr>
          <w:rFonts w:ascii="Arial" w:hAnsi="Arial" w:cs="Arial"/>
          <w:b/>
        </w:rPr>
        <w:t xml:space="preserve">сталном радном односу </w:t>
      </w:r>
      <w:r w:rsidRPr="00E924CA">
        <w:rPr>
          <w:rFonts w:ascii="Arial" w:hAnsi="Arial" w:cs="Arial"/>
        </w:rPr>
        <w:t xml:space="preserve">или на другом облику радног ангажовања утврђеног законом о раду  минимално </w:t>
      </w:r>
      <w:r w:rsidRPr="00E924CA">
        <w:rPr>
          <w:rFonts w:ascii="Arial" w:hAnsi="Arial" w:cs="Arial"/>
          <w:b/>
          <w:lang w:val="en-GB"/>
        </w:rPr>
        <w:t>15</w:t>
      </w:r>
      <w:r w:rsidRPr="00E924CA">
        <w:rPr>
          <w:rFonts w:ascii="Arial" w:hAnsi="Arial" w:cs="Arial"/>
          <w:b/>
        </w:rPr>
        <w:t xml:space="preserve"> </w:t>
      </w:r>
      <w:r w:rsidRPr="00E924CA">
        <w:rPr>
          <w:rFonts w:ascii="Arial" w:hAnsi="Arial" w:cs="Arial"/>
        </w:rPr>
        <w:t>извршиоца од којих понуђач мора да има најамње:</w:t>
      </w:r>
      <w:r w:rsidRPr="00E924CA">
        <w:rPr>
          <w:rFonts w:ascii="Arial" w:hAnsi="Arial" w:cs="Arial"/>
          <w:b/>
        </w:rPr>
        <w:t xml:space="preserve"> </w:t>
      </w:r>
      <w:r w:rsidRPr="00E924CA">
        <w:rPr>
          <w:rFonts w:ascii="Arial" w:hAnsi="Arial" w:cs="Arial"/>
          <w:b/>
          <w:bCs/>
        </w:rPr>
        <w:t>4</w:t>
      </w:r>
      <w:r w:rsidRPr="00E924CA">
        <w:rPr>
          <w:rFonts w:ascii="Arial" w:hAnsi="Arial" w:cs="Arial"/>
          <w:bCs/>
        </w:rPr>
        <w:t xml:space="preserve"> дипломирана грађевински инжењера са лиценцом </w:t>
      </w:r>
      <w:r w:rsidRPr="00E924CA">
        <w:rPr>
          <w:rFonts w:ascii="Arial" w:hAnsi="Arial" w:cs="Arial"/>
        </w:rPr>
        <w:t>са Инжињерске коморе Србије</w:t>
      </w:r>
      <w:r w:rsidRPr="00E924CA">
        <w:rPr>
          <w:rFonts w:ascii="Arial" w:hAnsi="Arial" w:cs="Arial"/>
          <w:bCs/>
          <w:lang w:val="en-GB"/>
        </w:rPr>
        <w:t xml:space="preserve"> </w:t>
      </w:r>
      <w:r w:rsidRPr="00E924CA">
        <w:rPr>
          <w:rFonts w:ascii="Arial" w:hAnsi="Arial" w:cs="Arial"/>
          <w:bCs/>
        </w:rPr>
        <w:t>3</w:t>
      </w:r>
      <w:r w:rsidRPr="00E924CA">
        <w:rPr>
          <w:rFonts w:ascii="Arial" w:hAnsi="Arial" w:cs="Arial"/>
          <w:bCs/>
          <w:lang w:val="en-GB"/>
        </w:rPr>
        <w:t xml:space="preserve">13 </w:t>
      </w:r>
      <w:r w:rsidRPr="00E924CA">
        <w:rPr>
          <w:rFonts w:ascii="Arial" w:hAnsi="Arial" w:cs="Arial"/>
          <w:bCs/>
        </w:rPr>
        <w:t>или 31</w:t>
      </w:r>
      <w:r w:rsidRPr="00E924CA">
        <w:rPr>
          <w:rFonts w:ascii="Arial" w:hAnsi="Arial" w:cs="Arial"/>
          <w:bCs/>
          <w:lang w:val="en-GB"/>
        </w:rPr>
        <w:t>4 најмање</w:t>
      </w:r>
      <w:r w:rsidRPr="00E924CA">
        <w:rPr>
          <w:rFonts w:ascii="Arial" w:hAnsi="Arial" w:cs="Arial"/>
          <w:bCs/>
        </w:rPr>
        <w:t xml:space="preserve"> </w:t>
      </w:r>
      <w:r w:rsidRPr="00E924CA">
        <w:rPr>
          <w:rFonts w:ascii="Arial" w:hAnsi="Arial" w:cs="Arial"/>
          <w:b/>
          <w:bCs/>
        </w:rPr>
        <w:t xml:space="preserve"> </w:t>
      </w:r>
      <w:r w:rsidRPr="00E924CA">
        <w:rPr>
          <w:rFonts w:ascii="Arial" w:hAnsi="Arial" w:cs="Arial"/>
          <w:bCs/>
        </w:rPr>
        <w:t xml:space="preserve">и најмање </w:t>
      </w:r>
      <w:r w:rsidRPr="00E924CA">
        <w:rPr>
          <w:rFonts w:ascii="Arial" w:hAnsi="Arial" w:cs="Arial"/>
          <w:b/>
          <w:bCs/>
        </w:rPr>
        <w:t>1</w:t>
      </w:r>
      <w:r w:rsidRPr="00E924CA">
        <w:rPr>
          <w:rFonts w:ascii="Arial" w:hAnsi="Arial" w:cs="Arial"/>
          <w:b/>
        </w:rPr>
        <w:t xml:space="preserve"> </w:t>
      </w:r>
      <w:r w:rsidRPr="00E924CA">
        <w:rPr>
          <w:rFonts w:ascii="Arial" w:hAnsi="Arial" w:cs="Arial"/>
          <w:bCs/>
        </w:rPr>
        <w:t>дипломирани  инжењер електротехнике  са лиценцом 350 или 352 минимално.</w:t>
      </w:r>
    </w:p>
    <w:p w:rsidR="003B1B07" w:rsidRPr="00E924CA" w:rsidRDefault="003B1B07" w:rsidP="00E10B42">
      <w:pPr>
        <w:pStyle w:val="ListParagraph"/>
        <w:autoSpaceDE w:val="0"/>
        <w:spacing w:line="240" w:lineRule="auto"/>
        <w:ind w:left="0"/>
        <w:jc w:val="both"/>
        <w:rPr>
          <w:rFonts w:ascii="Arial" w:hAnsi="Arial" w:cs="Arial"/>
          <w:b/>
          <w:bCs/>
        </w:rPr>
      </w:pPr>
    </w:p>
    <w:p w:rsidR="00E10B42" w:rsidRPr="00E924CA" w:rsidRDefault="00E10B42" w:rsidP="00E10B42">
      <w:pPr>
        <w:pStyle w:val="ListParagraph"/>
        <w:autoSpaceDE w:val="0"/>
        <w:spacing w:line="240" w:lineRule="auto"/>
        <w:ind w:left="0"/>
        <w:jc w:val="both"/>
        <w:rPr>
          <w:rFonts w:ascii="Arial" w:hAnsi="Arial" w:cs="Arial"/>
          <w:b/>
          <w:bCs/>
        </w:rPr>
      </w:pPr>
      <w:r w:rsidRPr="00E924CA">
        <w:rPr>
          <w:rFonts w:ascii="Arial" w:hAnsi="Arial" w:cs="Arial"/>
          <w:b/>
          <w:bCs/>
        </w:rPr>
        <w:t>Неопходан технички капацитет:</w:t>
      </w:r>
    </w:p>
    <w:p w:rsidR="00E10B42" w:rsidRPr="00E924CA" w:rsidRDefault="00E10B42" w:rsidP="00E10B42">
      <w:pPr>
        <w:pStyle w:val="ListParagraph"/>
        <w:tabs>
          <w:tab w:val="left" w:pos="680"/>
        </w:tabs>
        <w:autoSpaceDE w:val="0"/>
        <w:ind w:left="0"/>
        <w:jc w:val="both"/>
        <w:rPr>
          <w:rFonts w:ascii="Arial" w:hAnsi="Arial" w:cs="Arial"/>
          <w:bCs/>
        </w:rPr>
      </w:pPr>
    </w:p>
    <w:p w:rsidR="00E924CA" w:rsidRPr="00E924CA" w:rsidRDefault="00E924CA" w:rsidP="00E924CA">
      <w:pPr>
        <w:pStyle w:val="ListParagraph"/>
        <w:autoSpaceDE w:val="0"/>
        <w:spacing w:line="240" w:lineRule="auto"/>
        <w:ind w:left="0"/>
        <w:jc w:val="both"/>
        <w:rPr>
          <w:rFonts w:ascii="Arial" w:hAnsi="Arial" w:cs="Arial"/>
          <w:lang w:val="sr-Cyrl-CS"/>
        </w:rPr>
      </w:pPr>
      <w:r w:rsidRPr="00E924CA">
        <w:rPr>
          <w:rFonts w:ascii="Arial" w:hAnsi="Arial" w:cs="Arial"/>
          <w:lang w:val="sr-Cyrl-CS"/>
        </w:rPr>
        <w:t>Да понуђач мора располагати следећим софтверима:</w:t>
      </w:r>
    </w:p>
    <w:p w:rsidR="00E924CA" w:rsidRPr="00E924CA" w:rsidRDefault="00E924CA" w:rsidP="00E924CA">
      <w:pPr>
        <w:pStyle w:val="ListParagraph"/>
        <w:autoSpaceDE w:val="0"/>
        <w:spacing w:line="240" w:lineRule="auto"/>
        <w:ind w:left="0"/>
        <w:rPr>
          <w:rFonts w:ascii="Arial" w:hAnsi="Arial" w:cs="Arial"/>
        </w:rPr>
      </w:pPr>
      <w:r w:rsidRPr="00E924CA">
        <w:rPr>
          <w:rFonts w:ascii="Arial" w:hAnsi="Arial" w:cs="Arial"/>
          <w:b/>
        </w:rPr>
        <w:t>а)</w:t>
      </w:r>
      <w:r w:rsidRPr="00E924CA">
        <w:rPr>
          <w:rFonts w:ascii="Arial" w:hAnsi="Arial" w:cs="Arial"/>
        </w:rPr>
        <w:t xml:space="preserve"> Софтвер за математичко моделирање система под притиском компатибилан са BIM технологијом (Storm and Sanitary analysis)или одговарајући;</w:t>
      </w:r>
    </w:p>
    <w:p w:rsidR="00E924CA" w:rsidRPr="00E924CA" w:rsidRDefault="00E924CA" w:rsidP="00E924CA">
      <w:pPr>
        <w:pStyle w:val="ListParagraph"/>
        <w:autoSpaceDE w:val="0"/>
        <w:spacing w:line="240" w:lineRule="auto"/>
        <w:ind w:left="0"/>
        <w:rPr>
          <w:rFonts w:ascii="Arial" w:hAnsi="Arial" w:cs="Arial"/>
        </w:rPr>
      </w:pPr>
      <w:r w:rsidRPr="00E924CA">
        <w:rPr>
          <w:rFonts w:ascii="Arial" w:hAnsi="Arial" w:cs="Arial"/>
          <w:b/>
        </w:rPr>
        <w:t>б)</w:t>
      </w:r>
      <w:r w:rsidRPr="00E924CA">
        <w:rPr>
          <w:rFonts w:ascii="Arial" w:hAnsi="Arial" w:cs="Arial"/>
        </w:rPr>
        <w:t xml:space="preserve"> Софтвер за пројектовање инфраструктурних објеката нискоградње у складу са BIM технологијом ( Civil 3D) или одговарајући;</w:t>
      </w:r>
    </w:p>
    <w:p w:rsidR="00E924CA" w:rsidRPr="00E924CA" w:rsidRDefault="00E924CA" w:rsidP="00E924CA">
      <w:pPr>
        <w:pStyle w:val="ListParagraph"/>
        <w:tabs>
          <w:tab w:val="left" w:pos="680"/>
        </w:tabs>
        <w:autoSpaceDE w:val="0"/>
        <w:ind w:left="0"/>
        <w:jc w:val="both"/>
        <w:rPr>
          <w:rFonts w:ascii="Arial" w:hAnsi="Arial" w:cs="Arial"/>
          <w:bCs/>
        </w:rPr>
      </w:pPr>
      <w:r w:rsidRPr="00E924CA">
        <w:rPr>
          <w:rFonts w:ascii="Arial" w:hAnsi="Arial" w:cs="Arial"/>
          <w:b/>
        </w:rPr>
        <w:t>с)</w:t>
      </w:r>
      <w:r w:rsidRPr="00E924CA">
        <w:rPr>
          <w:rFonts w:ascii="Arial" w:hAnsi="Arial" w:cs="Arial"/>
        </w:rPr>
        <w:t xml:space="preserve"> Софтвер за интеграцију BIM процесора у пројектовању инфраструктурних објеката у реалном окружењу (Infra Wоrks) или одговарајући;</w:t>
      </w:r>
      <w:r w:rsidRPr="00E924CA">
        <w:rPr>
          <w:rFonts w:ascii="Arial" w:hAnsi="Arial" w:cs="Arial"/>
        </w:rPr>
        <w:br/>
      </w:r>
      <w:r w:rsidRPr="00E924CA">
        <w:rPr>
          <w:rFonts w:ascii="Arial" w:hAnsi="Arial" w:cs="Arial"/>
          <w:b/>
        </w:rPr>
        <w:t>д)</w:t>
      </w:r>
      <w:r w:rsidRPr="00E924CA">
        <w:rPr>
          <w:rFonts w:ascii="Arial" w:hAnsi="Arial" w:cs="Arial"/>
        </w:rPr>
        <w:t xml:space="preserve"> Сотвер за пројектовање конструктивних и машинских објеката (Revit) или одговарајући;</w:t>
      </w:r>
    </w:p>
    <w:p w:rsidR="00E10B42" w:rsidRPr="00E924CA" w:rsidRDefault="00E10B42" w:rsidP="00E10B42">
      <w:pPr>
        <w:rPr>
          <w:rFonts w:ascii="Arial" w:hAnsi="Arial" w:cs="Arial"/>
          <w:sz w:val="24"/>
          <w:szCs w:val="24"/>
        </w:rPr>
      </w:pPr>
    </w:p>
    <w:p w:rsidR="00E10B42" w:rsidRPr="00E924CA" w:rsidRDefault="00E10B42" w:rsidP="00E10B42">
      <w:pPr>
        <w:rPr>
          <w:rFonts w:ascii="Arial" w:hAnsi="Arial" w:cs="Arial"/>
          <w:sz w:val="24"/>
          <w:szCs w:val="24"/>
        </w:rPr>
      </w:pPr>
      <w:r w:rsidRPr="00E924CA">
        <w:rPr>
          <w:rFonts w:ascii="Arial" w:hAnsi="Arial" w:cs="Arial"/>
          <w:sz w:val="24"/>
          <w:szCs w:val="24"/>
        </w:rPr>
        <w:t xml:space="preserve">Место  _______________                                                              Понуђач:                                           </w:t>
      </w:r>
    </w:p>
    <w:p w:rsidR="00E10B42" w:rsidRPr="00E924CA" w:rsidRDefault="00E10B42" w:rsidP="00E10B42">
      <w:pPr>
        <w:rPr>
          <w:rFonts w:ascii="Arial" w:hAnsi="Arial" w:cs="Arial"/>
          <w:sz w:val="24"/>
          <w:szCs w:val="24"/>
        </w:rPr>
      </w:pPr>
      <w:r w:rsidRPr="00E924CA">
        <w:rPr>
          <w:rFonts w:ascii="Arial" w:hAnsi="Arial" w:cs="Arial"/>
          <w:sz w:val="24"/>
          <w:szCs w:val="24"/>
        </w:rPr>
        <w:t xml:space="preserve">Датум_________________                    </w:t>
      </w:r>
      <w:r w:rsidRPr="00E924CA">
        <w:rPr>
          <w:rFonts w:ascii="Arial" w:hAnsi="Arial" w:cs="Arial"/>
          <w:b/>
          <w:bCs/>
          <w:sz w:val="24"/>
          <w:szCs w:val="24"/>
        </w:rPr>
        <w:t>М.П</w:t>
      </w:r>
      <w:r w:rsidRPr="00E924CA">
        <w:rPr>
          <w:rFonts w:ascii="Arial" w:hAnsi="Arial" w:cs="Arial"/>
          <w:sz w:val="24"/>
          <w:szCs w:val="24"/>
        </w:rPr>
        <w:t xml:space="preserve">                        ________________</w:t>
      </w:r>
    </w:p>
    <w:p w:rsidR="00E10B42" w:rsidRPr="00E924CA" w:rsidRDefault="00E10B42" w:rsidP="00E10B42">
      <w:pPr>
        <w:rPr>
          <w:rFonts w:ascii="Arial" w:hAnsi="Arial" w:cs="Arial"/>
          <w:sz w:val="24"/>
          <w:szCs w:val="24"/>
        </w:rPr>
      </w:pPr>
    </w:p>
    <w:p w:rsidR="00E10B42" w:rsidRPr="0073477D" w:rsidRDefault="00E10B42" w:rsidP="00E10B42">
      <w:pPr>
        <w:rPr>
          <w:rFonts w:ascii="Arial" w:hAnsi="Arial" w:cs="Arial"/>
          <w:sz w:val="24"/>
          <w:szCs w:val="24"/>
        </w:rPr>
      </w:pPr>
    </w:p>
    <w:p w:rsidR="0073477D" w:rsidRPr="0073477D" w:rsidRDefault="0073477D" w:rsidP="0073477D">
      <w:pPr>
        <w:jc w:val="both"/>
        <w:rPr>
          <w:rFonts w:ascii="Arial" w:hAnsi="Arial" w:cs="Arial"/>
          <w:sz w:val="24"/>
          <w:szCs w:val="24"/>
        </w:rPr>
      </w:pPr>
      <w:r w:rsidRPr="0073477D">
        <w:rPr>
          <w:rFonts w:ascii="Arial" w:hAnsi="Arial" w:cs="Arial"/>
          <w:b/>
          <w:bCs/>
          <w:sz w:val="24"/>
          <w:szCs w:val="24"/>
        </w:rPr>
        <w:t xml:space="preserve">Напомена: </w:t>
      </w:r>
      <w:r w:rsidRPr="0073477D">
        <w:rPr>
          <w:rFonts w:ascii="Arial" w:hAnsi="Arial" w:cs="Arial"/>
          <w:b/>
          <w:bCs/>
          <w:sz w:val="24"/>
          <w:szCs w:val="24"/>
          <w:u w:val="single"/>
        </w:rPr>
        <w:t>Уколико понуду подноси група понуђача</w:t>
      </w:r>
      <w:r w:rsidRPr="0073477D">
        <w:rPr>
          <w:rFonts w:ascii="Arial" w:hAnsi="Arial" w:cs="Arial"/>
          <w:sz w:val="24"/>
          <w:szCs w:val="24"/>
        </w:rPr>
        <w:t>, Изјава мора бити потписана од стране овлашћеног лица сваког понуђача из групе понуђача и оверен.</w:t>
      </w:r>
    </w:p>
    <w:p w:rsidR="0073477D" w:rsidRPr="0073477D" w:rsidRDefault="0073477D" w:rsidP="0073477D">
      <w:pPr>
        <w:jc w:val="both"/>
        <w:rPr>
          <w:rFonts w:ascii="Arial" w:hAnsi="Arial" w:cs="Arial"/>
          <w:sz w:val="24"/>
          <w:szCs w:val="24"/>
        </w:rPr>
      </w:pPr>
    </w:p>
    <w:p w:rsidR="0073477D" w:rsidRPr="0073477D" w:rsidRDefault="0073477D" w:rsidP="0073477D">
      <w:pPr>
        <w:jc w:val="both"/>
        <w:rPr>
          <w:rFonts w:ascii="Arial" w:hAnsi="Arial" w:cs="Arial"/>
          <w:sz w:val="24"/>
          <w:szCs w:val="24"/>
        </w:rPr>
      </w:pPr>
    </w:p>
    <w:p w:rsidR="00E10B42" w:rsidRPr="00E924CA" w:rsidRDefault="00E10B42" w:rsidP="00E10B42">
      <w:pPr>
        <w:rPr>
          <w:rFonts w:ascii="Arial" w:hAnsi="Arial" w:cs="Arial"/>
          <w:sz w:val="24"/>
          <w:szCs w:val="24"/>
        </w:rPr>
      </w:pPr>
    </w:p>
    <w:p w:rsidR="00E10B42" w:rsidRPr="00E924CA" w:rsidRDefault="00E10B42" w:rsidP="00E10B42">
      <w:pPr>
        <w:rPr>
          <w:rFonts w:ascii="Arial" w:hAnsi="Arial" w:cs="Arial"/>
          <w:sz w:val="24"/>
          <w:szCs w:val="24"/>
        </w:rPr>
      </w:pPr>
    </w:p>
    <w:p w:rsidR="00E10B42" w:rsidRPr="00E924CA" w:rsidRDefault="00E10B42" w:rsidP="00E10B42">
      <w:pPr>
        <w:rPr>
          <w:rFonts w:ascii="Arial" w:hAnsi="Arial" w:cs="Arial"/>
          <w:sz w:val="24"/>
          <w:szCs w:val="24"/>
        </w:rPr>
      </w:pPr>
    </w:p>
    <w:p w:rsidR="00D95D21" w:rsidRPr="00E924CA" w:rsidRDefault="00D95D21" w:rsidP="00D95D21">
      <w:pPr>
        <w:pStyle w:val="ListParagraph"/>
        <w:ind w:left="0"/>
        <w:jc w:val="both"/>
        <w:rPr>
          <w:rFonts w:ascii="Arial" w:hAnsi="Arial" w:cs="Arial"/>
          <w:bCs/>
          <w:i/>
          <w:iCs/>
          <w:color w:val="auto"/>
          <w:lang w:val="sr-Cyrl-CS"/>
        </w:rPr>
      </w:pPr>
    </w:p>
    <w:p w:rsidR="00E10B42" w:rsidRDefault="00E10B42" w:rsidP="00D95D21">
      <w:pPr>
        <w:pStyle w:val="ListParagraph"/>
        <w:ind w:left="0"/>
        <w:jc w:val="both"/>
        <w:rPr>
          <w:rFonts w:ascii="Arial" w:hAnsi="Arial" w:cs="Arial"/>
          <w:bCs/>
          <w:i/>
          <w:iCs/>
          <w:color w:val="auto"/>
          <w:lang w:val="en-GB"/>
        </w:rPr>
      </w:pPr>
    </w:p>
    <w:p w:rsidR="00DB01B8" w:rsidRDefault="00DB01B8" w:rsidP="00D95D21">
      <w:pPr>
        <w:pStyle w:val="ListParagraph"/>
        <w:ind w:left="0"/>
        <w:jc w:val="both"/>
        <w:rPr>
          <w:rFonts w:ascii="Arial" w:hAnsi="Arial" w:cs="Arial"/>
          <w:bCs/>
          <w:i/>
          <w:iCs/>
          <w:color w:val="auto"/>
          <w:lang w:val="en-GB"/>
        </w:rPr>
      </w:pPr>
    </w:p>
    <w:p w:rsidR="00DB01B8" w:rsidRPr="00DB01B8" w:rsidRDefault="00DB01B8" w:rsidP="00D95D21">
      <w:pPr>
        <w:pStyle w:val="ListParagraph"/>
        <w:ind w:left="0"/>
        <w:jc w:val="both"/>
        <w:rPr>
          <w:rFonts w:ascii="Arial" w:hAnsi="Arial" w:cs="Arial"/>
          <w:bCs/>
          <w:i/>
          <w:iCs/>
          <w:color w:val="auto"/>
          <w:lang w:val="en-GB"/>
        </w:rPr>
      </w:pPr>
    </w:p>
    <w:p w:rsidR="00E10B42" w:rsidRDefault="00E10B42" w:rsidP="00D95D21">
      <w:pPr>
        <w:pStyle w:val="ListParagraph"/>
        <w:ind w:left="0"/>
        <w:jc w:val="both"/>
        <w:rPr>
          <w:rFonts w:ascii="Arial" w:hAnsi="Arial" w:cs="Arial"/>
          <w:bCs/>
          <w:i/>
          <w:iCs/>
          <w:color w:val="auto"/>
          <w:lang w:val="sr-Cyrl-CS"/>
        </w:rPr>
      </w:pPr>
    </w:p>
    <w:p w:rsidR="00435C51" w:rsidRPr="00E924CA" w:rsidRDefault="00435C51" w:rsidP="00D95D21">
      <w:pPr>
        <w:pStyle w:val="ListParagraph"/>
        <w:ind w:left="0"/>
        <w:jc w:val="both"/>
        <w:rPr>
          <w:rFonts w:ascii="Arial" w:hAnsi="Arial" w:cs="Arial"/>
          <w:bCs/>
          <w:i/>
          <w:iCs/>
          <w:color w:val="auto"/>
          <w:lang w:val="sr-Cyrl-CS"/>
        </w:rPr>
      </w:pPr>
    </w:p>
    <w:p w:rsidR="00E10B42" w:rsidRDefault="00E10B42" w:rsidP="00D95D21">
      <w:pPr>
        <w:pStyle w:val="ListParagraph"/>
        <w:ind w:left="0"/>
        <w:jc w:val="both"/>
        <w:rPr>
          <w:rFonts w:ascii="Arial" w:hAnsi="Arial" w:cs="Arial"/>
          <w:bCs/>
          <w:i/>
          <w:iCs/>
          <w:color w:val="auto"/>
          <w:lang w:val="sr-Cyrl-CS"/>
        </w:rPr>
      </w:pPr>
    </w:p>
    <w:p w:rsidR="0073477D" w:rsidRPr="00E10B42" w:rsidRDefault="0073477D" w:rsidP="00D95D21">
      <w:pPr>
        <w:pStyle w:val="ListParagraph"/>
        <w:ind w:left="0"/>
        <w:jc w:val="both"/>
        <w:rPr>
          <w:rFonts w:ascii="Arial" w:hAnsi="Arial" w:cs="Arial"/>
          <w:bCs/>
          <w:i/>
          <w:iCs/>
          <w:color w:val="auto"/>
          <w:lang w:val="sr-Cyrl-CS"/>
        </w:rPr>
      </w:pPr>
    </w:p>
    <w:p w:rsidR="00117B28" w:rsidRDefault="00117B28" w:rsidP="00D95D21">
      <w:pPr>
        <w:pStyle w:val="ListParagraph"/>
        <w:ind w:left="0"/>
        <w:jc w:val="both"/>
        <w:rPr>
          <w:rFonts w:ascii="Arial" w:hAnsi="Arial" w:cs="Arial"/>
          <w:bCs/>
          <w:i/>
          <w:iCs/>
          <w:color w:val="auto"/>
          <w:lang w:val="sr-Cyrl-CS"/>
        </w:rPr>
      </w:pPr>
    </w:p>
    <w:p w:rsidR="0073477D" w:rsidRPr="00435C51" w:rsidRDefault="0073477D" w:rsidP="0073477D">
      <w:pPr>
        <w:jc w:val="right"/>
        <w:rPr>
          <w:rFonts w:ascii="Arial" w:hAnsi="Arial" w:cs="Arial"/>
          <w:b/>
          <w:bCs/>
          <w:sz w:val="24"/>
          <w:szCs w:val="24"/>
        </w:rPr>
      </w:pPr>
      <w:r w:rsidRPr="00435C51">
        <w:rPr>
          <w:rFonts w:ascii="Arial" w:hAnsi="Arial" w:cs="Arial"/>
          <w:b/>
          <w:bCs/>
          <w:sz w:val="24"/>
          <w:szCs w:val="24"/>
        </w:rPr>
        <w:lastRenderedPageBreak/>
        <w:t>(ОБРАЗАЦ  5)</w:t>
      </w:r>
    </w:p>
    <w:p w:rsidR="0073477D" w:rsidRPr="00435C51" w:rsidRDefault="0073477D" w:rsidP="0073477D">
      <w:pPr>
        <w:jc w:val="right"/>
        <w:rPr>
          <w:rFonts w:ascii="Arial" w:hAnsi="Arial" w:cs="Arial"/>
          <w:b/>
          <w:bCs/>
          <w:sz w:val="24"/>
          <w:szCs w:val="24"/>
        </w:rPr>
      </w:pPr>
    </w:p>
    <w:p w:rsidR="0073477D" w:rsidRPr="00435C51" w:rsidRDefault="0073477D" w:rsidP="0073477D">
      <w:pPr>
        <w:jc w:val="center"/>
        <w:rPr>
          <w:rFonts w:ascii="Arial" w:hAnsi="Arial" w:cs="Arial"/>
          <w:b/>
          <w:bCs/>
          <w:sz w:val="24"/>
          <w:szCs w:val="24"/>
        </w:rPr>
      </w:pPr>
      <w:r w:rsidRPr="00435C51">
        <w:rPr>
          <w:rFonts w:ascii="Arial" w:hAnsi="Arial" w:cs="Arial"/>
          <w:b/>
          <w:bCs/>
          <w:sz w:val="24"/>
          <w:szCs w:val="24"/>
        </w:rPr>
        <w:t xml:space="preserve">ОБРАЗАЦ ИЗЈАВЕ ПОДИЗВОЂАЧА  О ИСПУЊЕНОСТИ ОБАВЕЗНИХ УСЛОВА ЗА УЧЕШЋЕ У ПОСТУПКУ ЈАВНЕ НАБАВКЕ -  ЧЛ. 75. ЗЈН </w:t>
      </w:r>
    </w:p>
    <w:p w:rsidR="0073477D" w:rsidRPr="00435C51" w:rsidRDefault="0073477D" w:rsidP="0073477D">
      <w:pPr>
        <w:jc w:val="both"/>
        <w:rPr>
          <w:rFonts w:ascii="Arial" w:hAnsi="Arial" w:cs="Arial"/>
          <w:sz w:val="24"/>
          <w:szCs w:val="24"/>
          <w:lang w:val="sr-Cyrl-CS"/>
        </w:rPr>
      </w:pPr>
      <w:r w:rsidRPr="00435C51">
        <w:rPr>
          <w:rFonts w:ascii="Arial" w:hAnsi="Arial" w:cs="Arial"/>
          <w:sz w:val="24"/>
          <w:szCs w:val="24"/>
        </w:rPr>
        <w:t>У складу са чланом 77. став 4. Закона, под пуном материјалном и кривичном одговорношћу, као заступник понуђача,  дајем седећу</w:t>
      </w:r>
      <w:r w:rsidRPr="00435C51">
        <w:rPr>
          <w:rFonts w:ascii="Arial" w:hAnsi="Arial" w:cs="Arial"/>
          <w:sz w:val="24"/>
          <w:szCs w:val="24"/>
          <w:lang w:val="sr-Cyrl-CS"/>
        </w:rPr>
        <w:t>:</w:t>
      </w:r>
    </w:p>
    <w:p w:rsidR="0073477D" w:rsidRPr="00435C51" w:rsidRDefault="0073477D" w:rsidP="0073477D">
      <w:pPr>
        <w:jc w:val="center"/>
        <w:rPr>
          <w:rFonts w:ascii="Arial" w:hAnsi="Arial" w:cs="Arial"/>
          <w:sz w:val="24"/>
          <w:szCs w:val="24"/>
          <w:lang w:val="sr-Cyrl-CS"/>
        </w:rPr>
      </w:pPr>
      <w:r w:rsidRPr="00435C51">
        <w:rPr>
          <w:rFonts w:ascii="Arial" w:hAnsi="Arial" w:cs="Arial"/>
          <w:b/>
          <w:bCs/>
          <w:sz w:val="24"/>
          <w:szCs w:val="24"/>
        </w:rPr>
        <w:t>И З Ј А В У</w:t>
      </w:r>
    </w:p>
    <w:p w:rsidR="0073477D" w:rsidRPr="00435C51" w:rsidRDefault="0073477D" w:rsidP="0073477D">
      <w:pPr>
        <w:jc w:val="center"/>
        <w:rPr>
          <w:rFonts w:ascii="Arial" w:hAnsi="Arial" w:cs="Arial"/>
          <w:sz w:val="24"/>
          <w:szCs w:val="24"/>
        </w:rPr>
      </w:pPr>
      <w:r w:rsidRPr="00435C51">
        <w:rPr>
          <w:rFonts w:ascii="Arial" w:hAnsi="Arial" w:cs="Arial"/>
          <w:sz w:val="24"/>
          <w:szCs w:val="24"/>
        </w:rPr>
        <w:t>Понуђач______________________</w:t>
      </w:r>
      <w:r w:rsidRPr="00435C51">
        <w:rPr>
          <w:rFonts w:ascii="Arial" w:hAnsi="Arial" w:cs="Arial"/>
          <w:sz w:val="24"/>
          <w:szCs w:val="24"/>
          <w:lang w:val="sr-Latn-CS"/>
        </w:rPr>
        <w:t>________________</w:t>
      </w:r>
      <w:r w:rsidRPr="00435C51">
        <w:rPr>
          <w:rFonts w:ascii="Arial" w:hAnsi="Arial" w:cs="Arial"/>
          <w:sz w:val="24"/>
          <w:szCs w:val="24"/>
        </w:rPr>
        <w:t>______________                  (навести назив понуђача)</w:t>
      </w:r>
    </w:p>
    <w:p w:rsidR="00435C51" w:rsidRPr="0078539B" w:rsidRDefault="0073477D" w:rsidP="0073477D">
      <w:pPr>
        <w:pStyle w:val="NormalWeb"/>
        <w:spacing w:after="0"/>
        <w:jc w:val="both"/>
        <w:rPr>
          <w:rFonts w:ascii="Arial" w:hAnsi="Arial" w:cs="Arial"/>
          <w:lang w:val="sr-Cyrl-CS"/>
        </w:rPr>
      </w:pPr>
      <w:r w:rsidRPr="00435C51">
        <w:rPr>
          <w:rFonts w:ascii="Arial" w:hAnsi="Arial" w:cs="Arial"/>
        </w:rPr>
        <w:t xml:space="preserve">у отвореном поступку јавне </w:t>
      </w:r>
      <w:r w:rsidRPr="00435C51">
        <w:rPr>
          <w:rFonts w:ascii="Arial" w:hAnsi="Arial" w:cs="Arial"/>
          <w:bCs/>
          <w:shd w:val="clear" w:color="auto" w:fill="FFFFFF"/>
        </w:rPr>
        <w:t xml:space="preserve">јавне набавке </w:t>
      </w:r>
      <w:r w:rsidRPr="00435C51">
        <w:rPr>
          <w:rFonts w:ascii="Arial" w:hAnsi="Arial" w:cs="Arial"/>
          <w:color w:val="000000"/>
        </w:rPr>
        <w:t>услуга израде пројекта замене водоводне мреже</w:t>
      </w:r>
      <w:r w:rsidRPr="00435C51">
        <w:rPr>
          <w:rFonts w:ascii="Arial" w:hAnsi="Arial" w:cs="Arial"/>
          <w:bCs/>
          <w:shd w:val="clear" w:color="auto" w:fill="FFFFFF"/>
        </w:rPr>
        <w:t xml:space="preserve"> </w:t>
      </w:r>
      <w:r w:rsidRPr="00435C51">
        <w:rPr>
          <w:rFonts w:ascii="Arial" w:hAnsi="Arial" w:cs="Arial"/>
        </w:rPr>
        <w:t>ЈН.БР.</w:t>
      </w:r>
      <w:r w:rsidRPr="00435C51">
        <w:rPr>
          <w:rFonts w:ascii="Arial" w:hAnsi="Arial" w:cs="Arial"/>
          <w:b/>
        </w:rPr>
        <w:t xml:space="preserve"> </w:t>
      </w:r>
      <w:r w:rsidRPr="00435C51">
        <w:rPr>
          <w:rFonts w:ascii="Arial" w:hAnsi="Arial" w:cs="Arial"/>
        </w:rPr>
        <w:t>404-</w:t>
      </w:r>
      <w:r w:rsidR="00435C51">
        <w:rPr>
          <w:rFonts w:ascii="Arial" w:hAnsi="Arial" w:cs="Arial"/>
          <w:lang w:val="sr-Cyrl-CS"/>
        </w:rPr>
        <w:t>11-1</w:t>
      </w:r>
      <w:r w:rsidR="00435C51" w:rsidRPr="00435C51">
        <w:rPr>
          <w:rFonts w:ascii="Arial" w:hAnsi="Arial" w:cs="Arial"/>
        </w:rPr>
        <w:t>/2019</w:t>
      </w:r>
      <w:r w:rsidRPr="00435C51">
        <w:rPr>
          <w:rFonts w:ascii="Arial" w:hAnsi="Arial" w:cs="Arial"/>
        </w:rPr>
        <w:t xml:space="preserve">-04 </w:t>
      </w:r>
      <w:r w:rsidRPr="00435C51">
        <w:rPr>
          <w:rFonts w:ascii="Arial" w:hAnsi="Arial" w:cs="Arial"/>
          <w:lang w:val="sr-Cyrl-CS"/>
        </w:rPr>
        <w:t>,</w:t>
      </w:r>
      <w:r w:rsidRPr="00435C51">
        <w:rPr>
          <w:rFonts w:ascii="Arial" w:hAnsi="Arial" w:cs="Arial"/>
          <w:b/>
          <w:lang w:val="sr-Cyrl-CS"/>
        </w:rPr>
        <w:t xml:space="preserve"> </w:t>
      </w:r>
      <w:r w:rsidRPr="00435C51">
        <w:rPr>
          <w:rFonts w:ascii="Arial" w:hAnsi="Arial" w:cs="Arial"/>
        </w:rPr>
        <w:t>испуњава услове из члана 75. Закона, односно услове дефинисане конкурсном документацијом за предметну јавну набавку, и то:</w:t>
      </w:r>
    </w:p>
    <w:p w:rsidR="0073477D" w:rsidRPr="00435C51" w:rsidRDefault="0073477D" w:rsidP="0073477D">
      <w:pPr>
        <w:widowControl w:val="0"/>
        <w:numPr>
          <w:ilvl w:val="0"/>
          <w:numId w:val="21"/>
        </w:numPr>
        <w:tabs>
          <w:tab w:val="left" w:pos="540"/>
        </w:tabs>
        <w:suppressAutoHyphens/>
        <w:autoSpaceDE w:val="0"/>
        <w:autoSpaceDN w:val="0"/>
        <w:adjustRightInd w:val="0"/>
        <w:spacing w:after="0" w:line="100" w:lineRule="atLeast"/>
        <w:jc w:val="both"/>
        <w:rPr>
          <w:rFonts w:ascii="Arial" w:hAnsi="Arial" w:cs="Arial"/>
          <w:sz w:val="24"/>
          <w:szCs w:val="24"/>
          <w:lang w:val="sr-Latn-CS"/>
        </w:rPr>
      </w:pPr>
      <w:r w:rsidRPr="00435C51">
        <w:rPr>
          <w:rFonts w:ascii="Arial" w:hAnsi="Arial" w:cs="Arial"/>
          <w:sz w:val="24"/>
          <w:szCs w:val="24"/>
          <w:lang w:val="sr-Cyrl-CS"/>
        </w:rPr>
        <w:t>Подизвођач је р</w:t>
      </w:r>
      <w:r w:rsidRPr="00435C51">
        <w:rPr>
          <w:rFonts w:ascii="Arial" w:hAnsi="Arial" w:cs="Arial"/>
          <w:sz w:val="24"/>
          <w:szCs w:val="24"/>
        </w:rPr>
        <w:t>егистрован код надлежног органа, односно уписан у одговарајући регистар;</w:t>
      </w:r>
      <w:r w:rsidRPr="00435C51">
        <w:rPr>
          <w:rFonts w:ascii="Arial" w:hAnsi="Arial" w:cs="Arial"/>
          <w:i/>
          <w:sz w:val="24"/>
          <w:szCs w:val="24"/>
          <w:lang w:val="sr-Latn-CS"/>
        </w:rPr>
        <w:t xml:space="preserve"> чл. 75. ст. 1. тач. 1) Закона);</w:t>
      </w:r>
    </w:p>
    <w:p w:rsidR="0073477D" w:rsidRPr="00435C51" w:rsidRDefault="0073477D" w:rsidP="0073477D">
      <w:pPr>
        <w:widowControl w:val="0"/>
        <w:numPr>
          <w:ilvl w:val="0"/>
          <w:numId w:val="21"/>
        </w:numPr>
        <w:suppressAutoHyphens/>
        <w:autoSpaceDE w:val="0"/>
        <w:autoSpaceDN w:val="0"/>
        <w:adjustRightInd w:val="0"/>
        <w:spacing w:after="0" w:line="100" w:lineRule="atLeast"/>
        <w:jc w:val="both"/>
        <w:rPr>
          <w:rFonts w:ascii="Arial" w:hAnsi="Arial" w:cs="Arial"/>
          <w:sz w:val="24"/>
          <w:szCs w:val="24"/>
          <w:lang w:val="sr-Latn-CS"/>
        </w:rPr>
      </w:pPr>
      <w:r w:rsidRPr="00435C51">
        <w:rPr>
          <w:rFonts w:ascii="Arial" w:hAnsi="Arial" w:cs="Arial"/>
          <w:iCs/>
          <w:sz w:val="24"/>
          <w:szCs w:val="24"/>
          <w:lang w:val="sr-Cyrl-CS"/>
        </w:rPr>
        <w:t>П</w:t>
      </w:r>
      <w:r w:rsidRPr="00435C51">
        <w:rPr>
          <w:rFonts w:ascii="Arial" w:hAnsi="Arial" w:cs="Arial"/>
          <w:sz w:val="24"/>
          <w:szCs w:val="24"/>
          <w:lang w:val="sr-Cyrl-CS"/>
        </w:rPr>
        <w:t>одизвођач</w:t>
      </w:r>
      <w:r w:rsidRPr="00435C51">
        <w:rPr>
          <w:rFonts w:ascii="Arial" w:hAnsi="Arial" w:cs="Arial"/>
          <w:iCs/>
          <w:sz w:val="24"/>
          <w:szCs w:val="24"/>
          <w:lang w:val="sr-Cyrl-CS"/>
        </w:rPr>
        <w:t xml:space="preserve"> и његов </w:t>
      </w:r>
      <w:r w:rsidRPr="00435C51">
        <w:rPr>
          <w:rFonts w:ascii="Arial" w:hAnsi="Arial" w:cs="Arial"/>
          <w:iCs/>
          <w:sz w:val="24"/>
          <w:szCs w:val="24"/>
        </w:rPr>
        <w:t xml:space="preserve">законски </w:t>
      </w:r>
      <w:r w:rsidRPr="00435C51">
        <w:rPr>
          <w:rFonts w:ascii="Arial" w:hAnsi="Arial" w:cs="Arial"/>
          <w:sz w:val="24"/>
          <w:szCs w:val="24"/>
        </w:rPr>
        <w:t>заступник нис</w:t>
      </w:r>
      <w:r w:rsidRPr="00435C51">
        <w:rPr>
          <w:rFonts w:ascii="Arial" w:hAnsi="Arial" w:cs="Arial"/>
          <w:sz w:val="24"/>
          <w:szCs w:val="24"/>
          <w:lang w:val="sr-Cyrl-CS"/>
        </w:rPr>
        <w:t>у</w:t>
      </w:r>
      <w:r w:rsidRPr="00435C51">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35C51">
        <w:rPr>
          <w:rFonts w:ascii="Arial" w:hAnsi="Arial" w:cs="Arial"/>
          <w:sz w:val="24"/>
          <w:szCs w:val="24"/>
          <w:lang w:val="sr-Cyrl-CS"/>
        </w:rPr>
        <w:t>к</w:t>
      </w:r>
      <w:r w:rsidRPr="00435C51">
        <w:rPr>
          <w:rFonts w:ascii="Arial" w:hAnsi="Arial" w:cs="Arial"/>
          <w:sz w:val="24"/>
          <w:szCs w:val="24"/>
        </w:rPr>
        <w:t>ривично дело преваре;</w:t>
      </w:r>
      <w:r w:rsidRPr="00435C51">
        <w:rPr>
          <w:rFonts w:ascii="Arial" w:hAnsi="Arial" w:cs="Arial"/>
          <w:i/>
          <w:iCs/>
          <w:sz w:val="24"/>
          <w:szCs w:val="24"/>
          <w:lang w:val="sr-Latn-CS"/>
        </w:rPr>
        <w:t xml:space="preserve"> (чл. 75. ст. 1. тач. 2) Закона);</w:t>
      </w:r>
    </w:p>
    <w:p w:rsidR="0073477D" w:rsidRPr="00435C51" w:rsidRDefault="0073477D" w:rsidP="0073477D">
      <w:pPr>
        <w:widowControl w:val="0"/>
        <w:numPr>
          <w:ilvl w:val="0"/>
          <w:numId w:val="21"/>
        </w:numPr>
        <w:tabs>
          <w:tab w:val="left" w:pos="540"/>
        </w:tabs>
        <w:suppressAutoHyphens/>
        <w:autoSpaceDE w:val="0"/>
        <w:autoSpaceDN w:val="0"/>
        <w:adjustRightInd w:val="0"/>
        <w:spacing w:after="0" w:line="100" w:lineRule="atLeast"/>
        <w:jc w:val="both"/>
        <w:rPr>
          <w:rFonts w:ascii="Arial" w:hAnsi="Arial" w:cs="Arial"/>
          <w:sz w:val="24"/>
          <w:szCs w:val="24"/>
          <w:lang w:val="sr-Latn-CS"/>
        </w:rPr>
      </w:pPr>
      <w:r w:rsidRPr="00435C51">
        <w:rPr>
          <w:rFonts w:ascii="Arial" w:hAnsi="Arial" w:cs="Arial"/>
          <w:bCs/>
          <w:iCs/>
          <w:sz w:val="24"/>
          <w:szCs w:val="24"/>
          <w:lang w:val="sr-Cyrl-CS"/>
        </w:rPr>
        <w:t>Подизвођач је и</w:t>
      </w:r>
      <w:r w:rsidRPr="00435C51">
        <w:rPr>
          <w:rFonts w:ascii="Arial" w:hAnsi="Arial" w:cs="Arial"/>
          <w:bCs/>
          <w:iCs/>
          <w:sz w:val="24"/>
          <w:szCs w:val="24"/>
        </w:rPr>
        <w:t xml:space="preserve">змирио </w:t>
      </w:r>
      <w:r w:rsidRPr="00435C51">
        <w:rPr>
          <w:rFonts w:ascii="Arial" w:hAnsi="Arial" w:cs="Arial"/>
          <w:sz w:val="24"/>
          <w:szCs w:val="24"/>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435C51">
        <w:rPr>
          <w:rFonts w:ascii="Arial" w:hAnsi="Arial" w:cs="Arial"/>
          <w:sz w:val="24"/>
          <w:szCs w:val="24"/>
          <w:lang w:val="sr-Cyrl-CS"/>
        </w:rPr>
        <w:t>.</w:t>
      </w:r>
      <w:r w:rsidRPr="00435C51">
        <w:rPr>
          <w:rFonts w:ascii="Arial" w:hAnsi="Arial" w:cs="Arial"/>
          <w:i/>
          <w:iCs/>
          <w:sz w:val="24"/>
          <w:szCs w:val="24"/>
          <w:lang w:val="sr-Latn-CS"/>
        </w:rPr>
        <w:t xml:space="preserve"> (чл. 75. ст. 1. тач. 4) Закона);</w:t>
      </w:r>
    </w:p>
    <w:p w:rsidR="0073477D" w:rsidRPr="00435C51" w:rsidRDefault="0073477D" w:rsidP="0073477D">
      <w:pPr>
        <w:widowControl w:val="0"/>
        <w:numPr>
          <w:ilvl w:val="0"/>
          <w:numId w:val="21"/>
        </w:numPr>
        <w:suppressAutoHyphens/>
        <w:autoSpaceDE w:val="0"/>
        <w:autoSpaceDN w:val="0"/>
        <w:adjustRightInd w:val="0"/>
        <w:spacing w:after="0" w:line="100" w:lineRule="atLeast"/>
        <w:jc w:val="both"/>
        <w:rPr>
          <w:rFonts w:ascii="Arial" w:hAnsi="Arial" w:cs="Arial"/>
          <w:i/>
          <w:iCs/>
          <w:sz w:val="24"/>
          <w:szCs w:val="24"/>
        </w:rPr>
      </w:pPr>
      <w:r w:rsidRPr="00435C51">
        <w:rPr>
          <w:rFonts w:ascii="Arial" w:hAnsi="Arial" w:cs="Arial"/>
          <w:sz w:val="24"/>
          <w:szCs w:val="24"/>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435C51">
        <w:rPr>
          <w:rFonts w:ascii="Arial" w:hAnsi="Arial" w:cs="Arial"/>
          <w:sz w:val="24"/>
          <w:szCs w:val="24"/>
          <w:lang w:val="sr-Cyrl-CS"/>
        </w:rPr>
        <w:t xml:space="preserve"> немају забране обављања делатности која је на снази у време подношења  понуде</w:t>
      </w:r>
      <w:r w:rsidRPr="00435C51">
        <w:rPr>
          <w:rFonts w:ascii="Arial" w:hAnsi="Arial" w:cs="Arial"/>
          <w:i/>
          <w:iCs/>
          <w:sz w:val="24"/>
          <w:szCs w:val="24"/>
          <w:lang w:val="sr-Latn-CS"/>
        </w:rPr>
        <w:t>(чл. 75.   ст. 2. Закона).</w:t>
      </w:r>
    </w:p>
    <w:p w:rsidR="0073477D" w:rsidRPr="00435C51" w:rsidRDefault="0073477D" w:rsidP="0073477D">
      <w:pPr>
        <w:widowControl w:val="0"/>
        <w:autoSpaceDE w:val="0"/>
        <w:autoSpaceDN w:val="0"/>
        <w:adjustRightInd w:val="0"/>
        <w:ind w:left="1440"/>
        <w:jc w:val="both"/>
        <w:rPr>
          <w:rFonts w:ascii="Arial" w:hAnsi="Arial" w:cs="Arial"/>
          <w:sz w:val="24"/>
          <w:szCs w:val="24"/>
        </w:rPr>
      </w:pPr>
    </w:p>
    <w:p w:rsidR="0073477D" w:rsidRPr="00435C51" w:rsidRDefault="0073477D" w:rsidP="0073477D">
      <w:pPr>
        <w:rPr>
          <w:rFonts w:ascii="Arial" w:hAnsi="Arial" w:cs="Arial"/>
          <w:sz w:val="24"/>
          <w:szCs w:val="24"/>
        </w:rPr>
      </w:pPr>
      <w:r w:rsidRPr="00435C51">
        <w:rPr>
          <w:rFonts w:ascii="Arial" w:hAnsi="Arial" w:cs="Arial"/>
          <w:sz w:val="24"/>
          <w:szCs w:val="24"/>
        </w:rPr>
        <w:t xml:space="preserve">Место  _______________                                                              Понуђач:                                           </w:t>
      </w:r>
    </w:p>
    <w:p w:rsidR="0073477D" w:rsidRPr="00435C51" w:rsidRDefault="0073477D" w:rsidP="0073477D">
      <w:pPr>
        <w:rPr>
          <w:rFonts w:ascii="Arial" w:hAnsi="Arial" w:cs="Arial"/>
          <w:sz w:val="24"/>
          <w:szCs w:val="24"/>
        </w:rPr>
      </w:pPr>
      <w:r w:rsidRPr="00435C51">
        <w:rPr>
          <w:rFonts w:ascii="Arial" w:hAnsi="Arial" w:cs="Arial"/>
          <w:sz w:val="24"/>
          <w:szCs w:val="24"/>
        </w:rPr>
        <w:t>Датум_________________                    М.П                        ________________</w:t>
      </w:r>
    </w:p>
    <w:p w:rsidR="0073477D" w:rsidRPr="00435C51" w:rsidRDefault="0073477D" w:rsidP="0073477D">
      <w:pPr>
        <w:rPr>
          <w:rFonts w:ascii="Arial" w:hAnsi="Arial" w:cs="Arial"/>
          <w:b/>
          <w:bCs/>
          <w:sz w:val="24"/>
          <w:szCs w:val="24"/>
          <w:lang w:val="sr-Cyrl-CS"/>
        </w:rPr>
      </w:pPr>
    </w:p>
    <w:p w:rsidR="00117B28" w:rsidRDefault="0073477D" w:rsidP="00435C51">
      <w:pPr>
        <w:jc w:val="both"/>
        <w:rPr>
          <w:rFonts w:ascii="Arial" w:hAnsi="Arial" w:cs="Arial"/>
          <w:sz w:val="24"/>
          <w:szCs w:val="24"/>
          <w:lang w:val="sr-Cyrl-CS"/>
        </w:rPr>
      </w:pPr>
      <w:r w:rsidRPr="00435C51">
        <w:rPr>
          <w:rFonts w:ascii="Arial" w:hAnsi="Arial" w:cs="Arial"/>
          <w:sz w:val="24"/>
          <w:szCs w:val="24"/>
          <w:lang w:val="sr-Cyrl-CS"/>
        </w:rPr>
        <w:t xml:space="preserve"> </w:t>
      </w:r>
      <w:r w:rsidRPr="00435C51">
        <w:rPr>
          <w:rFonts w:ascii="Arial" w:hAnsi="Arial" w:cs="Arial"/>
          <w:b/>
          <w:bCs/>
          <w:sz w:val="24"/>
          <w:szCs w:val="24"/>
        </w:rPr>
        <w:t xml:space="preserve">Напомена: </w:t>
      </w:r>
      <w:r w:rsidRPr="00435C51">
        <w:rPr>
          <w:rFonts w:ascii="Arial" w:hAnsi="Arial" w:cs="Arial"/>
          <w:b/>
          <w:bCs/>
          <w:sz w:val="24"/>
          <w:szCs w:val="24"/>
          <w:u w:val="single"/>
        </w:rPr>
        <w:t>Уколико понуду подноси са подизвођачем</w:t>
      </w:r>
      <w:r w:rsidRPr="00435C51">
        <w:rPr>
          <w:rFonts w:ascii="Arial" w:hAnsi="Arial" w:cs="Arial"/>
          <w:sz w:val="24"/>
          <w:szCs w:val="24"/>
        </w:rPr>
        <w:t>, Изјава мора бити потписана од стране овлашћеног лица подизвођача и оверене печатом.</w:t>
      </w:r>
    </w:p>
    <w:p w:rsidR="00623E73" w:rsidRDefault="00623E73" w:rsidP="00435C51">
      <w:pPr>
        <w:jc w:val="both"/>
        <w:rPr>
          <w:rFonts w:ascii="Arial" w:hAnsi="Arial" w:cs="Arial"/>
          <w:sz w:val="24"/>
          <w:szCs w:val="24"/>
          <w:lang w:val="sr-Cyrl-CS"/>
        </w:rPr>
      </w:pPr>
    </w:p>
    <w:p w:rsidR="00623E73" w:rsidRDefault="00623E73" w:rsidP="00435C51">
      <w:pPr>
        <w:jc w:val="both"/>
        <w:rPr>
          <w:rFonts w:ascii="Arial" w:hAnsi="Arial" w:cs="Arial"/>
          <w:sz w:val="24"/>
          <w:szCs w:val="24"/>
          <w:lang w:val="sr-Cyrl-CS"/>
        </w:rPr>
      </w:pPr>
    </w:p>
    <w:p w:rsidR="00623E73" w:rsidRDefault="00623E73" w:rsidP="00623E73">
      <w:pPr>
        <w:rPr>
          <w:rFonts w:ascii="Arial" w:hAnsi="Arial" w:cs="Arial"/>
          <w:b/>
          <w:bCs/>
        </w:rPr>
      </w:pPr>
    </w:p>
    <w:p w:rsidR="00623E73" w:rsidRPr="00B20A68" w:rsidRDefault="00623E73" w:rsidP="00623E73">
      <w:pPr>
        <w:jc w:val="right"/>
        <w:rPr>
          <w:rFonts w:ascii="Arial" w:hAnsi="Arial" w:cs="Arial"/>
          <w:b/>
          <w:bCs/>
          <w:i/>
          <w:iCs/>
        </w:rPr>
      </w:pPr>
      <w:r w:rsidRPr="00B20A68">
        <w:rPr>
          <w:rFonts w:ascii="Arial" w:hAnsi="Arial" w:cs="Arial"/>
          <w:b/>
          <w:bCs/>
        </w:rPr>
        <w:lastRenderedPageBreak/>
        <w:t>(ОБРАЗАЦ 6)</w:t>
      </w:r>
    </w:p>
    <w:p w:rsidR="00623E73" w:rsidRDefault="00623E73" w:rsidP="00623E73">
      <w:pPr>
        <w:jc w:val="both"/>
        <w:rPr>
          <w:rFonts w:ascii="Arial" w:hAnsi="Arial" w:cs="Arial"/>
          <w:lang w:val="ru-RU"/>
        </w:rPr>
      </w:pPr>
      <w:r w:rsidRPr="00B20A68">
        <w:rPr>
          <w:rFonts w:ascii="Arial" w:hAnsi="Arial" w:cs="Arial"/>
          <w:b/>
          <w:lang w:val="sr-Cyrl-CS"/>
        </w:rPr>
        <w:t>ПОТВРДА О РЕАЛИЗАЦИЈИ УГОВОРА</w:t>
      </w:r>
    </w:p>
    <w:p w:rsidR="00623E73" w:rsidRPr="00623E73" w:rsidRDefault="00623E73" w:rsidP="00623E73">
      <w:pPr>
        <w:jc w:val="both"/>
        <w:rPr>
          <w:rFonts w:ascii="Arial" w:hAnsi="Arial" w:cs="Arial"/>
          <w:sz w:val="20"/>
          <w:szCs w:val="20"/>
          <w:lang w:val="ru-RU"/>
        </w:rPr>
      </w:pPr>
      <w:r w:rsidRPr="00623E73">
        <w:rPr>
          <w:rFonts w:ascii="Arial" w:hAnsi="Arial" w:cs="Arial"/>
          <w:sz w:val="20"/>
          <w:szCs w:val="20"/>
          <w:lang w:val="ru-RU"/>
        </w:rPr>
        <w:t xml:space="preserve">_____________________________________ </w:t>
      </w:r>
    </w:p>
    <w:p w:rsidR="00623E73" w:rsidRPr="00623E73" w:rsidRDefault="00623E73" w:rsidP="00623E73">
      <w:pPr>
        <w:rPr>
          <w:rFonts w:ascii="Arial" w:hAnsi="Arial" w:cs="Arial"/>
          <w:sz w:val="20"/>
          <w:szCs w:val="20"/>
          <w:lang w:val="sr-Cyrl-CS"/>
        </w:rPr>
      </w:pPr>
      <w:r w:rsidRPr="00623E73">
        <w:rPr>
          <w:rFonts w:ascii="Arial" w:hAnsi="Arial" w:cs="Arial"/>
          <w:sz w:val="20"/>
          <w:szCs w:val="20"/>
          <w:lang w:val="sr-Cyrl-CS"/>
        </w:rPr>
        <w:t xml:space="preserve">     Назив инвеститора</w:t>
      </w:r>
    </w:p>
    <w:p w:rsidR="00623E73" w:rsidRPr="00623E73" w:rsidRDefault="00623E73" w:rsidP="00623E73">
      <w:pPr>
        <w:rPr>
          <w:rFonts w:ascii="Arial" w:hAnsi="Arial" w:cs="Arial"/>
          <w:sz w:val="20"/>
          <w:szCs w:val="20"/>
          <w:lang w:val="sr-Cyrl-CS"/>
        </w:rPr>
      </w:pPr>
      <w:r w:rsidRPr="00623E73">
        <w:rPr>
          <w:rFonts w:ascii="Arial" w:hAnsi="Arial" w:cs="Arial"/>
          <w:sz w:val="20"/>
          <w:szCs w:val="20"/>
          <w:lang w:val="ru-RU"/>
        </w:rPr>
        <w:t xml:space="preserve">_______________________________ </w:t>
      </w:r>
    </w:p>
    <w:p w:rsidR="00623E73" w:rsidRPr="00623E73" w:rsidRDefault="00623E73" w:rsidP="00623E73">
      <w:pPr>
        <w:rPr>
          <w:rFonts w:ascii="Arial" w:hAnsi="Arial" w:cs="Arial"/>
          <w:sz w:val="20"/>
          <w:szCs w:val="20"/>
          <w:lang w:val="sr-Cyrl-CS"/>
        </w:rPr>
      </w:pPr>
      <w:r w:rsidRPr="00623E73">
        <w:rPr>
          <w:rFonts w:ascii="Arial" w:hAnsi="Arial" w:cs="Arial"/>
          <w:sz w:val="20"/>
          <w:szCs w:val="20"/>
          <w:lang w:val="sr-Cyrl-CS"/>
        </w:rPr>
        <w:t xml:space="preserve">        </w:t>
      </w:r>
      <w:r w:rsidRPr="00623E73">
        <w:rPr>
          <w:rFonts w:ascii="Arial" w:hAnsi="Arial" w:cs="Arial"/>
          <w:sz w:val="20"/>
          <w:szCs w:val="20"/>
          <w:lang w:val="ru-RU"/>
        </w:rPr>
        <w:t xml:space="preserve">Адреса </w:t>
      </w:r>
    </w:p>
    <w:p w:rsidR="00623E73" w:rsidRPr="00623E73" w:rsidRDefault="00623E73" w:rsidP="00623E73">
      <w:pPr>
        <w:rPr>
          <w:rFonts w:ascii="Arial" w:hAnsi="Arial" w:cs="Arial"/>
          <w:sz w:val="20"/>
          <w:szCs w:val="20"/>
          <w:lang w:val="ru-RU"/>
        </w:rPr>
      </w:pPr>
      <w:r w:rsidRPr="00623E73">
        <w:rPr>
          <w:rFonts w:ascii="Arial" w:hAnsi="Arial" w:cs="Arial"/>
          <w:sz w:val="20"/>
          <w:szCs w:val="20"/>
          <w:lang w:val="ru-RU"/>
        </w:rPr>
        <w:t xml:space="preserve">Овим потврђујемо да је предузеће ____________________________________________________ </w:t>
      </w:r>
    </w:p>
    <w:p w:rsidR="00623E73" w:rsidRPr="00623E73" w:rsidRDefault="00623E73" w:rsidP="00623E73">
      <w:pPr>
        <w:rPr>
          <w:rFonts w:ascii="Arial" w:hAnsi="Arial" w:cs="Arial"/>
          <w:sz w:val="20"/>
          <w:szCs w:val="20"/>
          <w:lang w:val="sr-Cyrl-CS"/>
        </w:rPr>
      </w:pPr>
      <w:r w:rsidRPr="00623E73">
        <w:rPr>
          <w:rFonts w:ascii="Arial" w:hAnsi="Arial" w:cs="Arial"/>
          <w:sz w:val="20"/>
          <w:szCs w:val="20"/>
          <w:lang w:val="ru-RU"/>
        </w:rPr>
        <w:t xml:space="preserve">из </w:t>
      </w:r>
      <w:r w:rsidRPr="00623E73">
        <w:rPr>
          <w:rFonts w:ascii="Arial" w:hAnsi="Arial" w:cs="Arial"/>
          <w:sz w:val="20"/>
          <w:szCs w:val="20"/>
          <w:lang w:val="sr-Cyrl-CS"/>
        </w:rPr>
        <w:t>_______________________________,</w:t>
      </w:r>
    </w:p>
    <w:p w:rsidR="00623E73" w:rsidRPr="00623E73" w:rsidRDefault="00623E73" w:rsidP="00623E73">
      <w:pPr>
        <w:rPr>
          <w:rFonts w:ascii="Arial" w:hAnsi="Arial" w:cs="Arial"/>
          <w:sz w:val="20"/>
          <w:szCs w:val="20"/>
          <w:lang w:val="ru-RU"/>
        </w:rPr>
      </w:pPr>
      <w:r w:rsidRPr="00623E73">
        <w:rPr>
          <w:rFonts w:ascii="Arial" w:hAnsi="Arial" w:cs="Arial"/>
          <w:sz w:val="20"/>
          <w:szCs w:val="20"/>
          <w:lang w:val="ru-RU"/>
        </w:rPr>
        <w:t>______________________________________________________________________</w:t>
      </w:r>
    </w:p>
    <w:p w:rsidR="00623E73" w:rsidRPr="00623E73" w:rsidRDefault="00623E73" w:rsidP="00623E73">
      <w:pPr>
        <w:jc w:val="center"/>
        <w:rPr>
          <w:rFonts w:ascii="Arial" w:hAnsi="Arial" w:cs="Arial"/>
          <w:sz w:val="20"/>
          <w:szCs w:val="20"/>
          <w:lang w:val="sr-Cyrl-CS"/>
        </w:rPr>
      </w:pPr>
      <w:r w:rsidRPr="00623E73">
        <w:rPr>
          <w:rFonts w:ascii="Arial" w:hAnsi="Arial" w:cs="Arial"/>
          <w:sz w:val="20"/>
          <w:szCs w:val="20"/>
          <w:lang w:val="ru-RU"/>
        </w:rPr>
        <w:t>(написати облик наступања: а) самостално; б) члан групе; ц) овлашћени члан; д) подизвођач)</w:t>
      </w:r>
    </w:p>
    <w:p w:rsidR="00623E73" w:rsidRPr="00623E73" w:rsidRDefault="00623E73" w:rsidP="00623E73">
      <w:pPr>
        <w:rPr>
          <w:rFonts w:ascii="Arial" w:hAnsi="Arial" w:cs="Arial"/>
          <w:sz w:val="20"/>
          <w:szCs w:val="20"/>
          <w:lang w:val="ru-RU"/>
        </w:rPr>
      </w:pPr>
      <w:r w:rsidRPr="00623E73">
        <w:rPr>
          <w:rFonts w:ascii="Arial" w:hAnsi="Arial" w:cs="Arial"/>
          <w:sz w:val="20"/>
          <w:szCs w:val="20"/>
          <w:lang w:val="ru-RU"/>
        </w:rPr>
        <w:t>за потребе Наручиоца</w:t>
      </w:r>
    </w:p>
    <w:p w:rsidR="00623E73" w:rsidRPr="00623E73" w:rsidRDefault="00623E73" w:rsidP="00623E73">
      <w:pPr>
        <w:rPr>
          <w:rFonts w:ascii="Arial" w:hAnsi="Arial" w:cs="Arial"/>
          <w:sz w:val="20"/>
          <w:szCs w:val="20"/>
          <w:lang w:val="sr-Cyrl-CS"/>
        </w:rPr>
      </w:pPr>
      <w:r w:rsidRPr="00623E73">
        <w:rPr>
          <w:rFonts w:ascii="Arial" w:hAnsi="Arial" w:cs="Arial"/>
          <w:sz w:val="20"/>
          <w:szCs w:val="20"/>
          <w:lang w:val="ru-RU"/>
        </w:rPr>
        <w:t xml:space="preserve"> _____________________________________________________________,</w:t>
      </w:r>
    </w:p>
    <w:p w:rsidR="00623E73" w:rsidRPr="00623E73" w:rsidRDefault="00623E73" w:rsidP="00623E73">
      <w:pPr>
        <w:jc w:val="both"/>
        <w:rPr>
          <w:rFonts w:ascii="Arial" w:hAnsi="Arial" w:cs="Arial"/>
          <w:sz w:val="20"/>
          <w:szCs w:val="20"/>
          <w:lang w:val="ru-RU"/>
        </w:rPr>
      </w:pPr>
      <w:r w:rsidRPr="00623E73">
        <w:rPr>
          <w:rFonts w:ascii="Arial" w:hAnsi="Arial" w:cs="Arial"/>
          <w:sz w:val="20"/>
          <w:szCs w:val="20"/>
          <w:lang w:val="ru-RU"/>
        </w:rPr>
        <w:t>квалитетно и у уговореном року израдио:</w:t>
      </w:r>
    </w:p>
    <w:p w:rsidR="00623E73" w:rsidRPr="00623E73" w:rsidRDefault="00623E73" w:rsidP="00623E73">
      <w:pPr>
        <w:rPr>
          <w:rFonts w:ascii="Arial" w:hAnsi="Arial" w:cs="Arial"/>
          <w:sz w:val="20"/>
          <w:szCs w:val="20"/>
          <w:lang w:val="sr-Cyrl-CS"/>
        </w:rPr>
      </w:pPr>
      <w:r w:rsidRPr="00623E73">
        <w:rPr>
          <w:rFonts w:ascii="Arial" w:hAnsi="Arial" w:cs="Arial"/>
          <w:sz w:val="20"/>
          <w:szCs w:val="20"/>
          <w:lang w:val="ru-RU"/>
        </w:rPr>
        <w:t>____________________________________________________________________</w:t>
      </w:r>
      <w:r w:rsidRPr="00623E73">
        <w:rPr>
          <w:rFonts w:ascii="Arial" w:hAnsi="Arial" w:cs="Arial"/>
          <w:sz w:val="20"/>
          <w:szCs w:val="20"/>
          <w:lang w:val="sr-Cyrl-CS"/>
        </w:rPr>
        <w:t>_____</w:t>
      </w:r>
    </w:p>
    <w:p w:rsidR="00623E73" w:rsidRDefault="00623E73" w:rsidP="00623E73">
      <w:pPr>
        <w:pStyle w:val="ListParagraph"/>
        <w:tabs>
          <w:tab w:val="left" w:pos="680"/>
        </w:tabs>
        <w:autoSpaceDE w:val="0"/>
        <w:ind w:left="0"/>
        <w:jc w:val="both"/>
        <w:rPr>
          <w:rFonts w:ascii="Arial" w:hAnsi="Arial" w:cs="Arial"/>
          <w:color w:val="auto"/>
          <w:sz w:val="20"/>
          <w:szCs w:val="20"/>
        </w:rPr>
      </w:pPr>
      <w:r w:rsidRPr="00623E73">
        <w:rPr>
          <w:rFonts w:ascii="Arial" w:hAnsi="Arial" w:cs="Arial"/>
          <w:sz w:val="20"/>
          <w:szCs w:val="20"/>
          <w:lang w:val="ru-RU"/>
        </w:rPr>
        <w:t>(навести врсту и предмет  пројектн</w:t>
      </w:r>
      <w:r w:rsidRPr="00623E73">
        <w:rPr>
          <w:rFonts w:ascii="Arial" w:hAnsi="Arial" w:cs="Arial"/>
          <w:sz w:val="20"/>
          <w:szCs w:val="20"/>
        </w:rPr>
        <w:t xml:space="preserve">o  </w:t>
      </w:r>
      <w:r w:rsidRPr="00623E73">
        <w:rPr>
          <w:rFonts w:ascii="Arial" w:hAnsi="Arial" w:cs="Arial"/>
          <w:bCs/>
          <w:sz w:val="20"/>
          <w:szCs w:val="20"/>
        </w:rPr>
        <w:t xml:space="preserve">израдио техничку документацију из области водовода минималне дужине 100 km </w:t>
      </w:r>
      <w:r w:rsidRPr="00623E73">
        <w:rPr>
          <w:rFonts w:ascii="Arial" w:hAnsi="Arial" w:cs="Arial"/>
          <w:sz w:val="20"/>
          <w:szCs w:val="20"/>
        </w:rPr>
        <w:t>из</w:t>
      </w:r>
      <w:r w:rsidRPr="00623E73">
        <w:rPr>
          <w:rFonts w:ascii="Arial" w:hAnsi="Arial" w:cs="Arial"/>
          <w:sz w:val="20"/>
          <w:szCs w:val="20"/>
          <w:lang w:val="ru-RU"/>
        </w:rPr>
        <w:t xml:space="preserve"> реализованог уговора</w:t>
      </w:r>
      <w:r w:rsidRPr="00623E73">
        <w:rPr>
          <w:rFonts w:ascii="Arial" w:hAnsi="Arial" w:cs="Arial"/>
          <w:color w:val="auto"/>
          <w:sz w:val="20"/>
          <w:szCs w:val="20"/>
        </w:rPr>
        <w:t>)</w:t>
      </w:r>
    </w:p>
    <w:p w:rsidR="00623E73" w:rsidRPr="00623E73" w:rsidRDefault="00623E73" w:rsidP="00623E73">
      <w:pPr>
        <w:pStyle w:val="ListParagraph"/>
        <w:tabs>
          <w:tab w:val="left" w:pos="680"/>
        </w:tabs>
        <w:autoSpaceDE w:val="0"/>
        <w:ind w:left="0"/>
        <w:jc w:val="both"/>
        <w:rPr>
          <w:rFonts w:ascii="Arial" w:hAnsi="Arial" w:cs="Arial"/>
          <w:color w:val="auto"/>
          <w:sz w:val="20"/>
          <w:szCs w:val="20"/>
        </w:rPr>
      </w:pPr>
    </w:p>
    <w:p w:rsidR="00623E73" w:rsidRPr="00623E73" w:rsidRDefault="00623E73" w:rsidP="00623E73">
      <w:pPr>
        <w:jc w:val="both"/>
        <w:rPr>
          <w:rFonts w:ascii="Arial" w:hAnsi="Arial" w:cs="Arial"/>
          <w:b/>
          <w:sz w:val="20"/>
          <w:szCs w:val="20"/>
          <w:u w:val="single"/>
          <w:lang w:val="sr-Cyrl-CS"/>
        </w:rPr>
      </w:pPr>
      <w:r w:rsidRPr="00623E73">
        <w:rPr>
          <w:rFonts w:ascii="Arial" w:hAnsi="Arial" w:cs="Arial"/>
          <w:b/>
          <w:sz w:val="20"/>
          <w:szCs w:val="20"/>
          <w:lang w:val="sr-Cyrl-CS"/>
        </w:rPr>
        <w:t xml:space="preserve">Ако је била заједничка понуда, </w:t>
      </w:r>
      <w:r w:rsidRPr="00623E73">
        <w:rPr>
          <w:rFonts w:ascii="Arial" w:hAnsi="Arial" w:cs="Arial"/>
          <w:b/>
          <w:sz w:val="20"/>
          <w:szCs w:val="20"/>
          <w:u w:val="single"/>
          <w:lang w:val="sr-Cyrl-CS"/>
        </w:rPr>
        <w:t>обавезно унети  опис посла сваког понуђача из групе понуђача у извршењу уговора.</w:t>
      </w:r>
    </w:p>
    <w:p w:rsidR="00623E73" w:rsidRPr="00623E73" w:rsidRDefault="00623E73" w:rsidP="00623E73">
      <w:pPr>
        <w:jc w:val="both"/>
        <w:rPr>
          <w:rFonts w:ascii="Arial" w:hAnsi="Arial" w:cs="Arial"/>
          <w:sz w:val="20"/>
          <w:szCs w:val="20"/>
          <w:lang w:val="sr-Cyrl-CS"/>
        </w:rPr>
      </w:pPr>
      <w:r w:rsidRPr="00623E73">
        <w:rPr>
          <w:rFonts w:ascii="Arial" w:hAnsi="Arial" w:cs="Arial"/>
          <w:sz w:val="20"/>
          <w:szCs w:val="20"/>
          <w:u w:val="single"/>
          <w:lang w:val="sr-Cyrl-CS"/>
        </w:rPr>
        <w:t>________________________________________________________________________</w:t>
      </w:r>
    </w:p>
    <w:p w:rsidR="00623E73" w:rsidRPr="00623E73" w:rsidRDefault="00623E73" w:rsidP="00623E73">
      <w:pPr>
        <w:rPr>
          <w:rFonts w:ascii="Arial" w:hAnsi="Arial" w:cs="Arial"/>
          <w:sz w:val="20"/>
          <w:szCs w:val="20"/>
          <w:lang w:val="sr-Cyrl-CS"/>
        </w:rPr>
      </w:pPr>
      <w:r w:rsidRPr="00623E73">
        <w:rPr>
          <w:rFonts w:ascii="Arial" w:hAnsi="Arial" w:cs="Arial"/>
          <w:sz w:val="20"/>
          <w:szCs w:val="20"/>
          <w:lang w:val="ru-RU"/>
        </w:rPr>
        <w:t>у вредности од ________________________________ динара,</w:t>
      </w:r>
    </w:p>
    <w:p w:rsidR="00623E73" w:rsidRPr="00623E73" w:rsidRDefault="00623E73" w:rsidP="00623E73">
      <w:pPr>
        <w:rPr>
          <w:rFonts w:ascii="Arial" w:hAnsi="Arial" w:cs="Arial"/>
          <w:sz w:val="20"/>
          <w:szCs w:val="20"/>
          <w:lang w:val="sr-Cyrl-CS"/>
        </w:rPr>
      </w:pPr>
      <w:r w:rsidRPr="00623E73">
        <w:rPr>
          <w:rFonts w:ascii="Arial" w:hAnsi="Arial" w:cs="Arial"/>
          <w:sz w:val="20"/>
          <w:szCs w:val="20"/>
          <w:lang w:val="ru-RU"/>
        </w:rPr>
        <w:t xml:space="preserve">а на основу реализованог уговора ____________________________ од _________________, </w:t>
      </w:r>
      <w:r w:rsidRPr="00623E73">
        <w:rPr>
          <w:rFonts w:ascii="Arial" w:hAnsi="Arial" w:cs="Arial"/>
          <w:bCs/>
          <w:sz w:val="20"/>
          <w:szCs w:val="20"/>
        </w:rPr>
        <w:t>минималне дужине ___________________ km.</w:t>
      </w:r>
    </w:p>
    <w:p w:rsidR="00623E73" w:rsidRPr="00623E73" w:rsidRDefault="00623E73" w:rsidP="00623E73">
      <w:pPr>
        <w:jc w:val="both"/>
        <w:rPr>
          <w:rFonts w:ascii="Arial" w:hAnsi="Arial" w:cs="Arial"/>
          <w:sz w:val="20"/>
          <w:szCs w:val="20"/>
          <w:lang w:val="sr-Cyrl-CS"/>
        </w:rPr>
      </w:pPr>
      <w:r w:rsidRPr="00623E73">
        <w:rPr>
          <w:rFonts w:ascii="Arial" w:hAnsi="Arial" w:cs="Arial"/>
          <w:sz w:val="20"/>
          <w:szCs w:val="20"/>
          <w:lang w:val="ru-RU"/>
        </w:rPr>
        <w:t xml:space="preserve">Ова Потврда се издаје ради учешћа на тендеру у отвореном поступку јавне набавке  </w:t>
      </w:r>
      <w:r w:rsidRPr="00623E73">
        <w:rPr>
          <w:rFonts w:ascii="Arial" w:hAnsi="Arial" w:cs="Arial"/>
          <w:sz w:val="20"/>
          <w:szCs w:val="20"/>
        </w:rPr>
        <w:t>услуга израде пројекта замене водоводне мреже</w:t>
      </w:r>
      <w:r w:rsidRPr="00623E73">
        <w:rPr>
          <w:rFonts w:ascii="Arial" w:hAnsi="Arial" w:cs="Arial"/>
          <w:bCs/>
          <w:sz w:val="20"/>
          <w:szCs w:val="20"/>
          <w:shd w:val="clear" w:color="auto" w:fill="FFFFFF"/>
        </w:rPr>
        <w:t xml:space="preserve"> </w:t>
      </w:r>
      <w:r w:rsidRPr="00623E73">
        <w:rPr>
          <w:rFonts w:ascii="Arial" w:hAnsi="Arial" w:cs="Arial"/>
          <w:bCs/>
          <w:sz w:val="20"/>
          <w:szCs w:val="20"/>
          <w:lang w:val="sr-Cyrl-CS"/>
        </w:rPr>
        <w:t>ЈН .БР</w:t>
      </w:r>
      <w:r w:rsidRPr="00623E73">
        <w:rPr>
          <w:rFonts w:ascii="Arial" w:hAnsi="Arial" w:cs="Arial"/>
          <w:sz w:val="20"/>
          <w:szCs w:val="20"/>
        </w:rPr>
        <w:t>. 404-</w:t>
      </w:r>
      <w:r w:rsidRPr="00623E73">
        <w:rPr>
          <w:rFonts w:ascii="Arial" w:hAnsi="Arial" w:cs="Arial"/>
          <w:sz w:val="20"/>
          <w:szCs w:val="20"/>
          <w:lang w:val="sr-Cyrl-CS"/>
        </w:rPr>
        <w:t>11-</w:t>
      </w:r>
      <w:r w:rsidR="00AD6B84">
        <w:rPr>
          <w:rFonts w:ascii="Arial" w:hAnsi="Arial" w:cs="Arial"/>
          <w:sz w:val="20"/>
          <w:szCs w:val="20"/>
          <w:lang w:val="sr-Cyrl-CS"/>
        </w:rPr>
        <w:t>1/2019</w:t>
      </w:r>
      <w:r w:rsidRPr="00623E73">
        <w:rPr>
          <w:rFonts w:ascii="Arial" w:hAnsi="Arial" w:cs="Arial"/>
          <w:sz w:val="20"/>
          <w:szCs w:val="20"/>
        </w:rPr>
        <w:t>-04</w:t>
      </w:r>
      <w:r w:rsidRPr="00623E73">
        <w:rPr>
          <w:rFonts w:ascii="Arial" w:hAnsi="Arial" w:cs="Arial"/>
          <w:sz w:val="20"/>
          <w:szCs w:val="20"/>
          <w:lang w:val="ru-RU"/>
        </w:rPr>
        <w:t xml:space="preserve"> и у друге сврхе се не може користити. </w:t>
      </w:r>
    </w:p>
    <w:p w:rsidR="00623E73" w:rsidRPr="00623E73" w:rsidRDefault="00623E73" w:rsidP="00623E73">
      <w:pPr>
        <w:jc w:val="both"/>
        <w:rPr>
          <w:rFonts w:ascii="Arial" w:hAnsi="Arial" w:cs="Arial"/>
          <w:sz w:val="20"/>
          <w:szCs w:val="20"/>
          <w:lang w:val="sr-Cyrl-CS"/>
        </w:rPr>
      </w:pPr>
      <w:r w:rsidRPr="00623E73">
        <w:rPr>
          <w:rFonts w:ascii="Arial" w:hAnsi="Arial" w:cs="Arial"/>
          <w:sz w:val="20"/>
          <w:szCs w:val="20"/>
          <w:lang w:val="ru-RU"/>
        </w:rPr>
        <w:t xml:space="preserve">Наручилац под пуном материјалном и кривичном одговорношћу гарантује да су горе наведени подаци тачни. </w:t>
      </w:r>
    </w:p>
    <w:p w:rsidR="00623E73" w:rsidRPr="00623E73" w:rsidRDefault="00623E73" w:rsidP="00623E73">
      <w:pPr>
        <w:rPr>
          <w:rFonts w:ascii="Arial" w:hAnsi="Arial" w:cs="Arial"/>
          <w:sz w:val="20"/>
          <w:szCs w:val="20"/>
          <w:lang w:val="sr-Cyrl-CS"/>
        </w:rPr>
      </w:pPr>
      <w:r w:rsidRPr="00623E73">
        <w:rPr>
          <w:rFonts w:ascii="Arial" w:hAnsi="Arial" w:cs="Arial"/>
          <w:sz w:val="20"/>
          <w:szCs w:val="20"/>
          <w:lang w:val="ru-RU"/>
        </w:rPr>
        <w:t>Контакт особа Наручиоца: ____________________________, телефон: _________</w:t>
      </w:r>
    </w:p>
    <w:p w:rsidR="00623E73" w:rsidRPr="00623E73" w:rsidRDefault="00623E73" w:rsidP="00623E73">
      <w:pPr>
        <w:jc w:val="right"/>
        <w:rPr>
          <w:rFonts w:ascii="Arial" w:hAnsi="Arial" w:cs="Arial"/>
          <w:sz w:val="20"/>
          <w:szCs w:val="20"/>
          <w:lang w:val="ru-RU"/>
        </w:rPr>
      </w:pPr>
      <w:r w:rsidRPr="00623E73">
        <w:rPr>
          <w:rFonts w:ascii="Arial" w:hAnsi="Arial" w:cs="Arial"/>
          <w:sz w:val="20"/>
          <w:szCs w:val="20"/>
          <w:lang w:val="ru-RU"/>
        </w:rPr>
        <w:t xml:space="preserve">Потпис овлашћеног лица __________________________ </w:t>
      </w:r>
    </w:p>
    <w:p w:rsidR="00623E73" w:rsidRPr="00623E73" w:rsidRDefault="00623E73" w:rsidP="00623E73">
      <w:pPr>
        <w:jc w:val="center"/>
        <w:rPr>
          <w:rFonts w:ascii="Arial" w:hAnsi="Arial" w:cs="Arial"/>
          <w:b/>
          <w:sz w:val="20"/>
          <w:szCs w:val="20"/>
        </w:rPr>
      </w:pPr>
      <w:r w:rsidRPr="00623E73">
        <w:rPr>
          <w:rFonts w:ascii="Arial" w:hAnsi="Arial" w:cs="Arial"/>
          <w:b/>
          <w:sz w:val="20"/>
          <w:szCs w:val="20"/>
          <w:lang w:val="ru-RU"/>
        </w:rPr>
        <w:t>М.П.</w:t>
      </w:r>
    </w:p>
    <w:p w:rsidR="00623E73" w:rsidRPr="00623E73" w:rsidRDefault="00623E73" w:rsidP="00623E73">
      <w:pPr>
        <w:jc w:val="both"/>
        <w:rPr>
          <w:rStyle w:val="FontStyle82"/>
          <w:szCs w:val="20"/>
        </w:rPr>
      </w:pPr>
      <w:r w:rsidRPr="00623E73">
        <w:rPr>
          <w:rFonts w:ascii="Arial" w:hAnsi="Arial" w:cs="Arial"/>
          <w:b/>
          <w:sz w:val="20"/>
          <w:szCs w:val="20"/>
          <w:u w:val="single"/>
        </w:rPr>
        <w:t>Напомена</w:t>
      </w:r>
      <w:r w:rsidRPr="00623E73">
        <w:rPr>
          <w:rFonts w:ascii="Arial" w:hAnsi="Arial" w:cs="Arial"/>
          <w:sz w:val="20"/>
          <w:szCs w:val="20"/>
          <w:u w:val="single"/>
        </w:rPr>
        <w:t>:</w:t>
      </w:r>
      <w:r w:rsidRPr="00623E73">
        <w:rPr>
          <w:rFonts w:ascii="Arial" w:hAnsi="Arial" w:cs="Arial"/>
          <w:sz w:val="20"/>
          <w:szCs w:val="20"/>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rsidR="00623E73" w:rsidRPr="00B32D2F" w:rsidRDefault="00623E73" w:rsidP="00623E73">
      <w:pPr>
        <w:pStyle w:val="NoSpacing"/>
        <w:rPr>
          <w:rStyle w:val="FontStyle82"/>
          <w:b/>
          <w:bCs/>
          <w:sz w:val="24"/>
          <w:szCs w:val="24"/>
          <w:lang w:val="ru-RU"/>
        </w:rPr>
      </w:pPr>
      <w:r w:rsidRPr="00B32D2F">
        <w:rPr>
          <w:rStyle w:val="FontStyle78"/>
          <w:bCs/>
          <w:sz w:val="24"/>
          <w:szCs w:val="24"/>
          <w:lang w:val="ru-RU"/>
        </w:rPr>
        <w:lastRenderedPageBreak/>
        <w:t xml:space="preserve">    </w:t>
      </w:r>
    </w:p>
    <w:p w:rsidR="00623E73" w:rsidRPr="00AD6B84" w:rsidRDefault="00623E73" w:rsidP="00623E73">
      <w:pPr>
        <w:shd w:val="clear" w:color="auto" w:fill="C6D9F1"/>
        <w:jc w:val="center"/>
        <w:rPr>
          <w:rFonts w:ascii="Arial" w:hAnsi="Arial" w:cs="Arial"/>
          <w:b/>
          <w:bCs/>
          <w:i/>
          <w:iCs/>
          <w:sz w:val="24"/>
          <w:szCs w:val="24"/>
        </w:rPr>
      </w:pPr>
      <w:r w:rsidRPr="00AD6B84">
        <w:rPr>
          <w:rFonts w:ascii="Arial" w:hAnsi="Arial" w:cs="Arial"/>
          <w:b/>
          <w:bCs/>
          <w:i/>
          <w:iCs/>
          <w:sz w:val="24"/>
          <w:szCs w:val="24"/>
        </w:rPr>
        <w:t xml:space="preserve">VII МОДЕЛ УГОВОРА </w:t>
      </w:r>
    </w:p>
    <w:p w:rsidR="00623E73" w:rsidRPr="00DF1DEE" w:rsidRDefault="00623E73" w:rsidP="00DF1DEE">
      <w:pPr>
        <w:shd w:val="clear" w:color="auto" w:fill="C6D9F1"/>
        <w:jc w:val="center"/>
        <w:rPr>
          <w:rFonts w:ascii="Arial" w:hAnsi="Arial" w:cs="Arial"/>
          <w:b/>
          <w:bCs/>
          <w:i/>
          <w:iCs/>
          <w:sz w:val="24"/>
          <w:szCs w:val="24"/>
          <w:lang w:val="sr-Cyrl-CS"/>
        </w:rPr>
      </w:pPr>
      <w:r w:rsidRPr="00AD6B84">
        <w:rPr>
          <w:rFonts w:ascii="Arial" w:hAnsi="Arial" w:cs="Arial"/>
          <w:sz w:val="24"/>
          <w:szCs w:val="24"/>
        </w:rPr>
        <w:t xml:space="preserve"> услуга  израде пројекта замене водоводне мреже</w:t>
      </w:r>
      <w:r w:rsidRPr="00AD6B84">
        <w:rPr>
          <w:rFonts w:ascii="Arial" w:hAnsi="Arial" w:cs="Arial"/>
          <w:bCs/>
          <w:sz w:val="24"/>
          <w:szCs w:val="24"/>
          <w:shd w:val="clear" w:color="auto" w:fill="FFFFFF"/>
        </w:rPr>
        <w:t xml:space="preserve"> </w:t>
      </w:r>
    </w:p>
    <w:p w:rsidR="00623E73" w:rsidRPr="00AD6B84" w:rsidRDefault="00623E73" w:rsidP="00623E73">
      <w:pPr>
        <w:rPr>
          <w:rFonts w:ascii="Arial" w:hAnsi="Arial" w:cs="Arial"/>
          <w:iCs/>
          <w:sz w:val="24"/>
          <w:szCs w:val="24"/>
        </w:rPr>
      </w:pPr>
      <w:r w:rsidRPr="00AD6B84">
        <w:rPr>
          <w:rFonts w:ascii="Arial" w:hAnsi="Arial" w:cs="Arial"/>
          <w:b/>
          <w:iCs/>
          <w:sz w:val="24"/>
          <w:szCs w:val="24"/>
        </w:rPr>
        <w:t>Закључен  дана______</w:t>
      </w:r>
      <w:r w:rsidRPr="00AD6B84">
        <w:rPr>
          <w:rFonts w:ascii="Arial" w:hAnsi="Arial" w:cs="Arial"/>
          <w:b/>
          <w:iCs/>
          <w:sz w:val="24"/>
          <w:szCs w:val="24"/>
          <w:lang w:val="en-GB"/>
        </w:rPr>
        <w:t>______</w:t>
      </w:r>
      <w:r w:rsidRPr="00AD6B84">
        <w:rPr>
          <w:rFonts w:ascii="Arial" w:hAnsi="Arial" w:cs="Arial"/>
          <w:b/>
          <w:iCs/>
          <w:sz w:val="24"/>
          <w:szCs w:val="24"/>
        </w:rPr>
        <w:t>између:</w:t>
      </w:r>
    </w:p>
    <w:p w:rsidR="00623E73" w:rsidRPr="00AD6B84" w:rsidRDefault="00623E73" w:rsidP="00623E73">
      <w:pPr>
        <w:rPr>
          <w:rFonts w:ascii="Arial" w:hAnsi="Arial" w:cs="Arial"/>
          <w:i/>
          <w:iCs/>
          <w:sz w:val="24"/>
          <w:szCs w:val="24"/>
        </w:rPr>
      </w:pPr>
      <w:r w:rsidRPr="00AD6B84">
        <w:rPr>
          <w:rFonts w:ascii="Arial" w:hAnsi="Arial" w:cs="Arial"/>
          <w:i/>
          <w:iCs/>
          <w:sz w:val="24"/>
          <w:szCs w:val="24"/>
        </w:rPr>
        <w:t xml:space="preserve">Наручиоца   </w:t>
      </w:r>
      <w:r w:rsidRPr="00AD6B84">
        <w:rPr>
          <w:rFonts w:ascii="Arial" w:hAnsi="Arial" w:cs="Arial"/>
          <w:iCs/>
          <w:sz w:val="24"/>
          <w:szCs w:val="24"/>
        </w:rPr>
        <w:t>Општинска управа општине Ћуприја</w:t>
      </w:r>
    </w:p>
    <w:p w:rsidR="00623E73" w:rsidRPr="00AD6B84" w:rsidRDefault="00623E73" w:rsidP="00623E73">
      <w:pPr>
        <w:rPr>
          <w:rFonts w:ascii="Arial" w:hAnsi="Arial" w:cs="Arial"/>
          <w:iCs/>
          <w:sz w:val="24"/>
          <w:szCs w:val="24"/>
        </w:rPr>
      </w:pPr>
      <w:r w:rsidRPr="00AD6B84">
        <w:rPr>
          <w:rFonts w:ascii="Arial" w:hAnsi="Arial" w:cs="Arial"/>
          <w:iCs/>
          <w:sz w:val="24"/>
          <w:szCs w:val="24"/>
        </w:rPr>
        <w:t xml:space="preserve">са седиштем у Ћуприји, улица 13 Октобар бр.7, </w:t>
      </w:r>
    </w:p>
    <w:p w:rsidR="00623E73" w:rsidRPr="00AD6B84" w:rsidRDefault="00623E73" w:rsidP="00623E73">
      <w:pPr>
        <w:rPr>
          <w:rFonts w:ascii="Arial" w:hAnsi="Arial" w:cs="Arial"/>
          <w:iCs/>
          <w:sz w:val="24"/>
          <w:szCs w:val="24"/>
        </w:rPr>
      </w:pPr>
      <w:r w:rsidRPr="00AD6B84">
        <w:rPr>
          <w:rFonts w:ascii="Arial" w:hAnsi="Arial" w:cs="Arial"/>
          <w:iCs/>
          <w:sz w:val="24"/>
          <w:szCs w:val="24"/>
        </w:rPr>
        <w:t xml:space="preserve">ПИБ: 101375417 Матични број: </w:t>
      </w:r>
      <w:r w:rsidRPr="00AD6B84">
        <w:rPr>
          <w:rFonts w:ascii="Arial" w:hAnsi="Arial" w:cs="Arial"/>
          <w:iCs/>
          <w:sz w:val="24"/>
          <w:szCs w:val="24"/>
          <w:lang w:val="ru-RU"/>
        </w:rPr>
        <w:t>07183968, ЈББК: 04764</w:t>
      </w:r>
    </w:p>
    <w:p w:rsidR="00623E73" w:rsidRPr="00AD6B84" w:rsidRDefault="00623E73" w:rsidP="00623E73">
      <w:pPr>
        <w:rPr>
          <w:rFonts w:ascii="Arial" w:hAnsi="Arial" w:cs="Arial"/>
          <w:iCs/>
          <w:sz w:val="24"/>
          <w:szCs w:val="24"/>
        </w:rPr>
      </w:pPr>
      <w:r w:rsidRPr="00AD6B84">
        <w:rPr>
          <w:rFonts w:ascii="Arial" w:hAnsi="Arial" w:cs="Arial"/>
          <w:iCs/>
          <w:sz w:val="24"/>
          <w:szCs w:val="24"/>
        </w:rPr>
        <w:t>Број рачуна: 840-110640-45</w:t>
      </w:r>
    </w:p>
    <w:p w:rsidR="00623E73" w:rsidRPr="00AD6B84" w:rsidRDefault="00623E73" w:rsidP="00623E73">
      <w:pPr>
        <w:rPr>
          <w:rFonts w:ascii="Arial" w:hAnsi="Arial" w:cs="Arial"/>
          <w:iCs/>
          <w:sz w:val="24"/>
          <w:szCs w:val="24"/>
        </w:rPr>
      </w:pPr>
      <w:r w:rsidRPr="00AD6B84">
        <w:rPr>
          <w:rFonts w:ascii="Arial" w:hAnsi="Arial" w:cs="Arial"/>
          <w:iCs/>
          <w:sz w:val="24"/>
          <w:szCs w:val="24"/>
        </w:rPr>
        <w:t>Телефон: 035/8470-631,  Телефакс:035476530</w:t>
      </w:r>
    </w:p>
    <w:p w:rsidR="00623E73" w:rsidRPr="00AD6B84" w:rsidRDefault="00623E73" w:rsidP="00623E73">
      <w:pPr>
        <w:jc w:val="both"/>
        <w:rPr>
          <w:rFonts w:ascii="Arial" w:hAnsi="Arial" w:cs="Arial"/>
          <w:iCs/>
          <w:sz w:val="24"/>
          <w:szCs w:val="24"/>
        </w:rPr>
      </w:pPr>
      <w:r w:rsidRPr="00AD6B84">
        <w:rPr>
          <w:rFonts w:ascii="Arial" w:hAnsi="Arial" w:cs="Arial"/>
          <w:iCs/>
          <w:sz w:val="24"/>
          <w:szCs w:val="24"/>
        </w:rPr>
        <w:t xml:space="preserve">кога заступа начелник општинске управе Милица Цветковић дипл.правник, </w:t>
      </w:r>
    </w:p>
    <w:p w:rsidR="00623E73" w:rsidRPr="00AD6B84" w:rsidRDefault="00623E73" w:rsidP="00623E73">
      <w:pPr>
        <w:rPr>
          <w:rFonts w:ascii="Arial" w:hAnsi="Arial" w:cs="Arial"/>
          <w:i/>
          <w:iCs/>
          <w:sz w:val="24"/>
          <w:szCs w:val="24"/>
        </w:rPr>
      </w:pPr>
      <w:r w:rsidRPr="00AD6B84">
        <w:rPr>
          <w:rFonts w:ascii="Arial" w:hAnsi="Arial" w:cs="Arial"/>
          <w:i/>
          <w:iCs/>
          <w:sz w:val="24"/>
          <w:szCs w:val="24"/>
        </w:rPr>
        <w:t xml:space="preserve"> (у даљем тексту: </w:t>
      </w:r>
      <w:r w:rsidRPr="00AD6B84">
        <w:rPr>
          <w:rFonts w:ascii="Arial" w:hAnsi="Arial" w:cs="Arial"/>
          <w:b/>
          <w:bCs/>
          <w:i/>
          <w:iCs/>
          <w:sz w:val="24"/>
          <w:szCs w:val="24"/>
        </w:rPr>
        <w:t>Наручилац</w:t>
      </w:r>
      <w:r w:rsidRPr="00AD6B84">
        <w:rPr>
          <w:rFonts w:ascii="Arial" w:hAnsi="Arial" w:cs="Arial"/>
          <w:i/>
          <w:iCs/>
          <w:sz w:val="24"/>
          <w:szCs w:val="24"/>
        </w:rPr>
        <w:t>)</w:t>
      </w:r>
    </w:p>
    <w:p w:rsidR="00623E73" w:rsidRPr="00AD6B84" w:rsidRDefault="00623E73" w:rsidP="00623E73">
      <w:pPr>
        <w:rPr>
          <w:rFonts w:ascii="Arial" w:hAnsi="Arial" w:cs="Arial"/>
          <w:i/>
          <w:iCs/>
          <w:sz w:val="24"/>
          <w:szCs w:val="24"/>
        </w:rPr>
      </w:pPr>
      <w:r w:rsidRPr="00AD6B84">
        <w:rPr>
          <w:rFonts w:ascii="Arial" w:hAnsi="Arial" w:cs="Arial"/>
          <w:i/>
          <w:iCs/>
          <w:sz w:val="24"/>
          <w:szCs w:val="24"/>
        </w:rPr>
        <w:t>и</w:t>
      </w:r>
    </w:p>
    <w:p w:rsidR="00623E73" w:rsidRPr="00AD6B84" w:rsidRDefault="00623E73" w:rsidP="00623E73">
      <w:pPr>
        <w:rPr>
          <w:rFonts w:ascii="Arial" w:hAnsi="Arial" w:cs="Arial"/>
          <w:i/>
          <w:iCs/>
          <w:sz w:val="24"/>
          <w:szCs w:val="24"/>
        </w:rPr>
      </w:pPr>
      <w:r w:rsidRPr="00AD6B84">
        <w:rPr>
          <w:rFonts w:ascii="Arial" w:hAnsi="Arial" w:cs="Arial"/>
          <w:i/>
          <w:iCs/>
          <w:sz w:val="24"/>
          <w:szCs w:val="24"/>
        </w:rPr>
        <w:t>................................................................................................</w:t>
      </w:r>
    </w:p>
    <w:p w:rsidR="00623E73" w:rsidRPr="00AD6B84" w:rsidRDefault="00623E73" w:rsidP="00623E73">
      <w:pPr>
        <w:rPr>
          <w:rFonts w:ascii="Arial" w:hAnsi="Arial" w:cs="Arial"/>
          <w:i/>
          <w:iCs/>
          <w:sz w:val="24"/>
          <w:szCs w:val="24"/>
        </w:rPr>
      </w:pPr>
      <w:r w:rsidRPr="00AD6B84">
        <w:rPr>
          <w:rFonts w:ascii="Arial" w:hAnsi="Arial" w:cs="Arial"/>
          <w:i/>
          <w:iCs/>
          <w:sz w:val="24"/>
          <w:szCs w:val="24"/>
        </w:rPr>
        <w:t>са седиштем у ............................................, улица .........................................., ПИБ:.......................... Матични број: ........................................</w:t>
      </w:r>
    </w:p>
    <w:p w:rsidR="00623E73" w:rsidRPr="00AD6B84" w:rsidRDefault="00623E73" w:rsidP="00623E73">
      <w:pPr>
        <w:rPr>
          <w:rFonts w:ascii="Arial" w:hAnsi="Arial" w:cs="Arial"/>
          <w:i/>
          <w:iCs/>
          <w:sz w:val="24"/>
          <w:szCs w:val="24"/>
        </w:rPr>
      </w:pPr>
      <w:r w:rsidRPr="00AD6B84">
        <w:rPr>
          <w:rFonts w:ascii="Arial" w:hAnsi="Arial" w:cs="Arial"/>
          <w:i/>
          <w:iCs/>
          <w:sz w:val="24"/>
          <w:szCs w:val="24"/>
        </w:rPr>
        <w:t>Број рачуна: ............................................ Назив банке:......................................,</w:t>
      </w:r>
    </w:p>
    <w:p w:rsidR="00623E73" w:rsidRPr="00AD6B84" w:rsidRDefault="00623E73" w:rsidP="00623E73">
      <w:pPr>
        <w:rPr>
          <w:rFonts w:ascii="Arial" w:hAnsi="Arial" w:cs="Arial"/>
          <w:i/>
          <w:iCs/>
          <w:sz w:val="24"/>
          <w:szCs w:val="24"/>
        </w:rPr>
      </w:pPr>
      <w:r w:rsidRPr="00AD6B84">
        <w:rPr>
          <w:rFonts w:ascii="Arial" w:hAnsi="Arial" w:cs="Arial"/>
          <w:i/>
          <w:iCs/>
          <w:sz w:val="24"/>
          <w:szCs w:val="24"/>
        </w:rPr>
        <w:t>Телефон:............................Телефакс:</w:t>
      </w:r>
    </w:p>
    <w:p w:rsidR="00623E73" w:rsidRPr="00AD6B84" w:rsidRDefault="00623E73" w:rsidP="00623E73">
      <w:pPr>
        <w:rPr>
          <w:rFonts w:ascii="Arial" w:hAnsi="Arial" w:cs="Arial"/>
          <w:i/>
          <w:iCs/>
          <w:sz w:val="24"/>
          <w:szCs w:val="24"/>
        </w:rPr>
      </w:pPr>
      <w:r w:rsidRPr="00AD6B84">
        <w:rPr>
          <w:rFonts w:ascii="Arial" w:hAnsi="Arial" w:cs="Arial"/>
          <w:i/>
          <w:iCs/>
          <w:sz w:val="24"/>
          <w:szCs w:val="24"/>
        </w:rPr>
        <w:t xml:space="preserve">кога заступа................................................................... </w:t>
      </w:r>
    </w:p>
    <w:p w:rsidR="00623E73" w:rsidRPr="00AD6B84" w:rsidRDefault="00623E73" w:rsidP="00623E73">
      <w:pPr>
        <w:rPr>
          <w:rFonts w:ascii="Arial" w:hAnsi="Arial" w:cs="Arial"/>
          <w:i/>
          <w:iCs/>
          <w:sz w:val="24"/>
          <w:szCs w:val="24"/>
          <w:lang w:val="sr-Cyrl-CS"/>
        </w:rPr>
      </w:pPr>
      <w:r w:rsidRPr="00AD6B84">
        <w:rPr>
          <w:rFonts w:ascii="Arial" w:hAnsi="Arial" w:cs="Arial"/>
          <w:i/>
          <w:iCs/>
          <w:sz w:val="24"/>
          <w:szCs w:val="24"/>
        </w:rPr>
        <w:t>(у</w:t>
      </w:r>
      <w:r w:rsidRPr="00AD6B84">
        <w:rPr>
          <w:rFonts w:ascii="Arial" w:hAnsi="Arial" w:cs="Arial"/>
          <w:i/>
          <w:iCs/>
          <w:sz w:val="24"/>
          <w:szCs w:val="24"/>
          <w:lang w:val="sr-Cyrl-CS"/>
        </w:rPr>
        <w:t xml:space="preserve"> </w:t>
      </w:r>
      <w:r w:rsidRPr="00AD6B84">
        <w:rPr>
          <w:rFonts w:ascii="Arial" w:hAnsi="Arial" w:cs="Arial"/>
          <w:i/>
          <w:iCs/>
          <w:sz w:val="24"/>
          <w:szCs w:val="24"/>
        </w:rPr>
        <w:t>даљем тексту: Пројектант</w:t>
      </w:r>
      <w:r w:rsidR="00AD6B84" w:rsidRPr="00AD6B84">
        <w:rPr>
          <w:rFonts w:ascii="Arial" w:hAnsi="Arial" w:cs="Arial"/>
          <w:i/>
          <w:iCs/>
          <w:sz w:val="24"/>
          <w:szCs w:val="24"/>
        </w:rPr>
        <w:t>),</w:t>
      </w:r>
    </w:p>
    <w:p w:rsidR="00623E73" w:rsidRPr="00AD6B84" w:rsidRDefault="00623E73" w:rsidP="00623E73">
      <w:pPr>
        <w:rPr>
          <w:rFonts w:ascii="Arial" w:hAnsi="Arial" w:cs="Arial"/>
          <w:i/>
          <w:iCs/>
          <w:sz w:val="24"/>
          <w:szCs w:val="24"/>
        </w:rPr>
      </w:pPr>
      <w:r w:rsidRPr="00AD6B84">
        <w:rPr>
          <w:rFonts w:ascii="Arial" w:hAnsi="Arial" w:cs="Arial"/>
          <w:i/>
          <w:iCs/>
          <w:sz w:val="24"/>
          <w:szCs w:val="24"/>
        </w:rPr>
        <w:t>Основ уговора:</w:t>
      </w:r>
    </w:p>
    <w:p w:rsidR="00623E73" w:rsidRPr="00AD6B84" w:rsidRDefault="00623E73" w:rsidP="00623E73">
      <w:pPr>
        <w:rPr>
          <w:rFonts w:ascii="Arial" w:hAnsi="Arial" w:cs="Arial"/>
          <w:iCs/>
          <w:sz w:val="24"/>
          <w:szCs w:val="24"/>
          <w:lang w:val="sr-Cyrl-CS"/>
        </w:rPr>
      </w:pPr>
      <w:r w:rsidRPr="00AD6B84">
        <w:rPr>
          <w:rFonts w:ascii="Arial" w:hAnsi="Arial" w:cs="Arial"/>
          <w:iCs/>
          <w:sz w:val="24"/>
          <w:szCs w:val="24"/>
        </w:rPr>
        <w:t>ЈН Број:</w:t>
      </w:r>
      <w:r w:rsidRPr="00AD6B84">
        <w:rPr>
          <w:rFonts w:ascii="Arial" w:hAnsi="Arial" w:cs="Arial"/>
          <w:iCs/>
          <w:sz w:val="24"/>
          <w:szCs w:val="24"/>
          <w:lang w:val="sr-Cyrl-CS"/>
        </w:rPr>
        <w:t xml:space="preserve"> </w:t>
      </w:r>
      <w:r w:rsidRPr="00AD6B84">
        <w:rPr>
          <w:rFonts w:ascii="Arial" w:hAnsi="Arial" w:cs="Arial"/>
          <w:sz w:val="24"/>
          <w:szCs w:val="24"/>
          <w:lang w:val="ru-RU"/>
        </w:rPr>
        <w:t>ЈН 4</w:t>
      </w:r>
      <w:r w:rsidR="006D717E">
        <w:rPr>
          <w:rFonts w:ascii="Arial" w:hAnsi="Arial" w:cs="Arial"/>
          <w:sz w:val="24"/>
          <w:szCs w:val="24"/>
          <w:lang w:val="ru-RU"/>
        </w:rPr>
        <w:t>04-11-1</w:t>
      </w:r>
      <w:r w:rsidR="00DB01B8">
        <w:rPr>
          <w:rFonts w:ascii="Arial" w:hAnsi="Arial" w:cs="Arial"/>
          <w:sz w:val="24"/>
          <w:szCs w:val="24"/>
          <w:lang w:val="ru-RU"/>
        </w:rPr>
        <w:t>/201</w:t>
      </w:r>
      <w:r w:rsidR="00DB01B8">
        <w:rPr>
          <w:rFonts w:ascii="Arial" w:hAnsi="Arial" w:cs="Arial"/>
          <w:sz w:val="24"/>
          <w:szCs w:val="24"/>
          <w:lang w:val="en-GB"/>
        </w:rPr>
        <w:t>9</w:t>
      </w:r>
      <w:r w:rsidRPr="00AD6B84">
        <w:rPr>
          <w:rFonts w:ascii="Arial" w:hAnsi="Arial" w:cs="Arial"/>
          <w:sz w:val="24"/>
          <w:szCs w:val="24"/>
          <w:lang w:val="ru-RU"/>
        </w:rPr>
        <w:t>-04</w:t>
      </w:r>
      <w:r w:rsidRPr="00AD6B84">
        <w:rPr>
          <w:rFonts w:ascii="Arial" w:hAnsi="Arial" w:cs="Arial"/>
          <w:b/>
          <w:sz w:val="24"/>
          <w:szCs w:val="24"/>
          <w:lang w:val="sr-Cyrl-CS"/>
        </w:rPr>
        <w:t xml:space="preserve"> </w:t>
      </w:r>
      <w:r w:rsidRPr="00AD6B84">
        <w:rPr>
          <w:rFonts w:ascii="Arial" w:hAnsi="Arial" w:cs="Arial"/>
          <w:sz w:val="24"/>
          <w:szCs w:val="24"/>
          <w:lang w:val="ru-RU"/>
        </w:rPr>
        <w:t xml:space="preserve"> </w:t>
      </w:r>
      <w:r w:rsidRPr="00AD6B84">
        <w:rPr>
          <w:rFonts w:ascii="Arial" w:hAnsi="Arial" w:cs="Arial"/>
          <w:b/>
          <w:sz w:val="24"/>
          <w:szCs w:val="24"/>
          <w:lang w:val="ru-RU"/>
        </w:rPr>
        <w:t xml:space="preserve"> </w:t>
      </w:r>
    </w:p>
    <w:p w:rsidR="00623E73" w:rsidRPr="00AD6B84" w:rsidRDefault="00623E73" w:rsidP="00623E73">
      <w:pPr>
        <w:rPr>
          <w:rFonts w:ascii="Arial" w:hAnsi="Arial" w:cs="Arial"/>
          <w:i/>
          <w:iCs/>
          <w:sz w:val="24"/>
          <w:szCs w:val="24"/>
        </w:rPr>
      </w:pPr>
      <w:r w:rsidRPr="00AD6B84">
        <w:rPr>
          <w:rFonts w:ascii="Arial" w:hAnsi="Arial" w:cs="Arial"/>
          <w:i/>
          <w:iCs/>
          <w:sz w:val="24"/>
          <w:szCs w:val="24"/>
        </w:rPr>
        <w:t xml:space="preserve">Број и датум одлуке о </w:t>
      </w:r>
      <w:r w:rsidRPr="00AD6B84">
        <w:rPr>
          <w:rFonts w:ascii="Arial" w:hAnsi="Arial" w:cs="Arial"/>
          <w:i/>
          <w:iCs/>
          <w:sz w:val="24"/>
          <w:szCs w:val="24"/>
          <w:lang w:val="sr-Cyrl-CS"/>
        </w:rPr>
        <w:t>додели уговора</w:t>
      </w:r>
      <w:r w:rsidRPr="00AD6B84">
        <w:rPr>
          <w:rFonts w:ascii="Arial" w:hAnsi="Arial" w:cs="Arial"/>
          <w:i/>
          <w:iCs/>
          <w:sz w:val="24"/>
          <w:szCs w:val="24"/>
        </w:rPr>
        <w:t>:...........................</w:t>
      </w:r>
      <w:r w:rsidRPr="00AD6B84">
        <w:rPr>
          <w:rFonts w:ascii="Arial" w:eastAsia="Times New Roman" w:hAnsi="Arial" w:cs="Arial"/>
          <w:sz w:val="24"/>
          <w:szCs w:val="24"/>
        </w:rPr>
        <w:t xml:space="preserve"> (заводни број општине Ћуприја)</w:t>
      </w:r>
    </w:p>
    <w:p w:rsidR="00623E73" w:rsidRPr="00AD6B84" w:rsidRDefault="00623E73" w:rsidP="00623E73">
      <w:pPr>
        <w:rPr>
          <w:rFonts w:ascii="Arial" w:hAnsi="Arial" w:cs="Arial"/>
          <w:i/>
          <w:iCs/>
          <w:sz w:val="24"/>
          <w:szCs w:val="24"/>
        </w:rPr>
      </w:pPr>
      <w:r w:rsidRPr="00AD6B84">
        <w:rPr>
          <w:rFonts w:ascii="Arial" w:hAnsi="Arial" w:cs="Arial"/>
          <w:i/>
          <w:iCs/>
          <w:sz w:val="24"/>
          <w:szCs w:val="24"/>
        </w:rPr>
        <w:t>Понуда изабраног понуђача бр. ______ од..................</w:t>
      </w:r>
      <w:r w:rsidRPr="00AD6B84">
        <w:rPr>
          <w:rFonts w:ascii="Arial" w:eastAsia="Times New Roman" w:hAnsi="Arial" w:cs="Arial"/>
          <w:sz w:val="24"/>
          <w:szCs w:val="24"/>
        </w:rPr>
        <w:t xml:space="preserve"> (заводни број општине Ћуприја)</w:t>
      </w:r>
    </w:p>
    <w:p w:rsidR="00623E73" w:rsidRPr="00AD6B84" w:rsidRDefault="00623E73" w:rsidP="00623E73">
      <w:pPr>
        <w:jc w:val="both"/>
        <w:rPr>
          <w:rFonts w:ascii="Arial" w:eastAsia="Times New Roman" w:hAnsi="Arial" w:cs="Arial"/>
          <w:b/>
          <w:sz w:val="24"/>
          <w:szCs w:val="24"/>
        </w:rPr>
      </w:pPr>
      <w:r w:rsidRPr="00AD6B84">
        <w:rPr>
          <w:rFonts w:ascii="Arial" w:eastAsia="Times New Roman" w:hAnsi="Arial" w:cs="Arial"/>
          <w:b/>
          <w:sz w:val="24"/>
          <w:szCs w:val="24"/>
        </w:rPr>
        <w:t>УВОДНЕ НАПОМЕНЕ;</w:t>
      </w:r>
    </w:p>
    <w:p w:rsidR="00623E73" w:rsidRPr="00AD6B84" w:rsidRDefault="00623E73" w:rsidP="00623E73">
      <w:pPr>
        <w:tabs>
          <w:tab w:val="center" w:pos="4536"/>
          <w:tab w:val="right" w:pos="9072"/>
        </w:tabs>
        <w:autoSpaceDE w:val="0"/>
        <w:spacing w:after="140"/>
        <w:jc w:val="center"/>
        <w:rPr>
          <w:rFonts w:ascii="Arial" w:hAnsi="Arial" w:cs="Arial"/>
          <w:sz w:val="24"/>
          <w:szCs w:val="24"/>
          <w:lang w:val="ru-RU"/>
        </w:rPr>
      </w:pPr>
      <w:r w:rsidRPr="00AD6B84">
        <w:rPr>
          <w:rFonts w:ascii="Arial" w:hAnsi="Arial" w:cs="Arial"/>
          <w:b/>
          <w:sz w:val="24"/>
          <w:szCs w:val="24"/>
          <w:lang w:val="ru-RU"/>
        </w:rPr>
        <w:t>Члан 1.</w:t>
      </w:r>
    </w:p>
    <w:p w:rsidR="00623E73" w:rsidRPr="00AD6B84" w:rsidRDefault="00623E73" w:rsidP="00623E73">
      <w:pPr>
        <w:jc w:val="both"/>
        <w:rPr>
          <w:rFonts w:ascii="Arial" w:eastAsia="Times New Roman" w:hAnsi="Arial" w:cs="Arial"/>
          <w:sz w:val="24"/>
          <w:szCs w:val="24"/>
        </w:rPr>
      </w:pPr>
      <w:r w:rsidRPr="00AD6B84">
        <w:rPr>
          <w:rFonts w:ascii="Arial" w:eastAsia="Times New Roman" w:hAnsi="Arial" w:cs="Arial"/>
          <w:sz w:val="24"/>
          <w:szCs w:val="24"/>
        </w:rPr>
        <w:t>Уговорне стране сагласно констатују:</w:t>
      </w:r>
    </w:p>
    <w:p w:rsidR="00623E73" w:rsidRPr="00AD6B84" w:rsidRDefault="00623E73" w:rsidP="00623E73">
      <w:pPr>
        <w:jc w:val="both"/>
        <w:rPr>
          <w:rFonts w:ascii="Arial" w:hAnsi="Arial" w:cs="Arial"/>
          <w:iCs/>
          <w:sz w:val="24"/>
          <w:szCs w:val="24"/>
          <w:lang w:val="sr-Cyrl-CS"/>
        </w:rPr>
      </w:pPr>
      <w:r w:rsidRPr="00AD6B84">
        <w:rPr>
          <w:rFonts w:ascii="Arial" w:eastAsia="Times New Roman" w:hAnsi="Arial" w:cs="Arial"/>
          <w:sz w:val="24"/>
          <w:szCs w:val="24"/>
        </w:rPr>
        <w:lastRenderedPageBreak/>
        <w:t>-да је Наручилац у складу са одредбама Закона о јавним набавкама („Сл.гласник РС“, бр.124/12</w:t>
      </w:r>
      <w:r w:rsidRPr="00AD6B84">
        <w:rPr>
          <w:rFonts w:ascii="Arial" w:hAnsi="Arial" w:cs="Arial"/>
          <w:sz w:val="24"/>
          <w:szCs w:val="24"/>
        </w:rPr>
        <w:t>,14/15 и 68/15</w:t>
      </w:r>
      <w:r w:rsidRPr="00AD6B84">
        <w:rPr>
          <w:rFonts w:ascii="Arial" w:eastAsia="Times New Roman" w:hAnsi="Arial" w:cs="Arial"/>
          <w:sz w:val="24"/>
          <w:szCs w:val="24"/>
        </w:rPr>
        <w:t xml:space="preserve">) </w:t>
      </w:r>
      <w:r w:rsidR="00874542">
        <w:rPr>
          <w:rFonts w:ascii="Arial" w:eastAsia="Times New Roman" w:hAnsi="Arial" w:cs="Arial"/>
          <w:sz w:val="24"/>
          <w:szCs w:val="24"/>
          <w:lang w:val="sr-Cyrl-CS"/>
        </w:rPr>
        <w:t xml:space="preserve">у складу са </w:t>
      </w:r>
      <w:r w:rsidR="00874542">
        <w:rPr>
          <w:rFonts w:ascii="Arial" w:eastAsia="TimesNewRomanPSMT" w:hAnsi="Arial" w:cs="Arial"/>
          <w:sz w:val="24"/>
          <w:szCs w:val="24"/>
        </w:rPr>
        <w:t xml:space="preserve">чл. 36. ст. 1. тач. 1.) </w:t>
      </w:r>
      <w:r w:rsidRPr="00AD6B84">
        <w:rPr>
          <w:rFonts w:ascii="Arial" w:eastAsia="Times New Roman" w:hAnsi="Arial" w:cs="Arial"/>
          <w:sz w:val="24"/>
          <w:szCs w:val="24"/>
        </w:rPr>
        <w:t xml:space="preserve">спровео </w:t>
      </w:r>
      <w:r w:rsidR="00874542">
        <w:rPr>
          <w:rFonts w:ascii="Arial" w:eastAsia="Times New Roman" w:hAnsi="Arial" w:cs="Arial"/>
          <w:sz w:val="24"/>
          <w:szCs w:val="24"/>
        </w:rPr>
        <w:t>преговарачки поступак без објављивања јавног позива</w:t>
      </w:r>
      <w:r w:rsidRPr="00AD6B84">
        <w:rPr>
          <w:rFonts w:ascii="Arial" w:hAnsi="Arial" w:cs="Arial"/>
          <w:sz w:val="24"/>
          <w:szCs w:val="24"/>
        </w:rPr>
        <w:t xml:space="preserve"> услуга израде пројекта замене водоводне мреже ЈН.БР.</w:t>
      </w:r>
      <w:r w:rsidRPr="00AD6B84">
        <w:rPr>
          <w:rFonts w:ascii="Arial" w:hAnsi="Arial" w:cs="Arial"/>
          <w:b/>
          <w:sz w:val="24"/>
          <w:szCs w:val="24"/>
        </w:rPr>
        <w:t xml:space="preserve"> </w:t>
      </w:r>
      <w:r w:rsidRPr="00AD6B84">
        <w:rPr>
          <w:rFonts w:ascii="Arial" w:hAnsi="Arial" w:cs="Arial"/>
          <w:sz w:val="24"/>
          <w:szCs w:val="24"/>
        </w:rPr>
        <w:t>404-</w:t>
      </w:r>
      <w:r w:rsidR="00AD6B84" w:rsidRPr="00AD6B84">
        <w:rPr>
          <w:rFonts w:ascii="Arial" w:hAnsi="Arial" w:cs="Arial"/>
          <w:sz w:val="24"/>
          <w:szCs w:val="24"/>
          <w:lang w:val="sr-Cyrl-CS"/>
        </w:rPr>
        <w:t>11-1</w:t>
      </w:r>
      <w:r w:rsidR="00AD6B84" w:rsidRPr="00AD6B84">
        <w:rPr>
          <w:rFonts w:ascii="Arial" w:hAnsi="Arial" w:cs="Arial"/>
          <w:sz w:val="24"/>
          <w:szCs w:val="24"/>
        </w:rPr>
        <w:t>/2019</w:t>
      </w:r>
      <w:r w:rsidRPr="00AD6B84">
        <w:rPr>
          <w:rFonts w:ascii="Arial" w:hAnsi="Arial" w:cs="Arial"/>
          <w:sz w:val="24"/>
          <w:szCs w:val="24"/>
        </w:rPr>
        <w:t>-04.</w:t>
      </w:r>
    </w:p>
    <w:p w:rsidR="00623E73" w:rsidRPr="00AD6B84" w:rsidRDefault="00623E73" w:rsidP="00623E73">
      <w:pPr>
        <w:jc w:val="both"/>
        <w:rPr>
          <w:rFonts w:ascii="Arial" w:eastAsia="Times New Roman" w:hAnsi="Arial" w:cs="Arial"/>
          <w:sz w:val="24"/>
          <w:szCs w:val="24"/>
        </w:rPr>
      </w:pPr>
      <w:r w:rsidRPr="00AD6B84">
        <w:rPr>
          <w:rFonts w:ascii="Arial" w:eastAsia="Times New Roman" w:hAnsi="Arial" w:cs="Arial"/>
          <w:sz w:val="24"/>
          <w:szCs w:val="24"/>
        </w:rPr>
        <w:t>-Да је Пројектант дост</w:t>
      </w:r>
      <w:r w:rsidRPr="00AD6B84">
        <w:rPr>
          <w:rFonts w:ascii="Arial" w:hAnsi="Arial" w:cs="Arial"/>
          <w:sz w:val="24"/>
          <w:szCs w:val="24"/>
        </w:rPr>
        <w:t>авио понуду бр._____ од_____201</w:t>
      </w:r>
      <w:r w:rsidR="00AD6B84" w:rsidRPr="00AD6B84">
        <w:rPr>
          <w:rFonts w:ascii="Arial" w:hAnsi="Arial" w:cs="Arial"/>
          <w:sz w:val="24"/>
          <w:szCs w:val="24"/>
        </w:rPr>
        <w:t>9</w:t>
      </w:r>
      <w:r w:rsidRPr="00AD6B84">
        <w:rPr>
          <w:rFonts w:ascii="Arial" w:eastAsia="Times New Roman" w:hAnsi="Arial" w:cs="Arial"/>
          <w:sz w:val="24"/>
          <w:szCs w:val="24"/>
        </w:rPr>
        <w:t xml:space="preserve">.године, (заводни број општине Ћуприја) </w:t>
      </w:r>
      <w:r w:rsidRPr="00AD6B84">
        <w:rPr>
          <w:rFonts w:ascii="Arial" w:eastAsia="Times New Roman" w:hAnsi="Arial" w:cs="Arial"/>
          <w:sz w:val="24"/>
          <w:szCs w:val="24"/>
          <w:shd w:val="clear" w:color="auto" w:fill="FFFFFF"/>
          <w:lang w:val="sr-Latn-CS"/>
        </w:rPr>
        <w:t>(</w:t>
      </w:r>
      <w:r w:rsidRPr="00AD6B84">
        <w:rPr>
          <w:rFonts w:ascii="Arial" w:eastAsia="Times New Roman" w:hAnsi="Arial" w:cs="Arial"/>
          <w:i/>
          <w:sz w:val="24"/>
          <w:szCs w:val="24"/>
          <w:shd w:val="clear" w:color="auto" w:fill="FFFFFF"/>
        </w:rPr>
        <w:t>ове две линије не попуњавати)</w:t>
      </w:r>
      <w:r w:rsidRPr="00AD6B84">
        <w:rPr>
          <w:rFonts w:ascii="Arial" w:eastAsia="Times New Roman" w:hAnsi="Arial" w:cs="Arial"/>
          <w:sz w:val="24"/>
          <w:szCs w:val="24"/>
          <w:shd w:val="clear" w:color="auto" w:fill="FFFFFF"/>
          <w:lang w:val="sr-Latn-CS"/>
        </w:rPr>
        <w:t>,</w:t>
      </w:r>
      <w:r w:rsidRPr="00AD6B84">
        <w:rPr>
          <w:rFonts w:ascii="Arial" w:eastAsia="Times New Roman" w:hAnsi="Arial" w:cs="Arial"/>
          <w:sz w:val="24"/>
          <w:szCs w:val="24"/>
        </w:rPr>
        <w:t>прихваћену од стране Наручиоца, која се налази у прилогу Уговора и саставни је део овог  Уговора.</w:t>
      </w:r>
    </w:p>
    <w:p w:rsidR="00623E73" w:rsidRPr="00AD6B84" w:rsidRDefault="00623E73" w:rsidP="00623E73">
      <w:pPr>
        <w:spacing w:line="240" w:lineRule="auto"/>
        <w:jc w:val="both"/>
        <w:rPr>
          <w:rFonts w:ascii="Arial" w:eastAsia="Times New Roman" w:hAnsi="Arial" w:cs="Arial"/>
          <w:sz w:val="24"/>
          <w:szCs w:val="24"/>
          <w:lang w:val="en-GB" w:eastAsia="en-GB"/>
        </w:rPr>
      </w:pPr>
      <w:r w:rsidRPr="00AD6B84">
        <w:rPr>
          <w:rFonts w:ascii="Arial" w:eastAsia="Times New Roman" w:hAnsi="Arial" w:cs="Arial"/>
          <w:sz w:val="24"/>
          <w:szCs w:val="24"/>
          <w:lang w:val="sr-Cyrl-CS" w:eastAsia="en-GB"/>
        </w:rPr>
        <w:t>Пројектант ће део услуге који су предмет овог уговора извршити са подизвођачима:</w:t>
      </w:r>
    </w:p>
    <w:tbl>
      <w:tblPr>
        <w:tblW w:w="9181" w:type="dxa"/>
        <w:tblInd w:w="108" w:type="dxa"/>
        <w:tblLayout w:type="fixed"/>
        <w:tblLook w:val="0000" w:firstRow="0" w:lastRow="0" w:firstColumn="0" w:lastColumn="0" w:noHBand="0" w:noVBand="0"/>
      </w:tblPr>
      <w:tblGrid>
        <w:gridCol w:w="4395"/>
        <w:gridCol w:w="2769"/>
        <w:gridCol w:w="2017"/>
      </w:tblGrid>
      <w:tr w:rsidR="00623E73" w:rsidRPr="00AD6B84" w:rsidTr="001C44AC">
        <w:tc>
          <w:tcPr>
            <w:tcW w:w="4395" w:type="dxa"/>
            <w:shd w:val="clear" w:color="auto" w:fill="auto"/>
          </w:tcPr>
          <w:p w:rsidR="00623E73" w:rsidRPr="00AD6B84" w:rsidRDefault="00623E73" w:rsidP="001C44AC">
            <w:pPr>
              <w:rPr>
                <w:rFonts w:ascii="Arial" w:eastAsia="Times New Roman" w:hAnsi="Arial" w:cs="Arial"/>
                <w:sz w:val="24"/>
                <w:szCs w:val="24"/>
                <w:lang w:val="sr-Cyrl-CS" w:eastAsia="en-GB"/>
              </w:rPr>
            </w:pPr>
            <w:r w:rsidRPr="00AD6B84">
              <w:rPr>
                <w:rFonts w:ascii="Arial" w:eastAsia="Times New Roman" w:hAnsi="Arial" w:cs="Arial"/>
                <w:sz w:val="24"/>
                <w:szCs w:val="24"/>
                <w:lang w:val="sr-Cyrl-CS" w:eastAsia="en-GB"/>
              </w:rPr>
              <w:t>_______________________________</w:t>
            </w:r>
          </w:p>
        </w:tc>
        <w:tc>
          <w:tcPr>
            <w:tcW w:w="2769" w:type="dxa"/>
            <w:shd w:val="clear" w:color="auto" w:fill="auto"/>
          </w:tcPr>
          <w:p w:rsidR="00623E73" w:rsidRPr="00AD6B84" w:rsidRDefault="00623E73" w:rsidP="001C44AC">
            <w:pPr>
              <w:rPr>
                <w:rFonts w:ascii="Arial" w:eastAsia="Times New Roman" w:hAnsi="Arial" w:cs="Arial"/>
                <w:sz w:val="24"/>
                <w:szCs w:val="24"/>
                <w:lang w:val="sr-Cyrl-CS" w:eastAsia="en-GB"/>
              </w:rPr>
            </w:pPr>
            <w:r w:rsidRPr="00AD6B84">
              <w:rPr>
                <w:rFonts w:ascii="Arial" w:eastAsia="Times New Roman" w:hAnsi="Arial" w:cs="Arial"/>
                <w:sz w:val="24"/>
                <w:szCs w:val="24"/>
                <w:lang w:val="sr-Cyrl-CS" w:eastAsia="en-GB"/>
              </w:rPr>
              <w:t>___________________</w:t>
            </w:r>
          </w:p>
        </w:tc>
        <w:tc>
          <w:tcPr>
            <w:tcW w:w="2017" w:type="dxa"/>
            <w:shd w:val="clear" w:color="auto" w:fill="auto"/>
          </w:tcPr>
          <w:p w:rsidR="00623E73" w:rsidRPr="00AD6B84" w:rsidRDefault="00623E73" w:rsidP="001C44AC">
            <w:pPr>
              <w:rPr>
                <w:rFonts w:ascii="Arial" w:eastAsia="Times New Roman" w:hAnsi="Arial" w:cs="Arial"/>
                <w:sz w:val="24"/>
                <w:szCs w:val="24"/>
                <w:lang w:val="en-GB" w:eastAsia="en-GB"/>
              </w:rPr>
            </w:pPr>
            <w:r w:rsidRPr="00AD6B84">
              <w:rPr>
                <w:rFonts w:ascii="Arial" w:eastAsia="Times New Roman" w:hAnsi="Arial" w:cs="Arial"/>
                <w:sz w:val="24"/>
                <w:szCs w:val="24"/>
                <w:lang w:val="sr-Cyrl-CS" w:eastAsia="en-GB"/>
              </w:rPr>
              <w:t>_____________</w:t>
            </w:r>
          </w:p>
        </w:tc>
      </w:tr>
      <w:tr w:rsidR="00623E73" w:rsidRPr="00AD6B84" w:rsidTr="001C44AC">
        <w:tc>
          <w:tcPr>
            <w:tcW w:w="4395" w:type="dxa"/>
            <w:shd w:val="clear" w:color="auto" w:fill="auto"/>
          </w:tcPr>
          <w:p w:rsidR="00623E73" w:rsidRPr="00AD6B84" w:rsidRDefault="00623E73" w:rsidP="001C44AC">
            <w:pPr>
              <w:jc w:val="center"/>
              <w:rPr>
                <w:rFonts w:ascii="Arial" w:eastAsia="Times New Roman" w:hAnsi="Arial" w:cs="Arial"/>
                <w:sz w:val="24"/>
                <w:szCs w:val="24"/>
                <w:lang w:val="sr-Cyrl-CS" w:eastAsia="en-GB"/>
              </w:rPr>
            </w:pPr>
            <w:r w:rsidRPr="00AD6B84">
              <w:rPr>
                <w:rFonts w:ascii="Arial" w:eastAsia="Times New Roman" w:hAnsi="Arial" w:cs="Arial"/>
                <w:sz w:val="24"/>
                <w:szCs w:val="24"/>
                <w:lang w:val="sr-Cyrl-CS" w:eastAsia="en-GB"/>
              </w:rPr>
              <w:t>(део радова)</w:t>
            </w:r>
          </w:p>
        </w:tc>
        <w:tc>
          <w:tcPr>
            <w:tcW w:w="2769" w:type="dxa"/>
            <w:shd w:val="clear" w:color="auto" w:fill="auto"/>
          </w:tcPr>
          <w:p w:rsidR="00623E73" w:rsidRPr="00AD6B84" w:rsidRDefault="00623E73" w:rsidP="001C44AC">
            <w:pPr>
              <w:jc w:val="center"/>
              <w:rPr>
                <w:rFonts w:ascii="Arial" w:eastAsia="Times New Roman" w:hAnsi="Arial" w:cs="Arial"/>
                <w:sz w:val="24"/>
                <w:szCs w:val="24"/>
                <w:lang w:val="sr-Cyrl-CS" w:eastAsia="en-GB"/>
              </w:rPr>
            </w:pPr>
            <w:r w:rsidRPr="00AD6B84">
              <w:rPr>
                <w:rFonts w:ascii="Arial" w:eastAsia="Times New Roman" w:hAnsi="Arial" w:cs="Arial"/>
                <w:sz w:val="24"/>
                <w:szCs w:val="24"/>
                <w:lang w:val="sr-Cyrl-CS" w:eastAsia="en-GB"/>
              </w:rPr>
              <w:t>ПИБ</w:t>
            </w:r>
          </w:p>
        </w:tc>
        <w:tc>
          <w:tcPr>
            <w:tcW w:w="2017" w:type="dxa"/>
            <w:shd w:val="clear" w:color="auto" w:fill="auto"/>
          </w:tcPr>
          <w:p w:rsidR="00623E73" w:rsidRPr="00AD6B84" w:rsidRDefault="00623E73" w:rsidP="001C44AC">
            <w:pPr>
              <w:jc w:val="center"/>
              <w:rPr>
                <w:rFonts w:ascii="Arial" w:eastAsia="Times New Roman" w:hAnsi="Arial" w:cs="Arial"/>
                <w:sz w:val="24"/>
                <w:szCs w:val="24"/>
                <w:lang w:val="en-GB" w:eastAsia="en-GB"/>
              </w:rPr>
            </w:pPr>
            <w:r w:rsidRPr="00AD6B84">
              <w:rPr>
                <w:rFonts w:ascii="Arial" w:eastAsia="Times New Roman" w:hAnsi="Arial" w:cs="Arial"/>
                <w:sz w:val="24"/>
                <w:szCs w:val="24"/>
                <w:lang w:val="sr-Cyrl-CS" w:eastAsia="en-GB"/>
              </w:rPr>
              <w:t>МБ</w:t>
            </w:r>
          </w:p>
        </w:tc>
      </w:tr>
    </w:tbl>
    <w:p w:rsidR="00623E73" w:rsidRPr="00AD6B84" w:rsidRDefault="00623E73" w:rsidP="00623E73">
      <w:pPr>
        <w:rPr>
          <w:rFonts w:ascii="Arial" w:eastAsia="Times New Roman" w:hAnsi="Arial" w:cs="Arial"/>
          <w:sz w:val="24"/>
          <w:szCs w:val="24"/>
          <w:lang w:val="en-GB" w:eastAsia="en-GB"/>
        </w:rPr>
      </w:pPr>
      <w:r w:rsidRPr="00AD6B84">
        <w:rPr>
          <w:rFonts w:ascii="Arial" w:eastAsia="Times New Roman" w:hAnsi="Arial" w:cs="Arial"/>
          <w:sz w:val="24"/>
          <w:szCs w:val="24"/>
          <w:lang w:val="sr-Cyrl-CS" w:eastAsia="en-GB"/>
        </w:rPr>
        <w:t>односно са члановима групе понуђача:</w:t>
      </w:r>
    </w:p>
    <w:tbl>
      <w:tblPr>
        <w:tblW w:w="9289" w:type="dxa"/>
        <w:tblLayout w:type="fixed"/>
        <w:tblLook w:val="0000" w:firstRow="0" w:lastRow="0" w:firstColumn="0" w:lastColumn="0" w:noHBand="0" w:noVBand="0"/>
      </w:tblPr>
      <w:tblGrid>
        <w:gridCol w:w="4503"/>
        <w:gridCol w:w="2769"/>
        <w:gridCol w:w="2017"/>
      </w:tblGrid>
      <w:tr w:rsidR="00623E73" w:rsidRPr="00AD6B84" w:rsidTr="001C44AC">
        <w:tc>
          <w:tcPr>
            <w:tcW w:w="4503" w:type="dxa"/>
            <w:shd w:val="clear" w:color="auto" w:fill="auto"/>
          </w:tcPr>
          <w:p w:rsidR="00623E73" w:rsidRPr="00AD6B84" w:rsidRDefault="00623E73" w:rsidP="001C44AC">
            <w:pPr>
              <w:rPr>
                <w:rFonts w:ascii="Arial" w:eastAsia="Times New Roman" w:hAnsi="Arial" w:cs="Arial"/>
                <w:sz w:val="24"/>
                <w:szCs w:val="24"/>
                <w:lang w:val="sr-Cyrl-CS" w:eastAsia="en-GB"/>
              </w:rPr>
            </w:pPr>
            <w:r w:rsidRPr="00AD6B84">
              <w:rPr>
                <w:rFonts w:ascii="Arial" w:eastAsia="Times New Roman" w:hAnsi="Arial" w:cs="Arial"/>
                <w:sz w:val="24"/>
                <w:szCs w:val="24"/>
                <w:lang w:val="sr-Cyrl-CS" w:eastAsia="en-GB"/>
              </w:rPr>
              <w:t>________________________________</w:t>
            </w:r>
          </w:p>
        </w:tc>
        <w:tc>
          <w:tcPr>
            <w:tcW w:w="2769" w:type="dxa"/>
            <w:shd w:val="clear" w:color="auto" w:fill="auto"/>
          </w:tcPr>
          <w:p w:rsidR="00623E73" w:rsidRPr="00AD6B84" w:rsidRDefault="00623E73" w:rsidP="001C44AC">
            <w:pPr>
              <w:rPr>
                <w:rFonts w:ascii="Arial" w:eastAsia="Times New Roman" w:hAnsi="Arial" w:cs="Arial"/>
                <w:sz w:val="24"/>
                <w:szCs w:val="24"/>
                <w:lang w:val="sr-Cyrl-CS" w:eastAsia="en-GB"/>
              </w:rPr>
            </w:pPr>
            <w:r w:rsidRPr="00AD6B84">
              <w:rPr>
                <w:rFonts w:ascii="Arial" w:eastAsia="Times New Roman" w:hAnsi="Arial" w:cs="Arial"/>
                <w:sz w:val="24"/>
                <w:szCs w:val="24"/>
                <w:lang w:val="sr-Cyrl-CS" w:eastAsia="en-GB"/>
              </w:rPr>
              <w:t>___________________</w:t>
            </w:r>
          </w:p>
        </w:tc>
        <w:tc>
          <w:tcPr>
            <w:tcW w:w="2017" w:type="dxa"/>
            <w:shd w:val="clear" w:color="auto" w:fill="auto"/>
          </w:tcPr>
          <w:p w:rsidR="00623E73" w:rsidRPr="00AD6B84" w:rsidRDefault="00623E73" w:rsidP="001C44AC">
            <w:pPr>
              <w:rPr>
                <w:rFonts w:ascii="Arial" w:eastAsia="Times New Roman" w:hAnsi="Arial" w:cs="Arial"/>
                <w:sz w:val="24"/>
                <w:szCs w:val="24"/>
                <w:lang w:val="en-GB" w:eastAsia="en-GB"/>
              </w:rPr>
            </w:pPr>
            <w:r w:rsidRPr="00AD6B84">
              <w:rPr>
                <w:rFonts w:ascii="Arial" w:eastAsia="Times New Roman" w:hAnsi="Arial" w:cs="Arial"/>
                <w:sz w:val="24"/>
                <w:szCs w:val="24"/>
                <w:lang w:val="sr-Cyrl-CS" w:eastAsia="en-GB"/>
              </w:rPr>
              <w:t>_____________</w:t>
            </w:r>
          </w:p>
        </w:tc>
      </w:tr>
      <w:tr w:rsidR="00623E73" w:rsidRPr="00AD6B84" w:rsidTr="001C44AC">
        <w:trPr>
          <w:trHeight w:val="652"/>
        </w:trPr>
        <w:tc>
          <w:tcPr>
            <w:tcW w:w="4503" w:type="dxa"/>
            <w:shd w:val="clear" w:color="auto" w:fill="auto"/>
          </w:tcPr>
          <w:p w:rsidR="00623E73" w:rsidRPr="00AD6B84" w:rsidRDefault="00623E73" w:rsidP="001C44AC">
            <w:pPr>
              <w:jc w:val="center"/>
              <w:rPr>
                <w:rFonts w:ascii="Arial" w:eastAsia="Times New Roman" w:hAnsi="Arial" w:cs="Arial"/>
                <w:sz w:val="24"/>
                <w:szCs w:val="24"/>
                <w:lang w:val="sr-Cyrl-CS" w:eastAsia="en-GB"/>
              </w:rPr>
            </w:pPr>
            <w:r w:rsidRPr="00AD6B84">
              <w:rPr>
                <w:rFonts w:ascii="Arial" w:eastAsia="Times New Roman" w:hAnsi="Arial" w:cs="Arial"/>
                <w:sz w:val="24"/>
                <w:szCs w:val="24"/>
                <w:lang w:val="sr-Cyrl-CS" w:eastAsia="en-GB"/>
              </w:rPr>
              <w:t>(део радова)</w:t>
            </w:r>
          </w:p>
        </w:tc>
        <w:tc>
          <w:tcPr>
            <w:tcW w:w="2769" w:type="dxa"/>
            <w:shd w:val="clear" w:color="auto" w:fill="auto"/>
          </w:tcPr>
          <w:p w:rsidR="00623E73" w:rsidRPr="00AD6B84" w:rsidRDefault="00623E73" w:rsidP="001C44AC">
            <w:pPr>
              <w:jc w:val="center"/>
              <w:rPr>
                <w:rFonts w:ascii="Arial" w:eastAsia="Times New Roman" w:hAnsi="Arial" w:cs="Arial"/>
                <w:sz w:val="24"/>
                <w:szCs w:val="24"/>
                <w:lang w:val="sr-Cyrl-CS" w:eastAsia="en-GB"/>
              </w:rPr>
            </w:pPr>
            <w:r w:rsidRPr="00AD6B84">
              <w:rPr>
                <w:rFonts w:ascii="Arial" w:eastAsia="Times New Roman" w:hAnsi="Arial" w:cs="Arial"/>
                <w:sz w:val="24"/>
                <w:szCs w:val="24"/>
                <w:lang w:val="sr-Cyrl-CS" w:eastAsia="en-GB"/>
              </w:rPr>
              <w:t>ПИБ</w:t>
            </w:r>
          </w:p>
        </w:tc>
        <w:tc>
          <w:tcPr>
            <w:tcW w:w="2017" w:type="dxa"/>
            <w:shd w:val="clear" w:color="auto" w:fill="auto"/>
          </w:tcPr>
          <w:p w:rsidR="00623E73" w:rsidRPr="00AD6B84" w:rsidRDefault="00623E73" w:rsidP="001C44AC">
            <w:pPr>
              <w:jc w:val="center"/>
              <w:rPr>
                <w:rFonts w:ascii="Arial" w:eastAsia="Times New Roman" w:hAnsi="Arial" w:cs="Arial"/>
                <w:sz w:val="24"/>
                <w:szCs w:val="24"/>
                <w:lang w:val="en-GB" w:eastAsia="en-GB"/>
              </w:rPr>
            </w:pPr>
            <w:r w:rsidRPr="00AD6B84">
              <w:rPr>
                <w:rFonts w:ascii="Arial" w:eastAsia="Times New Roman" w:hAnsi="Arial" w:cs="Arial"/>
                <w:sz w:val="24"/>
                <w:szCs w:val="24"/>
                <w:lang w:val="sr-Cyrl-CS" w:eastAsia="en-GB"/>
              </w:rPr>
              <w:t>МБ</w:t>
            </w:r>
          </w:p>
        </w:tc>
      </w:tr>
    </w:tbl>
    <w:p w:rsidR="00623E73" w:rsidRPr="00AD6B84" w:rsidRDefault="00623E73" w:rsidP="00623E73">
      <w:pPr>
        <w:jc w:val="both"/>
        <w:rPr>
          <w:rFonts w:ascii="Arial" w:eastAsia="Times New Roman" w:hAnsi="Arial" w:cs="Arial"/>
          <w:b/>
          <w:sz w:val="24"/>
          <w:szCs w:val="24"/>
          <w:lang w:val="sr-Cyrl-CS" w:eastAsia="en-GB"/>
        </w:rPr>
      </w:pPr>
      <w:r w:rsidRPr="00AD6B84">
        <w:rPr>
          <w:rFonts w:ascii="Arial" w:eastAsia="Times New Roman" w:hAnsi="Arial" w:cs="Arial"/>
          <w:sz w:val="24"/>
          <w:szCs w:val="24"/>
          <w:lang w:val="sr-Cyrl-CS" w:eastAsia="en-GB"/>
        </w:rPr>
        <w:t>Пројектант у потпуности одговара Наручиоцу за извршење уговорених обавеза, а сваки члан групе понуђача одговара солидарно.</w:t>
      </w:r>
    </w:p>
    <w:p w:rsidR="00623E73" w:rsidRPr="00AD6B84" w:rsidRDefault="00623E73" w:rsidP="00623E73">
      <w:pPr>
        <w:jc w:val="both"/>
        <w:rPr>
          <w:rFonts w:ascii="Arial" w:eastAsia="Times New Roman" w:hAnsi="Arial" w:cs="Arial"/>
          <w:sz w:val="24"/>
          <w:szCs w:val="24"/>
          <w:shd w:val="clear" w:color="auto" w:fill="FFFFFF"/>
          <w:lang w:val="sr-Cyrl-CS"/>
        </w:rPr>
      </w:pPr>
      <w:r w:rsidRPr="00AD6B84">
        <w:rPr>
          <w:rFonts w:ascii="Arial" w:eastAsia="Times New Roman" w:hAnsi="Arial" w:cs="Arial"/>
          <w:sz w:val="24"/>
          <w:szCs w:val="24"/>
        </w:rPr>
        <w:t>-Да је Наручилац донео Одлуку о избору најповољније понуде бр._____од_____201</w:t>
      </w:r>
      <w:r w:rsidR="00AD6B84" w:rsidRPr="00AD6B84">
        <w:rPr>
          <w:rFonts w:ascii="Arial" w:eastAsia="Times New Roman" w:hAnsi="Arial" w:cs="Arial"/>
          <w:sz w:val="24"/>
          <w:szCs w:val="24"/>
          <w:lang w:val="sr-Cyrl-CS"/>
        </w:rPr>
        <w:t>9.</w:t>
      </w:r>
      <w:r w:rsidRPr="00AD6B84">
        <w:rPr>
          <w:rFonts w:ascii="Arial" w:eastAsia="Times New Roman" w:hAnsi="Arial" w:cs="Arial"/>
          <w:sz w:val="24"/>
          <w:szCs w:val="24"/>
        </w:rPr>
        <w:t xml:space="preserve">године ( заводни број општине Ћуприја) </w:t>
      </w:r>
      <w:r w:rsidRPr="00AD6B84">
        <w:rPr>
          <w:rFonts w:ascii="Arial" w:eastAsia="Times New Roman" w:hAnsi="Arial" w:cs="Arial"/>
          <w:sz w:val="24"/>
          <w:szCs w:val="24"/>
          <w:shd w:val="clear" w:color="auto" w:fill="FFFFFF"/>
          <w:lang w:val="sr-Latn-CS"/>
        </w:rPr>
        <w:t>(</w:t>
      </w:r>
      <w:r w:rsidRPr="00AD6B84">
        <w:rPr>
          <w:rFonts w:ascii="Arial" w:eastAsia="Times New Roman" w:hAnsi="Arial" w:cs="Arial"/>
          <w:i/>
          <w:sz w:val="24"/>
          <w:szCs w:val="24"/>
          <w:shd w:val="clear" w:color="auto" w:fill="FFFFFF"/>
        </w:rPr>
        <w:t>ове две линије не попуњавати)</w:t>
      </w:r>
      <w:r w:rsidRPr="00AD6B84">
        <w:rPr>
          <w:rFonts w:ascii="Arial" w:eastAsia="Times New Roman" w:hAnsi="Arial" w:cs="Arial"/>
          <w:sz w:val="24"/>
          <w:szCs w:val="24"/>
          <w:shd w:val="clear" w:color="auto" w:fill="FFFFFF"/>
          <w:lang w:val="sr-Latn-CS"/>
        </w:rPr>
        <w:t>,</w:t>
      </w:r>
    </w:p>
    <w:p w:rsidR="00623E73" w:rsidRPr="00AD6B84" w:rsidRDefault="00623E73" w:rsidP="00623E73">
      <w:pPr>
        <w:jc w:val="both"/>
        <w:rPr>
          <w:rFonts w:ascii="Arial" w:eastAsia="Times New Roman" w:hAnsi="Arial" w:cs="Arial"/>
          <w:sz w:val="24"/>
          <w:szCs w:val="24"/>
          <w:shd w:val="clear" w:color="auto" w:fill="FFFFFF"/>
        </w:rPr>
      </w:pPr>
      <w:r w:rsidRPr="00AD6B84">
        <w:rPr>
          <w:rFonts w:ascii="Arial" w:eastAsia="Times New Roman" w:hAnsi="Arial" w:cs="Arial"/>
          <w:sz w:val="24"/>
          <w:szCs w:val="24"/>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sidRPr="00AD6B84">
        <w:rPr>
          <w:rFonts w:ascii="Arial" w:eastAsia="Times New Roman" w:hAnsi="Arial" w:cs="Arial"/>
          <w:sz w:val="24"/>
          <w:szCs w:val="24"/>
          <w:shd w:val="clear" w:color="auto" w:fill="FFFFFF"/>
        </w:rPr>
        <w:t>ПИБ, матичан број, текући рачун) у року од три дана од дана промене и доставити докумене о извршеној промени</w:t>
      </w:r>
    </w:p>
    <w:p w:rsidR="00623E73" w:rsidRPr="00AD6B84" w:rsidRDefault="00623E73" w:rsidP="00623E73">
      <w:pPr>
        <w:keepNext/>
        <w:autoSpaceDE w:val="0"/>
        <w:spacing w:before="120" w:after="120"/>
        <w:jc w:val="both"/>
        <w:rPr>
          <w:rFonts w:ascii="Arial" w:hAnsi="Arial" w:cs="Arial"/>
          <w:b/>
          <w:sz w:val="24"/>
          <w:szCs w:val="24"/>
          <w:lang w:val="ru-RU"/>
        </w:rPr>
      </w:pPr>
      <w:r w:rsidRPr="00AD6B84">
        <w:rPr>
          <w:rFonts w:ascii="Arial" w:hAnsi="Arial" w:cs="Arial"/>
          <w:b/>
          <w:sz w:val="24"/>
          <w:szCs w:val="24"/>
        </w:rPr>
        <w:t>ПРЕДМЕТ УГОВОРА</w:t>
      </w:r>
    </w:p>
    <w:p w:rsidR="00623E73" w:rsidRPr="00AD6B84" w:rsidRDefault="00623E73" w:rsidP="00623E73">
      <w:pPr>
        <w:tabs>
          <w:tab w:val="center" w:pos="4536"/>
          <w:tab w:val="right" w:pos="9072"/>
        </w:tabs>
        <w:autoSpaceDE w:val="0"/>
        <w:spacing w:after="140"/>
        <w:jc w:val="center"/>
        <w:rPr>
          <w:rFonts w:ascii="Arial" w:hAnsi="Arial" w:cs="Arial"/>
          <w:sz w:val="24"/>
          <w:szCs w:val="24"/>
          <w:lang w:val="ru-RU"/>
        </w:rPr>
      </w:pPr>
      <w:r w:rsidRPr="00AD6B84">
        <w:rPr>
          <w:rFonts w:ascii="Arial" w:hAnsi="Arial" w:cs="Arial"/>
          <w:b/>
          <w:sz w:val="24"/>
          <w:szCs w:val="24"/>
          <w:lang w:val="ru-RU"/>
        </w:rPr>
        <w:t>Члан 2.</w:t>
      </w:r>
    </w:p>
    <w:p w:rsidR="00623E73" w:rsidRPr="00AD6B84" w:rsidRDefault="00623E73" w:rsidP="00DF1DEE">
      <w:pPr>
        <w:pStyle w:val="NormalWeb"/>
        <w:spacing w:after="0"/>
        <w:jc w:val="both"/>
        <w:rPr>
          <w:rFonts w:ascii="Arial" w:hAnsi="Arial" w:cs="Arial"/>
        </w:rPr>
      </w:pPr>
      <w:r w:rsidRPr="00AD6B84">
        <w:rPr>
          <w:rFonts w:ascii="Arial" w:hAnsi="Arial" w:cs="Arial"/>
          <w:lang w:val="ru-RU"/>
        </w:rPr>
        <w:t xml:space="preserve">Предмет уговора је </w:t>
      </w:r>
      <w:r w:rsidRPr="00AD6B84">
        <w:rPr>
          <w:rFonts w:ascii="Arial" w:hAnsi="Arial" w:cs="Arial"/>
          <w:color w:val="000000"/>
        </w:rPr>
        <w:t>услуга израде пројекта замене водоводне мреже</w:t>
      </w:r>
      <w:r w:rsidRPr="00AD6B84">
        <w:rPr>
          <w:rFonts w:ascii="Arial" w:hAnsi="Arial" w:cs="Arial"/>
          <w:lang w:val="ru-RU"/>
        </w:rPr>
        <w:t xml:space="preserve"> </w:t>
      </w:r>
      <w:r w:rsidRPr="00AD6B84">
        <w:rPr>
          <w:rFonts w:ascii="Arial" w:hAnsi="Arial" w:cs="Arial"/>
          <w:color w:val="000000"/>
        </w:rPr>
        <w:t>ЈН.БР.</w:t>
      </w:r>
      <w:r w:rsidRPr="00AD6B84">
        <w:rPr>
          <w:rFonts w:ascii="Arial" w:hAnsi="Arial" w:cs="Arial"/>
          <w:b/>
        </w:rPr>
        <w:t xml:space="preserve"> </w:t>
      </w:r>
      <w:r w:rsidRPr="00AD6B84">
        <w:rPr>
          <w:rFonts w:ascii="Arial" w:hAnsi="Arial" w:cs="Arial"/>
        </w:rPr>
        <w:t>404-</w:t>
      </w:r>
      <w:r w:rsidR="00AD6B84" w:rsidRPr="00AD6B84">
        <w:rPr>
          <w:rFonts w:ascii="Arial" w:hAnsi="Arial" w:cs="Arial"/>
          <w:lang w:val="sr-Cyrl-CS"/>
        </w:rPr>
        <w:t>11-1</w:t>
      </w:r>
      <w:r w:rsidR="00AD6B84" w:rsidRPr="00AD6B84">
        <w:rPr>
          <w:rFonts w:ascii="Arial" w:hAnsi="Arial" w:cs="Arial"/>
        </w:rPr>
        <w:t>/2019</w:t>
      </w:r>
      <w:r w:rsidRPr="00AD6B84">
        <w:rPr>
          <w:rFonts w:ascii="Arial" w:hAnsi="Arial" w:cs="Arial"/>
        </w:rPr>
        <w:t>-04.</w:t>
      </w:r>
    </w:p>
    <w:p w:rsidR="00623E73" w:rsidRPr="00AD6B84" w:rsidRDefault="00623E73" w:rsidP="00623E73">
      <w:pPr>
        <w:keepNext/>
        <w:autoSpaceDE w:val="0"/>
        <w:spacing w:before="120" w:after="120"/>
        <w:jc w:val="both"/>
        <w:rPr>
          <w:rFonts w:ascii="Arial" w:eastAsia="Calibri" w:hAnsi="Arial" w:cs="Arial"/>
          <w:b/>
          <w:sz w:val="24"/>
          <w:szCs w:val="24"/>
        </w:rPr>
      </w:pPr>
      <w:r w:rsidRPr="00AD6B84">
        <w:rPr>
          <w:rFonts w:ascii="Arial" w:hAnsi="Arial" w:cs="Arial"/>
          <w:b/>
          <w:sz w:val="24"/>
          <w:szCs w:val="24"/>
        </w:rPr>
        <w:t>ВРЕДНОСТ УСЛУГА</w:t>
      </w:r>
    </w:p>
    <w:p w:rsidR="00623E73" w:rsidRPr="00AD6B84" w:rsidRDefault="00623E73" w:rsidP="00623E73">
      <w:pPr>
        <w:keepNext/>
        <w:tabs>
          <w:tab w:val="left" w:pos="720"/>
          <w:tab w:val="center" w:pos="4153"/>
          <w:tab w:val="right" w:pos="8306"/>
        </w:tabs>
        <w:spacing w:after="120"/>
        <w:jc w:val="center"/>
        <w:rPr>
          <w:rFonts w:ascii="Arial" w:eastAsia="Calibri" w:hAnsi="Arial" w:cs="Arial"/>
          <w:sz w:val="24"/>
          <w:szCs w:val="24"/>
        </w:rPr>
      </w:pPr>
      <w:r w:rsidRPr="00AD6B84">
        <w:rPr>
          <w:rFonts w:ascii="Arial" w:eastAsia="Calibri" w:hAnsi="Arial" w:cs="Arial"/>
          <w:b/>
          <w:sz w:val="24"/>
          <w:szCs w:val="24"/>
        </w:rPr>
        <w:t>Члан 3.</w:t>
      </w:r>
    </w:p>
    <w:p w:rsidR="00623E73" w:rsidRPr="00AD6B84" w:rsidRDefault="00623E73" w:rsidP="00623E73">
      <w:pPr>
        <w:tabs>
          <w:tab w:val="left" w:pos="720"/>
          <w:tab w:val="center" w:pos="4153"/>
          <w:tab w:val="right" w:pos="8306"/>
        </w:tabs>
        <w:spacing w:after="240"/>
        <w:ind w:firstLine="567"/>
        <w:jc w:val="both"/>
        <w:rPr>
          <w:rFonts w:ascii="Arial" w:eastAsia="Calibri" w:hAnsi="Arial" w:cs="Arial"/>
          <w:sz w:val="24"/>
          <w:szCs w:val="24"/>
        </w:rPr>
      </w:pPr>
      <w:r w:rsidRPr="00AD6B84">
        <w:rPr>
          <w:rFonts w:ascii="Arial" w:eastAsia="Calibri" w:hAnsi="Arial" w:cs="Arial"/>
          <w:sz w:val="24"/>
          <w:szCs w:val="24"/>
        </w:rPr>
        <w:t>Уговорену цену чине:</w:t>
      </w:r>
    </w:p>
    <w:p w:rsidR="00623E73" w:rsidRPr="00AD6B84" w:rsidRDefault="00623E73" w:rsidP="00105654">
      <w:pPr>
        <w:autoSpaceDE w:val="0"/>
        <w:ind w:firstLine="720"/>
        <w:jc w:val="both"/>
        <w:rPr>
          <w:rFonts w:ascii="Arial" w:hAnsi="Arial" w:cs="Arial"/>
          <w:sz w:val="24"/>
          <w:szCs w:val="24"/>
        </w:rPr>
      </w:pPr>
      <w:r w:rsidRPr="00AD6B84">
        <w:rPr>
          <w:rFonts w:ascii="Arial" w:eastAsia="Calibri" w:hAnsi="Arial" w:cs="Arial"/>
          <w:sz w:val="24"/>
          <w:szCs w:val="24"/>
        </w:rPr>
        <w:t xml:space="preserve">Укупна цена за   </w:t>
      </w:r>
      <w:r w:rsidRPr="00AD6B84">
        <w:rPr>
          <w:rFonts w:ascii="Arial" w:hAnsi="Arial" w:cs="Arial"/>
          <w:sz w:val="24"/>
          <w:szCs w:val="24"/>
        </w:rPr>
        <w:t>услуга израде пројекта замене водоводне мреже</w:t>
      </w:r>
      <w:r w:rsidRPr="00AD6B84">
        <w:rPr>
          <w:rFonts w:ascii="Arial" w:hAnsi="Arial" w:cs="Arial"/>
          <w:bCs/>
          <w:sz w:val="24"/>
          <w:szCs w:val="24"/>
          <w:shd w:val="clear" w:color="auto" w:fill="FFFFFF"/>
        </w:rPr>
        <w:t xml:space="preserve"> </w:t>
      </w:r>
      <w:r w:rsidRPr="00AD6B84">
        <w:rPr>
          <w:rFonts w:ascii="Arial" w:eastAsia="Calibri" w:hAnsi="Arial" w:cs="Arial"/>
          <w:sz w:val="24"/>
          <w:szCs w:val="24"/>
        </w:rPr>
        <w:t>из чл. 2. овог Уговора  износи  _______________________ динара без ПДВ-а</w:t>
      </w:r>
    </w:p>
    <w:p w:rsidR="00623E73" w:rsidRPr="00AD6B84" w:rsidRDefault="00623E73" w:rsidP="00623E73">
      <w:pPr>
        <w:autoSpaceDE w:val="0"/>
        <w:ind w:firstLine="720"/>
        <w:jc w:val="both"/>
        <w:rPr>
          <w:rFonts w:ascii="Arial" w:hAnsi="Arial" w:cs="Arial"/>
          <w:sz w:val="24"/>
          <w:szCs w:val="24"/>
        </w:rPr>
      </w:pPr>
      <w:r w:rsidRPr="00AD6B84">
        <w:rPr>
          <w:rFonts w:ascii="Arial" w:eastAsia="Calibri" w:hAnsi="Arial" w:cs="Arial"/>
          <w:sz w:val="24"/>
          <w:szCs w:val="24"/>
        </w:rPr>
        <w:t xml:space="preserve">Укупна цена за </w:t>
      </w:r>
      <w:r w:rsidRPr="00AD6B84">
        <w:rPr>
          <w:rFonts w:ascii="Arial" w:hAnsi="Arial" w:cs="Arial"/>
          <w:sz w:val="24"/>
          <w:szCs w:val="24"/>
        </w:rPr>
        <w:t>услуга израде пројекта замене водоводне мреже</w:t>
      </w:r>
      <w:r w:rsidRPr="00AD6B84">
        <w:rPr>
          <w:rFonts w:ascii="Arial" w:eastAsia="Calibri" w:hAnsi="Arial" w:cs="Arial"/>
          <w:sz w:val="24"/>
          <w:szCs w:val="24"/>
        </w:rPr>
        <w:t xml:space="preserve"> из чл. 2. овог Уговора  износи  _______________________ динара са ПДВ-ом</w:t>
      </w:r>
    </w:p>
    <w:p w:rsidR="00874542" w:rsidRPr="00066FDB" w:rsidRDefault="00874542" w:rsidP="00874542">
      <w:pPr>
        <w:pStyle w:val="NoSpacing"/>
        <w:jc w:val="both"/>
        <w:rPr>
          <w:rFonts w:ascii="Arial" w:hAnsi="Arial" w:cs="Arial"/>
          <w:sz w:val="24"/>
          <w:szCs w:val="24"/>
        </w:rPr>
      </w:pPr>
      <w:r w:rsidRPr="007B3A89">
        <w:rPr>
          <w:rFonts w:ascii="Arial" w:hAnsi="Arial" w:cs="Arial"/>
          <w:sz w:val="24"/>
          <w:szCs w:val="24"/>
          <w:lang w:val="ru-RU"/>
        </w:rPr>
        <w:lastRenderedPageBreak/>
        <w:t>Средства за реализац</w:t>
      </w:r>
      <w:r>
        <w:rPr>
          <w:rFonts w:ascii="Arial" w:hAnsi="Arial" w:cs="Arial"/>
          <w:sz w:val="24"/>
          <w:szCs w:val="24"/>
          <w:lang w:val="ru-RU"/>
        </w:rPr>
        <w:t xml:space="preserve">ију јавне </w:t>
      </w:r>
      <w:r>
        <w:rPr>
          <w:rFonts w:ascii="Arial" w:hAnsi="Arial" w:cs="Arial"/>
          <w:sz w:val="24"/>
          <w:szCs w:val="24"/>
        </w:rPr>
        <w:t>набавке</w:t>
      </w:r>
      <w:r w:rsidRPr="007B3A89">
        <w:rPr>
          <w:rFonts w:ascii="Arial" w:hAnsi="Arial" w:cs="Arial"/>
          <w:sz w:val="24"/>
          <w:szCs w:val="24"/>
          <w:lang w:val="ru-RU"/>
        </w:rPr>
        <w:t xml:space="preserve">, обезбеђена су </w:t>
      </w:r>
      <w:r w:rsidRPr="007B3A89">
        <w:rPr>
          <w:rFonts w:ascii="Arial" w:hAnsi="Arial" w:cs="Arial"/>
          <w:sz w:val="24"/>
          <w:szCs w:val="24"/>
        </w:rPr>
        <w:t xml:space="preserve">Одлуком </w:t>
      </w:r>
      <w:r>
        <w:rPr>
          <w:rFonts w:ascii="Arial" w:hAnsi="Arial" w:cs="Arial"/>
          <w:sz w:val="24"/>
          <w:szCs w:val="24"/>
        </w:rPr>
        <w:t>о буџету општине Ћуприја за 2019</w:t>
      </w:r>
      <w:r w:rsidRPr="007B3A89">
        <w:rPr>
          <w:rFonts w:ascii="Arial" w:hAnsi="Arial" w:cs="Arial"/>
          <w:sz w:val="24"/>
          <w:szCs w:val="24"/>
        </w:rPr>
        <w:t xml:space="preserve"> годину (</w:t>
      </w:r>
      <w:r>
        <w:rPr>
          <w:rFonts w:ascii="Arial" w:hAnsi="Arial" w:cs="Arial"/>
          <w:sz w:val="24"/>
          <w:szCs w:val="24"/>
        </w:rPr>
        <w:t xml:space="preserve"> </w:t>
      </w:r>
      <w:r w:rsidRPr="007B3A89">
        <w:rPr>
          <w:rFonts w:ascii="Arial" w:hAnsi="Arial" w:cs="Arial"/>
          <w:sz w:val="24"/>
          <w:szCs w:val="24"/>
        </w:rPr>
        <w:t>„Сл</w:t>
      </w:r>
      <w:r>
        <w:rPr>
          <w:rFonts w:ascii="Arial" w:hAnsi="Arial" w:cs="Arial"/>
          <w:sz w:val="24"/>
          <w:szCs w:val="24"/>
        </w:rPr>
        <w:t>.гласник општине Ћуприја“ бр. 26 од 18.12.2018</w:t>
      </w:r>
      <w:r w:rsidRPr="007B3A89">
        <w:rPr>
          <w:rFonts w:ascii="Arial" w:hAnsi="Arial" w:cs="Arial"/>
          <w:sz w:val="24"/>
          <w:szCs w:val="24"/>
        </w:rPr>
        <w:t xml:space="preserve"> године) и Финансијским планом за Општинску </w:t>
      </w:r>
      <w:r>
        <w:rPr>
          <w:rFonts w:ascii="Arial" w:hAnsi="Arial" w:cs="Arial"/>
          <w:sz w:val="24"/>
          <w:szCs w:val="24"/>
        </w:rPr>
        <w:t>управу општине Ћуприја бр.402-92/2018-01-2 од 27.12.2018 године,позиција 27</w:t>
      </w:r>
      <w:r w:rsidRPr="007B3A89">
        <w:rPr>
          <w:rFonts w:ascii="Arial" w:hAnsi="Arial" w:cs="Arial"/>
          <w:sz w:val="24"/>
          <w:szCs w:val="24"/>
        </w:rPr>
        <w:t>,конто 511400,</w:t>
      </w:r>
      <w:r>
        <w:rPr>
          <w:rFonts w:ascii="Arial" w:hAnsi="Arial" w:cs="Arial"/>
          <w:sz w:val="24"/>
          <w:szCs w:val="24"/>
          <w:lang w:val="sr-Cyrl-CS"/>
        </w:rPr>
        <w:t xml:space="preserve"> </w:t>
      </w:r>
      <w:r w:rsidRPr="007B3A89">
        <w:rPr>
          <w:rFonts w:ascii="Arial" w:hAnsi="Arial" w:cs="Arial"/>
          <w:sz w:val="24"/>
          <w:szCs w:val="24"/>
        </w:rPr>
        <w:t>функција 620.</w:t>
      </w:r>
    </w:p>
    <w:p w:rsidR="00623E73" w:rsidRPr="00AD6B84" w:rsidRDefault="00623E73" w:rsidP="00623E73">
      <w:pPr>
        <w:pStyle w:val="Standard"/>
        <w:jc w:val="both"/>
        <w:rPr>
          <w:rFonts w:ascii="Arial" w:hAnsi="Arial" w:cs="Arial"/>
          <w:lang w:val="ru-RU"/>
        </w:rPr>
      </w:pPr>
    </w:p>
    <w:p w:rsidR="00623E73" w:rsidRPr="00AD6B84" w:rsidRDefault="00623E73" w:rsidP="00AD6B84">
      <w:pPr>
        <w:ind w:right="-180" w:firstLine="708"/>
        <w:jc w:val="both"/>
        <w:rPr>
          <w:rFonts w:ascii="Arial" w:hAnsi="Arial" w:cs="Arial"/>
          <w:sz w:val="24"/>
          <w:szCs w:val="24"/>
        </w:rPr>
      </w:pPr>
      <w:r w:rsidRPr="00874542">
        <w:rPr>
          <w:rFonts w:ascii="Arial" w:hAnsi="Arial" w:cs="Arial"/>
          <w:sz w:val="24"/>
          <w:szCs w:val="24"/>
        </w:rPr>
        <w:t>Наручилац</w:t>
      </w:r>
      <w:r w:rsidRPr="00AD6B84">
        <w:rPr>
          <w:rFonts w:ascii="Arial" w:hAnsi="Arial" w:cs="Arial"/>
          <w:sz w:val="24"/>
          <w:szCs w:val="24"/>
        </w:rPr>
        <w:t xml:space="preserve">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623E73" w:rsidRPr="00AD6B84" w:rsidRDefault="00623E73" w:rsidP="00623E73">
      <w:pPr>
        <w:keepNext/>
        <w:tabs>
          <w:tab w:val="left" w:pos="720"/>
          <w:tab w:val="center" w:pos="4153"/>
          <w:tab w:val="right" w:pos="8306"/>
        </w:tabs>
        <w:spacing w:after="120"/>
        <w:jc w:val="center"/>
        <w:rPr>
          <w:rFonts w:ascii="Arial" w:eastAsia="Calibri" w:hAnsi="Arial" w:cs="Arial"/>
          <w:b/>
          <w:sz w:val="24"/>
          <w:szCs w:val="24"/>
        </w:rPr>
      </w:pPr>
      <w:r w:rsidRPr="00AD6B84">
        <w:rPr>
          <w:rFonts w:ascii="Arial" w:eastAsia="Calibri" w:hAnsi="Arial" w:cs="Arial"/>
          <w:b/>
          <w:sz w:val="24"/>
          <w:szCs w:val="24"/>
        </w:rPr>
        <w:t>Члан 4.</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Свака уговорна страна има право да захтева измену уговорене цене само у случају наступања ванредних догађаја који утичу на њену висину.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Ванредни догађаји су околности које се у време закључења уговора нису могле предвидети, а чије се наступање није могло избећи, нити њихово дејство уклонити. </w:t>
      </w:r>
    </w:p>
    <w:p w:rsidR="00623E73" w:rsidRPr="00AD6B84" w:rsidRDefault="00623E73" w:rsidP="00AD6B84">
      <w:pPr>
        <w:autoSpaceDE w:val="0"/>
        <w:jc w:val="center"/>
        <w:rPr>
          <w:rFonts w:ascii="Arial" w:hAnsi="Arial" w:cs="Arial"/>
          <w:b/>
          <w:sz w:val="24"/>
          <w:szCs w:val="24"/>
          <w:lang w:val="ru-RU"/>
        </w:rPr>
      </w:pPr>
      <w:r w:rsidRPr="00AD6B84">
        <w:rPr>
          <w:rFonts w:ascii="Arial" w:hAnsi="Arial" w:cs="Arial"/>
          <w:b/>
          <w:sz w:val="24"/>
          <w:szCs w:val="24"/>
          <w:lang w:val="sr-Cyrl-CS"/>
        </w:rPr>
        <w:t>Члан 5.</w:t>
      </w:r>
    </w:p>
    <w:p w:rsidR="00623E73" w:rsidRPr="00AD6B84" w:rsidRDefault="00623E73" w:rsidP="00623E73">
      <w:pPr>
        <w:tabs>
          <w:tab w:val="center" w:pos="4536"/>
          <w:tab w:val="right" w:pos="9072"/>
        </w:tabs>
        <w:autoSpaceDE w:val="0"/>
        <w:spacing w:after="140"/>
        <w:ind w:firstLine="720"/>
        <w:jc w:val="both"/>
        <w:rPr>
          <w:rFonts w:ascii="Arial" w:hAnsi="Arial" w:cs="Arial"/>
          <w:sz w:val="24"/>
          <w:szCs w:val="24"/>
          <w:lang w:val="sr-Cyrl-CS"/>
        </w:rPr>
      </w:pPr>
      <w:r w:rsidRPr="00AD6B84">
        <w:rPr>
          <w:rFonts w:ascii="Arial" w:hAnsi="Arial" w:cs="Arial"/>
          <w:sz w:val="24"/>
          <w:szCs w:val="24"/>
          <w:lang w:val="sr-Cyrl-CS"/>
        </w:rPr>
        <w:t>Пројектант се обавезује да пружи услугу из чл. 2. овог уговора у свему према пројектном задатку и под условима из конкурсне документације.</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          Пројектант је дужан да благовремено и детаљно проучи пројектни задатак на основу којег се израђује пројектна документација саобразно овом уговору, као и да од Наручиоца благовремено, писмено, затражи објашњење у вези са недовољно јасним детаљима.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         Наручилац је дужан да поступи по захтевима Пројектанта и да му у примереном року, у писменој форми, пружи тражено објашњење о пројектном задатку.</w:t>
      </w:r>
    </w:p>
    <w:p w:rsidR="00623E73" w:rsidRPr="00AD6B84" w:rsidRDefault="00623E73" w:rsidP="00623E73">
      <w:pPr>
        <w:autoSpaceDE w:val="0"/>
        <w:spacing w:before="120"/>
        <w:jc w:val="both"/>
        <w:rPr>
          <w:rFonts w:ascii="Arial" w:hAnsi="Arial" w:cs="Arial"/>
          <w:b/>
          <w:sz w:val="24"/>
          <w:szCs w:val="24"/>
          <w:lang w:val="sr-Cyrl-CS"/>
        </w:rPr>
      </w:pPr>
      <w:r w:rsidRPr="00AD6B84">
        <w:rPr>
          <w:rFonts w:ascii="Arial" w:hAnsi="Arial" w:cs="Arial"/>
          <w:b/>
          <w:sz w:val="24"/>
          <w:szCs w:val="24"/>
          <w:lang w:val="sr-Cyrl-CS"/>
        </w:rPr>
        <w:t>НАЧИН ПЛАЋАЊА</w:t>
      </w:r>
    </w:p>
    <w:p w:rsidR="00623E73" w:rsidRPr="00AD6B84" w:rsidRDefault="00623E73" w:rsidP="00623E73">
      <w:pPr>
        <w:autoSpaceDE w:val="0"/>
        <w:spacing w:before="120"/>
        <w:jc w:val="center"/>
        <w:rPr>
          <w:rFonts w:ascii="Arial" w:hAnsi="Arial" w:cs="Arial"/>
          <w:b/>
          <w:sz w:val="24"/>
          <w:szCs w:val="24"/>
          <w:lang w:val="sr-Cyrl-CS"/>
        </w:rPr>
      </w:pPr>
      <w:r w:rsidRPr="00AD6B84">
        <w:rPr>
          <w:rFonts w:ascii="Arial" w:hAnsi="Arial" w:cs="Arial"/>
          <w:b/>
          <w:sz w:val="24"/>
          <w:szCs w:val="24"/>
          <w:lang w:val="sr-Cyrl-CS"/>
        </w:rPr>
        <w:t>Члан 6.</w:t>
      </w:r>
    </w:p>
    <w:p w:rsidR="00623E73" w:rsidRPr="00AD6B84" w:rsidRDefault="00623E73" w:rsidP="00623E73">
      <w:pPr>
        <w:autoSpaceDE w:val="0"/>
        <w:spacing w:before="120"/>
        <w:jc w:val="center"/>
        <w:rPr>
          <w:rFonts w:ascii="Arial" w:hAnsi="Arial" w:cs="Arial"/>
          <w:b/>
          <w:sz w:val="24"/>
          <w:szCs w:val="24"/>
          <w:lang w:val="sr-Cyrl-CS"/>
        </w:rPr>
      </w:pPr>
    </w:p>
    <w:p w:rsidR="00623E73" w:rsidRPr="00AD6B84" w:rsidRDefault="00623E73" w:rsidP="00623E73">
      <w:pPr>
        <w:jc w:val="both"/>
        <w:rPr>
          <w:rFonts w:ascii="Arial" w:hAnsi="Arial" w:cs="Arial"/>
          <w:sz w:val="24"/>
          <w:szCs w:val="24"/>
          <w:lang w:val="sr-Cyrl-CS"/>
        </w:rPr>
      </w:pPr>
      <w:r w:rsidRPr="00AD6B84">
        <w:rPr>
          <w:rFonts w:ascii="Arial" w:hAnsi="Arial" w:cs="Arial"/>
          <w:sz w:val="24"/>
          <w:szCs w:val="24"/>
          <w:shd w:val="clear" w:color="auto" w:fill="FFFFFF"/>
          <w:lang w:val="sr-Cyrl-CS"/>
        </w:rPr>
        <w:t xml:space="preserve">            Наручилац је дужан да Извршиоцу изврши плаћање у року који не може да буде дужи од од 45 дана о</w:t>
      </w:r>
      <w:r w:rsidRPr="00AD6B84">
        <w:rPr>
          <w:rFonts w:ascii="Arial" w:hAnsi="Arial" w:cs="Arial"/>
          <w:sz w:val="24"/>
          <w:szCs w:val="24"/>
          <w:lang w:val="sr-Cyrl-CS"/>
        </w:rPr>
        <w:t>д дана службеног пријема рачуна уз достављене  пројекте по пројектном задатку који је саставни део конкурсне документације, а у складу са Законом о роковима измирења новчаних обавеза у комерцијалним трансакцијама („Сл. гласник РС“ број 119/2012 и 68/15).Рачун мора да садржи идентификациони број – идф.</w:t>
      </w:r>
    </w:p>
    <w:p w:rsidR="00623E73" w:rsidRPr="00AD6B84" w:rsidRDefault="00623E73" w:rsidP="00623E73">
      <w:pPr>
        <w:tabs>
          <w:tab w:val="left" w:pos="9360"/>
        </w:tabs>
        <w:ind w:right="44"/>
        <w:jc w:val="both"/>
        <w:rPr>
          <w:rFonts w:ascii="Arial" w:hAnsi="Arial" w:cs="Arial"/>
          <w:b/>
          <w:sz w:val="24"/>
          <w:szCs w:val="24"/>
          <w:lang w:val="sr-Cyrl-CS"/>
        </w:rPr>
      </w:pPr>
      <w:r w:rsidRPr="00AD6B84">
        <w:rPr>
          <w:rFonts w:ascii="Arial" w:hAnsi="Arial" w:cs="Arial"/>
          <w:b/>
          <w:sz w:val="24"/>
          <w:szCs w:val="24"/>
          <w:lang w:val="sr-Cyrl-CS"/>
        </w:rPr>
        <w:t xml:space="preserve"> РОК</w:t>
      </w:r>
    </w:p>
    <w:p w:rsidR="00623E73" w:rsidRPr="00AD6B84" w:rsidRDefault="00623E73" w:rsidP="00AD6B84">
      <w:pPr>
        <w:tabs>
          <w:tab w:val="left" w:pos="9360"/>
        </w:tabs>
        <w:autoSpaceDE w:val="0"/>
        <w:ind w:right="44"/>
        <w:jc w:val="center"/>
        <w:rPr>
          <w:rFonts w:ascii="Arial" w:hAnsi="Arial" w:cs="Arial"/>
          <w:b/>
          <w:sz w:val="24"/>
          <w:szCs w:val="24"/>
          <w:lang w:val="sr-Cyrl-CS"/>
        </w:rPr>
      </w:pPr>
      <w:r w:rsidRPr="00AD6B84">
        <w:rPr>
          <w:rFonts w:ascii="Arial" w:hAnsi="Arial" w:cs="Arial"/>
          <w:b/>
          <w:sz w:val="24"/>
          <w:szCs w:val="24"/>
          <w:lang w:val="sr-Cyrl-CS"/>
        </w:rPr>
        <w:t>Члан 7.</w:t>
      </w:r>
    </w:p>
    <w:p w:rsidR="00623E73" w:rsidRPr="00AD6B84" w:rsidRDefault="00623E73" w:rsidP="00623E73">
      <w:pPr>
        <w:pStyle w:val="Default"/>
        <w:jc w:val="both"/>
        <w:rPr>
          <w:rFonts w:ascii="Arial" w:hAnsi="Arial" w:cs="Arial"/>
        </w:rPr>
      </w:pPr>
      <w:r w:rsidRPr="00AD6B84">
        <w:rPr>
          <w:rFonts w:ascii="Arial" w:hAnsi="Arial" w:cs="Arial"/>
        </w:rPr>
        <w:t>Рок за израду техничке документације је 200  календарских дана од потписивање уговора.</w:t>
      </w:r>
    </w:p>
    <w:p w:rsidR="00623E73" w:rsidRPr="00AD6B84" w:rsidRDefault="00623E73" w:rsidP="00623E73">
      <w:pPr>
        <w:pStyle w:val="Default"/>
        <w:jc w:val="both"/>
        <w:rPr>
          <w:rFonts w:ascii="Arial" w:hAnsi="Arial" w:cs="Arial"/>
        </w:rPr>
      </w:pPr>
    </w:p>
    <w:p w:rsidR="00623E73" w:rsidRPr="00AD6B84" w:rsidRDefault="00623E73" w:rsidP="00623E73">
      <w:pPr>
        <w:ind w:firstLine="708"/>
        <w:rPr>
          <w:rFonts w:ascii="Arial" w:eastAsia="Times New Roman" w:hAnsi="Arial" w:cs="Arial"/>
          <w:sz w:val="24"/>
          <w:szCs w:val="24"/>
          <w:lang w:val="sr-Cyrl-CS"/>
        </w:rPr>
      </w:pPr>
      <w:r w:rsidRPr="00AD6B84">
        <w:rPr>
          <w:rFonts w:ascii="Arial" w:eastAsia="Times New Roman" w:hAnsi="Arial" w:cs="Arial"/>
          <w:sz w:val="24"/>
          <w:szCs w:val="24"/>
          <w:lang w:val="sr-Cyrl-CS"/>
        </w:rPr>
        <w:lastRenderedPageBreak/>
        <w:t>Рок за израду  документације се продужава на захтев пројектанта:</w:t>
      </w:r>
    </w:p>
    <w:p w:rsidR="00623E73" w:rsidRPr="00AD6B84" w:rsidRDefault="00623E73" w:rsidP="00623E73">
      <w:pPr>
        <w:jc w:val="both"/>
        <w:rPr>
          <w:rFonts w:ascii="Arial" w:eastAsia="Times New Roman" w:hAnsi="Arial" w:cs="Arial"/>
          <w:sz w:val="24"/>
          <w:szCs w:val="24"/>
          <w:lang w:val="sr-Cyrl-CS"/>
        </w:rPr>
      </w:pPr>
      <w:r w:rsidRPr="00AD6B84">
        <w:rPr>
          <w:rFonts w:ascii="Arial" w:eastAsia="Times New Roman" w:hAnsi="Arial" w:cs="Arial"/>
          <w:sz w:val="24"/>
          <w:szCs w:val="24"/>
          <w:lang w:val="sr-Cyrl-CS"/>
        </w:rPr>
        <w:t>- у случају постојања околности која онемогућава извршење уговора а није изазван кривицом пројектанта.</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 у случају да је због промењених околности или неиспуњења обавеза Наручиоца био у томе спречен.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Продужење рока се одрежује према трајању сметње, с тим што се додаје и потребно време за поновно отпочињање израде одговарајућих делова пројектне документације. </w:t>
      </w:r>
    </w:p>
    <w:p w:rsidR="00623E73" w:rsidRPr="00AD6B84" w:rsidRDefault="00623E73" w:rsidP="00623E73">
      <w:pPr>
        <w:pStyle w:val="Default"/>
        <w:jc w:val="both"/>
        <w:rPr>
          <w:rFonts w:ascii="Arial" w:hAnsi="Arial" w:cs="Arial"/>
          <w:color w:val="auto"/>
        </w:rPr>
      </w:pPr>
    </w:p>
    <w:p w:rsidR="00623E73" w:rsidRPr="00AD6B84" w:rsidRDefault="00623E73" w:rsidP="00623E73">
      <w:pPr>
        <w:pStyle w:val="Default"/>
        <w:jc w:val="center"/>
        <w:rPr>
          <w:rFonts w:ascii="Arial" w:hAnsi="Arial" w:cs="Arial"/>
          <w:b/>
          <w:bCs/>
          <w:iCs/>
          <w:color w:val="auto"/>
        </w:rPr>
      </w:pPr>
      <w:r w:rsidRPr="00AD6B84">
        <w:rPr>
          <w:rFonts w:ascii="Arial" w:hAnsi="Arial" w:cs="Arial"/>
          <w:b/>
          <w:bCs/>
          <w:iCs/>
          <w:color w:val="auto"/>
        </w:rPr>
        <w:t>Члан 8.</w:t>
      </w:r>
    </w:p>
    <w:p w:rsidR="00623E73" w:rsidRPr="00AD6B84" w:rsidRDefault="00623E73" w:rsidP="00623E73">
      <w:pPr>
        <w:pStyle w:val="Default"/>
        <w:jc w:val="center"/>
        <w:rPr>
          <w:rFonts w:ascii="Arial" w:hAnsi="Arial" w:cs="Arial"/>
          <w:color w:val="auto"/>
        </w:rPr>
      </w:pP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Уколико Пројектант не започне израду уговорене документације у року који је одређен овим уговором , Наручилац може раскинути овај уговор и захтевати од пројектанта накнаду штете. </w:t>
      </w:r>
    </w:p>
    <w:p w:rsidR="00623E73" w:rsidRPr="00AD6B84" w:rsidRDefault="00623E73" w:rsidP="00623E73">
      <w:pPr>
        <w:pStyle w:val="Default"/>
        <w:jc w:val="both"/>
        <w:rPr>
          <w:rFonts w:ascii="Arial" w:hAnsi="Arial" w:cs="Arial"/>
          <w:color w:val="auto"/>
        </w:rPr>
      </w:pPr>
    </w:p>
    <w:p w:rsidR="00623E73" w:rsidRPr="00AD6B84" w:rsidRDefault="00623E73" w:rsidP="00623E73">
      <w:pPr>
        <w:pStyle w:val="Default"/>
        <w:jc w:val="center"/>
        <w:rPr>
          <w:rFonts w:ascii="Arial" w:hAnsi="Arial" w:cs="Arial"/>
          <w:b/>
          <w:bCs/>
          <w:iCs/>
          <w:color w:val="auto"/>
        </w:rPr>
      </w:pPr>
      <w:r w:rsidRPr="00AD6B84">
        <w:rPr>
          <w:rFonts w:ascii="Arial" w:hAnsi="Arial" w:cs="Arial"/>
          <w:b/>
          <w:bCs/>
          <w:iCs/>
          <w:color w:val="auto"/>
        </w:rPr>
        <w:t>Члан 9.</w:t>
      </w:r>
    </w:p>
    <w:p w:rsidR="00623E73" w:rsidRPr="00AD6B84" w:rsidRDefault="00623E73" w:rsidP="00623E73">
      <w:pPr>
        <w:pStyle w:val="Default"/>
        <w:jc w:val="center"/>
        <w:rPr>
          <w:rFonts w:ascii="Arial" w:hAnsi="Arial" w:cs="Arial"/>
          <w:color w:val="auto"/>
        </w:rPr>
      </w:pP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Ако се појави оправдана сумња да израда техничке документације или појединих пројеката неће бити израђена у уговореном року, Наручилац има право да затражи од пројектанта да предузме потребне мере којима се обезбеђује одговарајуће убрзање израде техничке документације или појединих пројеката. </w:t>
      </w:r>
    </w:p>
    <w:p w:rsidR="00623E73" w:rsidRPr="00AD6B84" w:rsidRDefault="00623E73" w:rsidP="00874542">
      <w:pPr>
        <w:tabs>
          <w:tab w:val="left" w:pos="2016"/>
        </w:tabs>
        <w:autoSpaceDE w:val="0"/>
        <w:ind w:right="44"/>
        <w:jc w:val="center"/>
        <w:rPr>
          <w:rFonts w:ascii="Arial" w:hAnsi="Arial" w:cs="Arial"/>
          <w:b/>
          <w:sz w:val="24"/>
          <w:szCs w:val="24"/>
          <w:lang w:val="sr-Cyrl-CS"/>
        </w:rPr>
      </w:pPr>
      <w:r w:rsidRPr="00AD6B84">
        <w:rPr>
          <w:rFonts w:ascii="Arial" w:hAnsi="Arial" w:cs="Arial"/>
          <w:b/>
          <w:sz w:val="24"/>
          <w:szCs w:val="24"/>
          <w:lang w:val="sr-Cyrl-CS"/>
        </w:rPr>
        <w:t>Члан 10.</w:t>
      </w:r>
    </w:p>
    <w:p w:rsidR="00623E73" w:rsidRPr="00AD6B84" w:rsidRDefault="00623E73" w:rsidP="00623E73">
      <w:pPr>
        <w:autoSpaceDE w:val="0"/>
        <w:ind w:firstLine="900"/>
        <w:jc w:val="both"/>
        <w:rPr>
          <w:rFonts w:ascii="Arial" w:hAnsi="Arial" w:cs="Arial"/>
          <w:sz w:val="24"/>
          <w:szCs w:val="24"/>
          <w:lang w:val="sr-Cyrl-CS"/>
        </w:rPr>
      </w:pPr>
      <w:r w:rsidRPr="00AD6B84">
        <w:rPr>
          <w:rFonts w:ascii="Arial" w:hAnsi="Arial" w:cs="Arial"/>
          <w:sz w:val="24"/>
          <w:szCs w:val="24"/>
          <w:lang w:val="sr-Cyrl-CS"/>
        </w:rPr>
        <w:t xml:space="preserve">Ако  пројектант не испуни уговорне обавезе у роковима предвиђеним чланом 7. овог Уговора, дужан је да плати Наручиоцу казну у износу од 2‰ (два промила) дневно, </w:t>
      </w:r>
      <w:r w:rsidRPr="00AD6B84">
        <w:rPr>
          <w:rFonts w:ascii="Arial" w:hAnsi="Arial" w:cs="Arial"/>
          <w:sz w:val="24"/>
          <w:szCs w:val="24"/>
          <w:lang w:val="ru-RU"/>
        </w:rPr>
        <w:t xml:space="preserve">а уколико укупна казна пређе износ од 5% од укупне </w:t>
      </w:r>
      <w:r w:rsidRPr="00AD6B84">
        <w:rPr>
          <w:rFonts w:ascii="Arial" w:hAnsi="Arial" w:cs="Arial"/>
          <w:sz w:val="24"/>
          <w:szCs w:val="24"/>
          <w:lang w:val="sr-Cyrl-CS"/>
        </w:rPr>
        <w:t xml:space="preserve">уговорене </w:t>
      </w:r>
      <w:r w:rsidRPr="00AD6B84">
        <w:rPr>
          <w:rFonts w:ascii="Arial" w:hAnsi="Arial" w:cs="Arial"/>
          <w:sz w:val="24"/>
          <w:szCs w:val="24"/>
          <w:lang w:val="ru-RU"/>
        </w:rPr>
        <w:t>вредности, Наручилац може једнострано раскинути уговор.</w:t>
      </w:r>
    </w:p>
    <w:p w:rsidR="00623E73" w:rsidRPr="00AD6B84" w:rsidRDefault="00623E73" w:rsidP="00623E73">
      <w:pPr>
        <w:autoSpaceDE w:val="0"/>
        <w:spacing w:before="120"/>
        <w:ind w:firstLine="900"/>
        <w:jc w:val="both"/>
        <w:rPr>
          <w:rFonts w:ascii="Arial" w:hAnsi="Arial" w:cs="Arial"/>
          <w:sz w:val="24"/>
          <w:szCs w:val="24"/>
          <w:lang w:val="sr-Cyrl-CS"/>
        </w:rPr>
      </w:pPr>
      <w:r w:rsidRPr="00AD6B84">
        <w:rPr>
          <w:rFonts w:ascii="Arial" w:hAnsi="Arial" w:cs="Arial"/>
          <w:sz w:val="24"/>
          <w:szCs w:val="24"/>
          <w:lang w:val="sr-Cyrl-CS"/>
        </w:rPr>
        <w:t>Износ уговорене казне уговарачи утврђују у поступку коначног обрачуна.</w:t>
      </w:r>
    </w:p>
    <w:p w:rsidR="00623E73" w:rsidRPr="00AD6B84" w:rsidRDefault="00623E73" w:rsidP="00623E73">
      <w:pPr>
        <w:autoSpaceDE w:val="0"/>
        <w:spacing w:before="120"/>
        <w:jc w:val="both"/>
        <w:rPr>
          <w:rFonts w:ascii="Arial" w:hAnsi="Arial" w:cs="Arial"/>
          <w:b/>
          <w:sz w:val="24"/>
          <w:szCs w:val="24"/>
          <w:lang w:val="sr-Cyrl-CS"/>
        </w:rPr>
      </w:pPr>
      <w:r w:rsidRPr="00AD6B84">
        <w:rPr>
          <w:rFonts w:ascii="Arial" w:hAnsi="Arial" w:cs="Arial"/>
          <w:b/>
          <w:sz w:val="24"/>
          <w:szCs w:val="24"/>
          <w:lang w:val="sr-Cyrl-CS"/>
        </w:rPr>
        <w:t xml:space="preserve">ОБАВЕЗЕ НАРУЧИОЦА </w:t>
      </w:r>
    </w:p>
    <w:p w:rsidR="00623E73" w:rsidRPr="00AD6B84" w:rsidRDefault="00623E73" w:rsidP="00811EDA">
      <w:pPr>
        <w:tabs>
          <w:tab w:val="left" w:pos="2016"/>
        </w:tabs>
        <w:autoSpaceDE w:val="0"/>
        <w:ind w:right="44"/>
        <w:jc w:val="center"/>
        <w:rPr>
          <w:rFonts w:ascii="Arial" w:hAnsi="Arial" w:cs="Arial"/>
          <w:sz w:val="24"/>
          <w:szCs w:val="24"/>
          <w:lang w:val="sr-Cyrl-CS"/>
        </w:rPr>
      </w:pPr>
      <w:r w:rsidRPr="00AD6B84">
        <w:rPr>
          <w:rFonts w:ascii="Arial" w:hAnsi="Arial" w:cs="Arial"/>
          <w:b/>
          <w:sz w:val="24"/>
          <w:szCs w:val="24"/>
          <w:lang w:val="sr-Cyrl-CS"/>
        </w:rPr>
        <w:t>Члан 11.</w:t>
      </w:r>
    </w:p>
    <w:p w:rsidR="00623E73" w:rsidRPr="00AD6B84" w:rsidRDefault="00623E73" w:rsidP="00623E73">
      <w:pPr>
        <w:pStyle w:val="Default"/>
        <w:jc w:val="both"/>
        <w:rPr>
          <w:rFonts w:ascii="Arial" w:hAnsi="Arial" w:cs="Arial"/>
          <w:bCs/>
          <w:color w:val="auto"/>
        </w:rPr>
      </w:pPr>
      <w:r w:rsidRPr="00AD6B84">
        <w:rPr>
          <w:rFonts w:ascii="Arial" w:hAnsi="Arial" w:cs="Arial"/>
          <w:color w:val="auto"/>
        </w:rPr>
        <w:t>Наручилац је обавезан да преда пројектанту пројектни задатак и све друге неопходне податке за израду пројектне документације.</w:t>
      </w:r>
      <w:r w:rsidRPr="00AD6B84">
        <w:rPr>
          <w:rFonts w:ascii="Arial" w:hAnsi="Arial" w:cs="Arial"/>
          <w:bCs/>
          <w:color w:val="auto"/>
        </w:rPr>
        <w:t xml:space="preserve"> </w:t>
      </w:r>
    </w:p>
    <w:p w:rsidR="00623E73" w:rsidRPr="00AD6B84" w:rsidRDefault="00623E73" w:rsidP="00623E73">
      <w:pPr>
        <w:pStyle w:val="Default"/>
        <w:jc w:val="both"/>
        <w:rPr>
          <w:rFonts w:ascii="Arial" w:hAnsi="Arial" w:cs="Arial"/>
          <w:bCs/>
          <w:color w:val="auto"/>
        </w:rPr>
      </w:pPr>
    </w:p>
    <w:p w:rsidR="00623E73" w:rsidRPr="00874542" w:rsidRDefault="00623E73" w:rsidP="00874542">
      <w:pPr>
        <w:autoSpaceDE w:val="0"/>
        <w:spacing w:before="120"/>
        <w:jc w:val="both"/>
        <w:rPr>
          <w:rFonts w:ascii="Arial" w:hAnsi="Arial" w:cs="Arial"/>
          <w:b/>
          <w:sz w:val="24"/>
          <w:szCs w:val="24"/>
          <w:lang w:val="sr-Cyrl-CS"/>
        </w:rPr>
      </w:pPr>
      <w:r w:rsidRPr="00AD6B84">
        <w:rPr>
          <w:rFonts w:ascii="Arial" w:hAnsi="Arial" w:cs="Arial"/>
          <w:b/>
          <w:sz w:val="24"/>
          <w:szCs w:val="24"/>
          <w:lang w:val="sr-Cyrl-CS"/>
        </w:rPr>
        <w:t>ОБАВЕЗЕ  ПРОЈЕКТАНТА</w:t>
      </w:r>
    </w:p>
    <w:p w:rsidR="00623E73" w:rsidRPr="00874542" w:rsidRDefault="00623E73" w:rsidP="00874542">
      <w:pPr>
        <w:tabs>
          <w:tab w:val="left" w:pos="2016"/>
        </w:tabs>
        <w:autoSpaceDE w:val="0"/>
        <w:ind w:right="44"/>
        <w:jc w:val="center"/>
        <w:rPr>
          <w:rFonts w:ascii="Arial" w:hAnsi="Arial" w:cs="Arial"/>
          <w:sz w:val="24"/>
          <w:szCs w:val="24"/>
          <w:lang w:val="sr-Cyrl-CS"/>
        </w:rPr>
      </w:pPr>
      <w:r w:rsidRPr="00AD6B84">
        <w:rPr>
          <w:rFonts w:ascii="Arial" w:hAnsi="Arial" w:cs="Arial"/>
          <w:b/>
          <w:sz w:val="24"/>
          <w:szCs w:val="24"/>
          <w:lang w:val="sr-Cyrl-CS"/>
        </w:rPr>
        <w:t>Члан 12.</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Пројектанат је обавезан да изради  документацију на начин одређен овим уговором, по прописима надлежних органа и правилима струке.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Остале обавезе пројектанта су: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 да сагласно прописима и правилима струке провери правилност техничких решења и рачунских радњи у пројектној документацији коју је израдио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lastRenderedPageBreak/>
        <w:t>- да документацију, која је предмет уговора, опреми према захтевима надлежног органа;</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 да поступи по примедбама Наручиоца и органа који дају одређене сагласности и одобрења у смислу којих пројекат мора бити урађен. </w:t>
      </w:r>
    </w:p>
    <w:p w:rsidR="00623E73" w:rsidRPr="00AD6B84" w:rsidRDefault="00623E73" w:rsidP="00623E73">
      <w:pPr>
        <w:pStyle w:val="Default"/>
        <w:jc w:val="both"/>
        <w:rPr>
          <w:rFonts w:ascii="Arial" w:hAnsi="Arial" w:cs="Arial"/>
          <w:color w:val="auto"/>
        </w:rPr>
      </w:pPr>
    </w:p>
    <w:p w:rsidR="00623E73" w:rsidRPr="00AD6B84" w:rsidRDefault="00623E73" w:rsidP="00874542">
      <w:pPr>
        <w:tabs>
          <w:tab w:val="left" w:pos="2016"/>
        </w:tabs>
        <w:autoSpaceDE w:val="0"/>
        <w:ind w:right="44"/>
        <w:jc w:val="center"/>
        <w:rPr>
          <w:rFonts w:ascii="Arial" w:hAnsi="Arial" w:cs="Arial"/>
          <w:b/>
          <w:sz w:val="24"/>
          <w:szCs w:val="24"/>
          <w:lang w:val="sr-Cyrl-CS"/>
        </w:rPr>
      </w:pPr>
      <w:r w:rsidRPr="00AD6B84">
        <w:rPr>
          <w:rFonts w:ascii="Arial" w:hAnsi="Arial" w:cs="Arial"/>
          <w:b/>
          <w:sz w:val="24"/>
          <w:szCs w:val="24"/>
          <w:lang w:val="sr-Cyrl-CS"/>
        </w:rPr>
        <w:t>Члан 13</w:t>
      </w:r>
    </w:p>
    <w:p w:rsidR="00623E73" w:rsidRPr="00AD6B84" w:rsidRDefault="00623E73" w:rsidP="00623E73">
      <w:pPr>
        <w:jc w:val="both"/>
        <w:rPr>
          <w:rFonts w:ascii="Arial" w:eastAsia="Times New Roman" w:hAnsi="Arial" w:cs="Arial"/>
          <w:sz w:val="24"/>
          <w:szCs w:val="24"/>
          <w:shd w:val="clear" w:color="auto" w:fill="FFFFFF"/>
        </w:rPr>
      </w:pPr>
      <w:r w:rsidRPr="00AD6B84">
        <w:rPr>
          <w:rFonts w:ascii="Arial" w:hAnsi="Arial" w:cs="Arial"/>
          <w:sz w:val="24"/>
          <w:szCs w:val="24"/>
          <w:lang w:val="sr-Cyrl-CS"/>
        </w:rPr>
        <w:t xml:space="preserve">Пројектант </w:t>
      </w:r>
      <w:r w:rsidRPr="00AD6B84">
        <w:rPr>
          <w:rFonts w:ascii="Arial" w:hAnsi="Arial" w:cs="Arial"/>
          <w:sz w:val="24"/>
          <w:szCs w:val="24"/>
        </w:rPr>
        <w:t xml:space="preserve">се обавезује да </w:t>
      </w:r>
      <w:r w:rsidRPr="00AD6B84">
        <w:rPr>
          <w:rFonts w:ascii="Arial" w:eastAsia="Times New Roman" w:hAnsi="Arial" w:cs="Arial"/>
          <w:sz w:val="24"/>
          <w:szCs w:val="24"/>
          <w:u w:val="single"/>
          <w:shd w:val="clear" w:color="auto" w:fill="FFFFFF"/>
          <w:lang w:val="sr-Cyrl-CS"/>
        </w:rPr>
        <w:t>у тренутку закључења уговора</w:t>
      </w:r>
      <w:r w:rsidRPr="00AD6B84">
        <w:rPr>
          <w:rFonts w:ascii="Arial" w:eastAsia="Times New Roman" w:hAnsi="Arial" w:cs="Arial"/>
          <w:sz w:val="24"/>
          <w:szCs w:val="24"/>
          <w:shd w:val="clear" w:color="auto" w:fill="FFFFFF"/>
          <w:lang w:val="sr-Cyrl-CS"/>
        </w:rPr>
        <w:t xml:space="preserve"> наручиоцу</w:t>
      </w:r>
      <w:r w:rsidRPr="00AD6B84">
        <w:rPr>
          <w:rFonts w:ascii="Arial" w:eastAsia="Times New Roman" w:hAnsi="Arial" w:cs="Arial"/>
          <w:b/>
          <w:sz w:val="24"/>
          <w:szCs w:val="24"/>
          <w:shd w:val="clear" w:color="auto" w:fill="FFFFFF"/>
          <w:lang w:val="sr-Cyrl-CS"/>
        </w:rPr>
        <w:t xml:space="preserve"> </w:t>
      </w:r>
      <w:r w:rsidRPr="00AD6B84">
        <w:rPr>
          <w:rFonts w:ascii="Arial" w:eastAsia="Times New Roman" w:hAnsi="Arial" w:cs="Arial"/>
          <w:sz w:val="24"/>
          <w:szCs w:val="24"/>
          <w:shd w:val="clear" w:color="auto" w:fill="FFFFFF"/>
          <w:lang w:val="sr-Cyrl-CS"/>
        </w:rPr>
        <w:t>достави</w:t>
      </w:r>
      <w:r w:rsidRPr="00AD6B84">
        <w:rPr>
          <w:rFonts w:ascii="Arial" w:eastAsia="Times New Roman" w:hAnsi="Arial" w:cs="Arial"/>
          <w:b/>
          <w:sz w:val="24"/>
          <w:szCs w:val="24"/>
          <w:shd w:val="clear" w:color="auto" w:fill="FFFFFF"/>
          <w:lang w:val="sr-Cyrl-CS"/>
        </w:rPr>
        <w:t xml:space="preserve"> </w:t>
      </w:r>
      <w:r w:rsidRPr="00AD6B84">
        <w:rPr>
          <w:rFonts w:ascii="Arial" w:eastAsia="Times New Roman" w:hAnsi="Arial" w:cs="Arial"/>
          <w:sz w:val="24"/>
          <w:szCs w:val="24"/>
          <w:shd w:val="clear" w:color="auto" w:fill="FFFFFF"/>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менично-писмо, са назначеним износом од 10 % од укупне вредности уговора без ПДВ-а,</w:t>
      </w:r>
      <w:r w:rsidRPr="00AD6B84">
        <w:rPr>
          <w:rFonts w:ascii="Arial" w:eastAsia="TimesNewRomanPSMT" w:hAnsi="Arial" w:cs="Arial"/>
          <w:bCs/>
          <w:iCs/>
          <w:sz w:val="24"/>
          <w:szCs w:val="24"/>
        </w:rPr>
        <w:t xml:space="preserve"> као  и захтев за регистрацију менице за предметну набавку</w:t>
      </w:r>
      <w:r w:rsidRPr="00AD6B84">
        <w:rPr>
          <w:rFonts w:ascii="Arial" w:eastAsia="TimesNewRomanPSMT" w:hAnsi="Arial" w:cs="Arial"/>
          <w:b/>
          <w:bCs/>
          <w:iCs/>
          <w:sz w:val="24"/>
          <w:szCs w:val="24"/>
        </w:rPr>
        <w:t>.</w:t>
      </w:r>
      <w:r w:rsidRPr="00AD6B84">
        <w:rPr>
          <w:rFonts w:ascii="Arial" w:eastAsia="Times New Roman" w:hAnsi="Arial" w:cs="Arial"/>
          <w:sz w:val="24"/>
          <w:szCs w:val="24"/>
          <w:shd w:val="clear" w:color="auto" w:fill="FFFFFF"/>
        </w:rPr>
        <w:t xml:space="preserve"> Уз меницу мора бити достављена копија картона депонованих потписа који је издат од стране пословне банке који понуђач наводи у меничном овлашћењу-писму. Рок важења меница је 30 ( тридесет) дана дужи од истека рока за коначно извршење посла.</w:t>
      </w:r>
    </w:p>
    <w:p w:rsidR="00623E73" w:rsidRPr="00AD6B84" w:rsidRDefault="00623E73" w:rsidP="00623E73">
      <w:pPr>
        <w:jc w:val="both"/>
        <w:rPr>
          <w:rFonts w:ascii="Arial" w:eastAsia="Times New Roman" w:hAnsi="Arial" w:cs="Arial"/>
          <w:sz w:val="24"/>
          <w:szCs w:val="24"/>
          <w:shd w:val="clear" w:color="auto" w:fill="FFFFFF"/>
        </w:rPr>
      </w:pPr>
      <w:r w:rsidRPr="00AD6B84">
        <w:rPr>
          <w:rFonts w:ascii="Arial" w:eastAsia="Times New Roman" w:hAnsi="Arial" w:cs="Arial"/>
          <w:sz w:val="24"/>
          <w:szCs w:val="24"/>
          <w:shd w:val="clear" w:color="auto" w:fill="FFFFFF"/>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p>
    <w:p w:rsidR="00623E73" w:rsidRPr="00874542" w:rsidRDefault="00623E73" w:rsidP="00874542">
      <w:pPr>
        <w:tabs>
          <w:tab w:val="left" w:pos="810"/>
        </w:tabs>
        <w:jc w:val="both"/>
        <w:rPr>
          <w:rFonts w:ascii="Arial" w:eastAsia="Times New Roman" w:hAnsi="Arial" w:cs="Arial"/>
          <w:sz w:val="24"/>
          <w:szCs w:val="24"/>
          <w:shd w:val="clear" w:color="auto" w:fill="FFFFFF"/>
        </w:rPr>
      </w:pPr>
      <w:r w:rsidRPr="00AD6B84">
        <w:rPr>
          <w:rFonts w:ascii="Arial" w:eastAsia="Times New Roman" w:hAnsi="Arial" w:cs="Arial"/>
          <w:sz w:val="24"/>
          <w:szCs w:val="24"/>
          <w:shd w:val="clear" w:color="auto" w:fill="FFFFFF"/>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623E73" w:rsidRPr="00AD6B84" w:rsidRDefault="00623E73" w:rsidP="00874542">
      <w:pPr>
        <w:tabs>
          <w:tab w:val="left" w:pos="2016"/>
        </w:tabs>
        <w:autoSpaceDE w:val="0"/>
        <w:ind w:right="44"/>
        <w:jc w:val="center"/>
        <w:rPr>
          <w:rFonts w:ascii="Arial" w:hAnsi="Arial" w:cs="Arial"/>
          <w:b/>
          <w:sz w:val="24"/>
          <w:szCs w:val="24"/>
          <w:lang w:val="sr-Cyrl-CS"/>
        </w:rPr>
      </w:pPr>
      <w:r w:rsidRPr="00AD6B84">
        <w:rPr>
          <w:rFonts w:ascii="Arial" w:hAnsi="Arial" w:cs="Arial"/>
          <w:b/>
          <w:sz w:val="24"/>
          <w:szCs w:val="24"/>
          <w:lang w:val="sr-Cyrl-CS"/>
        </w:rPr>
        <w:t>Члан 14.</w:t>
      </w:r>
    </w:p>
    <w:p w:rsidR="00623E73" w:rsidRPr="00AD6B84" w:rsidRDefault="00623E73" w:rsidP="00DF1DEE">
      <w:pPr>
        <w:tabs>
          <w:tab w:val="left" w:pos="2016"/>
          <w:tab w:val="left" w:pos="9180"/>
        </w:tabs>
        <w:autoSpaceDE w:val="0"/>
        <w:ind w:right="44"/>
        <w:jc w:val="both"/>
        <w:rPr>
          <w:rFonts w:ascii="Arial" w:hAnsi="Arial" w:cs="Arial"/>
          <w:b/>
          <w:sz w:val="24"/>
          <w:szCs w:val="24"/>
          <w:lang w:val="sr-Cyrl-CS"/>
        </w:rPr>
      </w:pPr>
      <w:r w:rsidRPr="00AD6B84">
        <w:rPr>
          <w:rFonts w:ascii="Arial" w:hAnsi="Arial" w:cs="Arial"/>
          <w:sz w:val="24"/>
          <w:szCs w:val="24"/>
          <w:lang w:val="sr-Cyrl-CS"/>
        </w:rPr>
        <w:t>Пројектант се обавезује да, без писмене сагласности Наручиоца, неће током рада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23E73" w:rsidRPr="00AD6B84" w:rsidRDefault="00623E73" w:rsidP="00623E73">
      <w:pPr>
        <w:pStyle w:val="Default"/>
        <w:rPr>
          <w:rFonts w:ascii="Arial" w:hAnsi="Arial" w:cs="Arial"/>
          <w:color w:val="auto"/>
        </w:rPr>
      </w:pPr>
      <w:r w:rsidRPr="00AD6B84">
        <w:rPr>
          <w:rFonts w:ascii="Arial" w:hAnsi="Arial" w:cs="Arial"/>
          <w:b/>
          <w:bCs/>
          <w:color w:val="auto"/>
        </w:rPr>
        <w:t>КВАЛИТЕТ ДОКУМЕНТАЦИЈЕ</w:t>
      </w:r>
    </w:p>
    <w:p w:rsidR="00623E73" w:rsidRPr="00AD6B84" w:rsidRDefault="00623E73" w:rsidP="00623E73">
      <w:pPr>
        <w:pStyle w:val="Default"/>
        <w:jc w:val="center"/>
        <w:rPr>
          <w:rFonts w:ascii="Arial" w:hAnsi="Arial" w:cs="Arial"/>
          <w:b/>
          <w:bCs/>
          <w:color w:val="auto"/>
        </w:rPr>
      </w:pPr>
      <w:r w:rsidRPr="00AD6B84">
        <w:rPr>
          <w:rFonts w:ascii="Arial" w:hAnsi="Arial" w:cs="Arial"/>
          <w:b/>
          <w:bCs/>
          <w:color w:val="auto"/>
        </w:rPr>
        <w:t>Члан 15.</w:t>
      </w:r>
    </w:p>
    <w:p w:rsidR="00623E73" w:rsidRPr="00AD6B84" w:rsidRDefault="00623E73" w:rsidP="00623E73">
      <w:pPr>
        <w:pStyle w:val="Default"/>
        <w:jc w:val="center"/>
        <w:rPr>
          <w:rFonts w:ascii="Arial" w:hAnsi="Arial" w:cs="Arial"/>
          <w:color w:val="auto"/>
        </w:rPr>
      </w:pP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Пројектна документација мора бити израђена на начин одређен овим уговором, и складу са прописима и правилима струке.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Пројектант је дужан да сагласно прописима и правилима струке провери правилност технички решења и рачунских радњи у техничкој документацији коју је израдио и да исте овери.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Пројектант је одговоран за техничка решења која се предвиђају у  документацији.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Ако Пројектант не изради пројектну документацију, однодно њене делове по уговореном пројектном задатку и у складу са техничким прописима, као и према резултатима сопственог проверавања и правилима струке, Наручилац има право да захтева обустављање даље израде техничке документације, односно њеног дела, односно да захтева испуњење  уговорних обавеза. </w:t>
      </w:r>
    </w:p>
    <w:p w:rsidR="00623E73" w:rsidRPr="00AD6B84" w:rsidRDefault="00623E73" w:rsidP="00623E73">
      <w:pPr>
        <w:pStyle w:val="Default"/>
        <w:jc w:val="both"/>
        <w:rPr>
          <w:rFonts w:ascii="Arial" w:hAnsi="Arial" w:cs="Arial"/>
          <w:color w:val="auto"/>
        </w:rPr>
      </w:pPr>
    </w:p>
    <w:p w:rsidR="00623E73" w:rsidRPr="00AD6B84" w:rsidRDefault="00623E73" w:rsidP="00623E73">
      <w:pPr>
        <w:pStyle w:val="Default"/>
        <w:jc w:val="center"/>
        <w:rPr>
          <w:rFonts w:ascii="Arial" w:hAnsi="Arial" w:cs="Arial"/>
          <w:b/>
          <w:bCs/>
          <w:color w:val="auto"/>
        </w:rPr>
      </w:pPr>
      <w:r w:rsidRPr="00AD6B84">
        <w:rPr>
          <w:rFonts w:ascii="Arial" w:hAnsi="Arial" w:cs="Arial"/>
          <w:b/>
          <w:bCs/>
          <w:color w:val="auto"/>
        </w:rPr>
        <w:t>Члан 16.</w:t>
      </w:r>
    </w:p>
    <w:p w:rsidR="00623E73" w:rsidRPr="00AD6B84" w:rsidRDefault="00623E73" w:rsidP="00623E73">
      <w:pPr>
        <w:pStyle w:val="Default"/>
        <w:jc w:val="center"/>
        <w:rPr>
          <w:rFonts w:ascii="Arial" w:hAnsi="Arial" w:cs="Arial"/>
          <w:color w:val="auto"/>
        </w:rPr>
      </w:pP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Када израђена пројектна документација има такав недостатак који је чини неупотребљивом или је урађена у супротности са изричитим условима овог уговора, наручилац може, не тражећи претходно отклањање недостатака, раскинути овај уговор и захтевати накнаду штете. </w:t>
      </w:r>
    </w:p>
    <w:p w:rsidR="00623E73" w:rsidRPr="00AD6B84" w:rsidRDefault="00623E73" w:rsidP="00623E73">
      <w:pPr>
        <w:pStyle w:val="Default"/>
        <w:jc w:val="both"/>
        <w:rPr>
          <w:rFonts w:ascii="Arial" w:hAnsi="Arial" w:cs="Arial"/>
          <w:color w:val="auto"/>
        </w:rPr>
      </w:pPr>
    </w:p>
    <w:p w:rsidR="00623E73" w:rsidRPr="00AD6B84" w:rsidRDefault="00623E73" w:rsidP="00623E73">
      <w:pPr>
        <w:pStyle w:val="Default"/>
        <w:jc w:val="both"/>
        <w:rPr>
          <w:rFonts w:ascii="Arial" w:hAnsi="Arial" w:cs="Arial"/>
          <w:b/>
          <w:color w:val="auto"/>
        </w:rPr>
      </w:pPr>
      <w:r w:rsidRPr="00AD6B84">
        <w:rPr>
          <w:rFonts w:ascii="Arial" w:hAnsi="Arial" w:cs="Arial"/>
          <w:b/>
          <w:color w:val="auto"/>
        </w:rPr>
        <w:t>ОДГОВОРНОСТ ЗА НЕДОСТАТКЕ</w:t>
      </w:r>
    </w:p>
    <w:p w:rsidR="00623E73" w:rsidRPr="00AD6B84" w:rsidRDefault="00623E73" w:rsidP="00623E73">
      <w:pPr>
        <w:pStyle w:val="Default"/>
        <w:jc w:val="both"/>
        <w:rPr>
          <w:rFonts w:ascii="Arial" w:hAnsi="Arial" w:cs="Arial"/>
          <w:b/>
          <w:color w:val="auto"/>
        </w:rPr>
      </w:pPr>
    </w:p>
    <w:p w:rsidR="00623E73" w:rsidRPr="00DF1DEE" w:rsidRDefault="00623E73" w:rsidP="00DF1DEE">
      <w:pPr>
        <w:pStyle w:val="Default"/>
        <w:jc w:val="center"/>
        <w:rPr>
          <w:rFonts w:ascii="Arial" w:hAnsi="Arial" w:cs="Arial"/>
          <w:b/>
          <w:bCs/>
          <w:color w:val="auto"/>
          <w:lang w:val="sr-Cyrl-CS"/>
        </w:rPr>
      </w:pPr>
      <w:r w:rsidRPr="00AD6B84">
        <w:rPr>
          <w:rFonts w:ascii="Arial" w:hAnsi="Arial" w:cs="Arial"/>
          <w:b/>
          <w:bCs/>
          <w:color w:val="auto"/>
        </w:rPr>
        <w:t>Члан 17.</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Наручилац је дужан прегледати урађену пројектну документацију одмах након позива Пројектанта и о нађеним недостацима без одлагања обавестити Пројектанта.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После прегледа и пријема уговорене документације, Пројектант више не одговора за недостатке који су се могли опазити обичним прегледом, сем за скривене недостатке. </w:t>
      </w:r>
    </w:p>
    <w:p w:rsidR="00623E73" w:rsidRPr="00AD6B84" w:rsidRDefault="00623E73" w:rsidP="00623E73">
      <w:pPr>
        <w:pStyle w:val="Default"/>
        <w:jc w:val="both"/>
        <w:rPr>
          <w:rFonts w:ascii="Arial" w:hAnsi="Arial" w:cs="Arial"/>
          <w:color w:val="auto"/>
        </w:rPr>
      </w:pPr>
    </w:p>
    <w:p w:rsidR="00623E73" w:rsidRPr="00AD6B84" w:rsidRDefault="00623E73" w:rsidP="00623E73">
      <w:pPr>
        <w:pStyle w:val="Default"/>
        <w:jc w:val="center"/>
        <w:rPr>
          <w:rFonts w:ascii="Arial" w:hAnsi="Arial" w:cs="Arial"/>
          <w:b/>
          <w:bCs/>
          <w:color w:val="auto"/>
        </w:rPr>
      </w:pPr>
      <w:r w:rsidRPr="00AD6B84">
        <w:rPr>
          <w:rFonts w:ascii="Arial" w:hAnsi="Arial" w:cs="Arial"/>
          <w:b/>
          <w:bCs/>
          <w:color w:val="auto"/>
        </w:rPr>
        <w:t>Члан 18.</w:t>
      </w:r>
    </w:p>
    <w:p w:rsidR="00623E73" w:rsidRPr="00AD6B84" w:rsidRDefault="00623E73" w:rsidP="00623E73">
      <w:pPr>
        <w:pStyle w:val="Default"/>
        <w:jc w:val="center"/>
        <w:rPr>
          <w:rFonts w:ascii="Arial" w:hAnsi="Arial" w:cs="Arial"/>
          <w:color w:val="auto"/>
        </w:rPr>
      </w:pP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Наручилац, када уредно обавести Пројектанта да урађена документација има неки недостатак, може захтевати да се тај недостатак отклони и за то му одреди примерени рок.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 xml:space="preserve"> </w:t>
      </w:r>
    </w:p>
    <w:p w:rsidR="00623E73" w:rsidRPr="00AD6B84" w:rsidRDefault="00623E73" w:rsidP="00623E73">
      <w:pPr>
        <w:pStyle w:val="Default"/>
        <w:jc w:val="both"/>
        <w:rPr>
          <w:rFonts w:ascii="Arial" w:hAnsi="Arial" w:cs="Arial"/>
          <w:color w:val="auto"/>
        </w:rPr>
      </w:pPr>
      <w:r w:rsidRPr="00AD6B84">
        <w:rPr>
          <w:rFonts w:ascii="Arial" w:hAnsi="Arial" w:cs="Arial"/>
          <w:color w:val="auto"/>
        </w:rPr>
        <w:t>Уколико Пројектант не отклони недостатке у датом року, Наручилац има право и на накнаду штете.</w:t>
      </w:r>
    </w:p>
    <w:p w:rsidR="00623E73" w:rsidRPr="00AD6B84" w:rsidRDefault="00623E73" w:rsidP="00623E73">
      <w:pPr>
        <w:pStyle w:val="Default"/>
        <w:jc w:val="both"/>
        <w:rPr>
          <w:rFonts w:ascii="Arial" w:hAnsi="Arial" w:cs="Arial"/>
          <w:color w:val="auto"/>
        </w:rPr>
      </w:pPr>
    </w:p>
    <w:p w:rsidR="00623E73" w:rsidRPr="00AD6B84" w:rsidRDefault="00623E73" w:rsidP="00623E73">
      <w:pPr>
        <w:pStyle w:val="Default"/>
        <w:jc w:val="center"/>
        <w:rPr>
          <w:rFonts w:ascii="Arial" w:hAnsi="Arial" w:cs="Arial"/>
          <w:b/>
          <w:bCs/>
          <w:color w:val="auto"/>
        </w:rPr>
      </w:pPr>
      <w:r w:rsidRPr="00AD6B84">
        <w:rPr>
          <w:rFonts w:ascii="Arial" w:hAnsi="Arial" w:cs="Arial"/>
          <w:b/>
          <w:bCs/>
          <w:color w:val="auto"/>
        </w:rPr>
        <w:t>Члан 19.</w:t>
      </w:r>
    </w:p>
    <w:p w:rsidR="00623E73" w:rsidRPr="00AD6B84" w:rsidRDefault="00623E73" w:rsidP="00623E73">
      <w:pPr>
        <w:pStyle w:val="Default"/>
        <w:jc w:val="center"/>
        <w:rPr>
          <w:rFonts w:ascii="Arial" w:hAnsi="Arial" w:cs="Arial"/>
          <w:color w:val="auto"/>
        </w:rPr>
      </w:pPr>
    </w:p>
    <w:p w:rsidR="00623E73" w:rsidRPr="00AD6B84" w:rsidRDefault="00623E73" w:rsidP="00623E73">
      <w:pPr>
        <w:pStyle w:val="Default"/>
        <w:jc w:val="both"/>
        <w:rPr>
          <w:rFonts w:ascii="Arial" w:hAnsi="Arial" w:cs="Arial"/>
          <w:color w:val="auto"/>
        </w:rPr>
      </w:pPr>
      <w:r w:rsidRPr="00AD6B84">
        <w:rPr>
          <w:rFonts w:ascii="Arial" w:hAnsi="Arial" w:cs="Arial"/>
          <w:color w:val="auto"/>
        </w:rPr>
        <w:t>За овлашћеног представника</w:t>
      </w:r>
      <w:r w:rsidRPr="00AD6B84">
        <w:rPr>
          <w:rFonts w:ascii="Arial" w:hAnsi="Arial" w:cs="Arial"/>
          <w:color w:val="auto"/>
          <w:lang w:val="sr-Cyrl-CS"/>
        </w:rPr>
        <w:t xml:space="preserve"> од</w:t>
      </w:r>
      <w:r w:rsidRPr="00AD6B84">
        <w:rPr>
          <w:rFonts w:ascii="Arial" w:hAnsi="Arial" w:cs="Arial"/>
          <w:color w:val="auto"/>
        </w:rPr>
        <w:t xml:space="preserve"> стране Пројектанта и сарадњу са Наручиоцем одређује се _________________(уписати у празно поље). За овлашћеног представника наручиоца за сарадњу са Пројектантом одређују се Снежана Јовановић </w:t>
      </w:r>
      <w:r w:rsidRPr="00AD6B84">
        <w:rPr>
          <w:rFonts w:ascii="Arial" w:hAnsi="Arial" w:cs="Arial"/>
          <w:shd w:val="clear" w:color="auto" w:fill="FFFFFF"/>
          <w:lang w:val="sr-Cyrl-CS"/>
        </w:rPr>
        <w:t>дипл.инж.ел.</w:t>
      </w:r>
    </w:p>
    <w:p w:rsidR="00623E73" w:rsidRPr="00AD6B84" w:rsidRDefault="00623E73" w:rsidP="00623E73">
      <w:pPr>
        <w:tabs>
          <w:tab w:val="left" w:pos="2016"/>
        </w:tabs>
        <w:autoSpaceDE w:val="0"/>
        <w:ind w:right="44"/>
        <w:jc w:val="both"/>
        <w:rPr>
          <w:rFonts w:ascii="Arial" w:hAnsi="Arial" w:cs="Arial"/>
          <w:b/>
          <w:sz w:val="24"/>
          <w:szCs w:val="24"/>
          <w:lang w:val="sr-Cyrl-CS"/>
        </w:rPr>
      </w:pPr>
    </w:p>
    <w:p w:rsidR="00623E73" w:rsidRPr="00AD6B84" w:rsidRDefault="00623E73" w:rsidP="00623E73">
      <w:pPr>
        <w:tabs>
          <w:tab w:val="left" w:pos="2016"/>
        </w:tabs>
        <w:autoSpaceDE w:val="0"/>
        <w:ind w:right="44"/>
        <w:jc w:val="both"/>
        <w:rPr>
          <w:rFonts w:ascii="Arial" w:hAnsi="Arial" w:cs="Arial"/>
          <w:sz w:val="24"/>
          <w:szCs w:val="24"/>
          <w:lang w:val="sr-Cyrl-CS"/>
        </w:rPr>
      </w:pPr>
      <w:r w:rsidRPr="00AD6B84">
        <w:rPr>
          <w:rFonts w:ascii="Arial" w:hAnsi="Arial" w:cs="Arial"/>
          <w:b/>
          <w:sz w:val="24"/>
          <w:szCs w:val="24"/>
          <w:lang w:val="sr-Cyrl-CS"/>
        </w:rPr>
        <w:t>РЕШАВАЊЕ ЕВЕНТУАЛНИХ СПОРОВА</w:t>
      </w:r>
    </w:p>
    <w:p w:rsidR="00623E73" w:rsidRPr="00874542" w:rsidRDefault="00623E73" w:rsidP="00874542">
      <w:pPr>
        <w:tabs>
          <w:tab w:val="left" w:pos="0"/>
        </w:tabs>
        <w:autoSpaceDE w:val="0"/>
        <w:ind w:right="44"/>
        <w:jc w:val="center"/>
        <w:rPr>
          <w:rFonts w:ascii="Arial" w:hAnsi="Arial" w:cs="Arial"/>
          <w:b/>
          <w:sz w:val="24"/>
          <w:szCs w:val="24"/>
          <w:lang w:val="sr-Cyrl-CS"/>
        </w:rPr>
      </w:pPr>
      <w:r w:rsidRPr="00AD6B84">
        <w:rPr>
          <w:rFonts w:ascii="Arial" w:hAnsi="Arial" w:cs="Arial"/>
          <w:b/>
          <w:sz w:val="24"/>
          <w:szCs w:val="24"/>
          <w:lang w:val="sr-Cyrl-CS"/>
        </w:rPr>
        <w:t>Члан 20.</w:t>
      </w:r>
    </w:p>
    <w:p w:rsidR="00623E73" w:rsidRPr="00AD6B84" w:rsidRDefault="00623E73" w:rsidP="00623E73">
      <w:pPr>
        <w:pStyle w:val="Standard"/>
        <w:jc w:val="both"/>
        <w:rPr>
          <w:rFonts w:ascii="Arial" w:hAnsi="Arial" w:cs="Arial"/>
          <w:lang w:val="sr-Cyrl-CS"/>
        </w:rPr>
      </w:pPr>
      <w:r w:rsidRPr="00AD6B84">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а  уколико то није могуће одлучиваће стварно надлежни суд у складу са законским нормама којим се одређује надлежност судова.</w:t>
      </w:r>
    </w:p>
    <w:p w:rsidR="00623E73" w:rsidRPr="00AD6B84" w:rsidRDefault="00623E73" w:rsidP="00623E73">
      <w:pPr>
        <w:tabs>
          <w:tab w:val="center" w:pos="4536"/>
          <w:tab w:val="right" w:pos="9072"/>
        </w:tabs>
        <w:autoSpaceDE w:val="0"/>
        <w:ind w:right="45" w:firstLine="720"/>
        <w:jc w:val="both"/>
        <w:rPr>
          <w:rFonts w:ascii="Arial" w:hAnsi="Arial" w:cs="Arial"/>
          <w:sz w:val="24"/>
          <w:szCs w:val="24"/>
          <w:lang w:val="sr-Cyrl-CS"/>
        </w:rPr>
      </w:pPr>
    </w:p>
    <w:p w:rsidR="00623E73" w:rsidRPr="00874542" w:rsidRDefault="00623E73" w:rsidP="00623E73">
      <w:pPr>
        <w:tabs>
          <w:tab w:val="center" w:pos="4536"/>
          <w:tab w:val="right" w:pos="9072"/>
        </w:tabs>
        <w:autoSpaceDE w:val="0"/>
        <w:ind w:right="45"/>
        <w:jc w:val="both"/>
        <w:rPr>
          <w:rFonts w:ascii="Arial" w:hAnsi="Arial" w:cs="Arial"/>
          <w:b/>
          <w:sz w:val="24"/>
          <w:szCs w:val="24"/>
          <w:lang w:val="sr-Cyrl-CS"/>
        </w:rPr>
      </w:pPr>
      <w:r w:rsidRPr="00AD6B84">
        <w:rPr>
          <w:rFonts w:ascii="Arial" w:hAnsi="Arial" w:cs="Arial"/>
          <w:b/>
          <w:sz w:val="24"/>
          <w:szCs w:val="24"/>
          <w:lang w:val="sr-Cyrl-CS"/>
        </w:rPr>
        <w:t>ОСТАЛА ПРАВА И ОБАВЕЗЕ УГОВОРНИХ СТРАНА</w:t>
      </w:r>
    </w:p>
    <w:p w:rsidR="00623E73" w:rsidRPr="00AD6B84" w:rsidRDefault="00623E73" w:rsidP="00623E73">
      <w:pPr>
        <w:tabs>
          <w:tab w:val="center" w:pos="0"/>
          <w:tab w:val="right" w:pos="9356"/>
        </w:tabs>
        <w:autoSpaceDE w:val="0"/>
        <w:spacing w:after="140"/>
        <w:ind w:right="44"/>
        <w:jc w:val="center"/>
        <w:rPr>
          <w:rFonts w:ascii="Arial" w:hAnsi="Arial" w:cs="Arial"/>
          <w:sz w:val="24"/>
          <w:szCs w:val="24"/>
          <w:lang w:val="sr-Cyrl-CS"/>
        </w:rPr>
      </w:pPr>
      <w:r w:rsidRPr="00AD6B84">
        <w:rPr>
          <w:rFonts w:ascii="Arial" w:hAnsi="Arial" w:cs="Arial"/>
          <w:b/>
          <w:sz w:val="24"/>
          <w:szCs w:val="24"/>
          <w:lang w:val="sr-Cyrl-CS"/>
        </w:rPr>
        <w:t>Члан 2</w:t>
      </w:r>
      <w:r w:rsidRPr="00AD6B84">
        <w:rPr>
          <w:rFonts w:ascii="Arial" w:hAnsi="Arial" w:cs="Arial"/>
          <w:b/>
          <w:sz w:val="24"/>
          <w:szCs w:val="24"/>
        </w:rPr>
        <w:t>1</w:t>
      </w:r>
      <w:r w:rsidRPr="00AD6B84">
        <w:rPr>
          <w:rFonts w:ascii="Arial" w:hAnsi="Arial" w:cs="Arial"/>
          <w:b/>
          <w:sz w:val="24"/>
          <w:szCs w:val="24"/>
          <w:lang w:val="sr-Cyrl-CS"/>
        </w:rPr>
        <w:t>.</w:t>
      </w:r>
    </w:p>
    <w:p w:rsidR="00623E73" w:rsidRPr="00AD6B84" w:rsidRDefault="00623E73" w:rsidP="00623E73">
      <w:pPr>
        <w:tabs>
          <w:tab w:val="center" w:pos="4536"/>
          <w:tab w:val="right" w:pos="9072"/>
        </w:tabs>
        <w:autoSpaceDE w:val="0"/>
        <w:ind w:right="45" w:firstLine="720"/>
        <w:jc w:val="both"/>
        <w:rPr>
          <w:rFonts w:ascii="Arial" w:hAnsi="Arial" w:cs="Arial"/>
          <w:sz w:val="24"/>
          <w:szCs w:val="24"/>
          <w:lang w:val="sr-Cyrl-CS"/>
        </w:rPr>
      </w:pPr>
      <w:r w:rsidRPr="00AD6B84">
        <w:rPr>
          <w:rFonts w:ascii="Arial" w:hAnsi="Arial" w:cs="Arial"/>
          <w:sz w:val="24"/>
          <w:szCs w:val="24"/>
          <w:lang w:val="sr-Cyrl-CS"/>
        </w:rPr>
        <w:lastRenderedPageBreak/>
        <w:t>Наручилац задржава право на једнострани раскид овај Уговор уколико извршене услуге не одговарају прописима или стандардима за ту врсту посла и квалитету наведеним у понуди Извршиоца, а Пројектант није поступио по примедбама наручиоца.</w:t>
      </w:r>
    </w:p>
    <w:p w:rsidR="00623E73" w:rsidRPr="00DF1DEE" w:rsidRDefault="00623E73" w:rsidP="00DF1DEE">
      <w:pPr>
        <w:tabs>
          <w:tab w:val="center" w:pos="0"/>
          <w:tab w:val="right" w:pos="9356"/>
        </w:tabs>
        <w:autoSpaceDE w:val="0"/>
        <w:spacing w:after="140"/>
        <w:ind w:right="44"/>
        <w:jc w:val="center"/>
        <w:rPr>
          <w:rFonts w:ascii="Arial" w:hAnsi="Arial" w:cs="Arial"/>
          <w:sz w:val="24"/>
          <w:szCs w:val="24"/>
          <w:lang w:val="sr-Cyrl-CS"/>
        </w:rPr>
      </w:pPr>
      <w:r w:rsidRPr="00AD6B84">
        <w:rPr>
          <w:rFonts w:ascii="Arial" w:hAnsi="Arial" w:cs="Arial"/>
          <w:b/>
          <w:sz w:val="24"/>
          <w:szCs w:val="24"/>
          <w:lang w:val="sr-Cyrl-CS"/>
        </w:rPr>
        <w:t>Члан 2</w:t>
      </w:r>
      <w:r w:rsidRPr="00AD6B84">
        <w:rPr>
          <w:rFonts w:ascii="Arial" w:hAnsi="Arial" w:cs="Arial"/>
          <w:b/>
          <w:sz w:val="24"/>
          <w:szCs w:val="24"/>
        </w:rPr>
        <w:t>2</w:t>
      </w:r>
      <w:r w:rsidRPr="00AD6B84">
        <w:rPr>
          <w:rFonts w:ascii="Arial" w:hAnsi="Arial" w:cs="Arial"/>
          <w:b/>
          <w:sz w:val="24"/>
          <w:szCs w:val="24"/>
          <w:lang w:val="sr-Cyrl-CS"/>
        </w:rPr>
        <w:t>.</w:t>
      </w:r>
    </w:p>
    <w:p w:rsidR="00623E73" w:rsidRPr="00AD6B84" w:rsidRDefault="00623E73" w:rsidP="00623E73">
      <w:pPr>
        <w:autoSpaceDE w:val="0"/>
        <w:autoSpaceDN w:val="0"/>
        <w:adjustRightInd w:val="0"/>
        <w:spacing w:line="240" w:lineRule="auto"/>
        <w:jc w:val="both"/>
        <w:rPr>
          <w:rFonts w:ascii="Arial" w:hAnsi="Arial" w:cs="Arial"/>
          <w:sz w:val="24"/>
          <w:szCs w:val="24"/>
          <w:lang w:val="sr-Cyrl-CS"/>
        </w:rPr>
      </w:pPr>
      <w:r w:rsidRPr="00AD6B84">
        <w:rPr>
          <w:rFonts w:ascii="Arial" w:hAnsi="Arial" w:cs="Arial"/>
          <w:sz w:val="24"/>
          <w:szCs w:val="24"/>
        </w:rPr>
        <w:t>Овај  Уговор ступа  на  снагу  даном  потписивања и важи  до  испуњења обавеза из овог уговора</w:t>
      </w:r>
      <w:r w:rsidRPr="00AD6B84">
        <w:rPr>
          <w:rFonts w:ascii="Arial" w:hAnsi="Arial" w:cs="Arial"/>
          <w:sz w:val="24"/>
          <w:szCs w:val="24"/>
          <w:lang w:val="sr-Cyrl-CS"/>
        </w:rPr>
        <w:t>.</w:t>
      </w:r>
    </w:p>
    <w:p w:rsidR="00623E73" w:rsidRPr="00AD6B84" w:rsidRDefault="00623E73" w:rsidP="00623E73">
      <w:pPr>
        <w:jc w:val="both"/>
        <w:rPr>
          <w:rFonts w:ascii="Arial" w:eastAsia="Times New Roman" w:hAnsi="Arial" w:cs="Arial"/>
          <w:sz w:val="24"/>
          <w:szCs w:val="24"/>
          <w:lang w:val="sr-Cyrl-CS"/>
        </w:rPr>
      </w:pPr>
      <w:r w:rsidRPr="00AD6B84">
        <w:rPr>
          <w:rFonts w:ascii="Arial" w:hAnsi="Arial" w:cs="Arial"/>
          <w:sz w:val="24"/>
          <w:szCs w:val="24"/>
        </w:rPr>
        <w:t xml:space="preserve">Наручилац задржава право да продужи рок важења уговора ако из објективних разлога а који није изазван кривицом наручиоца или пројектанта </w:t>
      </w:r>
      <w:r w:rsidRPr="00AD6B84">
        <w:rPr>
          <w:rFonts w:ascii="Arial" w:eastAsia="Times New Roman" w:hAnsi="Arial" w:cs="Arial"/>
          <w:sz w:val="24"/>
          <w:szCs w:val="24"/>
          <w:lang w:val="sr-Cyrl-CS"/>
        </w:rPr>
        <w:t>предметна набавка није могла да се  заврши у уговореном року.</w:t>
      </w:r>
    </w:p>
    <w:p w:rsidR="00623E73" w:rsidRPr="00AD6B84" w:rsidRDefault="00623E73" w:rsidP="00623E73">
      <w:pPr>
        <w:jc w:val="both"/>
        <w:rPr>
          <w:rFonts w:ascii="Arial" w:eastAsia="Times New Roman" w:hAnsi="Arial" w:cs="Arial"/>
          <w:sz w:val="24"/>
          <w:szCs w:val="24"/>
          <w:lang w:val="sr-Cyrl-CS"/>
        </w:rPr>
      </w:pPr>
      <w:r w:rsidRPr="00AD6B84">
        <w:rPr>
          <w:rFonts w:ascii="Arial" w:eastAsia="Times New Roman" w:hAnsi="Arial" w:cs="Arial"/>
          <w:sz w:val="24"/>
          <w:szCs w:val="24"/>
          <w:lang w:val="sr-Cyrl-CS"/>
        </w:rPr>
        <w:t>Наручилац ће у случају продужења рока донети Одлуку о итмени уговора у складу са Законом о јавним набавкама.</w:t>
      </w:r>
    </w:p>
    <w:p w:rsidR="00623E73" w:rsidRPr="00AD6B84" w:rsidRDefault="00623E73" w:rsidP="00623E73">
      <w:pPr>
        <w:pStyle w:val="NoSpacing"/>
        <w:suppressAutoHyphens w:val="0"/>
        <w:spacing w:line="240" w:lineRule="auto"/>
        <w:jc w:val="both"/>
        <w:rPr>
          <w:rFonts w:ascii="Arial" w:hAnsi="Arial" w:cs="Arial"/>
          <w:sz w:val="24"/>
          <w:szCs w:val="24"/>
        </w:rPr>
      </w:pPr>
      <w:r w:rsidRPr="00AD6B84">
        <w:rPr>
          <w:rFonts w:ascii="Arial" w:hAnsi="Arial" w:cs="Arial"/>
          <w:sz w:val="24"/>
          <w:szCs w:val="24"/>
          <w:lang w:val="sr-Cyrl-CS"/>
        </w:rPr>
        <w:t xml:space="preserve">Плаћање </w:t>
      </w:r>
      <w:r w:rsidR="00561DE8">
        <w:rPr>
          <w:rFonts w:ascii="Arial" w:hAnsi="Arial" w:cs="Arial"/>
          <w:sz w:val="24"/>
          <w:szCs w:val="24"/>
          <w:lang w:val="sr-Cyrl-CS"/>
        </w:rPr>
        <w:t>доспелих обавеза насталих у 2019</w:t>
      </w:r>
      <w:r w:rsidRPr="00AD6B84">
        <w:rPr>
          <w:rFonts w:ascii="Arial" w:hAnsi="Arial" w:cs="Arial"/>
          <w:sz w:val="24"/>
          <w:szCs w:val="24"/>
          <w:lang w:val="sr-Cyrl-CS"/>
        </w:rPr>
        <w:t>. години</w:t>
      </w:r>
      <w:r w:rsidRPr="00AD6B84">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w:t>
      </w:r>
      <w:r w:rsidR="00561DE8">
        <w:rPr>
          <w:rFonts w:ascii="Arial" w:hAnsi="Arial" w:cs="Arial"/>
          <w:sz w:val="24"/>
          <w:szCs w:val="24"/>
        </w:rPr>
        <w:t>коном који уређује буџет за 201</w:t>
      </w:r>
      <w:r w:rsidR="00561DE8">
        <w:rPr>
          <w:rFonts w:ascii="Arial" w:hAnsi="Arial" w:cs="Arial"/>
          <w:sz w:val="24"/>
          <w:szCs w:val="24"/>
          <w:lang w:val="sr-Cyrl-CS"/>
        </w:rPr>
        <w:t>9</w:t>
      </w:r>
      <w:r w:rsidRPr="00AD6B84">
        <w:rPr>
          <w:rFonts w:ascii="Arial" w:hAnsi="Arial" w:cs="Arial"/>
          <w:sz w:val="24"/>
          <w:szCs w:val="24"/>
        </w:rPr>
        <w:t>. годину.</w:t>
      </w:r>
    </w:p>
    <w:p w:rsidR="00623E73" w:rsidRPr="00AD6B84" w:rsidRDefault="00623E73" w:rsidP="00623E73">
      <w:pPr>
        <w:pStyle w:val="NoSpacing"/>
        <w:suppressAutoHyphens w:val="0"/>
        <w:spacing w:line="240" w:lineRule="auto"/>
        <w:jc w:val="both"/>
        <w:rPr>
          <w:rFonts w:ascii="Arial" w:hAnsi="Arial" w:cs="Arial"/>
          <w:sz w:val="24"/>
          <w:szCs w:val="24"/>
        </w:rPr>
      </w:pPr>
      <w:r w:rsidRPr="00AD6B84">
        <w:rPr>
          <w:rFonts w:ascii="Arial" w:hAnsi="Arial" w:cs="Arial"/>
          <w:sz w:val="24"/>
          <w:szCs w:val="24"/>
        </w:rPr>
        <w:t>У случају продужетка рока важења уговора тј. да се уговорена обавеза пренесе  у наредну буџетску годину, реализација овог Уговора ће зависити од одобрених средстава предвиђених Законо</w:t>
      </w:r>
      <w:r w:rsidR="00561DE8">
        <w:rPr>
          <w:rFonts w:ascii="Arial" w:hAnsi="Arial" w:cs="Arial"/>
          <w:sz w:val="24"/>
          <w:szCs w:val="24"/>
        </w:rPr>
        <w:t>м којим се уређује буџет за 20</w:t>
      </w:r>
      <w:r w:rsidR="00561DE8">
        <w:rPr>
          <w:rFonts w:ascii="Arial" w:hAnsi="Arial" w:cs="Arial"/>
          <w:sz w:val="24"/>
          <w:szCs w:val="24"/>
          <w:lang w:val="sr-Cyrl-CS"/>
        </w:rPr>
        <w:t>20</w:t>
      </w:r>
      <w:r w:rsidRPr="00AD6B84">
        <w:rPr>
          <w:rFonts w:ascii="Arial" w:hAnsi="Arial" w:cs="Arial"/>
          <w:sz w:val="24"/>
          <w:szCs w:val="24"/>
        </w:rPr>
        <w:t xml:space="preserve">. годину                       </w:t>
      </w:r>
      <w:r w:rsidR="00561DE8">
        <w:rPr>
          <w:rFonts w:ascii="Arial" w:hAnsi="Arial" w:cs="Arial"/>
          <w:sz w:val="24"/>
          <w:szCs w:val="24"/>
        </w:rPr>
        <w:t xml:space="preserve"> ( Фин.план за 20</w:t>
      </w:r>
      <w:r w:rsidR="00561DE8">
        <w:rPr>
          <w:rFonts w:ascii="Arial" w:hAnsi="Arial" w:cs="Arial"/>
          <w:sz w:val="24"/>
          <w:szCs w:val="24"/>
          <w:lang w:val="sr-Cyrl-CS"/>
        </w:rPr>
        <w:t>20</w:t>
      </w:r>
      <w:r w:rsidRPr="00AD6B84">
        <w:rPr>
          <w:rFonts w:ascii="Arial" w:hAnsi="Arial" w:cs="Arial"/>
          <w:sz w:val="24"/>
          <w:szCs w:val="24"/>
        </w:rPr>
        <w:t>. годину).</w:t>
      </w:r>
    </w:p>
    <w:p w:rsidR="00623E73" w:rsidRPr="00AD6B84" w:rsidRDefault="00623E73" w:rsidP="00DF1DEE">
      <w:pPr>
        <w:tabs>
          <w:tab w:val="center" w:pos="0"/>
          <w:tab w:val="right" w:pos="9356"/>
        </w:tabs>
        <w:autoSpaceDE w:val="0"/>
        <w:spacing w:after="140"/>
        <w:ind w:right="44"/>
        <w:jc w:val="center"/>
        <w:rPr>
          <w:rFonts w:ascii="Arial" w:hAnsi="Arial" w:cs="Arial"/>
          <w:sz w:val="24"/>
          <w:szCs w:val="24"/>
          <w:lang w:val="sr-Cyrl-CS"/>
        </w:rPr>
      </w:pPr>
      <w:r w:rsidRPr="00AD6B84">
        <w:rPr>
          <w:rFonts w:ascii="Arial" w:hAnsi="Arial" w:cs="Arial"/>
          <w:b/>
          <w:sz w:val="24"/>
          <w:szCs w:val="24"/>
          <w:lang w:val="sr-Cyrl-CS"/>
        </w:rPr>
        <w:t>Члан 2</w:t>
      </w:r>
      <w:r w:rsidRPr="00AD6B84">
        <w:rPr>
          <w:rFonts w:ascii="Arial" w:hAnsi="Arial" w:cs="Arial"/>
          <w:b/>
          <w:sz w:val="24"/>
          <w:szCs w:val="24"/>
        </w:rPr>
        <w:t>3</w:t>
      </w:r>
      <w:r w:rsidRPr="00AD6B84">
        <w:rPr>
          <w:rFonts w:ascii="Arial" w:hAnsi="Arial" w:cs="Arial"/>
          <w:b/>
          <w:sz w:val="24"/>
          <w:szCs w:val="24"/>
          <w:lang w:val="sr-Cyrl-CS"/>
        </w:rPr>
        <w:t>.</w:t>
      </w:r>
    </w:p>
    <w:p w:rsidR="00623E73" w:rsidRPr="00AD6B84" w:rsidRDefault="00623E73" w:rsidP="00DF1DEE">
      <w:pPr>
        <w:tabs>
          <w:tab w:val="center" w:pos="4536"/>
          <w:tab w:val="right" w:pos="9072"/>
        </w:tabs>
        <w:autoSpaceDE w:val="0"/>
        <w:ind w:right="45" w:firstLine="720"/>
        <w:jc w:val="both"/>
        <w:rPr>
          <w:rFonts w:ascii="Arial" w:hAnsi="Arial" w:cs="Arial"/>
          <w:sz w:val="24"/>
          <w:szCs w:val="24"/>
          <w:lang w:val="sr-Cyrl-CS"/>
        </w:rPr>
      </w:pPr>
      <w:r w:rsidRPr="00AD6B84">
        <w:rPr>
          <w:rFonts w:ascii="Arial" w:hAnsi="Arial" w:cs="Arial"/>
          <w:sz w:val="24"/>
          <w:szCs w:val="24"/>
          <w:lang w:val="sr-Cyrl-CS"/>
        </w:rPr>
        <w:t>На све што није регулисано одредбама овог Уговора, примениће се одредбе Закона о облигационим односима.</w:t>
      </w:r>
      <w:r w:rsidRPr="00AD6B84">
        <w:rPr>
          <w:rFonts w:ascii="Arial" w:hAnsi="Arial" w:cs="Arial"/>
          <w:sz w:val="24"/>
          <w:szCs w:val="24"/>
          <w:lang w:val="sr-Latn-CS"/>
        </w:rPr>
        <w:t xml:space="preserve">  </w:t>
      </w:r>
    </w:p>
    <w:p w:rsidR="00623E73" w:rsidRPr="00AD6B84" w:rsidRDefault="00623E73" w:rsidP="00623E73">
      <w:pPr>
        <w:tabs>
          <w:tab w:val="left" w:pos="-1620"/>
          <w:tab w:val="center" w:pos="0"/>
          <w:tab w:val="right" w:pos="9356"/>
        </w:tabs>
        <w:autoSpaceDE w:val="0"/>
        <w:spacing w:after="240"/>
        <w:ind w:right="44"/>
        <w:jc w:val="center"/>
        <w:rPr>
          <w:rFonts w:ascii="Arial" w:hAnsi="Arial" w:cs="Arial"/>
          <w:sz w:val="24"/>
          <w:szCs w:val="24"/>
          <w:lang w:val="sr-Cyrl-CS"/>
        </w:rPr>
      </w:pPr>
      <w:r w:rsidRPr="00AD6B84">
        <w:rPr>
          <w:rFonts w:ascii="Arial" w:hAnsi="Arial" w:cs="Arial"/>
          <w:b/>
          <w:sz w:val="24"/>
          <w:szCs w:val="24"/>
          <w:lang w:val="sr-Cyrl-CS"/>
        </w:rPr>
        <w:t>Члан 24.</w:t>
      </w:r>
    </w:p>
    <w:p w:rsidR="00623E73" w:rsidRPr="00AD6B84" w:rsidRDefault="00623E73" w:rsidP="00623E73">
      <w:pPr>
        <w:jc w:val="both"/>
        <w:rPr>
          <w:rFonts w:ascii="Arial" w:hAnsi="Arial" w:cs="Arial"/>
          <w:sz w:val="24"/>
          <w:szCs w:val="24"/>
        </w:rPr>
      </w:pPr>
      <w:r w:rsidRPr="00AD6B84">
        <w:rPr>
          <w:rFonts w:ascii="Arial" w:hAnsi="Arial" w:cs="Arial"/>
          <w:sz w:val="24"/>
          <w:szCs w:val="24"/>
          <w:lang w:val="sr-Cyrl-CS"/>
        </w:rPr>
        <w:t xml:space="preserve">Овај Уговор је сачињен у </w:t>
      </w:r>
      <w:r w:rsidRPr="00AD6B84">
        <w:rPr>
          <w:rFonts w:ascii="Arial" w:hAnsi="Arial" w:cs="Arial"/>
          <w:b/>
          <w:sz w:val="24"/>
          <w:szCs w:val="24"/>
          <w:lang w:val="sr-Cyrl-CS"/>
        </w:rPr>
        <w:t xml:space="preserve">6 (шест) </w:t>
      </w:r>
      <w:r w:rsidRPr="00AD6B84">
        <w:rPr>
          <w:rFonts w:ascii="Arial" w:hAnsi="Arial" w:cs="Arial"/>
          <w:sz w:val="24"/>
          <w:szCs w:val="24"/>
          <w:lang w:val="sr-Cyrl-CS"/>
        </w:rPr>
        <w:t>истоветних примерака,</w:t>
      </w:r>
      <w:r w:rsidRPr="00AD6B84">
        <w:rPr>
          <w:rFonts w:ascii="Arial" w:hAnsi="Arial" w:cs="Arial"/>
          <w:sz w:val="24"/>
          <w:szCs w:val="24"/>
        </w:rPr>
        <w:t xml:space="preserve"> од којих свакој уговорној страни се уручују по </w:t>
      </w:r>
      <w:r w:rsidRPr="00AD6B84">
        <w:rPr>
          <w:rFonts w:ascii="Arial" w:hAnsi="Arial" w:cs="Arial"/>
          <w:b/>
          <w:sz w:val="24"/>
          <w:szCs w:val="24"/>
        </w:rPr>
        <w:t>3 (три)</w:t>
      </w:r>
      <w:r w:rsidRPr="00AD6B84">
        <w:rPr>
          <w:rFonts w:ascii="Arial" w:hAnsi="Arial" w:cs="Arial"/>
          <w:sz w:val="24"/>
          <w:szCs w:val="24"/>
        </w:rPr>
        <w:t xml:space="preserve"> примерка.</w:t>
      </w:r>
    </w:p>
    <w:p w:rsidR="00623E73" w:rsidRPr="00AD6B84" w:rsidRDefault="00623E73" w:rsidP="00623E73">
      <w:pPr>
        <w:tabs>
          <w:tab w:val="left" w:pos="-1620"/>
          <w:tab w:val="center" w:pos="0"/>
          <w:tab w:val="right" w:pos="9356"/>
        </w:tabs>
        <w:autoSpaceDE w:val="0"/>
        <w:spacing w:after="240"/>
        <w:ind w:right="44"/>
        <w:jc w:val="center"/>
        <w:rPr>
          <w:rFonts w:ascii="Arial" w:hAnsi="Arial" w:cs="Arial"/>
          <w:sz w:val="24"/>
          <w:szCs w:val="24"/>
          <w:lang w:val="sr-Cyrl-CS"/>
        </w:rPr>
      </w:pPr>
      <w:r w:rsidRPr="00AD6B84">
        <w:rPr>
          <w:rFonts w:ascii="Arial" w:hAnsi="Arial" w:cs="Arial"/>
          <w:b/>
          <w:sz w:val="24"/>
          <w:szCs w:val="24"/>
          <w:lang w:val="sr-Cyrl-CS"/>
        </w:rPr>
        <w:t>Члан 25.</w:t>
      </w:r>
    </w:p>
    <w:p w:rsidR="00623E73" w:rsidRPr="00AD6B84" w:rsidRDefault="00623E73" w:rsidP="00623E73">
      <w:pPr>
        <w:tabs>
          <w:tab w:val="left" w:pos="6075"/>
        </w:tabs>
        <w:jc w:val="both"/>
        <w:rPr>
          <w:rFonts w:ascii="Arial" w:hAnsi="Arial" w:cs="Arial"/>
          <w:sz w:val="24"/>
          <w:szCs w:val="24"/>
          <w:lang w:val="sr-Cyrl-CS"/>
        </w:rPr>
      </w:pPr>
      <w:r w:rsidRPr="00AD6B84">
        <w:rPr>
          <w:rFonts w:ascii="Arial" w:hAnsi="Arial" w:cs="Arial"/>
          <w:sz w:val="24"/>
          <w:szCs w:val="24"/>
        </w:rPr>
        <w:t>Саставни део овог уговора је и прилог како следи:</w:t>
      </w:r>
    </w:p>
    <w:p w:rsidR="00623E73" w:rsidRPr="00AD6B84" w:rsidRDefault="00623E73" w:rsidP="00623E73">
      <w:pPr>
        <w:rPr>
          <w:rFonts w:ascii="Arial" w:hAnsi="Arial" w:cs="Arial"/>
          <w:sz w:val="24"/>
          <w:szCs w:val="24"/>
        </w:rPr>
      </w:pPr>
      <w:r w:rsidRPr="00AD6B84">
        <w:rPr>
          <w:rFonts w:ascii="Arial" w:hAnsi="Arial" w:cs="Arial"/>
          <w:b/>
          <w:sz w:val="24"/>
          <w:szCs w:val="24"/>
        </w:rPr>
        <w:t>Прилог број</w:t>
      </w:r>
      <w:r w:rsidRPr="00AD6B84">
        <w:rPr>
          <w:rFonts w:ascii="Arial" w:hAnsi="Arial" w:cs="Arial"/>
          <w:sz w:val="24"/>
          <w:szCs w:val="24"/>
        </w:rPr>
        <w:t xml:space="preserve"> 1: понуда број: _____________ од ___________.године.</w:t>
      </w:r>
    </w:p>
    <w:p w:rsidR="00623E73" w:rsidRPr="00AD6B84" w:rsidRDefault="00623E73" w:rsidP="00623E73">
      <w:pPr>
        <w:rPr>
          <w:rFonts w:ascii="Arial" w:hAnsi="Arial" w:cs="Arial"/>
          <w:sz w:val="24"/>
          <w:szCs w:val="24"/>
          <w:lang w:val="sr-Cyrl-CS"/>
        </w:rPr>
      </w:pPr>
      <w:r w:rsidRPr="00AD6B84">
        <w:rPr>
          <w:rFonts w:ascii="Arial" w:hAnsi="Arial" w:cs="Arial"/>
          <w:b/>
          <w:sz w:val="24"/>
          <w:szCs w:val="24"/>
        </w:rPr>
        <w:t>Прилог број 2</w:t>
      </w:r>
      <w:r w:rsidRPr="00AD6B84">
        <w:rPr>
          <w:rFonts w:ascii="Arial" w:hAnsi="Arial" w:cs="Arial"/>
          <w:sz w:val="24"/>
          <w:szCs w:val="24"/>
        </w:rPr>
        <w:t>: пројектни задатак са структуром цене</w:t>
      </w:r>
    </w:p>
    <w:p w:rsidR="00623E73" w:rsidRPr="00AD6B84" w:rsidRDefault="00623E73" w:rsidP="00AD6B84">
      <w:pPr>
        <w:jc w:val="center"/>
        <w:rPr>
          <w:rStyle w:val="FontStyle82"/>
          <w:b/>
          <w:sz w:val="24"/>
          <w:szCs w:val="24"/>
        </w:rPr>
      </w:pPr>
      <w:r w:rsidRPr="00AD6B84">
        <w:rPr>
          <w:rStyle w:val="FontStyle82"/>
          <w:b/>
          <w:sz w:val="24"/>
          <w:szCs w:val="24"/>
        </w:rPr>
        <w:t>НАРУЧИЛАЦ:                                                  ПРОЈЕКТАНТ:</w:t>
      </w:r>
    </w:p>
    <w:p w:rsidR="00623E73" w:rsidRPr="00AD6B84" w:rsidRDefault="00623E73" w:rsidP="00623E73">
      <w:pPr>
        <w:rPr>
          <w:rStyle w:val="FontStyle82"/>
          <w:sz w:val="24"/>
          <w:szCs w:val="24"/>
        </w:rPr>
      </w:pPr>
      <w:r w:rsidRPr="00AD6B84">
        <w:rPr>
          <w:rStyle w:val="FontStyle82"/>
          <w:sz w:val="24"/>
          <w:szCs w:val="24"/>
        </w:rPr>
        <w:t xml:space="preserve">        Општинска управа Ћуприја                                          </w:t>
      </w:r>
    </w:p>
    <w:p w:rsidR="00623E73" w:rsidRPr="00AD6B84" w:rsidRDefault="00623E73" w:rsidP="00623E73">
      <w:pPr>
        <w:rPr>
          <w:rStyle w:val="FontStyle82"/>
          <w:sz w:val="24"/>
          <w:szCs w:val="24"/>
        </w:rPr>
      </w:pPr>
      <w:r w:rsidRPr="00AD6B84">
        <w:rPr>
          <w:rStyle w:val="FontStyle82"/>
          <w:sz w:val="24"/>
          <w:szCs w:val="24"/>
        </w:rPr>
        <w:t xml:space="preserve">           _______________________                               _________________          </w:t>
      </w:r>
    </w:p>
    <w:p w:rsidR="00C36135" w:rsidRDefault="00623E73" w:rsidP="00D00603">
      <w:pPr>
        <w:rPr>
          <w:rStyle w:val="FontStyle82"/>
          <w:sz w:val="24"/>
          <w:szCs w:val="24"/>
        </w:rPr>
      </w:pPr>
      <w:r w:rsidRPr="00AD6B84">
        <w:rPr>
          <w:rStyle w:val="FontStyle82"/>
          <w:sz w:val="24"/>
          <w:szCs w:val="24"/>
        </w:rPr>
        <w:t xml:space="preserve">    Милица Цветковић,дипл.правник</w:t>
      </w:r>
    </w:p>
    <w:p w:rsidR="00811EDA" w:rsidRPr="00811EDA" w:rsidRDefault="00811EDA" w:rsidP="00D00603">
      <w:pPr>
        <w:rPr>
          <w:rFonts w:ascii="Arial" w:hAnsi="Arial" w:cs="Arial"/>
          <w:sz w:val="24"/>
          <w:szCs w:val="24"/>
        </w:rPr>
      </w:pPr>
    </w:p>
    <w:p w:rsidR="00D95D21" w:rsidRPr="00C36135" w:rsidRDefault="00D95D21" w:rsidP="00C36135">
      <w:pPr>
        <w:shd w:val="clear" w:color="auto" w:fill="C6D9F1"/>
        <w:jc w:val="center"/>
        <w:rPr>
          <w:rFonts w:ascii="Arial" w:hAnsi="Arial" w:cs="Arial"/>
          <w:b/>
          <w:bCs/>
          <w:i/>
          <w:iCs/>
          <w:sz w:val="24"/>
          <w:szCs w:val="24"/>
        </w:rPr>
      </w:pPr>
      <w:r>
        <w:rPr>
          <w:rFonts w:ascii="Arial" w:hAnsi="Arial" w:cs="Arial"/>
          <w:b/>
          <w:bCs/>
          <w:i/>
          <w:iCs/>
          <w:sz w:val="24"/>
          <w:szCs w:val="24"/>
        </w:rPr>
        <w:lastRenderedPageBreak/>
        <w:t>VII УПУТСТВО ПОНУЂАЧИМА КАКО ДА САЧИНЕ ПОНУДУ</w:t>
      </w:r>
    </w:p>
    <w:p w:rsidR="00D95D21" w:rsidRDefault="00D95D21" w:rsidP="00D95D21">
      <w:pPr>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D95D21" w:rsidRDefault="00D95D21" w:rsidP="00D95D21">
      <w:pPr>
        <w:jc w:val="both"/>
        <w:rPr>
          <w:rFonts w:ascii="Arial" w:hAnsi="Arial" w:cs="Arial"/>
          <w:b/>
          <w:bCs/>
          <w:i/>
          <w:iCs/>
          <w:sz w:val="24"/>
          <w:szCs w:val="24"/>
        </w:rPr>
      </w:pPr>
      <w:r>
        <w:rPr>
          <w:rFonts w:ascii="Arial" w:hAnsi="Arial" w:cs="Arial"/>
          <w:sz w:val="24"/>
          <w:szCs w:val="24"/>
        </w:rPr>
        <w:t>Понуђач подноси понуду на српском језику.</w:t>
      </w:r>
    </w:p>
    <w:p w:rsidR="00D95D21" w:rsidRDefault="00D95D21" w:rsidP="00D95D21">
      <w:pPr>
        <w:jc w:val="both"/>
        <w:rPr>
          <w:rFonts w:ascii="Arial" w:eastAsia="TimesNewRomanPSMT" w:hAnsi="Arial" w:cs="Arial"/>
          <w:bCs/>
          <w:sz w:val="24"/>
          <w:szCs w:val="24"/>
        </w:rPr>
      </w:pPr>
      <w:r>
        <w:rPr>
          <w:rFonts w:ascii="Arial" w:hAnsi="Arial" w:cs="Arial"/>
          <w:b/>
          <w:bCs/>
          <w:i/>
          <w:iCs/>
          <w:sz w:val="24"/>
          <w:szCs w:val="24"/>
        </w:rPr>
        <w:t>2. НАЧИН ПОДНОШЕЊА ПОНУДА</w:t>
      </w:r>
    </w:p>
    <w:p w:rsidR="00D95D21" w:rsidRDefault="00D95D21" w:rsidP="00D95D21">
      <w:pPr>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95D21" w:rsidRPr="00045A23" w:rsidRDefault="00D95D21" w:rsidP="00D95D21">
      <w:pPr>
        <w:jc w:val="both"/>
        <w:rPr>
          <w:rFonts w:ascii="Arial" w:eastAsia="TimesNewRomanPSMT" w:hAnsi="Arial" w:cs="Arial"/>
          <w:bCs/>
          <w:sz w:val="24"/>
          <w:szCs w:val="24"/>
        </w:rPr>
      </w:pPr>
      <w:r w:rsidRPr="00045A23">
        <w:rPr>
          <w:rFonts w:ascii="Arial" w:eastAsia="TimesNewRomanPSMT" w:hAnsi="Arial" w:cs="Arial"/>
          <w:bCs/>
          <w:sz w:val="24"/>
          <w:szCs w:val="24"/>
        </w:rPr>
        <w:t>На полеђини коверте или на кутији навести назив</w:t>
      </w:r>
      <w:r w:rsidRPr="00045A23">
        <w:rPr>
          <w:rFonts w:ascii="Arial" w:eastAsia="TimesNewRomanPSMT" w:hAnsi="Arial" w:cs="Arial"/>
          <w:bCs/>
          <w:sz w:val="24"/>
          <w:szCs w:val="24"/>
          <w:lang w:val="sr-Cyrl-CS"/>
        </w:rPr>
        <w:t xml:space="preserve"> и адресу</w:t>
      </w:r>
      <w:r w:rsidRPr="00045A23">
        <w:rPr>
          <w:rFonts w:ascii="Arial" w:eastAsia="TimesNewRomanPSMT" w:hAnsi="Arial" w:cs="Arial"/>
          <w:bCs/>
          <w:sz w:val="24"/>
          <w:szCs w:val="24"/>
        </w:rPr>
        <w:t xml:space="preserve"> понуђача. </w:t>
      </w:r>
    </w:p>
    <w:p w:rsidR="00D95D21" w:rsidRPr="00045A23" w:rsidRDefault="00D95D21" w:rsidP="00D95D21">
      <w:pPr>
        <w:jc w:val="both"/>
        <w:rPr>
          <w:rFonts w:ascii="Arial" w:eastAsia="TimesNewRomanPSMT" w:hAnsi="Arial" w:cs="Arial"/>
          <w:bCs/>
          <w:sz w:val="24"/>
          <w:szCs w:val="24"/>
        </w:rPr>
      </w:pPr>
      <w:r w:rsidRPr="00045A23">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5A23" w:rsidRPr="00045A23" w:rsidRDefault="00045A23" w:rsidP="00045A23">
      <w:pPr>
        <w:jc w:val="both"/>
        <w:rPr>
          <w:rFonts w:ascii="Arial" w:hAnsi="Arial" w:cs="Arial"/>
          <w:b/>
          <w:sz w:val="24"/>
          <w:szCs w:val="24"/>
          <w:shd w:val="clear" w:color="auto" w:fill="FFFFFF"/>
        </w:rPr>
      </w:pPr>
      <w:r w:rsidRPr="00045A23">
        <w:rPr>
          <w:rFonts w:ascii="Arial" w:hAnsi="Arial" w:cs="Arial"/>
          <w:sz w:val="24"/>
          <w:szCs w:val="24"/>
        </w:rPr>
        <w:t>Понуду доставити на адреси:</w:t>
      </w:r>
      <w:r w:rsidRPr="00045A23">
        <w:rPr>
          <w:rFonts w:ascii="Arial" w:hAnsi="Arial" w:cs="Arial"/>
          <w:b/>
          <w:sz w:val="24"/>
          <w:szCs w:val="24"/>
        </w:rPr>
        <w:t xml:space="preserve"> </w:t>
      </w:r>
      <w:r w:rsidRPr="00045A23">
        <w:rPr>
          <w:rFonts w:ascii="Arial" w:hAnsi="Arial" w:cs="Arial"/>
          <w:b/>
          <w:sz w:val="24"/>
          <w:szCs w:val="24"/>
          <w:lang w:val="sr-Cyrl-CS"/>
        </w:rPr>
        <w:t xml:space="preserve">ОПШТИНСКА УПРАВА </w:t>
      </w:r>
      <w:r w:rsidRPr="00045A23">
        <w:rPr>
          <w:rFonts w:ascii="Arial" w:hAnsi="Arial" w:cs="Arial"/>
          <w:b/>
          <w:sz w:val="24"/>
          <w:szCs w:val="24"/>
        </w:rPr>
        <w:t>ОПШТИНЕ ЋУПРИЈА</w:t>
      </w:r>
      <w:r w:rsidRPr="00045A23">
        <w:rPr>
          <w:rFonts w:ascii="Arial" w:hAnsi="Arial" w:cs="Arial"/>
          <w:sz w:val="24"/>
          <w:szCs w:val="24"/>
        </w:rPr>
        <w:t>,           ул. 13</w:t>
      </w:r>
      <w:r w:rsidRPr="00045A23">
        <w:rPr>
          <w:rFonts w:ascii="Arial" w:hAnsi="Arial" w:cs="Arial"/>
          <w:sz w:val="24"/>
          <w:szCs w:val="24"/>
          <w:lang w:val="sr-Cyrl-CS"/>
        </w:rPr>
        <w:t>.</w:t>
      </w:r>
      <w:r w:rsidRPr="00045A23">
        <w:rPr>
          <w:rFonts w:ascii="Arial" w:hAnsi="Arial" w:cs="Arial"/>
          <w:sz w:val="24"/>
          <w:szCs w:val="24"/>
        </w:rPr>
        <w:t xml:space="preserve"> </w:t>
      </w:r>
      <w:r w:rsidRPr="00045A23">
        <w:rPr>
          <w:rFonts w:ascii="Arial" w:hAnsi="Arial" w:cs="Arial"/>
          <w:sz w:val="24"/>
          <w:szCs w:val="24"/>
          <w:lang w:val="sr-Cyrl-CS"/>
        </w:rPr>
        <w:t>о</w:t>
      </w:r>
      <w:r w:rsidRPr="00045A23">
        <w:rPr>
          <w:rFonts w:ascii="Arial" w:hAnsi="Arial" w:cs="Arial"/>
          <w:sz w:val="24"/>
          <w:szCs w:val="24"/>
        </w:rPr>
        <w:t>ктобр</w:t>
      </w:r>
      <w:r w:rsidRPr="00045A23">
        <w:rPr>
          <w:rFonts w:ascii="Arial" w:hAnsi="Arial" w:cs="Arial"/>
          <w:sz w:val="24"/>
          <w:szCs w:val="24"/>
          <w:lang w:val="sr-Cyrl-CS"/>
        </w:rPr>
        <w:t>а</w:t>
      </w:r>
      <w:r w:rsidRPr="00045A23">
        <w:rPr>
          <w:rFonts w:ascii="Arial" w:hAnsi="Arial" w:cs="Arial"/>
          <w:sz w:val="24"/>
          <w:szCs w:val="24"/>
        </w:rPr>
        <w:t xml:space="preserve"> бр.7, 35230 Ћуприја, са назнаком: „Понуда за јавну набавку</w:t>
      </w:r>
      <w:r w:rsidRPr="00045A23">
        <w:rPr>
          <w:rFonts w:ascii="Arial" w:hAnsi="Arial" w:cs="Arial"/>
          <w:bCs/>
          <w:sz w:val="24"/>
          <w:szCs w:val="24"/>
        </w:rPr>
        <w:t xml:space="preserve"> </w:t>
      </w:r>
      <w:r w:rsidRPr="00045A23">
        <w:rPr>
          <w:rFonts w:ascii="Arial" w:hAnsi="Arial" w:cs="Arial"/>
          <w:bCs/>
          <w:sz w:val="24"/>
          <w:szCs w:val="24"/>
          <w:lang w:val="sr-Cyrl-CS"/>
        </w:rPr>
        <w:t>бр.404-</w:t>
      </w:r>
      <w:r>
        <w:rPr>
          <w:rFonts w:ascii="Arial" w:hAnsi="Arial" w:cs="Arial"/>
          <w:bCs/>
          <w:sz w:val="24"/>
          <w:szCs w:val="24"/>
        </w:rPr>
        <w:t>11-1</w:t>
      </w:r>
      <w:r w:rsidRPr="00045A23">
        <w:rPr>
          <w:rFonts w:ascii="Arial" w:hAnsi="Arial" w:cs="Arial"/>
          <w:bCs/>
          <w:sz w:val="24"/>
          <w:szCs w:val="24"/>
          <w:lang w:val="sr-Cyrl-CS"/>
        </w:rPr>
        <w:t>/</w:t>
      </w:r>
      <w:r>
        <w:rPr>
          <w:rFonts w:ascii="Arial" w:hAnsi="Arial" w:cs="Arial"/>
          <w:bCs/>
          <w:sz w:val="24"/>
          <w:szCs w:val="24"/>
          <w:lang w:val="sr-Cyrl-CS"/>
        </w:rPr>
        <w:t>2019</w:t>
      </w:r>
      <w:r w:rsidRPr="00045A23">
        <w:rPr>
          <w:rFonts w:ascii="Arial" w:hAnsi="Arial" w:cs="Arial"/>
          <w:bCs/>
          <w:sz w:val="24"/>
          <w:szCs w:val="24"/>
          <w:lang w:val="sr-Cyrl-CS"/>
        </w:rPr>
        <w:t xml:space="preserve">-04  </w:t>
      </w:r>
      <w:r w:rsidRPr="00045A23">
        <w:rPr>
          <w:rFonts w:ascii="Arial" w:hAnsi="Arial" w:cs="Arial"/>
          <w:sz w:val="24"/>
          <w:szCs w:val="24"/>
        </w:rPr>
        <w:t>услуга израде пројекта замене водоводне мреже</w:t>
      </w:r>
      <w:r w:rsidRPr="00045A23">
        <w:rPr>
          <w:rFonts w:ascii="Arial" w:eastAsia="Calibri" w:hAnsi="Arial" w:cs="Arial"/>
          <w:sz w:val="24"/>
          <w:szCs w:val="24"/>
        </w:rPr>
        <w:t xml:space="preserve"> </w:t>
      </w:r>
      <w:r w:rsidRPr="00045A23">
        <w:rPr>
          <w:rFonts w:ascii="Arial" w:hAnsi="Arial" w:cs="Arial"/>
          <w:b/>
          <w:sz w:val="24"/>
          <w:szCs w:val="24"/>
          <w:shd w:val="clear" w:color="auto" w:fill="FFFFFF"/>
        </w:rPr>
        <w:t>НЕ ОТВАРАТИ“-</w:t>
      </w:r>
    </w:p>
    <w:p w:rsidR="00045A23" w:rsidRPr="00045A23" w:rsidRDefault="00045A23" w:rsidP="00045A23">
      <w:pPr>
        <w:jc w:val="both"/>
        <w:rPr>
          <w:rFonts w:ascii="Arial" w:hAnsi="Arial" w:cs="Arial"/>
          <w:sz w:val="24"/>
          <w:szCs w:val="24"/>
          <w:shd w:val="clear" w:color="auto" w:fill="FFFFFF"/>
          <w:lang w:val="sr-Cyrl-CS"/>
        </w:rPr>
      </w:pPr>
      <w:r w:rsidRPr="00045A23">
        <w:rPr>
          <w:rFonts w:ascii="Arial" w:hAnsi="Arial" w:cs="Arial"/>
          <w:sz w:val="24"/>
          <w:szCs w:val="24"/>
          <w:shd w:val="clear" w:color="auto" w:fill="FFFFFF"/>
        </w:rPr>
        <w:t>Понуда се сматра благовременом уколико је примљена од стране Наручиоца</w:t>
      </w:r>
      <w:r w:rsidRPr="00045A23">
        <w:rPr>
          <w:rFonts w:ascii="Arial" w:hAnsi="Arial" w:cs="Arial"/>
          <w:b/>
          <w:bCs/>
          <w:sz w:val="24"/>
          <w:szCs w:val="24"/>
          <w:shd w:val="clear" w:color="auto" w:fill="FFFFFF"/>
        </w:rPr>
        <w:t xml:space="preserve"> </w:t>
      </w:r>
      <w:r w:rsidRPr="00045A23">
        <w:rPr>
          <w:rFonts w:ascii="Arial" w:hAnsi="Arial" w:cs="Arial"/>
          <w:sz w:val="24"/>
          <w:szCs w:val="24"/>
          <w:shd w:val="clear" w:color="auto" w:fill="FFFFFF"/>
        </w:rPr>
        <w:t>до</w:t>
      </w:r>
      <w:r w:rsidRPr="00045A23">
        <w:rPr>
          <w:rFonts w:ascii="Arial" w:hAnsi="Arial" w:cs="Arial"/>
          <w:b/>
          <w:bCs/>
          <w:sz w:val="24"/>
          <w:szCs w:val="24"/>
          <w:shd w:val="clear" w:color="auto" w:fill="FFFFFF"/>
        </w:rPr>
        <w:t xml:space="preserve"> </w:t>
      </w:r>
      <w:r w:rsidR="00BA41B1">
        <w:rPr>
          <w:rFonts w:ascii="Arial" w:hAnsi="Arial" w:cs="Arial"/>
          <w:b/>
          <w:bCs/>
          <w:sz w:val="24"/>
          <w:szCs w:val="24"/>
          <w:shd w:val="clear" w:color="auto" w:fill="FFFFFF"/>
          <w:lang w:val="sr-Cyrl-CS"/>
        </w:rPr>
        <w:t>30.01</w:t>
      </w:r>
      <w:r w:rsidR="003473BC">
        <w:rPr>
          <w:rFonts w:ascii="Arial" w:hAnsi="Arial" w:cs="Arial"/>
          <w:b/>
          <w:bCs/>
          <w:sz w:val="24"/>
          <w:szCs w:val="24"/>
          <w:shd w:val="clear" w:color="auto" w:fill="FFFFFF"/>
          <w:lang w:val="sr-Cyrl-CS"/>
        </w:rPr>
        <w:t>.2019</w:t>
      </w:r>
      <w:r w:rsidRPr="00045A23">
        <w:rPr>
          <w:rFonts w:ascii="Arial" w:hAnsi="Arial" w:cs="Arial"/>
          <w:b/>
          <w:bCs/>
          <w:sz w:val="24"/>
          <w:szCs w:val="24"/>
          <w:shd w:val="clear" w:color="auto" w:fill="FFFFFF"/>
          <w:lang w:val="sr-Cyrl-CS"/>
        </w:rPr>
        <w:t xml:space="preserve"> </w:t>
      </w:r>
      <w:r w:rsidRPr="00045A23">
        <w:rPr>
          <w:rFonts w:ascii="Arial" w:hAnsi="Arial" w:cs="Arial"/>
          <w:b/>
          <w:bCs/>
          <w:sz w:val="24"/>
          <w:szCs w:val="24"/>
          <w:shd w:val="clear" w:color="auto" w:fill="FFFFFF"/>
        </w:rPr>
        <w:t xml:space="preserve">године до </w:t>
      </w:r>
      <w:r w:rsidRPr="00045A23">
        <w:rPr>
          <w:rFonts w:ascii="Arial" w:hAnsi="Arial" w:cs="Arial"/>
          <w:b/>
          <w:bCs/>
          <w:sz w:val="24"/>
          <w:szCs w:val="24"/>
          <w:shd w:val="clear" w:color="auto" w:fill="FFFFFF"/>
          <w:lang w:val="sr-Cyrl-CS"/>
        </w:rPr>
        <w:t xml:space="preserve">12 </w:t>
      </w:r>
      <w:r w:rsidRPr="00045A23">
        <w:rPr>
          <w:rFonts w:ascii="Arial" w:hAnsi="Arial" w:cs="Arial"/>
          <w:b/>
          <w:bCs/>
          <w:sz w:val="24"/>
          <w:szCs w:val="24"/>
          <w:shd w:val="clear" w:color="auto" w:fill="FFFFFF"/>
        </w:rPr>
        <w:t xml:space="preserve">часова, </w:t>
      </w:r>
      <w:r w:rsidRPr="00045A23">
        <w:rPr>
          <w:rFonts w:ascii="Arial" w:hAnsi="Arial" w:cs="Arial"/>
          <w:sz w:val="24"/>
          <w:szCs w:val="24"/>
          <w:shd w:val="clear" w:color="auto" w:fill="FFFFFF"/>
        </w:rPr>
        <w:t xml:space="preserve">на писарници општине Ћуприја. </w:t>
      </w:r>
    </w:p>
    <w:p w:rsidR="00D95D21" w:rsidRDefault="00D95D21" w:rsidP="00D95D21">
      <w:pPr>
        <w:autoSpaceDE w:val="0"/>
        <w:autoSpaceDN w:val="0"/>
        <w:adjustRightInd w:val="0"/>
        <w:spacing w:line="240" w:lineRule="auto"/>
        <w:jc w:val="both"/>
        <w:rPr>
          <w:rFonts w:ascii="Arial" w:hAnsi="Arial" w:cs="Arial"/>
          <w:sz w:val="24"/>
          <w:szCs w:val="24"/>
          <w:lang w:val="sr-Latn-CS"/>
        </w:rPr>
      </w:pP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D95D21" w:rsidRDefault="00D95D21" w:rsidP="00D95D21">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95D21" w:rsidRDefault="00D95D21" w:rsidP="00D95D21">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Понуда мора да садржи оверен и потписан: </w:t>
      </w:r>
    </w:p>
    <w:p w:rsidR="00C344B3" w:rsidRPr="00C31DE7" w:rsidRDefault="00C344B3" w:rsidP="00C344B3">
      <w:pPr>
        <w:pStyle w:val="ListParagraph"/>
        <w:numPr>
          <w:ilvl w:val="0"/>
          <w:numId w:val="22"/>
        </w:numPr>
        <w:jc w:val="both"/>
        <w:rPr>
          <w:rFonts w:ascii="Arial" w:hAnsi="Arial" w:cs="Arial"/>
        </w:rPr>
      </w:pPr>
      <w:r w:rsidRPr="00C31DE7">
        <w:rPr>
          <w:rFonts w:ascii="Arial" w:hAnsi="Arial" w:cs="Arial"/>
        </w:rPr>
        <w:t>Образац понуде (Образац 1);</w:t>
      </w:r>
    </w:p>
    <w:p w:rsidR="00C344B3" w:rsidRPr="00C31DE7" w:rsidRDefault="00C344B3" w:rsidP="00C344B3">
      <w:pPr>
        <w:pStyle w:val="ListParagraph"/>
        <w:numPr>
          <w:ilvl w:val="0"/>
          <w:numId w:val="22"/>
        </w:numPr>
        <w:jc w:val="both"/>
        <w:rPr>
          <w:rFonts w:ascii="Arial" w:hAnsi="Arial" w:cs="Arial"/>
        </w:rPr>
      </w:pPr>
      <w:r w:rsidRPr="00C31DE7">
        <w:rPr>
          <w:rFonts w:ascii="Arial" w:hAnsi="Arial" w:cs="Arial"/>
        </w:rPr>
        <w:t xml:space="preserve">Образац трошкова припреме понуде (Образац 2); </w:t>
      </w:r>
    </w:p>
    <w:p w:rsidR="00C344B3" w:rsidRPr="00C31DE7" w:rsidRDefault="00C344B3" w:rsidP="00C344B3">
      <w:pPr>
        <w:pStyle w:val="ListParagraph"/>
        <w:numPr>
          <w:ilvl w:val="0"/>
          <w:numId w:val="22"/>
        </w:numPr>
        <w:jc w:val="both"/>
        <w:rPr>
          <w:rFonts w:ascii="Arial" w:hAnsi="Arial" w:cs="Arial"/>
        </w:rPr>
      </w:pPr>
      <w:r w:rsidRPr="00C31DE7">
        <w:rPr>
          <w:rFonts w:ascii="Arial" w:hAnsi="Arial" w:cs="Arial"/>
        </w:rPr>
        <w:t>Образац изјаве о независној понуди (Образац 3);</w:t>
      </w:r>
    </w:p>
    <w:p w:rsidR="00C344B3" w:rsidRPr="00C31DE7" w:rsidRDefault="00C344B3" w:rsidP="00C344B3">
      <w:pPr>
        <w:pStyle w:val="ListParagraph"/>
        <w:numPr>
          <w:ilvl w:val="0"/>
          <w:numId w:val="22"/>
        </w:numPr>
        <w:jc w:val="both"/>
        <w:rPr>
          <w:rFonts w:ascii="Arial" w:hAnsi="Arial" w:cs="Arial"/>
        </w:rPr>
      </w:pPr>
      <w:r w:rsidRPr="00C31DE7">
        <w:rPr>
          <w:rFonts w:ascii="Arial" w:hAnsi="Arial" w:cs="Arial"/>
        </w:rPr>
        <w:t>Образац изјаве понуђача о испуњености услова за учешће у поступку јавне набавке - чл. 75. и 76. ЗЈН, наведених овом конурсном докумнтацијом, (Образац 4);</w:t>
      </w:r>
    </w:p>
    <w:p w:rsidR="00C344B3" w:rsidRPr="00C31DE7" w:rsidRDefault="00C344B3" w:rsidP="00C344B3">
      <w:pPr>
        <w:numPr>
          <w:ilvl w:val="0"/>
          <w:numId w:val="22"/>
        </w:numPr>
        <w:suppressAutoHyphens/>
        <w:spacing w:before="100" w:beforeAutospacing="1" w:after="0" w:line="210" w:lineRule="atLeast"/>
        <w:jc w:val="both"/>
        <w:rPr>
          <w:rFonts w:ascii="Arial" w:eastAsia="Times New Roman" w:hAnsi="Arial" w:cs="Arial"/>
          <w:sz w:val="24"/>
          <w:szCs w:val="24"/>
        </w:rPr>
      </w:pPr>
      <w:r w:rsidRPr="00C31DE7">
        <w:rPr>
          <w:rFonts w:ascii="Arial" w:eastAsia="Times New Roman" w:hAnsi="Arial" w:cs="Arial"/>
          <w:sz w:val="24"/>
          <w:szCs w:val="24"/>
        </w:rPr>
        <w:t xml:space="preserve">Образац изјаве подизвођача о испуњености услова за учешће у поступку јавне набавке  - чл. 75. ЗЈН, </w:t>
      </w:r>
      <w:r w:rsidRPr="00C31DE7">
        <w:rPr>
          <w:rFonts w:ascii="Arial" w:hAnsi="Arial" w:cs="Arial"/>
          <w:iCs/>
          <w:sz w:val="24"/>
          <w:szCs w:val="24"/>
        </w:rPr>
        <w:t>наведених овом конкурсном документацијом</w:t>
      </w:r>
      <w:r w:rsidRPr="00C31DE7">
        <w:rPr>
          <w:rFonts w:ascii="Arial" w:eastAsia="Times New Roman" w:hAnsi="Arial" w:cs="Arial"/>
          <w:sz w:val="24"/>
          <w:szCs w:val="24"/>
        </w:rPr>
        <w:t xml:space="preserve"> (Образац 5).</w:t>
      </w:r>
    </w:p>
    <w:p w:rsidR="00C344B3" w:rsidRPr="00DF1DEE" w:rsidRDefault="00C344B3" w:rsidP="00DF1DEE">
      <w:pPr>
        <w:numPr>
          <w:ilvl w:val="0"/>
          <w:numId w:val="22"/>
        </w:numPr>
        <w:suppressAutoHyphens/>
        <w:autoSpaceDE w:val="0"/>
        <w:autoSpaceDN w:val="0"/>
        <w:adjustRightInd w:val="0"/>
        <w:spacing w:after="0" w:line="240" w:lineRule="auto"/>
        <w:jc w:val="both"/>
        <w:rPr>
          <w:rFonts w:ascii="Arial" w:hAnsi="Arial" w:cs="Arial"/>
          <w:sz w:val="24"/>
          <w:szCs w:val="24"/>
        </w:rPr>
      </w:pPr>
      <w:r w:rsidRPr="00C31DE7">
        <w:rPr>
          <w:rFonts w:ascii="Arial" w:hAnsi="Arial" w:cs="Arial"/>
          <w:sz w:val="24"/>
          <w:szCs w:val="24"/>
        </w:rPr>
        <w:t>Образац потврде о реализацији уговора ( образц бр.6)</w:t>
      </w:r>
    </w:p>
    <w:p w:rsidR="00D95D21" w:rsidRDefault="00D95D21" w:rsidP="00D95D21">
      <w:pPr>
        <w:suppressAutoHyphens/>
        <w:autoSpaceDE w:val="0"/>
        <w:autoSpaceDN w:val="0"/>
        <w:adjustRightInd w:val="0"/>
        <w:spacing w:after="0" w:line="240" w:lineRule="auto"/>
        <w:ind w:left="720"/>
        <w:jc w:val="both"/>
        <w:rPr>
          <w:rFonts w:ascii="Arial" w:hAnsi="Arial" w:cs="Arial"/>
          <w:sz w:val="24"/>
          <w:szCs w:val="24"/>
        </w:rPr>
      </w:pPr>
    </w:p>
    <w:p w:rsidR="00D95D21" w:rsidRDefault="00D95D21" w:rsidP="00D95D21">
      <w:pPr>
        <w:jc w:val="both"/>
        <w:rPr>
          <w:rFonts w:ascii="Arial" w:eastAsia="Arial Unicode MS" w:hAnsi="Arial" w:cs="Arial"/>
          <w:b/>
          <w:bCs/>
          <w:i/>
          <w:iCs/>
          <w:color w:val="000000"/>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D95D21" w:rsidRDefault="00D95D21" w:rsidP="00D95D21">
      <w:pPr>
        <w:pStyle w:val="ListParagraph"/>
        <w:ind w:left="0"/>
        <w:jc w:val="both"/>
        <w:rPr>
          <w:rFonts w:ascii="Arial" w:hAnsi="Arial" w:cs="Arial"/>
          <w:bCs/>
          <w:iCs/>
        </w:rPr>
      </w:pPr>
      <w:r>
        <w:rPr>
          <w:rFonts w:ascii="Arial" w:hAnsi="Arial" w:cs="Arial"/>
          <w:bCs/>
          <w:iCs/>
          <w:lang w:val="sr-Cyrl-CS"/>
        </w:rPr>
        <w:t>Предмет јавне набавке није обликован по партијама.</w:t>
      </w:r>
    </w:p>
    <w:p w:rsidR="00D95D21" w:rsidRDefault="00D95D21" w:rsidP="00D95D21">
      <w:pPr>
        <w:pStyle w:val="ListParagraph"/>
        <w:ind w:left="0"/>
        <w:jc w:val="both"/>
        <w:rPr>
          <w:rFonts w:ascii="Arial" w:hAnsi="Arial" w:cs="Arial"/>
          <w:bCs/>
          <w:iCs/>
        </w:rPr>
      </w:pPr>
    </w:p>
    <w:p w:rsidR="00D95D21" w:rsidRDefault="00D95D21" w:rsidP="00D95D21">
      <w:pPr>
        <w:jc w:val="both"/>
        <w:rPr>
          <w:rFonts w:ascii="Arial" w:hAnsi="Arial" w:cs="Arial"/>
          <w:bCs/>
          <w:iCs/>
          <w:sz w:val="24"/>
          <w:szCs w:val="24"/>
        </w:rPr>
      </w:pPr>
      <w:r>
        <w:rPr>
          <w:rFonts w:ascii="Arial" w:hAnsi="Arial" w:cs="Arial"/>
          <w:b/>
          <w:i/>
          <w:iCs/>
          <w:sz w:val="24"/>
          <w:szCs w:val="24"/>
        </w:rPr>
        <w:t>4.</w:t>
      </w:r>
      <w:r>
        <w:rPr>
          <w:rFonts w:ascii="Arial" w:hAnsi="Arial" w:cs="Arial"/>
          <w:b/>
          <w:bCs/>
          <w:i/>
          <w:iCs/>
          <w:sz w:val="24"/>
          <w:szCs w:val="24"/>
        </w:rPr>
        <w:t xml:space="preserve">  ПОНУДА СА ВАРИЈАНТАМА</w:t>
      </w:r>
    </w:p>
    <w:p w:rsidR="00D95D21" w:rsidRDefault="00D95D21" w:rsidP="00D95D21">
      <w:pPr>
        <w:jc w:val="both"/>
        <w:rPr>
          <w:rFonts w:ascii="Arial" w:hAnsi="Arial" w:cs="Arial"/>
          <w:b/>
          <w:bCs/>
          <w:i/>
          <w:iCs/>
          <w:sz w:val="24"/>
          <w:szCs w:val="24"/>
        </w:rPr>
      </w:pPr>
      <w:r>
        <w:rPr>
          <w:rFonts w:ascii="Arial" w:hAnsi="Arial" w:cs="Arial"/>
          <w:bCs/>
          <w:iCs/>
          <w:sz w:val="24"/>
          <w:szCs w:val="24"/>
        </w:rPr>
        <w:t>Подношење понуде са варијантама није дозвољено.</w:t>
      </w:r>
    </w:p>
    <w:p w:rsidR="00D95D21" w:rsidRDefault="00D95D21" w:rsidP="00D95D21">
      <w:pPr>
        <w:jc w:val="both"/>
        <w:rPr>
          <w:rFonts w:ascii="Arial" w:hAnsi="Arial" w:cs="Arial"/>
          <w:sz w:val="24"/>
          <w:szCs w:val="24"/>
        </w:rPr>
      </w:pPr>
      <w:r>
        <w:rPr>
          <w:rFonts w:ascii="Arial" w:hAnsi="Arial" w:cs="Arial"/>
          <w:b/>
          <w:bCs/>
          <w:i/>
          <w:iCs/>
          <w:sz w:val="24"/>
          <w:szCs w:val="24"/>
        </w:rPr>
        <w:t xml:space="preserve">5. </w:t>
      </w:r>
      <w:r>
        <w:rPr>
          <w:rFonts w:ascii="Arial" w:hAnsi="Arial" w:cs="Arial"/>
          <w:b/>
          <w:i/>
          <w:iCs/>
          <w:sz w:val="24"/>
          <w:szCs w:val="24"/>
        </w:rPr>
        <w:t>НАЧИН ИЗМЕНЕ, ДОПУНЕ И ОПОЗИВА ПОНУДЕ</w:t>
      </w:r>
    </w:p>
    <w:p w:rsidR="00D95D21" w:rsidRDefault="00D95D21" w:rsidP="00D95D21">
      <w:pPr>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D95D21" w:rsidRDefault="00D95D21" w:rsidP="00D95D21">
      <w:pPr>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D95D21" w:rsidRDefault="00D95D21" w:rsidP="00D95D21">
      <w:pPr>
        <w:jc w:val="both"/>
        <w:rPr>
          <w:rFonts w:ascii="Arial" w:eastAsia="TimesNewRomanPSMT" w:hAnsi="Arial" w:cs="Arial"/>
          <w:bCs/>
          <w:iCs/>
          <w:sz w:val="24"/>
          <w:szCs w:val="24"/>
        </w:rPr>
      </w:pPr>
      <w:r>
        <w:rPr>
          <w:rFonts w:ascii="Arial" w:eastAsia="TimesNewRomanPSMT" w:hAnsi="Arial" w:cs="Arial"/>
          <w:bCs/>
          <w:iCs/>
          <w:sz w:val="24"/>
          <w:szCs w:val="24"/>
        </w:rPr>
        <w:t xml:space="preserve">Измену, допуну или опозив понуде треба доставити на адресу наручиоца: </w:t>
      </w:r>
      <w:r>
        <w:rPr>
          <w:rFonts w:ascii="Arial" w:hAnsi="Arial" w:cs="Arial"/>
          <w:sz w:val="24"/>
          <w:szCs w:val="24"/>
          <w:lang w:val="ru-RU"/>
        </w:rPr>
        <w:t>Општинска управа општине Ћуприја</w:t>
      </w:r>
      <w:r>
        <w:rPr>
          <w:rFonts w:ascii="Arial" w:hAnsi="Arial" w:cs="Arial"/>
          <w:sz w:val="24"/>
          <w:szCs w:val="24"/>
          <w:lang w:val="sr-Cyrl-CS"/>
        </w:rPr>
        <w:t xml:space="preserve"> ул. 13. октобар бр 7, 35230 Ћуприја</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са назнаком:</w:t>
      </w:r>
    </w:p>
    <w:p w:rsidR="00C344B3" w:rsidRPr="00C344B3" w:rsidRDefault="00C344B3" w:rsidP="00C344B3">
      <w:pPr>
        <w:jc w:val="both"/>
        <w:rPr>
          <w:rFonts w:ascii="Arial" w:eastAsia="TimesNewRomanPSMT" w:hAnsi="Arial" w:cs="Arial"/>
          <w:bCs/>
          <w:iCs/>
          <w:sz w:val="24"/>
          <w:szCs w:val="24"/>
          <w:lang w:val="sr-Cyrl-CS"/>
        </w:rPr>
      </w:pPr>
      <w:r w:rsidRPr="00C344B3">
        <w:rPr>
          <w:rFonts w:ascii="Arial" w:eastAsia="TimesNewRomanPSMT" w:hAnsi="Arial" w:cs="Arial"/>
          <w:bCs/>
          <w:iCs/>
          <w:sz w:val="24"/>
          <w:szCs w:val="24"/>
        </w:rPr>
        <w:t xml:space="preserve">Измену, допуну или опозив понуде треба доставити на адресу: </w:t>
      </w:r>
      <w:r w:rsidRPr="00C344B3">
        <w:rPr>
          <w:rFonts w:ascii="Arial" w:eastAsia="TimesNewRomanPSMT" w:hAnsi="Arial" w:cs="Arial"/>
          <w:b/>
          <w:bCs/>
          <w:sz w:val="24"/>
          <w:szCs w:val="24"/>
        </w:rPr>
        <w:t>Општинска управа општине Ћуприја</w:t>
      </w:r>
      <w:r w:rsidRPr="00C344B3">
        <w:rPr>
          <w:rFonts w:ascii="Arial" w:hAnsi="Arial" w:cs="Arial"/>
          <w:i/>
          <w:iCs/>
          <w:sz w:val="24"/>
          <w:szCs w:val="24"/>
        </w:rPr>
        <w:t>,</w:t>
      </w:r>
      <w:r w:rsidRPr="00C344B3">
        <w:rPr>
          <w:rFonts w:ascii="Arial" w:hAnsi="Arial" w:cs="Arial"/>
          <w:b/>
          <w:i/>
          <w:iCs/>
          <w:sz w:val="24"/>
          <w:szCs w:val="24"/>
        </w:rPr>
        <w:t>13 октобар бр,7</w:t>
      </w:r>
      <w:r w:rsidRPr="00C344B3">
        <w:rPr>
          <w:rFonts w:ascii="Arial" w:hAnsi="Arial" w:cs="Arial"/>
          <w:i/>
          <w:iCs/>
          <w:sz w:val="24"/>
          <w:szCs w:val="24"/>
        </w:rPr>
        <w:t xml:space="preserve">, </w:t>
      </w:r>
      <w:r w:rsidRPr="00C344B3">
        <w:rPr>
          <w:rFonts w:ascii="Arial" w:eastAsia="TimesNewRomanPSMT" w:hAnsi="Arial" w:cs="Arial"/>
          <w:bCs/>
          <w:iCs/>
          <w:color w:val="FF0000"/>
          <w:sz w:val="24"/>
          <w:szCs w:val="24"/>
        </w:rPr>
        <w:t xml:space="preserve"> </w:t>
      </w:r>
      <w:r w:rsidRPr="00C344B3">
        <w:rPr>
          <w:rFonts w:ascii="Arial" w:eastAsia="TimesNewRomanPSMT" w:hAnsi="Arial" w:cs="Arial"/>
          <w:bCs/>
          <w:iCs/>
          <w:sz w:val="24"/>
          <w:szCs w:val="24"/>
        </w:rPr>
        <w:t>са назнаком:</w:t>
      </w:r>
    </w:p>
    <w:p w:rsidR="00C344B3" w:rsidRPr="00C344B3" w:rsidRDefault="00C344B3" w:rsidP="00C344B3">
      <w:pPr>
        <w:spacing w:line="240" w:lineRule="auto"/>
        <w:jc w:val="both"/>
        <w:rPr>
          <w:rFonts w:ascii="Arial" w:hAnsi="Arial" w:cs="Arial"/>
          <w:sz w:val="24"/>
          <w:szCs w:val="24"/>
          <w:shd w:val="clear" w:color="auto" w:fill="FFFFFF"/>
        </w:rPr>
      </w:pPr>
      <w:r w:rsidRPr="00C344B3">
        <w:rPr>
          <w:rFonts w:ascii="Arial" w:hAnsi="Arial" w:cs="Arial"/>
          <w:sz w:val="24"/>
          <w:szCs w:val="24"/>
        </w:rPr>
        <w:t>„</w:t>
      </w:r>
      <w:r w:rsidRPr="00C344B3">
        <w:rPr>
          <w:rFonts w:ascii="Arial" w:hAnsi="Arial" w:cs="Arial"/>
          <w:b/>
          <w:sz w:val="24"/>
          <w:szCs w:val="24"/>
          <w:shd w:val="clear" w:color="auto" w:fill="FFFFFF"/>
        </w:rPr>
        <w:t xml:space="preserve">Измена понуде за </w:t>
      </w:r>
      <w:r w:rsidRPr="00C344B3">
        <w:rPr>
          <w:rFonts w:ascii="Arial" w:hAnsi="Arial" w:cs="Arial"/>
          <w:b/>
          <w:bCs/>
          <w:sz w:val="24"/>
          <w:szCs w:val="24"/>
          <w:shd w:val="clear" w:color="auto" w:fill="FFFFFF"/>
        </w:rPr>
        <w:t xml:space="preserve">јавну набавку </w:t>
      </w:r>
      <w:r w:rsidRPr="00C344B3">
        <w:rPr>
          <w:rFonts w:ascii="Arial" w:hAnsi="Arial" w:cs="Arial"/>
          <w:b/>
          <w:bCs/>
          <w:sz w:val="24"/>
          <w:szCs w:val="24"/>
        </w:rPr>
        <w:t xml:space="preserve">бр. </w:t>
      </w:r>
      <w:r>
        <w:rPr>
          <w:rFonts w:ascii="Arial" w:hAnsi="Arial" w:cs="Arial"/>
          <w:sz w:val="24"/>
          <w:szCs w:val="24"/>
          <w:lang w:val="sr-Cyrl-CS"/>
        </w:rPr>
        <w:t>404-11-1/2019</w:t>
      </w:r>
      <w:r w:rsidRPr="00C344B3">
        <w:rPr>
          <w:rFonts w:ascii="Arial" w:hAnsi="Arial" w:cs="Arial"/>
          <w:sz w:val="24"/>
          <w:szCs w:val="24"/>
          <w:lang w:val="sr-Cyrl-CS"/>
        </w:rPr>
        <w:t xml:space="preserve">-04  </w:t>
      </w:r>
      <w:r w:rsidRPr="00C344B3">
        <w:rPr>
          <w:rFonts w:ascii="Arial" w:hAnsi="Arial" w:cs="Arial"/>
          <w:sz w:val="24"/>
          <w:szCs w:val="24"/>
        </w:rPr>
        <w:t>услуга израде пројекта замене водоводне мреже</w:t>
      </w:r>
      <w:r w:rsidRPr="00C344B3">
        <w:rPr>
          <w:rFonts w:ascii="Arial" w:hAnsi="Arial" w:cs="Arial"/>
          <w:sz w:val="24"/>
          <w:szCs w:val="24"/>
          <w:lang w:val="sr-Cyrl-CS"/>
        </w:rPr>
        <w:t xml:space="preserve"> </w:t>
      </w:r>
      <w:r w:rsidRPr="00C344B3">
        <w:rPr>
          <w:rFonts w:ascii="Arial" w:hAnsi="Arial" w:cs="Arial"/>
          <w:sz w:val="24"/>
          <w:szCs w:val="24"/>
          <w:shd w:val="clear" w:color="auto" w:fill="FFFFFF"/>
        </w:rPr>
        <w:t xml:space="preserve">- </w:t>
      </w:r>
      <w:r w:rsidRPr="00C344B3">
        <w:rPr>
          <w:rFonts w:ascii="Arial" w:hAnsi="Arial" w:cs="Arial"/>
          <w:b/>
          <w:sz w:val="24"/>
          <w:szCs w:val="24"/>
          <w:shd w:val="clear" w:color="auto" w:fill="FFFFFF"/>
        </w:rPr>
        <w:t>НЕ ОТВАРАТИ</w:t>
      </w:r>
      <w:r w:rsidRPr="00C344B3">
        <w:rPr>
          <w:rFonts w:ascii="Arial" w:hAnsi="Arial" w:cs="Arial"/>
          <w:sz w:val="24"/>
          <w:szCs w:val="24"/>
          <w:shd w:val="clear" w:color="auto" w:fill="FFFFFF"/>
        </w:rPr>
        <w:t>“  или</w:t>
      </w:r>
    </w:p>
    <w:p w:rsidR="00C344B3" w:rsidRPr="00C344B3" w:rsidRDefault="00C344B3" w:rsidP="00C344B3">
      <w:pPr>
        <w:spacing w:line="240" w:lineRule="auto"/>
        <w:jc w:val="both"/>
        <w:rPr>
          <w:rFonts w:ascii="Arial" w:hAnsi="Arial" w:cs="Arial"/>
          <w:sz w:val="24"/>
          <w:szCs w:val="24"/>
          <w:shd w:val="clear" w:color="auto" w:fill="FFFFFF"/>
        </w:rPr>
      </w:pPr>
      <w:r w:rsidRPr="00C344B3">
        <w:rPr>
          <w:rFonts w:ascii="Arial" w:hAnsi="Arial" w:cs="Arial"/>
          <w:sz w:val="24"/>
          <w:szCs w:val="24"/>
        </w:rPr>
        <w:t>„</w:t>
      </w:r>
      <w:r w:rsidRPr="00C344B3">
        <w:rPr>
          <w:rFonts w:ascii="Arial" w:hAnsi="Arial" w:cs="Arial"/>
          <w:b/>
          <w:sz w:val="24"/>
          <w:szCs w:val="24"/>
          <w:shd w:val="clear" w:color="auto" w:fill="FFFFFF"/>
        </w:rPr>
        <w:t xml:space="preserve">Допуна понуде за </w:t>
      </w:r>
      <w:r w:rsidRPr="00C344B3">
        <w:rPr>
          <w:rFonts w:ascii="Arial" w:hAnsi="Arial" w:cs="Arial"/>
          <w:b/>
          <w:bCs/>
          <w:sz w:val="24"/>
          <w:szCs w:val="24"/>
          <w:shd w:val="clear" w:color="auto" w:fill="FFFFFF"/>
        </w:rPr>
        <w:t xml:space="preserve">јавну набавку </w:t>
      </w:r>
      <w:r w:rsidRPr="00C344B3">
        <w:rPr>
          <w:rFonts w:ascii="Arial" w:hAnsi="Arial" w:cs="Arial"/>
          <w:b/>
          <w:bCs/>
          <w:sz w:val="24"/>
          <w:szCs w:val="24"/>
        </w:rPr>
        <w:t xml:space="preserve">бр. </w:t>
      </w:r>
      <w:r w:rsidRPr="00C344B3">
        <w:rPr>
          <w:rFonts w:ascii="Arial" w:hAnsi="Arial" w:cs="Arial"/>
          <w:sz w:val="24"/>
          <w:szCs w:val="24"/>
          <w:lang w:val="sr-Cyrl-CS"/>
        </w:rPr>
        <w:t>4</w:t>
      </w:r>
      <w:r>
        <w:rPr>
          <w:rFonts w:ascii="Arial" w:hAnsi="Arial" w:cs="Arial"/>
          <w:sz w:val="24"/>
          <w:szCs w:val="24"/>
          <w:lang w:val="sr-Cyrl-CS"/>
        </w:rPr>
        <w:t>04-11-1/2019</w:t>
      </w:r>
      <w:r w:rsidRPr="00C344B3">
        <w:rPr>
          <w:rFonts w:ascii="Arial" w:hAnsi="Arial" w:cs="Arial"/>
          <w:sz w:val="24"/>
          <w:szCs w:val="24"/>
          <w:lang w:val="sr-Cyrl-CS"/>
        </w:rPr>
        <w:t xml:space="preserve">-04 </w:t>
      </w:r>
      <w:r w:rsidRPr="00C344B3">
        <w:rPr>
          <w:rFonts w:ascii="Arial" w:hAnsi="Arial" w:cs="Arial"/>
          <w:sz w:val="24"/>
          <w:szCs w:val="24"/>
        </w:rPr>
        <w:t>услуга израде пројекта замене водоводне мреже</w:t>
      </w:r>
      <w:r w:rsidRPr="00C344B3">
        <w:rPr>
          <w:rFonts w:ascii="Arial" w:hAnsi="Arial" w:cs="Arial"/>
          <w:sz w:val="24"/>
          <w:szCs w:val="24"/>
          <w:lang w:val="sr-Cyrl-CS"/>
        </w:rPr>
        <w:t xml:space="preserve"> </w:t>
      </w:r>
      <w:r w:rsidRPr="00C344B3">
        <w:rPr>
          <w:rFonts w:ascii="Arial" w:hAnsi="Arial" w:cs="Arial"/>
          <w:sz w:val="24"/>
          <w:szCs w:val="24"/>
          <w:shd w:val="clear" w:color="auto" w:fill="FFFFFF"/>
        </w:rPr>
        <w:t xml:space="preserve">- </w:t>
      </w:r>
      <w:r w:rsidRPr="00C344B3">
        <w:rPr>
          <w:rFonts w:ascii="Arial" w:hAnsi="Arial" w:cs="Arial"/>
          <w:b/>
          <w:sz w:val="24"/>
          <w:szCs w:val="24"/>
          <w:shd w:val="clear" w:color="auto" w:fill="FFFFFF"/>
        </w:rPr>
        <w:t>НЕ ОТВАРАТИ</w:t>
      </w:r>
      <w:r w:rsidRPr="00C344B3">
        <w:rPr>
          <w:rFonts w:ascii="Arial" w:hAnsi="Arial" w:cs="Arial"/>
          <w:sz w:val="24"/>
          <w:szCs w:val="24"/>
          <w:shd w:val="clear" w:color="auto" w:fill="FFFFFF"/>
        </w:rPr>
        <w:t>“  или</w:t>
      </w:r>
    </w:p>
    <w:p w:rsidR="00C344B3" w:rsidRPr="00C344B3" w:rsidRDefault="00C344B3" w:rsidP="00C344B3">
      <w:pPr>
        <w:spacing w:line="240" w:lineRule="auto"/>
        <w:jc w:val="both"/>
        <w:rPr>
          <w:rFonts w:ascii="Arial" w:hAnsi="Arial" w:cs="Arial"/>
          <w:sz w:val="24"/>
          <w:szCs w:val="24"/>
          <w:shd w:val="clear" w:color="auto" w:fill="FFFFFF"/>
        </w:rPr>
      </w:pPr>
      <w:r w:rsidRPr="00C344B3">
        <w:rPr>
          <w:rFonts w:ascii="Arial" w:hAnsi="Arial" w:cs="Arial"/>
          <w:b/>
          <w:sz w:val="24"/>
          <w:szCs w:val="24"/>
          <w:shd w:val="clear" w:color="auto" w:fill="FFFFFF"/>
          <w:lang w:val="sr-Cyrl-CS"/>
        </w:rPr>
        <w:t>Опозив понуде</w:t>
      </w:r>
      <w:r w:rsidRPr="00C344B3">
        <w:rPr>
          <w:rFonts w:ascii="Arial" w:hAnsi="Arial" w:cs="Arial"/>
          <w:b/>
          <w:sz w:val="24"/>
          <w:szCs w:val="24"/>
          <w:shd w:val="clear" w:color="auto" w:fill="FFFFFF"/>
        </w:rPr>
        <w:t xml:space="preserve"> за </w:t>
      </w:r>
      <w:r w:rsidRPr="00C344B3">
        <w:rPr>
          <w:rFonts w:ascii="Arial" w:hAnsi="Arial" w:cs="Arial"/>
          <w:b/>
          <w:bCs/>
          <w:sz w:val="24"/>
          <w:szCs w:val="24"/>
          <w:shd w:val="clear" w:color="auto" w:fill="FFFFFF"/>
        </w:rPr>
        <w:t>јавну набавку</w:t>
      </w:r>
      <w:r>
        <w:rPr>
          <w:rFonts w:ascii="Arial" w:hAnsi="Arial" w:cs="Arial"/>
          <w:sz w:val="24"/>
          <w:szCs w:val="24"/>
          <w:lang w:val="sr-Cyrl-CS"/>
        </w:rPr>
        <w:t xml:space="preserve"> 404-11-1/2019</w:t>
      </w:r>
      <w:r w:rsidRPr="00C344B3">
        <w:rPr>
          <w:rFonts w:ascii="Arial" w:hAnsi="Arial" w:cs="Arial"/>
          <w:sz w:val="24"/>
          <w:szCs w:val="24"/>
          <w:lang w:val="sr-Cyrl-CS"/>
        </w:rPr>
        <w:t xml:space="preserve">-04 </w:t>
      </w:r>
      <w:r w:rsidRPr="00C344B3">
        <w:rPr>
          <w:rFonts w:ascii="Arial" w:hAnsi="Arial" w:cs="Arial"/>
          <w:sz w:val="24"/>
          <w:szCs w:val="24"/>
        </w:rPr>
        <w:t>услуга израде пројекта замене водоводне мреже</w:t>
      </w:r>
      <w:r w:rsidRPr="00C344B3">
        <w:rPr>
          <w:rFonts w:ascii="Arial" w:hAnsi="Arial" w:cs="Arial"/>
          <w:sz w:val="24"/>
          <w:szCs w:val="24"/>
          <w:lang w:val="sr-Cyrl-CS"/>
        </w:rPr>
        <w:t xml:space="preserve"> </w:t>
      </w:r>
      <w:r w:rsidRPr="00C344B3">
        <w:rPr>
          <w:rFonts w:ascii="Arial" w:hAnsi="Arial" w:cs="Arial"/>
          <w:sz w:val="24"/>
          <w:szCs w:val="24"/>
          <w:shd w:val="clear" w:color="auto" w:fill="FFFFFF"/>
        </w:rPr>
        <w:t xml:space="preserve">- </w:t>
      </w:r>
      <w:r w:rsidRPr="00C344B3">
        <w:rPr>
          <w:rFonts w:ascii="Arial" w:hAnsi="Arial" w:cs="Arial"/>
          <w:b/>
          <w:sz w:val="24"/>
          <w:szCs w:val="24"/>
          <w:shd w:val="clear" w:color="auto" w:fill="FFFFFF"/>
        </w:rPr>
        <w:t>НЕ ОТВАРАТИ</w:t>
      </w:r>
      <w:r w:rsidRPr="00C344B3">
        <w:rPr>
          <w:rFonts w:ascii="Arial" w:hAnsi="Arial" w:cs="Arial"/>
          <w:sz w:val="24"/>
          <w:szCs w:val="24"/>
          <w:shd w:val="clear" w:color="auto" w:fill="FFFFFF"/>
        </w:rPr>
        <w:t>“  или</w:t>
      </w:r>
    </w:p>
    <w:p w:rsidR="00D95D21" w:rsidRPr="00C344B3" w:rsidRDefault="00C344B3" w:rsidP="00C344B3">
      <w:pPr>
        <w:spacing w:line="240" w:lineRule="auto"/>
        <w:jc w:val="both"/>
        <w:rPr>
          <w:rFonts w:ascii="Arial" w:hAnsi="Arial" w:cs="Arial"/>
          <w:sz w:val="24"/>
          <w:szCs w:val="24"/>
          <w:shd w:val="clear" w:color="auto" w:fill="FFFFFF"/>
        </w:rPr>
      </w:pPr>
      <w:r w:rsidRPr="00C344B3">
        <w:rPr>
          <w:rFonts w:ascii="Arial" w:hAnsi="Arial" w:cs="Arial"/>
          <w:sz w:val="24"/>
          <w:szCs w:val="24"/>
        </w:rPr>
        <w:t xml:space="preserve"> „</w:t>
      </w:r>
      <w:r w:rsidRPr="00C344B3">
        <w:rPr>
          <w:rFonts w:ascii="Arial" w:hAnsi="Arial" w:cs="Arial"/>
          <w:b/>
          <w:sz w:val="24"/>
          <w:szCs w:val="24"/>
          <w:shd w:val="clear" w:color="auto" w:fill="FFFFFF"/>
        </w:rPr>
        <w:t xml:space="preserve">Измена и допуна понуде за  </w:t>
      </w:r>
      <w:r w:rsidRPr="00C344B3">
        <w:rPr>
          <w:rFonts w:ascii="Arial" w:hAnsi="Arial" w:cs="Arial"/>
          <w:b/>
          <w:bCs/>
          <w:sz w:val="24"/>
          <w:szCs w:val="24"/>
          <w:shd w:val="clear" w:color="auto" w:fill="FFFFFF"/>
        </w:rPr>
        <w:t xml:space="preserve">јавну набавку </w:t>
      </w:r>
      <w:r>
        <w:rPr>
          <w:rFonts w:ascii="Arial" w:hAnsi="Arial" w:cs="Arial"/>
          <w:sz w:val="24"/>
          <w:szCs w:val="24"/>
          <w:lang w:val="sr-Cyrl-CS"/>
        </w:rPr>
        <w:t>404-11-1/2019</w:t>
      </w:r>
      <w:r w:rsidRPr="00C344B3">
        <w:rPr>
          <w:rFonts w:ascii="Arial" w:hAnsi="Arial" w:cs="Arial"/>
          <w:sz w:val="24"/>
          <w:szCs w:val="24"/>
          <w:lang w:val="sr-Cyrl-CS"/>
        </w:rPr>
        <w:t>-04</w:t>
      </w:r>
      <w:r w:rsidRPr="00C344B3">
        <w:rPr>
          <w:rFonts w:ascii="Arial" w:hAnsi="Arial" w:cs="Arial"/>
          <w:sz w:val="24"/>
          <w:szCs w:val="24"/>
        </w:rPr>
        <w:t xml:space="preserve"> услуга израде пројекта замене водоводне мреже </w:t>
      </w:r>
      <w:r w:rsidRPr="00C344B3">
        <w:rPr>
          <w:rFonts w:ascii="Arial" w:hAnsi="Arial" w:cs="Arial"/>
          <w:sz w:val="24"/>
          <w:szCs w:val="24"/>
          <w:shd w:val="clear" w:color="auto" w:fill="FFFFFF"/>
        </w:rPr>
        <w:t xml:space="preserve">- </w:t>
      </w:r>
      <w:r w:rsidRPr="00C344B3">
        <w:rPr>
          <w:rFonts w:ascii="Arial" w:hAnsi="Arial" w:cs="Arial"/>
          <w:b/>
          <w:sz w:val="24"/>
          <w:szCs w:val="24"/>
          <w:shd w:val="clear" w:color="auto" w:fill="FFFFFF"/>
        </w:rPr>
        <w:t>НЕ ОТВАРАТИ</w:t>
      </w:r>
      <w:r w:rsidRPr="00C344B3">
        <w:rPr>
          <w:rFonts w:ascii="Arial" w:hAnsi="Arial" w:cs="Arial"/>
          <w:sz w:val="24"/>
          <w:szCs w:val="24"/>
          <w:shd w:val="clear" w:color="auto" w:fill="FFFFFF"/>
        </w:rPr>
        <w:t xml:space="preserve">“ </w:t>
      </w:r>
    </w:p>
    <w:p w:rsidR="00D95D21" w:rsidRDefault="00D95D21" w:rsidP="00D95D21">
      <w:pPr>
        <w:jc w:val="both"/>
        <w:rPr>
          <w:rFonts w:ascii="Arial" w:eastAsia="Arial Unicode MS"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484D" w:rsidRPr="00EC4FC8" w:rsidRDefault="00D95D21" w:rsidP="00D95D21">
      <w:pPr>
        <w:jc w:val="both"/>
        <w:rPr>
          <w:rFonts w:ascii="Arial" w:hAnsi="Arial" w:cs="Arial"/>
          <w:sz w:val="24"/>
          <w:szCs w:val="24"/>
          <w:lang w:val="sr-Cyrl-CS"/>
        </w:rPr>
      </w:pPr>
      <w:r>
        <w:rPr>
          <w:rFonts w:ascii="Arial" w:hAnsi="Arial" w:cs="Arial"/>
          <w:sz w:val="24"/>
          <w:szCs w:val="24"/>
        </w:rPr>
        <w:t>По истеку рока за подношење понуда понуђач не може да повуче нити да мења своју понуду.</w:t>
      </w:r>
    </w:p>
    <w:p w:rsidR="00D95D21" w:rsidRDefault="00D95D21" w:rsidP="00D95D21">
      <w:pPr>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D95D21" w:rsidRDefault="00D95D21" w:rsidP="00D95D21">
      <w:pPr>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D95D21" w:rsidRDefault="00D95D21" w:rsidP="00D95D21">
      <w:pPr>
        <w:jc w:val="both"/>
        <w:rPr>
          <w:rFonts w:ascii="Arial" w:hAnsi="Arial" w:cs="Arial"/>
          <w:iCs/>
          <w:sz w:val="24"/>
          <w:szCs w:val="24"/>
        </w:rPr>
      </w:pPr>
      <w:r>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95D21" w:rsidRDefault="00D95D21" w:rsidP="00D95D21">
      <w:pPr>
        <w:jc w:val="both"/>
        <w:rPr>
          <w:rFonts w:ascii="Arial" w:hAnsi="Arial" w:cs="Arial"/>
          <w:i/>
          <w:iCs/>
          <w:color w:val="FF0000"/>
          <w:sz w:val="24"/>
          <w:szCs w:val="24"/>
        </w:rPr>
      </w:pPr>
      <w:r>
        <w:rPr>
          <w:rFonts w:ascii="Arial" w:hAnsi="Arial" w:cs="Arial"/>
          <w:iCs/>
          <w:sz w:val="24"/>
          <w:szCs w:val="24"/>
        </w:rPr>
        <w:lastRenderedPageBreak/>
        <w:t xml:space="preserve">У Обрасцу понуде </w:t>
      </w:r>
      <w:r>
        <w:rPr>
          <w:rFonts w:ascii="Arial" w:hAnsi="Arial" w:cs="Arial"/>
          <w:iCs/>
          <w:sz w:val="24"/>
          <w:szCs w:val="24"/>
          <w:lang w:val="sr-Cyrl-CS"/>
        </w:rPr>
        <w:t>(</w:t>
      </w:r>
      <w:r>
        <w:rPr>
          <w:rFonts w:ascii="Arial" w:hAnsi="Arial" w:cs="Arial"/>
          <w:iCs/>
          <w:sz w:val="24"/>
          <w:szCs w:val="24"/>
        </w:rPr>
        <w:t xml:space="preserve">Образац 1. у </w:t>
      </w:r>
      <w:r>
        <w:rPr>
          <w:rFonts w:ascii="Arial" w:hAnsi="Arial" w:cs="Arial"/>
          <w:iCs/>
          <w:sz w:val="24"/>
          <w:szCs w:val="24"/>
          <w:lang w:val="sr-Cyrl-CS"/>
        </w:rPr>
        <w:t xml:space="preserve">поглављу </w:t>
      </w:r>
      <w:r>
        <w:rPr>
          <w:rFonts w:ascii="Arial" w:hAnsi="Arial" w:cs="Arial"/>
          <w:iCs/>
          <w:sz w:val="24"/>
          <w:szCs w:val="24"/>
        </w:rPr>
        <w:t>VI ове конкурсне документације</w:t>
      </w:r>
      <w:r>
        <w:rPr>
          <w:rFonts w:ascii="Arial" w:hAnsi="Arial" w:cs="Arial"/>
          <w:iCs/>
          <w:sz w:val="24"/>
          <w:szCs w:val="24"/>
          <w:lang w:val="ru-RU"/>
        </w:rPr>
        <w:t>)</w:t>
      </w:r>
      <w:r>
        <w:rPr>
          <w:rFonts w:ascii="Arial" w:hAnsi="Arial"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5D21" w:rsidRDefault="00D95D21" w:rsidP="00D95D21">
      <w:pPr>
        <w:jc w:val="both"/>
        <w:rPr>
          <w:rFonts w:ascii="Arial" w:hAnsi="Arial" w:cs="Arial"/>
          <w:iCs/>
          <w:color w:val="000000"/>
          <w:sz w:val="24"/>
          <w:szCs w:val="24"/>
        </w:rPr>
      </w:pPr>
      <w:r>
        <w:rPr>
          <w:rFonts w:ascii="Arial" w:hAnsi="Arial" w:cs="Arial"/>
          <w:b/>
          <w:bCs/>
          <w:i/>
          <w:iCs/>
          <w:sz w:val="24"/>
          <w:szCs w:val="24"/>
        </w:rPr>
        <w:t>7. ПОНУДА СА ПОДИЗВОЂАЧЕМ</w:t>
      </w:r>
    </w:p>
    <w:p w:rsidR="00D95D21" w:rsidRDefault="00D95D21" w:rsidP="00D95D21">
      <w:pPr>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(Образац 1. </w:t>
      </w:r>
      <w:r>
        <w:rPr>
          <w:rFonts w:ascii="Arial" w:hAnsi="Arial" w:cs="Arial"/>
          <w:iCs/>
          <w:sz w:val="24"/>
          <w:szCs w:val="24"/>
        </w:rPr>
        <w:t xml:space="preserve">у </w:t>
      </w:r>
      <w:r>
        <w:rPr>
          <w:rFonts w:ascii="Arial" w:hAnsi="Arial" w:cs="Arial"/>
          <w:iCs/>
          <w:sz w:val="24"/>
          <w:szCs w:val="24"/>
          <w:lang w:val="sr-Cyrl-CS"/>
        </w:rPr>
        <w:t xml:space="preserve">поглављу </w:t>
      </w:r>
      <w:r>
        <w:rPr>
          <w:rFonts w:ascii="Arial" w:hAnsi="Arial" w:cs="Arial"/>
          <w:iCs/>
          <w:sz w:val="24"/>
          <w:szCs w:val="24"/>
        </w:rPr>
        <w:t>VI ове конкурсне документације</w:t>
      </w:r>
      <w:r>
        <w:rPr>
          <w:rFonts w:ascii="Arial" w:hAnsi="Arial" w:cs="Arial"/>
          <w:iCs/>
          <w:sz w:val="24"/>
          <w:szCs w:val="24"/>
          <w:lang w:val="ru-RU"/>
        </w:rPr>
        <w:t>)</w:t>
      </w:r>
      <w:r>
        <w:rPr>
          <w:rFonts w:ascii="Arial" w:hAnsi="Arial" w:cs="Arial"/>
          <w:iCs/>
          <w:color w:val="FF0000"/>
          <w:sz w:val="24"/>
          <w:szCs w:val="24"/>
          <w:lang w:val="ru-RU"/>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95D21" w:rsidRDefault="00D95D21" w:rsidP="00D95D21">
      <w:pPr>
        <w:jc w:val="both"/>
        <w:rPr>
          <w:rFonts w:ascii="Arial" w:hAnsi="Arial" w:cs="Arial"/>
          <w:iCs/>
          <w:sz w:val="24"/>
          <w:szCs w:val="24"/>
        </w:rPr>
      </w:pPr>
      <w:r>
        <w:rPr>
          <w:rFonts w:ascii="Arial" w:hAnsi="Arial" w:cs="Arial"/>
          <w:iCs/>
          <w:sz w:val="24"/>
          <w:szCs w:val="24"/>
        </w:rPr>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D95D21" w:rsidRDefault="00D95D21" w:rsidP="00D95D21">
      <w:pPr>
        <w:jc w:val="both"/>
        <w:rPr>
          <w:rFonts w:ascii="Arial" w:eastAsia="TimesNewRomanPSMT" w:hAnsi="Arial" w:cs="Arial"/>
          <w:bCs/>
          <w:sz w:val="24"/>
          <w:szCs w:val="24"/>
        </w:rPr>
      </w:pPr>
      <w:r>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D95D21" w:rsidRDefault="00D95D21" w:rsidP="00D95D21">
      <w:pPr>
        <w:jc w:val="both"/>
        <w:rPr>
          <w:rFonts w:ascii="Arial" w:eastAsia="Arial Unicode MS" w:hAnsi="Arial" w:cs="Arial"/>
          <w:iCs/>
          <w:sz w:val="24"/>
          <w:szCs w:val="24"/>
        </w:rPr>
      </w:pPr>
      <w:r>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4"/>
          <w:szCs w:val="24"/>
          <w:lang w:val="sr-Cyrl-CS"/>
        </w:rPr>
        <w:t xml:space="preserve">поглављу </w:t>
      </w:r>
      <w:r>
        <w:rPr>
          <w:rFonts w:ascii="Arial" w:eastAsia="TimesNewRomanPSMT" w:hAnsi="Arial" w:cs="Arial"/>
          <w:bCs/>
          <w:sz w:val="24"/>
          <w:szCs w:val="24"/>
        </w:rPr>
        <w:t>IV</w:t>
      </w:r>
      <w:r>
        <w:rPr>
          <w:rFonts w:ascii="Arial" w:eastAsia="TimesNewRomanPSMT" w:hAnsi="Arial" w:cs="Arial"/>
          <w:bCs/>
          <w:sz w:val="24"/>
          <w:szCs w:val="24"/>
          <w:lang w:val="ru-RU"/>
        </w:rPr>
        <w:t xml:space="preserve"> </w:t>
      </w:r>
      <w:r>
        <w:rPr>
          <w:rFonts w:ascii="Arial" w:eastAsia="TimesNewRomanPSMT" w:hAnsi="Arial" w:cs="Arial"/>
          <w:bCs/>
          <w:sz w:val="24"/>
          <w:szCs w:val="24"/>
        </w:rPr>
        <w:t>конкурсне документације, у складу са Упутством како се доказ</w:t>
      </w:r>
      <w:r w:rsidR="0062709A">
        <w:rPr>
          <w:rFonts w:ascii="Arial" w:eastAsia="TimesNewRomanPSMT" w:hAnsi="Arial" w:cs="Arial"/>
          <w:bCs/>
          <w:sz w:val="24"/>
          <w:szCs w:val="24"/>
        </w:rPr>
        <w:t xml:space="preserve">ује испуњеност услова (Образац </w:t>
      </w:r>
      <w:r w:rsidR="0062709A">
        <w:rPr>
          <w:rFonts w:ascii="Arial" w:eastAsia="TimesNewRomanPSMT" w:hAnsi="Arial" w:cs="Arial"/>
          <w:bCs/>
          <w:sz w:val="24"/>
          <w:szCs w:val="24"/>
          <w:lang w:val="sr-Cyrl-CS"/>
        </w:rPr>
        <w:t>5</w:t>
      </w:r>
      <w:r>
        <w:rPr>
          <w:rFonts w:ascii="Arial" w:eastAsia="TimesNewRomanPSMT" w:hAnsi="Arial" w:cs="Arial"/>
          <w:bCs/>
          <w:sz w:val="24"/>
          <w:szCs w:val="24"/>
        </w:rPr>
        <w:t xml:space="preserve">. </w:t>
      </w:r>
      <w:r>
        <w:rPr>
          <w:rFonts w:ascii="Arial" w:hAnsi="Arial" w:cs="Arial"/>
          <w:iCs/>
          <w:sz w:val="24"/>
          <w:szCs w:val="24"/>
        </w:rPr>
        <w:t xml:space="preserve">у </w:t>
      </w:r>
      <w:r>
        <w:rPr>
          <w:rFonts w:ascii="Arial" w:hAnsi="Arial" w:cs="Arial"/>
          <w:iCs/>
          <w:sz w:val="24"/>
          <w:szCs w:val="24"/>
          <w:lang w:val="sr-Cyrl-CS"/>
        </w:rPr>
        <w:t xml:space="preserve">поглављу </w:t>
      </w:r>
      <w:r>
        <w:rPr>
          <w:rFonts w:ascii="Arial" w:hAnsi="Arial" w:cs="Arial"/>
          <w:iCs/>
          <w:sz w:val="24"/>
          <w:szCs w:val="24"/>
        </w:rPr>
        <w:t>VI ове конкурсне документације</w:t>
      </w:r>
      <w:r>
        <w:rPr>
          <w:rFonts w:ascii="Arial" w:eastAsia="TimesNewRomanPSMT" w:hAnsi="Arial" w:cs="Arial"/>
          <w:bCs/>
          <w:sz w:val="24"/>
          <w:szCs w:val="24"/>
        </w:rPr>
        <w:t>).</w:t>
      </w:r>
    </w:p>
    <w:p w:rsidR="00D95D21" w:rsidRDefault="00D95D21" w:rsidP="00D95D21">
      <w:pPr>
        <w:jc w:val="both"/>
        <w:rPr>
          <w:rFonts w:ascii="Arial" w:hAnsi="Arial" w:cs="Arial"/>
          <w:iCs/>
          <w:color w:val="000000"/>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95D21" w:rsidRDefault="00D95D21" w:rsidP="00D95D21">
      <w:pPr>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D95D21" w:rsidRDefault="00D95D21" w:rsidP="00D95D21">
      <w:pPr>
        <w:jc w:val="both"/>
        <w:rPr>
          <w:rFonts w:ascii="Arial" w:hAnsi="Arial" w:cs="Arial"/>
          <w:sz w:val="24"/>
          <w:szCs w:val="24"/>
        </w:rPr>
      </w:pPr>
      <w:r>
        <w:rPr>
          <w:rFonts w:ascii="Arial" w:hAnsi="Arial" w:cs="Arial"/>
          <w:b/>
          <w:i/>
          <w:sz w:val="24"/>
          <w:szCs w:val="24"/>
        </w:rPr>
        <w:t>8. ЗАЈЕДНИЧКА ПОНУДА</w:t>
      </w:r>
    </w:p>
    <w:p w:rsidR="00D95D21" w:rsidRDefault="00D95D21" w:rsidP="00D95D21">
      <w:pPr>
        <w:jc w:val="both"/>
        <w:rPr>
          <w:rFonts w:ascii="Arial" w:hAnsi="Arial" w:cs="Arial"/>
          <w:sz w:val="24"/>
          <w:szCs w:val="24"/>
        </w:rPr>
      </w:pPr>
      <w:r>
        <w:rPr>
          <w:rFonts w:ascii="Arial" w:hAnsi="Arial" w:cs="Arial"/>
          <w:sz w:val="24"/>
          <w:szCs w:val="24"/>
        </w:rPr>
        <w:t>Понуду може поднети група понуђача.</w:t>
      </w:r>
    </w:p>
    <w:p w:rsidR="00D95D21" w:rsidRDefault="00D95D21" w:rsidP="00D95D21">
      <w:pPr>
        <w:jc w:val="both"/>
        <w:rPr>
          <w:rFonts w:ascii="Arial" w:hAnsi="Arial" w:cs="Arial"/>
          <w:sz w:val="24"/>
          <w:szCs w:val="24"/>
        </w:rPr>
      </w:pPr>
      <w:r>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4"/>
          <w:szCs w:val="24"/>
          <w:lang w:val="sr-Cyrl-CS"/>
        </w:rPr>
        <w:t>.</w:t>
      </w:r>
      <w:r>
        <w:rPr>
          <w:rFonts w:ascii="Arial" w:hAnsi="Arial" w:cs="Arial"/>
          <w:sz w:val="24"/>
          <w:szCs w:val="24"/>
        </w:rPr>
        <w:t xml:space="preserve"> 4. тач</w:t>
      </w:r>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 xml:space="preserve">) </w:t>
      </w:r>
      <w:r>
        <w:rPr>
          <w:rFonts w:ascii="Arial" w:hAnsi="Arial" w:cs="Arial"/>
          <w:sz w:val="24"/>
          <w:szCs w:val="24"/>
        </w:rPr>
        <w:t xml:space="preserve"> и 2</w:t>
      </w:r>
      <w:r>
        <w:rPr>
          <w:rFonts w:ascii="Arial" w:hAnsi="Arial" w:cs="Arial"/>
          <w:sz w:val="24"/>
          <w:szCs w:val="24"/>
          <w:lang w:val="sr-Cyrl-CS"/>
        </w:rPr>
        <w:t>)</w:t>
      </w:r>
      <w:r>
        <w:rPr>
          <w:rFonts w:ascii="Arial" w:hAnsi="Arial" w:cs="Arial"/>
          <w:sz w:val="24"/>
          <w:szCs w:val="24"/>
        </w:rPr>
        <w:t xml:space="preserve"> ЗЈН и то податке о: </w:t>
      </w:r>
    </w:p>
    <w:p w:rsidR="00D95D21" w:rsidRDefault="00D95D21" w:rsidP="00D95D21">
      <w:pPr>
        <w:numPr>
          <w:ilvl w:val="0"/>
          <w:numId w:val="8"/>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D95D21" w:rsidRDefault="00D95D21" w:rsidP="00D95D21">
      <w:pPr>
        <w:pStyle w:val="CommentText"/>
        <w:numPr>
          <w:ilvl w:val="0"/>
          <w:numId w:val="8"/>
        </w:numPr>
        <w:spacing w:line="240" w:lineRule="auto"/>
        <w:rPr>
          <w:rFonts w:ascii="Arial" w:hAnsi="Arial" w:cs="Arial"/>
          <w:sz w:val="24"/>
          <w:szCs w:val="24"/>
        </w:rPr>
      </w:pPr>
      <w:r>
        <w:rPr>
          <w:rFonts w:ascii="Arial" w:hAnsi="Arial" w:cs="Arial"/>
          <w:sz w:val="24"/>
          <w:szCs w:val="24"/>
        </w:rPr>
        <w:t>опису послова сваког од понуђача из групе понуђача у извршењу уговора</w:t>
      </w:r>
    </w:p>
    <w:p w:rsidR="00D95D21" w:rsidRDefault="00D95D21" w:rsidP="00D95D21">
      <w:pPr>
        <w:pStyle w:val="CommentText"/>
        <w:spacing w:line="240" w:lineRule="auto"/>
        <w:ind w:left="720"/>
        <w:rPr>
          <w:rFonts w:ascii="Arial" w:hAnsi="Arial" w:cs="Arial"/>
          <w:sz w:val="24"/>
          <w:szCs w:val="24"/>
        </w:rPr>
      </w:pPr>
    </w:p>
    <w:p w:rsidR="00D95D21" w:rsidRDefault="00D95D21" w:rsidP="00D95D21">
      <w:pPr>
        <w:jc w:val="both"/>
        <w:rPr>
          <w:rFonts w:ascii="Arial" w:hAnsi="Arial" w:cs="Arial"/>
          <w:sz w:val="24"/>
          <w:szCs w:val="24"/>
        </w:rPr>
      </w:pPr>
      <w:r>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у </w:t>
      </w:r>
      <w:r>
        <w:rPr>
          <w:rFonts w:ascii="Arial" w:eastAsia="TimesNewRomanPSMT" w:hAnsi="Arial" w:cs="Arial"/>
          <w:bCs/>
          <w:sz w:val="24"/>
          <w:szCs w:val="24"/>
          <w:lang w:val="sr-Cyrl-CS"/>
        </w:rPr>
        <w:t>поглављу</w:t>
      </w:r>
      <w:r>
        <w:rPr>
          <w:rFonts w:ascii="Arial" w:eastAsia="TimesNewRomanPSMT" w:hAnsi="Arial" w:cs="Arial"/>
          <w:bCs/>
          <w:sz w:val="24"/>
          <w:szCs w:val="24"/>
        </w:rPr>
        <w:t xml:space="preserve"> IV ове</w:t>
      </w:r>
      <w:r>
        <w:rPr>
          <w:rFonts w:ascii="Arial" w:eastAsia="TimesNewRomanPSMT" w:hAnsi="Arial" w:cs="Arial"/>
          <w:bCs/>
          <w:sz w:val="24"/>
          <w:szCs w:val="24"/>
          <w:lang w:val="ru-RU"/>
        </w:rPr>
        <w:t xml:space="preserve"> </w:t>
      </w:r>
      <w:r>
        <w:rPr>
          <w:rFonts w:ascii="Arial" w:eastAsia="TimesNewRomanPSMT" w:hAnsi="Arial" w:cs="Arial"/>
          <w:bCs/>
          <w:sz w:val="24"/>
          <w:szCs w:val="24"/>
        </w:rPr>
        <w:t>конкурсне документације, у складу са Упутством како се доказ</w:t>
      </w:r>
      <w:r w:rsidR="004B0F02">
        <w:rPr>
          <w:rFonts w:ascii="Arial" w:eastAsia="TimesNewRomanPSMT" w:hAnsi="Arial" w:cs="Arial"/>
          <w:bCs/>
          <w:sz w:val="24"/>
          <w:szCs w:val="24"/>
        </w:rPr>
        <w:t xml:space="preserve">ује испуњеност услова (Образац </w:t>
      </w:r>
      <w:r w:rsidR="004B0F02">
        <w:rPr>
          <w:rFonts w:ascii="Arial" w:eastAsia="TimesNewRomanPSMT" w:hAnsi="Arial" w:cs="Arial"/>
          <w:bCs/>
          <w:sz w:val="24"/>
          <w:szCs w:val="24"/>
          <w:lang w:val="sr-Cyrl-CS"/>
        </w:rPr>
        <w:t>4</w:t>
      </w:r>
      <w:r>
        <w:rPr>
          <w:rFonts w:ascii="Arial" w:eastAsia="TimesNewRomanPSMT" w:hAnsi="Arial" w:cs="Arial"/>
          <w:bCs/>
          <w:sz w:val="24"/>
          <w:szCs w:val="24"/>
        </w:rPr>
        <w:t xml:space="preserve">. у </w:t>
      </w:r>
      <w:r>
        <w:rPr>
          <w:rFonts w:ascii="Arial" w:eastAsia="TimesNewRomanPSMT" w:hAnsi="Arial" w:cs="Arial"/>
          <w:bCs/>
          <w:sz w:val="24"/>
          <w:szCs w:val="24"/>
          <w:lang w:val="sr-Cyrl-CS"/>
        </w:rPr>
        <w:t xml:space="preserve">поглављу </w:t>
      </w:r>
      <w:r>
        <w:rPr>
          <w:rFonts w:ascii="Arial" w:eastAsia="TimesNewRomanPSMT" w:hAnsi="Arial" w:cs="Arial"/>
          <w:bCs/>
          <w:sz w:val="24"/>
          <w:szCs w:val="24"/>
        </w:rPr>
        <w:t>VI ове конкурсне документације).</w:t>
      </w:r>
    </w:p>
    <w:p w:rsidR="00D95D21" w:rsidRDefault="00D95D21" w:rsidP="00D95D21">
      <w:pPr>
        <w:jc w:val="both"/>
        <w:rPr>
          <w:rFonts w:ascii="Arial" w:hAnsi="Arial" w:cs="Arial"/>
          <w:sz w:val="24"/>
          <w:szCs w:val="24"/>
        </w:rPr>
      </w:pPr>
      <w:r>
        <w:rPr>
          <w:rFonts w:ascii="Arial" w:hAnsi="Arial" w:cs="Arial"/>
          <w:sz w:val="24"/>
          <w:szCs w:val="24"/>
        </w:rPr>
        <w:lastRenderedPageBreak/>
        <w:t xml:space="preserve">Понуђачи из групе понуђача одговарају неограничено солидарно према наручиоцу. </w:t>
      </w:r>
    </w:p>
    <w:p w:rsidR="00D95D21" w:rsidRDefault="00D95D21" w:rsidP="00D95D21">
      <w:pPr>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D95D21" w:rsidRDefault="00D95D21" w:rsidP="00D95D21">
      <w:pPr>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95D21" w:rsidRDefault="00D95D21" w:rsidP="00D95D21">
      <w:pPr>
        <w:jc w:val="both"/>
        <w:rPr>
          <w:rFonts w:ascii="Arial" w:hAnsi="Arial" w:cs="Arial"/>
          <w:color w:val="000000"/>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95D21" w:rsidRDefault="00D95D21" w:rsidP="00D95D21">
      <w:pPr>
        <w:jc w:val="both"/>
        <w:rPr>
          <w:rFonts w:ascii="Arial" w:hAnsi="Arial" w:cs="Arial"/>
          <w:sz w:val="24"/>
          <w:szCs w:val="24"/>
        </w:rPr>
      </w:pPr>
      <w:r>
        <w:rPr>
          <w:rFonts w:ascii="Arial" w:hAnsi="Arial" w:cs="Arial"/>
          <w:b/>
          <w:bCs/>
          <w:i/>
          <w:iCs/>
          <w:sz w:val="24"/>
          <w:szCs w:val="24"/>
        </w:rPr>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ПРИХВАТЉИВОСТ  ПОНУДЕ</w:t>
      </w:r>
    </w:p>
    <w:p w:rsidR="004B0F02" w:rsidRPr="004B0F02" w:rsidRDefault="00D95D21" w:rsidP="004B0F02">
      <w:pPr>
        <w:jc w:val="both"/>
        <w:rPr>
          <w:rFonts w:ascii="Arial" w:hAnsi="Arial" w:cs="Arial"/>
          <w:iCs/>
          <w:kern w:val="2"/>
          <w:sz w:val="24"/>
          <w:szCs w:val="24"/>
          <w:u w:val="single"/>
        </w:rPr>
      </w:pPr>
      <w:r w:rsidRPr="004B0F02">
        <w:rPr>
          <w:rFonts w:ascii="Arial" w:hAnsi="Arial" w:cs="Arial"/>
          <w:b/>
          <w:bCs/>
          <w:i/>
          <w:iCs/>
          <w:sz w:val="24"/>
          <w:szCs w:val="24"/>
        </w:rPr>
        <w:t>9.1</w:t>
      </w:r>
      <w:r w:rsidR="004B0F02" w:rsidRPr="004B0F02">
        <w:rPr>
          <w:rFonts w:ascii="Arial" w:hAnsi="Arial" w:cs="Arial"/>
          <w:b/>
          <w:bCs/>
          <w:i/>
          <w:iCs/>
          <w:sz w:val="24"/>
          <w:szCs w:val="24"/>
          <w:lang w:val="sr-Cyrl-CS"/>
        </w:rPr>
        <w:t xml:space="preserve">. </w:t>
      </w:r>
      <w:r w:rsidR="004B0F02" w:rsidRPr="004B0F02">
        <w:rPr>
          <w:rFonts w:ascii="Arial" w:hAnsi="Arial" w:cs="Arial"/>
          <w:iCs/>
          <w:kern w:val="2"/>
          <w:sz w:val="24"/>
          <w:szCs w:val="24"/>
          <w:u w:val="single"/>
        </w:rPr>
        <w:t xml:space="preserve"> Захтеви у погледу начина, рока и услова плаћања  </w:t>
      </w:r>
    </w:p>
    <w:p w:rsidR="004B0F02" w:rsidRPr="004B0F02" w:rsidRDefault="004B0F02" w:rsidP="004B0F02">
      <w:pPr>
        <w:jc w:val="both"/>
        <w:rPr>
          <w:rFonts w:ascii="Arial" w:hAnsi="Arial" w:cs="Arial"/>
          <w:sz w:val="24"/>
          <w:szCs w:val="24"/>
          <w:lang w:val="sr-Cyrl-CS"/>
        </w:rPr>
      </w:pPr>
      <w:r w:rsidRPr="004B0F02">
        <w:rPr>
          <w:rFonts w:ascii="Arial" w:hAnsi="Arial" w:cs="Arial"/>
          <w:sz w:val="24"/>
          <w:szCs w:val="24"/>
          <w:shd w:val="clear" w:color="auto" w:fill="FFFFFF"/>
          <w:lang w:val="sr-Cyrl-CS"/>
        </w:rPr>
        <w:t>Наручилац је дужан да Извршиоцу изврши плаћање у року који не може да буде дужи од од 45 дана о</w:t>
      </w:r>
      <w:r w:rsidRPr="004B0F02">
        <w:rPr>
          <w:rFonts w:ascii="Arial" w:hAnsi="Arial" w:cs="Arial"/>
          <w:sz w:val="24"/>
          <w:szCs w:val="24"/>
          <w:lang w:val="sr-Cyrl-CS"/>
        </w:rPr>
        <w:t>д дана службеног пријема рачуна уз достављене  пројекте по пројектном задатку који је саставни део конкурсне документације, а у складу са Законом о роковима измирења новчаних обавеза у комерцијалним трансакцијама („Сл. гласник РС“ број 119/2012 и 68/15).Рачун мора да садржи идентификациони број – идф.</w:t>
      </w:r>
    </w:p>
    <w:p w:rsidR="004B0F02" w:rsidRPr="004B0F02" w:rsidRDefault="004B0F02" w:rsidP="004B0F02">
      <w:pPr>
        <w:jc w:val="both"/>
        <w:rPr>
          <w:rFonts w:ascii="Arial" w:hAnsi="Arial" w:cs="Arial"/>
          <w:iCs/>
          <w:kern w:val="2"/>
          <w:sz w:val="24"/>
          <w:szCs w:val="24"/>
          <w:u w:val="single"/>
        </w:rPr>
      </w:pPr>
      <w:r w:rsidRPr="004B0F02">
        <w:rPr>
          <w:rFonts w:ascii="Arial" w:hAnsi="Arial" w:cs="Arial"/>
          <w:b/>
          <w:bCs/>
          <w:i/>
          <w:iCs/>
          <w:kern w:val="2"/>
          <w:sz w:val="24"/>
          <w:szCs w:val="24"/>
        </w:rPr>
        <w:t>9.</w:t>
      </w:r>
      <w:r w:rsidRPr="004B0F02">
        <w:rPr>
          <w:rFonts w:ascii="Arial" w:hAnsi="Arial" w:cs="Arial"/>
          <w:b/>
          <w:bCs/>
          <w:i/>
          <w:iCs/>
          <w:kern w:val="2"/>
          <w:sz w:val="24"/>
          <w:szCs w:val="24"/>
          <w:lang w:val="sr-Cyrl-CS"/>
        </w:rPr>
        <w:t>2</w:t>
      </w:r>
      <w:r w:rsidRPr="004B0F02">
        <w:rPr>
          <w:rFonts w:ascii="Arial" w:hAnsi="Arial" w:cs="Arial"/>
          <w:b/>
          <w:bCs/>
          <w:i/>
          <w:iCs/>
          <w:kern w:val="2"/>
          <w:sz w:val="24"/>
          <w:szCs w:val="24"/>
        </w:rPr>
        <w:t xml:space="preserve">. </w:t>
      </w:r>
      <w:r w:rsidRPr="004B0F02">
        <w:rPr>
          <w:rFonts w:ascii="Arial" w:hAnsi="Arial" w:cs="Arial"/>
          <w:iCs/>
          <w:kern w:val="2"/>
          <w:sz w:val="24"/>
          <w:szCs w:val="24"/>
          <w:u w:val="single"/>
        </w:rPr>
        <w:t>Захтев у погледу рока ( извршења услуге,)</w:t>
      </w:r>
    </w:p>
    <w:p w:rsidR="004B0F02" w:rsidRPr="004B0F02" w:rsidRDefault="004B0F02" w:rsidP="004B0F02">
      <w:pPr>
        <w:pStyle w:val="Default"/>
        <w:jc w:val="both"/>
        <w:rPr>
          <w:rFonts w:ascii="Arial" w:hAnsi="Arial" w:cs="Arial"/>
        </w:rPr>
      </w:pPr>
      <w:r w:rsidRPr="004B0F02">
        <w:rPr>
          <w:rFonts w:ascii="Arial" w:hAnsi="Arial" w:cs="Arial"/>
        </w:rPr>
        <w:t>Рок за израд</w:t>
      </w:r>
      <w:r w:rsidR="00D00603">
        <w:rPr>
          <w:rFonts w:ascii="Arial" w:hAnsi="Arial" w:cs="Arial"/>
        </w:rPr>
        <w:t>у техничке документације је 200</w:t>
      </w:r>
      <w:r w:rsidRPr="004B0F02">
        <w:rPr>
          <w:rFonts w:ascii="Arial" w:hAnsi="Arial" w:cs="Arial"/>
        </w:rPr>
        <w:t xml:space="preserve"> календарских дана од потписивање уговора.</w:t>
      </w:r>
    </w:p>
    <w:p w:rsidR="004B0F02" w:rsidRPr="004B0F02" w:rsidRDefault="004B0F02" w:rsidP="004B0F02">
      <w:pPr>
        <w:jc w:val="both"/>
        <w:rPr>
          <w:rFonts w:ascii="Arial" w:hAnsi="Arial" w:cs="Arial"/>
          <w:sz w:val="24"/>
          <w:szCs w:val="24"/>
        </w:rPr>
      </w:pPr>
    </w:p>
    <w:p w:rsidR="004B0F02" w:rsidRPr="004B0F02" w:rsidRDefault="004B0F02" w:rsidP="004B0F02">
      <w:pPr>
        <w:jc w:val="both"/>
        <w:rPr>
          <w:rFonts w:ascii="Arial" w:hAnsi="Arial" w:cs="Arial"/>
          <w:iCs/>
          <w:kern w:val="2"/>
          <w:sz w:val="24"/>
          <w:szCs w:val="24"/>
          <w:u w:val="single"/>
        </w:rPr>
      </w:pPr>
      <w:r w:rsidRPr="004B0F02">
        <w:rPr>
          <w:rFonts w:ascii="Arial" w:hAnsi="Arial" w:cs="Arial"/>
          <w:b/>
          <w:bCs/>
          <w:iCs/>
          <w:kern w:val="2"/>
          <w:sz w:val="24"/>
          <w:szCs w:val="24"/>
          <w:u w:val="single"/>
        </w:rPr>
        <w:t>9.</w:t>
      </w:r>
      <w:r w:rsidRPr="004B0F02">
        <w:rPr>
          <w:rFonts w:ascii="Arial" w:hAnsi="Arial" w:cs="Arial"/>
          <w:b/>
          <w:bCs/>
          <w:iCs/>
          <w:kern w:val="2"/>
          <w:sz w:val="24"/>
          <w:szCs w:val="24"/>
          <w:u w:val="single"/>
          <w:lang w:val="sr-Cyrl-CS"/>
        </w:rPr>
        <w:t>3</w:t>
      </w:r>
      <w:r w:rsidRPr="004B0F02">
        <w:rPr>
          <w:rFonts w:ascii="Arial" w:hAnsi="Arial" w:cs="Arial"/>
          <w:b/>
          <w:bCs/>
          <w:iCs/>
          <w:kern w:val="2"/>
          <w:sz w:val="24"/>
          <w:szCs w:val="24"/>
          <w:u w:val="single"/>
        </w:rPr>
        <w:t xml:space="preserve">. </w:t>
      </w:r>
      <w:r w:rsidRPr="004B0F02">
        <w:rPr>
          <w:rFonts w:ascii="Arial" w:hAnsi="Arial" w:cs="Arial"/>
          <w:iCs/>
          <w:kern w:val="2"/>
          <w:sz w:val="24"/>
          <w:szCs w:val="24"/>
          <w:u w:val="single"/>
        </w:rPr>
        <w:t xml:space="preserve">Захтев у погледу рока важења понуде </w:t>
      </w:r>
    </w:p>
    <w:p w:rsidR="004B0F02" w:rsidRPr="004B0F02" w:rsidRDefault="004B0F02" w:rsidP="004B0F02">
      <w:pPr>
        <w:jc w:val="both"/>
        <w:rPr>
          <w:rFonts w:ascii="Arial" w:hAnsi="Arial" w:cs="Arial"/>
          <w:iCs/>
          <w:kern w:val="2"/>
          <w:sz w:val="24"/>
          <w:szCs w:val="24"/>
        </w:rPr>
      </w:pPr>
      <w:r w:rsidRPr="004B0F02">
        <w:rPr>
          <w:rFonts w:ascii="Arial" w:hAnsi="Arial" w:cs="Arial"/>
          <w:iCs/>
          <w:kern w:val="2"/>
          <w:sz w:val="24"/>
          <w:szCs w:val="24"/>
        </w:rPr>
        <w:t xml:space="preserve">Рок важења понуде не може бити краћи од </w:t>
      </w:r>
      <w:r w:rsidRPr="004B0F02">
        <w:rPr>
          <w:rFonts w:ascii="Arial" w:hAnsi="Arial" w:cs="Arial"/>
          <w:iCs/>
          <w:kern w:val="2"/>
          <w:sz w:val="24"/>
          <w:szCs w:val="24"/>
          <w:lang w:val="sr-Cyrl-CS"/>
        </w:rPr>
        <w:t>3</w:t>
      </w:r>
      <w:r w:rsidRPr="004B0F02">
        <w:rPr>
          <w:rFonts w:ascii="Arial" w:hAnsi="Arial" w:cs="Arial"/>
          <w:iCs/>
          <w:kern w:val="2"/>
          <w:sz w:val="24"/>
          <w:szCs w:val="24"/>
        </w:rPr>
        <w:t>0 дана од дана отварања понуда.</w:t>
      </w:r>
    </w:p>
    <w:p w:rsidR="004B0F02" w:rsidRPr="004B0F02" w:rsidRDefault="004B0F02" w:rsidP="004B0F02">
      <w:pPr>
        <w:jc w:val="both"/>
        <w:rPr>
          <w:rFonts w:ascii="Arial" w:hAnsi="Arial" w:cs="Arial"/>
          <w:iCs/>
          <w:kern w:val="2"/>
          <w:sz w:val="24"/>
          <w:szCs w:val="24"/>
        </w:rPr>
      </w:pPr>
      <w:r w:rsidRPr="004B0F02">
        <w:rPr>
          <w:rFonts w:ascii="Arial" w:hAnsi="Arial" w:cs="Arial"/>
          <w:iCs/>
          <w:kern w:val="2"/>
          <w:sz w:val="24"/>
          <w:szCs w:val="24"/>
        </w:rPr>
        <w:t>У случају истека рока важења понуде, наручилац је дужан да у писаном облику затражи од понуђача продужење рока важења понуде.</w:t>
      </w:r>
    </w:p>
    <w:p w:rsidR="004B0F02" w:rsidRPr="004B0F02" w:rsidRDefault="004B0F02" w:rsidP="004B0F02">
      <w:pPr>
        <w:jc w:val="both"/>
        <w:rPr>
          <w:rFonts w:ascii="Arial" w:hAnsi="Arial" w:cs="Arial"/>
          <w:b/>
          <w:bCs/>
          <w:i/>
          <w:iCs/>
          <w:kern w:val="2"/>
          <w:sz w:val="24"/>
          <w:szCs w:val="24"/>
        </w:rPr>
      </w:pPr>
      <w:r w:rsidRPr="004B0F02">
        <w:rPr>
          <w:rFonts w:ascii="Arial" w:hAnsi="Arial" w:cs="Arial"/>
          <w:iCs/>
          <w:kern w:val="2"/>
          <w:sz w:val="24"/>
          <w:szCs w:val="24"/>
        </w:rPr>
        <w:t>Понуђач који прихвати захтев за продужење рока важења понуде на може мењати понуду.</w:t>
      </w:r>
    </w:p>
    <w:p w:rsidR="00D95D21" w:rsidRPr="00D00603" w:rsidRDefault="004B0F02" w:rsidP="004B0F02">
      <w:pPr>
        <w:jc w:val="both"/>
        <w:rPr>
          <w:rFonts w:ascii="Arial" w:eastAsia="Times New Roman" w:hAnsi="Arial" w:cs="Arial"/>
          <w:sz w:val="24"/>
          <w:szCs w:val="24"/>
          <w:lang w:val="en-GB"/>
        </w:rPr>
      </w:pPr>
      <w:r w:rsidRPr="004B0F02">
        <w:rPr>
          <w:rFonts w:ascii="Arial" w:hAnsi="Arial" w:cs="Arial"/>
          <w:sz w:val="24"/>
          <w:szCs w:val="24"/>
        </w:rPr>
        <w:t>У случају да понуђач наведе краћи рок важења понуда, понуда ће бити одбијена као неисправна.</w:t>
      </w:r>
    </w:p>
    <w:p w:rsidR="00D95D21" w:rsidRDefault="00D95D21" w:rsidP="00D95D21">
      <w:pPr>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D95D21" w:rsidRDefault="00D95D21" w:rsidP="00D95D21">
      <w:pPr>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 xml:space="preserve">са урачунатим свим трошковима које понуђач има у реализацији предметне јавне </w:t>
      </w:r>
      <w:r>
        <w:rPr>
          <w:rFonts w:ascii="Arial" w:hAnsi="Arial" w:cs="Arial"/>
          <w:sz w:val="24"/>
          <w:szCs w:val="24"/>
        </w:rPr>
        <w:lastRenderedPageBreak/>
        <w:t>набавке, с тим да ће се за оцену понуде узимати у обзир цена без пореза на додату вредност.</w:t>
      </w:r>
    </w:p>
    <w:p w:rsidR="00D95D21" w:rsidRDefault="00D95D21" w:rsidP="00D95D21">
      <w:pPr>
        <w:jc w:val="both"/>
        <w:rPr>
          <w:rFonts w:ascii="Arial" w:hAnsi="Arial" w:cs="Arial"/>
          <w:sz w:val="24"/>
          <w:szCs w:val="24"/>
        </w:rPr>
      </w:pPr>
      <w:r>
        <w:rPr>
          <w:rFonts w:ascii="Arial" w:hAnsi="Arial" w:cs="Arial"/>
          <w:iCs/>
          <w:sz w:val="24"/>
          <w:szCs w:val="24"/>
        </w:rPr>
        <w:t>Цена је фиксна и не може се мењати.</w:t>
      </w:r>
      <w:r>
        <w:rPr>
          <w:rFonts w:ascii="Arial" w:hAnsi="Arial" w:cs="Arial"/>
          <w:sz w:val="24"/>
          <w:szCs w:val="24"/>
        </w:rPr>
        <w:t xml:space="preserve"> </w:t>
      </w:r>
    </w:p>
    <w:p w:rsidR="00D95D21" w:rsidRDefault="00D95D21" w:rsidP="00D95D21">
      <w:pPr>
        <w:jc w:val="both"/>
        <w:rPr>
          <w:rFonts w:ascii="Arial" w:hAnsi="Arial" w:cs="Arial"/>
          <w:iCs/>
          <w:sz w:val="24"/>
          <w:szCs w:val="24"/>
        </w:rPr>
      </w:pPr>
      <w:r>
        <w:rPr>
          <w:rFonts w:ascii="Arial" w:hAnsi="Arial" w:cs="Arial"/>
          <w:sz w:val="24"/>
          <w:szCs w:val="24"/>
        </w:rPr>
        <w:t>Ако је у понуди исказана неуобичајено ниска цена, наручилац ће поступити у складу са чланом 92. ЗЈН.</w:t>
      </w:r>
    </w:p>
    <w:p w:rsidR="00D95D21" w:rsidRDefault="00D95D21" w:rsidP="00D95D21">
      <w:pPr>
        <w:jc w:val="both"/>
        <w:rPr>
          <w:rFonts w:ascii="Arial" w:hAnsi="Arial" w:cs="Arial"/>
          <w:iCs/>
          <w:color w:val="00B0F0"/>
          <w:sz w:val="24"/>
          <w:szCs w:val="24"/>
        </w:rPr>
      </w:pPr>
      <w:r>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D95D21" w:rsidRDefault="00D95D21" w:rsidP="00D95D21">
      <w:pPr>
        <w:jc w:val="both"/>
        <w:rPr>
          <w:rFonts w:ascii="Arial" w:hAnsi="Arial" w:cs="Arial"/>
          <w:sz w:val="24"/>
          <w:szCs w:val="24"/>
        </w:rPr>
      </w:pPr>
      <w:r>
        <w:rPr>
          <w:rFonts w:ascii="Arial" w:hAnsi="Arial" w:cs="Arial"/>
          <w:b/>
          <w:bCs/>
          <w:i/>
          <w:sz w:val="24"/>
          <w:szCs w:val="24"/>
        </w:rPr>
        <w:t xml:space="preserve">11. ЗАШТИТА ПОВЕРЉИВОСТИ ПОДАТАКА КОЈЕ НАРУЧИЛАЦ СТАВЉА ПОНУЂАЧИМА НА РАСПОЛАГАЊЕ, УКЉУЧУЈУЋИ И ЊИХОВЕ ПОДИЗВОЂАЧЕ </w:t>
      </w:r>
    </w:p>
    <w:p w:rsidR="00D95D21" w:rsidRDefault="00D95D21" w:rsidP="00D95D21">
      <w:pPr>
        <w:spacing w:before="120" w:after="120"/>
        <w:jc w:val="both"/>
        <w:rPr>
          <w:rFonts w:ascii="Arial" w:hAnsi="Arial" w:cs="Arial"/>
          <w:b/>
          <w:i/>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D95D21" w:rsidRDefault="00D95D21" w:rsidP="00D95D21">
      <w:pPr>
        <w:jc w:val="both"/>
        <w:rPr>
          <w:rFonts w:ascii="Arial" w:hAnsi="Arial" w:cs="Arial"/>
          <w:b/>
          <w:bCs/>
          <w:sz w:val="24"/>
          <w:szCs w:val="24"/>
        </w:rPr>
      </w:pPr>
      <w:r>
        <w:rPr>
          <w:rFonts w:ascii="Arial" w:hAnsi="Arial" w:cs="Arial"/>
          <w:b/>
          <w:bCs/>
          <w:sz w:val="24"/>
          <w:szCs w:val="24"/>
        </w:rPr>
        <w:t>12. ДОДАТНЕ ИНФОРМАЦИЈЕ ИЛИ ПОЈАШЊЕЊА У ВЕЗИ СА ПРИПРЕМАЊЕМ ПОНУДЕ</w:t>
      </w:r>
    </w:p>
    <w:p w:rsidR="00D95D21" w:rsidRDefault="00D95D21" w:rsidP="00D95D21">
      <w:pPr>
        <w:jc w:val="both"/>
        <w:rPr>
          <w:rFonts w:ascii="Arial" w:hAnsi="Arial" w:cs="Arial"/>
          <w:sz w:val="24"/>
          <w:szCs w:val="24"/>
        </w:rPr>
      </w:pPr>
      <w:r>
        <w:rPr>
          <w:rFonts w:ascii="Arial" w:hAnsi="Arial" w:cs="Arial"/>
          <w:sz w:val="24"/>
          <w:szCs w:val="24"/>
        </w:rPr>
        <w:t>Заинтересовано лице може</w:t>
      </w:r>
      <w:r>
        <w:rPr>
          <w:rFonts w:ascii="Arial" w:hAnsi="Arial" w:cs="Arial"/>
          <w:sz w:val="24"/>
          <w:szCs w:val="24"/>
          <w:u w:val="single"/>
        </w:rPr>
        <w:t xml:space="preserve"> сваког радног дана до 1</w:t>
      </w:r>
      <w:r>
        <w:rPr>
          <w:rFonts w:ascii="Arial" w:hAnsi="Arial" w:cs="Arial"/>
          <w:sz w:val="24"/>
          <w:szCs w:val="24"/>
          <w:u w:val="single"/>
          <w:lang w:val="sr-Cyrl-CS"/>
        </w:rPr>
        <w:t>5</w:t>
      </w:r>
      <w:r>
        <w:rPr>
          <w:rFonts w:ascii="Arial" w:hAnsi="Arial" w:cs="Arial"/>
          <w:sz w:val="24"/>
          <w:szCs w:val="24"/>
          <w:u w:val="single"/>
        </w:rPr>
        <w:t>,</w:t>
      </w:r>
      <w:r>
        <w:rPr>
          <w:rFonts w:ascii="Arial" w:hAnsi="Arial" w:cs="Arial"/>
          <w:sz w:val="24"/>
          <w:szCs w:val="24"/>
          <w:u w:val="single"/>
          <w:lang w:val="sr-Cyrl-CS"/>
        </w:rPr>
        <w:t>3</w:t>
      </w:r>
      <w:r>
        <w:rPr>
          <w:rFonts w:ascii="Arial" w:hAnsi="Arial" w:cs="Arial"/>
          <w:sz w:val="24"/>
          <w:szCs w:val="24"/>
          <w:u w:val="single"/>
        </w:rPr>
        <w:t>0 часова</w:t>
      </w:r>
      <w:r>
        <w:rPr>
          <w:rFonts w:ascii="Arial" w:hAnsi="Arial" w:cs="Arial"/>
          <w:sz w:val="24"/>
          <w:szCs w:val="24"/>
        </w:rPr>
        <w:t>, у писаном облику путем поште на адресу наручиоца, путем електронске поште на e-mail:nabavke@ cuprija.rs</w:t>
      </w:r>
      <w:r>
        <w:rPr>
          <w:rFonts w:ascii="Arial" w:hAnsi="Arial" w:cs="Arial"/>
          <w:sz w:val="24"/>
          <w:szCs w:val="24"/>
          <w:lang w:val="sr-Cyrl-CS"/>
        </w:rPr>
        <w:t xml:space="preserve"> </w:t>
      </w:r>
      <w:r>
        <w:rPr>
          <w:rFonts w:ascii="Arial" w:hAnsi="Arial" w:cs="Arial"/>
          <w:sz w:val="24"/>
          <w:szCs w:val="24"/>
        </w:rPr>
        <w:t>или непосредно предајом на писарници наручиоца</w:t>
      </w:r>
      <w:r>
        <w:rPr>
          <w:rFonts w:ascii="Arial" w:hAnsi="Arial" w:cs="Arial"/>
          <w:i/>
          <w:iCs/>
          <w:sz w:val="24"/>
          <w:szCs w:val="24"/>
        </w:rPr>
        <w:t xml:space="preserve"> </w:t>
      </w:r>
      <w:r>
        <w:rPr>
          <w:rFonts w:ascii="Arial" w:eastAsia="TimesNewRomanPS-BoldMT" w:hAnsi="Arial" w:cs="Arial"/>
          <w:b/>
          <w:bCs/>
          <w:sz w:val="24"/>
          <w:szCs w:val="24"/>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95D21" w:rsidRDefault="00D95D21" w:rsidP="00D95D21">
      <w:pPr>
        <w:jc w:val="both"/>
        <w:rPr>
          <w:rFonts w:ascii="Arial" w:hAnsi="Arial" w:cs="Arial"/>
          <w:sz w:val="24"/>
          <w:szCs w:val="24"/>
        </w:rPr>
      </w:pPr>
      <w:r>
        <w:rPr>
          <w:rFonts w:ascii="Arial" w:hAnsi="Arial" w:cs="Arial"/>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C5567" w:rsidRDefault="00D95D21" w:rsidP="00D95D21">
      <w:pPr>
        <w:jc w:val="both"/>
        <w:rPr>
          <w:rFonts w:ascii="Arial" w:hAnsi="Arial" w:cs="Arial"/>
          <w:sz w:val="24"/>
          <w:szCs w:val="24"/>
          <w:lang w:val="sr-Cyrl-CS"/>
        </w:rPr>
      </w:pPr>
      <w:r>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w:t>
      </w:r>
      <w:r w:rsidRPr="00A44774">
        <w:rPr>
          <w:rFonts w:ascii="Arial" w:eastAsia="TimesNewRomanPS-BoldMT" w:hAnsi="Arial" w:cs="Arial"/>
          <w:b/>
          <w:bCs/>
          <w:sz w:val="24"/>
          <w:szCs w:val="24"/>
        </w:rPr>
        <w:t>ЈН бр.</w:t>
      </w:r>
      <w:r w:rsidR="007C5567" w:rsidRPr="00A44774">
        <w:rPr>
          <w:rFonts w:ascii="Arial" w:eastAsia="TimesNewRomanPS-BoldMT" w:hAnsi="Arial" w:cs="Arial"/>
          <w:b/>
          <w:bCs/>
          <w:sz w:val="24"/>
          <w:szCs w:val="24"/>
          <w:lang w:val="ru-RU"/>
        </w:rPr>
        <w:t xml:space="preserve">  </w:t>
      </w:r>
      <w:r w:rsidR="004B0F02">
        <w:rPr>
          <w:rFonts w:ascii="Arial" w:hAnsi="Arial" w:cs="Arial"/>
          <w:bCs/>
          <w:sz w:val="24"/>
          <w:szCs w:val="24"/>
        </w:rPr>
        <w:t>404-11-</w:t>
      </w:r>
      <w:r w:rsidR="004B0F02">
        <w:rPr>
          <w:rFonts w:ascii="Arial" w:hAnsi="Arial" w:cs="Arial"/>
          <w:bCs/>
          <w:sz w:val="24"/>
          <w:szCs w:val="24"/>
          <w:lang w:val="sr-Cyrl-CS"/>
        </w:rPr>
        <w:t>1</w:t>
      </w:r>
      <w:r w:rsidR="004B0F02">
        <w:rPr>
          <w:rFonts w:ascii="Arial" w:hAnsi="Arial" w:cs="Arial"/>
          <w:bCs/>
          <w:sz w:val="24"/>
          <w:szCs w:val="24"/>
        </w:rPr>
        <w:t>/201</w:t>
      </w:r>
      <w:r w:rsidR="004B0F02">
        <w:rPr>
          <w:rFonts w:ascii="Arial" w:hAnsi="Arial" w:cs="Arial"/>
          <w:bCs/>
          <w:sz w:val="24"/>
          <w:szCs w:val="24"/>
          <w:lang w:val="sr-Cyrl-CS"/>
        </w:rPr>
        <w:t>9</w:t>
      </w:r>
      <w:r w:rsidR="007C5567" w:rsidRPr="00A44774">
        <w:rPr>
          <w:rFonts w:ascii="Arial" w:hAnsi="Arial" w:cs="Arial"/>
          <w:bCs/>
          <w:sz w:val="24"/>
          <w:szCs w:val="24"/>
        </w:rPr>
        <w:t>-04.</w:t>
      </w:r>
      <w:r w:rsidR="00EC304F">
        <w:rPr>
          <w:rFonts w:ascii="Arial" w:eastAsia="TimesNewRomanPS-BoldMT" w:hAnsi="Arial" w:cs="Arial"/>
          <w:b/>
          <w:bCs/>
          <w:sz w:val="24"/>
          <w:szCs w:val="24"/>
          <w:lang w:val="sr-Cyrl-CS"/>
        </w:rPr>
        <w:t xml:space="preserve"> </w:t>
      </w:r>
    </w:p>
    <w:p w:rsidR="00D95D21" w:rsidRPr="007C5567" w:rsidRDefault="00D95D21" w:rsidP="00D95D21">
      <w:pPr>
        <w:jc w:val="both"/>
        <w:rPr>
          <w:rFonts w:ascii="Arial" w:hAnsi="Arial" w:cs="Arial"/>
          <w:sz w:val="24"/>
          <w:szCs w:val="24"/>
          <w:lang w:val="sr-Cyrl-CS"/>
        </w:rPr>
      </w:pPr>
      <w:r>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95D21" w:rsidRDefault="00D95D21" w:rsidP="00D95D21">
      <w:pPr>
        <w:jc w:val="both"/>
        <w:rPr>
          <w:rFonts w:ascii="Arial" w:hAnsi="Arial" w:cs="Arial"/>
          <w:sz w:val="24"/>
          <w:szCs w:val="24"/>
        </w:rPr>
      </w:pPr>
      <w:r>
        <w:rPr>
          <w:rFonts w:ascii="Arial" w:hAnsi="Arial" w:cs="Arial"/>
          <w:sz w:val="24"/>
          <w:szCs w:val="24"/>
        </w:rPr>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D95D21" w:rsidRDefault="00D95D21" w:rsidP="00D95D21">
      <w:pPr>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D95D21" w:rsidRDefault="00D95D21" w:rsidP="00D95D21">
      <w:pPr>
        <w:jc w:val="both"/>
        <w:rPr>
          <w:rFonts w:ascii="Arial" w:hAnsi="Arial" w:cs="Arial"/>
          <w:sz w:val="24"/>
          <w:szCs w:val="24"/>
        </w:rPr>
      </w:pPr>
      <w:r>
        <w:rPr>
          <w:rFonts w:ascii="Arial" w:hAnsi="Arial" w:cs="Arial"/>
          <w:bCs/>
          <w:sz w:val="24"/>
          <w:szCs w:val="24"/>
        </w:rPr>
        <w:lastRenderedPageBreak/>
        <w:t xml:space="preserve">Комуникација у поступку јавне набавке врши се искључиво на начин одређен чланом 20. ЗЈН, </w:t>
      </w:r>
      <w:r>
        <w:rPr>
          <w:rFonts w:ascii="Arial" w:hAnsi="Arial" w:cs="Arial"/>
          <w:sz w:val="24"/>
          <w:szCs w:val="24"/>
        </w:rPr>
        <w:t xml:space="preserve"> и то: </w:t>
      </w:r>
    </w:p>
    <w:p w:rsidR="00D95D21" w:rsidRDefault="00D95D21" w:rsidP="00D95D21">
      <w:pPr>
        <w:ind w:firstLine="708"/>
        <w:jc w:val="both"/>
        <w:rPr>
          <w:rFonts w:ascii="Arial" w:hAnsi="Arial" w:cs="Arial"/>
          <w:sz w:val="24"/>
          <w:szCs w:val="24"/>
        </w:rPr>
      </w:pPr>
      <w:r>
        <w:rPr>
          <w:rFonts w:ascii="Arial" w:hAnsi="Arial" w:cs="Arial"/>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D95D21" w:rsidRDefault="00D95D21" w:rsidP="00D95D21">
      <w:pPr>
        <w:ind w:firstLine="708"/>
        <w:jc w:val="both"/>
        <w:rPr>
          <w:rFonts w:ascii="Arial" w:hAnsi="Arial" w:cs="Arial"/>
          <w:sz w:val="24"/>
          <w:szCs w:val="24"/>
        </w:rPr>
      </w:pPr>
      <w:r>
        <w:rPr>
          <w:rFonts w:ascii="Arial" w:hAnsi="Arial" w:cs="Arial"/>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95D21" w:rsidRDefault="00D95D21" w:rsidP="00D95D21">
      <w:pPr>
        <w:jc w:val="both"/>
        <w:rPr>
          <w:rFonts w:ascii="Arial" w:hAnsi="Arial" w:cs="Arial"/>
          <w:b/>
          <w:bCs/>
          <w:color w:val="000000"/>
          <w:sz w:val="24"/>
          <w:szCs w:val="24"/>
        </w:rPr>
      </w:pPr>
      <w:r>
        <w:rPr>
          <w:rFonts w:ascii="Arial" w:hAnsi="Arial" w:cs="Arial"/>
          <w:b/>
          <w:bCs/>
          <w:sz w:val="24"/>
          <w:szCs w:val="24"/>
        </w:rPr>
        <w:t xml:space="preserve">13. ДОДАТНА ОБЈАШЊЕЊА ОД ПОНУЂАЧА ПОСЛЕ ОТВАРАЊА ПОНУДА И КОНТРОЛА КОД ПОНУЂАЧА ОДНОСНО ЊЕГОВОГ ПОДИЗВОЂАЧА </w:t>
      </w:r>
    </w:p>
    <w:p w:rsidR="00D95D21" w:rsidRDefault="00D95D21" w:rsidP="00D95D21">
      <w:pPr>
        <w:jc w:val="both"/>
        <w:rPr>
          <w:rFonts w:ascii="Arial" w:eastAsia="TimesNewRomanPSMT" w:hAnsi="Arial" w:cs="Arial"/>
          <w:bCs/>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95D21" w:rsidRDefault="00D95D21" w:rsidP="00D95D21">
      <w:pPr>
        <w:tabs>
          <w:tab w:val="left" w:pos="-135"/>
          <w:tab w:val="left" w:pos="0"/>
          <w:tab w:val="left" w:pos="120"/>
        </w:tabs>
        <w:jc w:val="both"/>
        <w:rPr>
          <w:rFonts w:ascii="Arial" w:eastAsia="Arial Unicode MS"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95D21" w:rsidRDefault="00D95D21" w:rsidP="00D95D21">
      <w:pPr>
        <w:tabs>
          <w:tab w:val="left" w:pos="-135"/>
          <w:tab w:val="left" w:pos="0"/>
          <w:tab w:val="left" w:pos="120"/>
        </w:tabs>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95D21" w:rsidRDefault="00D95D21" w:rsidP="00D95D21">
      <w:pPr>
        <w:tabs>
          <w:tab w:val="left" w:pos="-135"/>
          <w:tab w:val="left" w:pos="0"/>
          <w:tab w:val="left" w:pos="120"/>
        </w:tabs>
        <w:jc w:val="both"/>
        <w:rPr>
          <w:rFonts w:ascii="Arial" w:hAnsi="Arial" w:cs="Arial"/>
          <w:sz w:val="24"/>
          <w:szCs w:val="24"/>
        </w:rPr>
      </w:pPr>
      <w:r>
        <w:rPr>
          <w:rFonts w:ascii="Arial" w:hAnsi="Arial" w:cs="Arial"/>
          <w:sz w:val="24"/>
          <w:szCs w:val="24"/>
        </w:rPr>
        <w:t>У случају разлике између јединичне и укупне цене, меродавна је јединична цена.</w:t>
      </w:r>
    </w:p>
    <w:p w:rsidR="00D95D21" w:rsidRDefault="00D95D21" w:rsidP="00D95D21">
      <w:pPr>
        <w:jc w:val="both"/>
        <w:rPr>
          <w:rFonts w:ascii="Arial" w:hAnsi="Arial" w:cs="Arial"/>
          <w:sz w:val="24"/>
          <w:szCs w:val="24"/>
        </w:rPr>
      </w:pPr>
      <w:r>
        <w:rPr>
          <w:rFonts w:ascii="Arial" w:hAnsi="Arial" w:cs="Arial"/>
          <w:sz w:val="24"/>
          <w:szCs w:val="24"/>
        </w:rPr>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D95D21" w:rsidRDefault="00D95D21" w:rsidP="00D95D21">
      <w:pPr>
        <w:jc w:val="both"/>
        <w:rPr>
          <w:rFonts w:ascii="Arial" w:hAnsi="Arial" w:cs="Arial"/>
          <w:b/>
          <w:sz w:val="24"/>
          <w:szCs w:val="24"/>
        </w:rPr>
      </w:pPr>
      <w:r>
        <w:rPr>
          <w:rFonts w:ascii="Arial" w:hAnsi="Arial" w:cs="Arial"/>
          <w:b/>
          <w:sz w:val="24"/>
          <w:szCs w:val="24"/>
        </w:rPr>
        <w:t>14. КОРИШЋЕЊЕ ПАТЕНАТА И ОДГОВОРНОСТ ЗА ПОВРЕДУ ЗАШТИЋЕНИХ ПРАВА ИНТЕЛЕКТУАЛНЕ СВОЈИНЕ ТРЕЋИХ ЛИЦА</w:t>
      </w:r>
    </w:p>
    <w:p w:rsidR="00D95D21" w:rsidRDefault="00D95D21" w:rsidP="00D95D21">
      <w:pPr>
        <w:jc w:val="both"/>
        <w:rPr>
          <w:rFonts w:ascii="Arial" w:eastAsia="Arial Unicode MS"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D95D21" w:rsidRDefault="00D95D21" w:rsidP="00D95D21">
      <w:pPr>
        <w:jc w:val="both"/>
        <w:rPr>
          <w:rFonts w:ascii="Arial" w:hAnsi="Arial" w:cs="Arial"/>
          <w:b/>
          <w:bCs/>
          <w:sz w:val="24"/>
          <w:szCs w:val="24"/>
        </w:rPr>
      </w:pPr>
      <w:r>
        <w:rPr>
          <w:rFonts w:ascii="Arial" w:hAnsi="Arial" w:cs="Arial"/>
          <w:b/>
          <w:bCs/>
          <w:sz w:val="24"/>
          <w:szCs w:val="24"/>
        </w:rPr>
        <w:t xml:space="preserve">15. НАЧИН И РОК ЗА ПОДНОШЕЊЕ ЗАХТЕВА ЗА ЗАШТИТУ ПРАВА ПОНУЂАЧА СА ДЕТАЉНИМ УПУТСТВОМ О САДРЖИНИ ПОТПУНОГ ЗАХТЕВА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w:t>
      </w:r>
      <w:r>
        <w:rPr>
          <w:rFonts w:ascii="Arial" w:hAnsi="Arial" w:cs="Arial"/>
          <w:sz w:val="24"/>
          <w:szCs w:val="24"/>
        </w:rPr>
        <w:lastRenderedPageBreak/>
        <w:t xml:space="preserve">поступку јавне набавке и који је претрпео или би могао да претрпи штету због поступања наручиоца противно одредбама овог ЗЈН.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95D21" w:rsidRDefault="00D95D21" w:rsidP="00D95D21">
      <w:pPr>
        <w:jc w:val="both"/>
        <w:rPr>
          <w:rFonts w:ascii="Arial" w:hAnsi="Arial" w:cs="Arial"/>
          <w:sz w:val="24"/>
          <w:szCs w:val="24"/>
        </w:rPr>
      </w:pPr>
      <w:r>
        <w:rPr>
          <w:rFonts w:ascii="Arial" w:hAnsi="Arial" w:cs="Arial"/>
          <w:sz w:val="24"/>
          <w:szCs w:val="24"/>
        </w:rPr>
        <w:t>Захтев за заштиту права се доставља наручиоцу непосредно,</w:t>
      </w:r>
      <w:r w:rsidR="00AF475E">
        <w:rPr>
          <w:rFonts w:ascii="Arial" w:hAnsi="Arial" w:cs="Arial"/>
          <w:sz w:val="24"/>
          <w:szCs w:val="24"/>
        </w:rPr>
        <w:t xml:space="preserve"> електронском поштом на e-mail:</w:t>
      </w:r>
      <w:r w:rsidR="00AF475E">
        <w:rPr>
          <w:rFonts w:ascii="Arial" w:hAnsi="Arial" w:cs="Arial"/>
          <w:sz w:val="24"/>
          <w:szCs w:val="24"/>
          <w:lang w:val="sr-Cyrl-CS"/>
        </w:rPr>
        <w:t xml:space="preserve"> </w:t>
      </w:r>
      <w:r>
        <w:rPr>
          <w:rFonts w:ascii="Arial" w:hAnsi="Arial" w:cs="Arial"/>
          <w:sz w:val="24"/>
          <w:szCs w:val="24"/>
        </w:rPr>
        <w:t>nabavke@cuprija.rs</w:t>
      </w:r>
      <w:r>
        <w:rPr>
          <w:rFonts w:ascii="Arial" w:hAnsi="Arial" w:cs="Arial"/>
          <w:sz w:val="24"/>
          <w:szCs w:val="24"/>
          <w:lang w:val="sr-Cyrl-CS"/>
        </w:rPr>
        <w:t xml:space="preserve"> </w:t>
      </w:r>
      <w:r>
        <w:rPr>
          <w:rFonts w:ascii="Arial" w:hAnsi="Arial" w:cs="Arial"/>
          <w:sz w:val="24"/>
          <w:szCs w:val="24"/>
        </w:rPr>
        <w:t>или препорученом пошиљком са повратницом на адресу наручиоца.</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95D21" w:rsidRDefault="00D95D21" w:rsidP="00D95D21">
      <w:pPr>
        <w:jc w:val="both"/>
        <w:rPr>
          <w:rFonts w:ascii="Arial" w:hAnsi="Arial" w:cs="Arial"/>
          <w:sz w:val="24"/>
          <w:szCs w:val="24"/>
          <w:lang w:val="sr-Cyrl-CS"/>
        </w:rPr>
      </w:pPr>
      <w:r>
        <w:rPr>
          <w:rFonts w:ascii="Arial" w:hAnsi="Arial" w:cs="Arial"/>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Pr>
          <w:rFonts w:ascii="Arial" w:hAnsi="Arial" w:cs="Arial"/>
          <w:sz w:val="24"/>
          <w:szCs w:val="24"/>
          <w:lang w:val="sr-Cyrl-CS"/>
        </w:rPr>
        <w:t xml:space="preserve"> </w:t>
      </w:r>
    </w:p>
    <w:p w:rsidR="00D95D21" w:rsidRDefault="00D95D21" w:rsidP="00D95D21">
      <w:pPr>
        <w:jc w:val="both"/>
        <w:rPr>
          <w:rFonts w:ascii="Arial" w:hAnsi="Arial" w:cs="Arial"/>
          <w:color w:val="000000"/>
          <w:sz w:val="24"/>
          <w:szCs w:val="24"/>
          <w:lang w:val="sr-Latn-CS"/>
        </w:rPr>
      </w:pPr>
      <w:r>
        <w:rPr>
          <w:rFonts w:ascii="Arial" w:hAnsi="Arial"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95D21" w:rsidRDefault="00D95D21" w:rsidP="00D95D21">
      <w:pPr>
        <w:jc w:val="both"/>
        <w:rPr>
          <w:rFonts w:ascii="Arial" w:hAnsi="Arial" w:cs="Arial"/>
          <w:sz w:val="24"/>
          <w:szCs w:val="24"/>
        </w:rPr>
      </w:pPr>
      <w:r>
        <w:rPr>
          <w:rFonts w:ascii="Arial" w:hAnsi="Arial" w:cs="Arial"/>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D95D21" w:rsidRDefault="00D95D21" w:rsidP="00D95D21">
      <w:pPr>
        <w:jc w:val="both"/>
        <w:rPr>
          <w:rFonts w:ascii="Arial" w:hAnsi="Arial" w:cs="Arial"/>
          <w:sz w:val="24"/>
          <w:szCs w:val="24"/>
        </w:rPr>
      </w:pPr>
      <w:r>
        <w:rPr>
          <w:rFonts w:ascii="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95D21" w:rsidRDefault="00D95D21" w:rsidP="00D95D21">
      <w:pPr>
        <w:jc w:val="both"/>
        <w:rPr>
          <w:rFonts w:ascii="Arial" w:hAnsi="Arial" w:cs="Arial"/>
          <w:sz w:val="24"/>
          <w:szCs w:val="24"/>
        </w:rPr>
      </w:pPr>
      <w:r>
        <w:rPr>
          <w:rFonts w:ascii="Arial" w:hAnsi="Arial" w:cs="Arial"/>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95D21" w:rsidRDefault="00D95D21" w:rsidP="00D95D21">
      <w:pPr>
        <w:jc w:val="both"/>
        <w:rPr>
          <w:rFonts w:ascii="Arial" w:hAnsi="Arial" w:cs="Arial"/>
          <w:sz w:val="24"/>
          <w:szCs w:val="24"/>
        </w:rPr>
      </w:pPr>
      <w:r>
        <w:rPr>
          <w:rFonts w:ascii="Arial" w:hAnsi="Arial" w:cs="Arial"/>
          <w:sz w:val="24"/>
          <w:szCs w:val="24"/>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мора да садржи: </w:t>
      </w:r>
    </w:p>
    <w:p w:rsidR="00D95D21" w:rsidRDefault="00D95D21" w:rsidP="00D95D21">
      <w:pPr>
        <w:jc w:val="both"/>
        <w:rPr>
          <w:rFonts w:ascii="Arial" w:hAnsi="Arial" w:cs="Arial"/>
          <w:sz w:val="24"/>
          <w:szCs w:val="24"/>
        </w:rPr>
      </w:pPr>
      <w:r>
        <w:rPr>
          <w:rFonts w:ascii="Arial" w:hAnsi="Arial" w:cs="Arial"/>
          <w:sz w:val="24"/>
          <w:szCs w:val="24"/>
        </w:rPr>
        <w:t>1) назив и адресу подносиоца захтева и лице за контакт;</w:t>
      </w:r>
    </w:p>
    <w:p w:rsidR="00D95D21" w:rsidRDefault="00D95D21" w:rsidP="00D95D21">
      <w:pPr>
        <w:jc w:val="both"/>
        <w:rPr>
          <w:rFonts w:ascii="Arial" w:hAnsi="Arial" w:cs="Arial"/>
          <w:sz w:val="24"/>
          <w:szCs w:val="24"/>
        </w:rPr>
      </w:pPr>
      <w:r>
        <w:rPr>
          <w:rFonts w:ascii="Arial" w:hAnsi="Arial" w:cs="Arial"/>
          <w:sz w:val="24"/>
          <w:szCs w:val="24"/>
        </w:rPr>
        <w:t xml:space="preserve">2) назив и адресу наручиоца; </w:t>
      </w:r>
    </w:p>
    <w:p w:rsidR="00D95D21" w:rsidRDefault="00D95D21" w:rsidP="00D95D21">
      <w:pPr>
        <w:jc w:val="both"/>
        <w:rPr>
          <w:rFonts w:ascii="Arial" w:hAnsi="Arial" w:cs="Arial"/>
          <w:sz w:val="24"/>
          <w:szCs w:val="24"/>
        </w:rPr>
      </w:pPr>
      <w:r>
        <w:rPr>
          <w:rFonts w:ascii="Arial" w:hAnsi="Arial" w:cs="Arial"/>
          <w:sz w:val="24"/>
          <w:szCs w:val="24"/>
        </w:rPr>
        <w:t xml:space="preserve">3)податке о јавној набавци која је предмет захтева, односно о одлуци наручиоца; </w:t>
      </w:r>
    </w:p>
    <w:p w:rsidR="00D95D21" w:rsidRDefault="00D95D21" w:rsidP="00D95D21">
      <w:pPr>
        <w:jc w:val="both"/>
        <w:rPr>
          <w:rFonts w:ascii="Arial" w:hAnsi="Arial" w:cs="Arial"/>
          <w:sz w:val="24"/>
          <w:szCs w:val="24"/>
        </w:rPr>
      </w:pPr>
      <w:r>
        <w:rPr>
          <w:rFonts w:ascii="Arial" w:hAnsi="Arial" w:cs="Arial"/>
          <w:sz w:val="24"/>
          <w:szCs w:val="24"/>
        </w:rPr>
        <w:t>4) повреде прописа којима се уређује поступак јавне набавке;</w:t>
      </w:r>
    </w:p>
    <w:p w:rsidR="00D95D21" w:rsidRDefault="00D95D21" w:rsidP="00D95D21">
      <w:pPr>
        <w:jc w:val="both"/>
        <w:rPr>
          <w:rFonts w:ascii="Arial" w:hAnsi="Arial" w:cs="Arial"/>
          <w:sz w:val="24"/>
          <w:szCs w:val="24"/>
        </w:rPr>
      </w:pPr>
      <w:r>
        <w:rPr>
          <w:rFonts w:ascii="Arial" w:hAnsi="Arial" w:cs="Arial"/>
          <w:sz w:val="24"/>
          <w:szCs w:val="24"/>
        </w:rPr>
        <w:t xml:space="preserve">5) чињенице и доказе којима се повреде доказују; </w:t>
      </w:r>
    </w:p>
    <w:p w:rsidR="00D95D21" w:rsidRDefault="00D95D21" w:rsidP="00D95D21">
      <w:pPr>
        <w:jc w:val="both"/>
        <w:rPr>
          <w:rFonts w:ascii="Arial" w:hAnsi="Arial" w:cs="Arial"/>
          <w:sz w:val="24"/>
          <w:szCs w:val="24"/>
        </w:rPr>
      </w:pPr>
      <w:r>
        <w:rPr>
          <w:rFonts w:ascii="Arial" w:hAnsi="Arial" w:cs="Arial"/>
          <w:sz w:val="24"/>
          <w:szCs w:val="24"/>
        </w:rPr>
        <w:t>6) потврду о уплати таксе из члана 156. овог ЗЈН;</w:t>
      </w:r>
    </w:p>
    <w:p w:rsidR="00D95D21" w:rsidRDefault="00D95D21" w:rsidP="00D95D21">
      <w:pPr>
        <w:jc w:val="both"/>
        <w:rPr>
          <w:rFonts w:ascii="Arial" w:hAnsi="Arial" w:cs="Arial"/>
          <w:sz w:val="24"/>
          <w:szCs w:val="24"/>
        </w:rPr>
      </w:pPr>
      <w:r>
        <w:rPr>
          <w:rFonts w:ascii="Arial" w:hAnsi="Arial" w:cs="Arial"/>
          <w:sz w:val="24"/>
          <w:szCs w:val="24"/>
        </w:rPr>
        <w:t xml:space="preserve">7) потпис подносиоца. </w:t>
      </w:r>
    </w:p>
    <w:p w:rsidR="004C5B96" w:rsidRDefault="00D95D21" w:rsidP="004C5B96">
      <w:pPr>
        <w:jc w:val="both"/>
        <w:rPr>
          <w:rFonts w:ascii="Arial" w:hAnsi="Arial" w:cs="Arial"/>
          <w:sz w:val="24"/>
          <w:szCs w:val="24"/>
        </w:rPr>
      </w:pPr>
      <w:r>
        <w:rPr>
          <w:rFonts w:ascii="Arial" w:hAnsi="Arial" w:cs="Arial"/>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95D21" w:rsidRPr="004C5B96" w:rsidRDefault="00D95D21" w:rsidP="004C5B96">
      <w:pPr>
        <w:jc w:val="both"/>
        <w:rPr>
          <w:rFonts w:ascii="Arial" w:hAnsi="Arial" w:cs="Arial"/>
          <w:sz w:val="24"/>
          <w:szCs w:val="24"/>
        </w:rPr>
      </w:pPr>
      <w:r>
        <w:rPr>
          <w:rFonts w:ascii="Arial" w:hAnsi="Arial" w:cs="Arial"/>
          <w:sz w:val="24"/>
          <w:szCs w:val="24"/>
        </w:rPr>
        <w:t xml:space="preserve">1. </w:t>
      </w:r>
      <w:r>
        <w:rPr>
          <w:rFonts w:ascii="Arial" w:hAnsi="Arial" w:cs="Arial"/>
          <w:b/>
          <w:sz w:val="24"/>
          <w:szCs w:val="24"/>
        </w:rPr>
        <w:t xml:space="preserve">Потврда о извршеној уплати таксе из члана 156. ЗЈН која садржи следеће елементе: </w:t>
      </w:r>
    </w:p>
    <w:p w:rsidR="00D95D21" w:rsidRDefault="00D95D21" w:rsidP="00D95D21">
      <w:pPr>
        <w:ind w:firstLine="708"/>
        <w:jc w:val="both"/>
        <w:rPr>
          <w:rFonts w:ascii="Arial" w:hAnsi="Arial" w:cs="Arial"/>
          <w:sz w:val="24"/>
          <w:szCs w:val="24"/>
        </w:rPr>
      </w:pPr>
      <w:r>
        <w:rPr>
          <w:rFonts w:ascii="Arial" w:hAnsi="Arial" w:cs="Arial"/>
          <w:sz w:val="24"/>
          <w:szCs w:val="24"/>
        </w:rPr>
        <w:t xml:space="preserve">(1) да буде издата од стране банке и да садржи печат банке; </w:t>
      </w:r>
    </w:p>
    <w:p w:rsidR="00D95D21" w:rsidRDefault="00D95D21" w:rsidP="00D95D21">
      <w:pPr>
        <w:ind w:firstLine="708"/>
        <w:jc w:val="both"/>
        <w:rPr>
          <w:rFonts w:ascii="Arial" w:hAnsi="Arial" w:cs="Arial"/>
          <w:sz w:val="24"/>
          <w:szCs w:val="24"/>
        </w:rPr>
      </w:pPr>
      <w:r>
        <w:rPr>
          <w:rFonts w:ascii="Arial" w:hAnsi="Arial" w:cs="Arial"/>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95D21" w:rsidRDefault="00D95D21" w:rsidP="00D95D21">
      <w:pPr>
        <w:ind w:firstLine="708"/>
        <w:jc w:val="both"/>
        <w:rPr>
          <w:rFonts w:ascii="Arial" w:hAnsi="Arial" w:cs="Arial"/>
          <w:sz w:val="24"/>
          <w:szCs w:val="24"/>
        </w:rPr>
      </w:pPr>
      <w:r>
        <w:rPr>
          <w:rFonts w:ascii="Arial" w:hAnsi="Arial" w:cs="Arial"/>
          <w:sz w:val="24"/>
          <w:szCs w:val="24"/>
        </w:rPr>
        <w:t xml:space="preserve">(3) износ таксе из члана 156. ЗЈН чија се уплата врши - </w:t>
      </w:r>
      <w:r w:rsidRPr="004E7312">
        <w:rPr>
          <w:rFonts w:ascii="Arial" w:hAnsi="Arial" w:cs="Arial"/>
          <w:sz w:val="24"/>
          <w:szCs w:val="24"/>
        </w:rPr>
        <w:t>60.000 динара;</w:t>
      </w:r>
      <w:r>
        <w:rPr>
          <w:rFonts w:ascii="Arial" w:hAnsi="Arial" w:cs="Arial"/>
          <w:sz w:val="24"/>
          <w:szCs w:val="24"/>
        </w:rPr>
        <w:t xml:space="preserve"> </w:t>
      </w:r>
    </w:p>
    <w:p w:rsidR="00D95D21" w:rsidRDefault="00D95D21" w:rsidP="00D95D21">
      <w:pPr>
        <w:ind w:firstLine="708"/>
        <w:jc w:val="both"/>
        <w:rPr>
          <w:rFonts w:ascii="Arial" w:hAnsi="Arial" w:cs="Arial"/>
          <w:sz w:val="24"/>
          <w:szCs w:val="24"/>
        </w:rPr>
      </w:pPr>
      <w:r>
        <w:rPr>
          <w:rFonts w:ascii="Arial" w:hAnsi="Arial" w:cs="Arial"/>
          <w:sz w:val="24"/>
          <w:szCs w:val="24"/>
        </w:rPr>
        <w:t>(4) број рачуна: 840-30678845-06;</w:t>
      </w:r>
    </w:p>
    <w:p w:rsidR="00D95D21" w:rsidRDefault="00D95D21" w:rsidP="00D95D21">
      <w:pPr>
        <w:ind w:firstLine="708"/>
        <w:jc w:val="both"/>
        <w:rPr>
          <w:rFonts w:ascii="Arial" w:hAnsi="Arial" w:cs="Arial"/>
          <w:sz w:val="24"/>
          <w:szCs w:val="24"/>
        </w:rPr>
      </w:pPr>
      <w:r>
        <w:rPr>
          <w:rFonts w:ascii="Arial" w:hAnsi="Arial" w:cs="Arial"/>
          <w:sz w:val="24"/>
          <w:szCs w:val="24"/>
        </w:rPr>
        <w:t xml:space="preserve">(5) шифру плаћања: 153 или 253; </w:t>
      </w:r>
    </w:p>
    <w:p w:rsidR="00D95D21" w:rsidRDefault="00D95D21" w:rsidP="00D95D21">
      <w:pPr>
        <w:ind w:firstLine="708"/>
        <w:jc w:val="both"/>
        <w:rPr>
          <w:rFonts w:ascii="Arial" w:hAnsi="Arial" w:cs="Arial"/>
          <w:sz w:val="24"/>
          <w:szCs w:val="24"/>
        </w:rPr>
      </w:pPr>
      <w:r>
        <w:rPr>
          <w:rFonts w:ascii="Arial" w:hAnsi="Arial" w:cs="Arial"/>
          <w:sz w:val="24"/>
          <w:szCs w:val="24"/>
        </w:rPr>
        <w:t>(6) позив на број: подаци о броју или ознаци јавне набавке поводом које се подноси захтев за заштиту права;</w:t>
      </w:r>
    </w:p>
    <w:p w:rsidR="009C0847" w:rsidRPr="009C0847" w:rsidRDefault="00D95D21" w:rsidP="00D95D21">
      <w:pPr>
        <w:ind w:firstLine="708"/>
        <w:jc w:val="both"/>
        <w:rPr>
          <w:rFonts w:ascii="Arial" w:hAnsi="Arial" w:cs="Arial"/>
          <w:iCs/>
          <w:sz w:val="24"/>
          <w:szCs w:val="24"/>
          <w:lang w:val="sr-Cyrl-CS"/>
        </w:rPr>
      </w:pPr>
      <w:r>
        <w:rPr>
          <w:rFonts w:ascii="Arial" w:hAnsi="Arial" w:cs="Arial"/>
          <w:sz w:val="24"/>
          <w:szCs w:val="24"/>
        </w:rPr>
        <w:t xml:space="preserve">(7) </w:t>
      </w:r>
      <w:r w:rsidRPr="009C0847">
        <w:rPr>
          <w:rFonts w:ascii="Arial" w:hAnsi="Arial" w:cs="Arial"/>
          <w:sz w:val="24"/>
          <w:szCs w:val="24"/>
        </w:rPr>
        <w:t>сврха: ЗЗП;.Општинска управа општине Ћуприја;</w:t>
      </w:r>
      <w:r w:rsidR="009C0847" w:rsidRPr="009C0847">
        <w:rPr>
          <w:rFonts w:ascii="Arial" w:hAnsi="Arial" w:cs="Arial"/>
          <w:sz w:val="24"/>
          <w:szCs w:val="24"/>
          <w:lang w:val="sr-Cyrl-CS"/>
        </w:rPr>
        <w:t xml:space="preserve"> за јавну набавку</w:t>
      </w:r>
      <w:r w:rsidRPr="009C0847">
        <w:rPr>
          <w:rFonts w:ascii="Arial" w:hAnsi="Arial" w:cs="Arial"/>
          <w:sz w:val="24"/>
          <w:szCs w:val="24"/>
        </w:rPr>
        <w:t>.</w:t>
      </w:r>
      <w:r w:rsidR="00965174" w:rsidRPr="009C0847">
        <w:rPr>
          <w:rFonts w:ascii="Arial" w:hAnsi="Arial" w:cs="Arial"/>
          <w:iCs/>
          <w:sz w:val="24"/>
          <w:szCs w:val="24"/>
          <w:lang w:val="sr-Cyrl-CS"/>
        </w:rPr>
        <w:t xml:space="preserve"> </w:t>
      </w:r>
      <w:r w:rsidR="009C0847" w:rsidRPr="009C0847">
        <w:rPr>
          <w:rFonts w:ascii="Arial" w:hAnsi="Arial" w:cs="Arial"/>
          <w:sz w:val="24"/>
          <w:szCs w:val="24"/>
        </w:rPr>
        <w:t>404-11-1/2019-04 услуга израде пројекта замене водоводне мреже</w:t>
      </w:r>
      <w:r w:rsidR="009C0847">
        <w:rPr>
          <w:rFonts w:ascii="Arial" w:hAnsi="Arial" w:cs="Arial"/>
          <w:sz w:val="24"/>
          <w:szCs w:val="24"/>
        </w:rPr>
        <w:t>;</w:t>
      </w:r>
    </w:p>
    <w:p w:rsidR="00D95D21" w:rsidRDefault="00D95D21" w:rsidP="00D95D21">
      <w:pPr>
        <w:ind w:firstLine="708"/>
        <w:jc w:val="both"/>
        <w:rPr>
          <w:rFonts w:ascii="Arial" w:hAnsi="Arial" w:cs="Arial"/>
          <w:sz w:val="24"/>
          <w:szCs w:val="24"/>
        </w:rPr>
      </w:pPr>
      <w:r>
        <w:rPr>
          <w:rFonts w:ascii="Arial" w:hAnsi="Arial" w:cs="Arial"/>
          <w:sz w:val="24"/>
          <w:szCs w:val="24"/>
        </w:rPr>
        <w:t>(8) корисник: буџет Републике Србије;</w:t>
      </w:r>
    </w:p>
    <w:p w:rsidR="00D95D21" w:rsidRDefault="00D95D21" w:rsidP="00D95D21">
      <w:pPr>
        <w:ind w:firstLine="708"/>
        <w:jc w:val="both"/>
        <w:rPr>
          <w:rFonts w:ascii="Arial" w:hAnsi="Arial" w:cs="Arial"/>
          <w:sz w:val="24"/>
          <w:szCs w:val="24"/>
        </w:rPr>
      </w:pPr>
      <w:r>
        <w:rPr>
          <w:rFonts w:ascii="Arial" w:hAnsi="Arial" w:cs="Arial"/>
          <w:sz w:val="24"/>
          <w:szCs w:val="24"/>
        </w:rPr>
        <w:lastRenderedPageBreak/>
        <w:t xml:space="preserve">(9) назив уплатиоца, односно назив подносиоца захтева за заштиту права за којег је извршена уплата таксе; </w:t>
      </w:r>
    </w:p>
    <w:p w:rsidR="00D95D21" w:rsidRDefault="00D95D21" w:rsidP="00D95D21">
      <w:pPr>
        <w:ind w:firstLine="708"/>
        <w:jc w:val="both"/>
        <w:rPr>
          <w:rFonts w:ascii="Arial" w:hAnsi="Arial" w:cs="Arial"/>
          <w:sz w:val="24"/>
          <w:szCs w:val="24"/>
        </w:rPr>
      </w:pPr>
      <w:r>
        <w:rPr>
          <w:rFonts w:ascii="Arial" w:hAnsi="Arial" w:cs="Arial"/>
          <w:sz w:val="24"/>
          <w:szCs w:val="24"/>
        </w:rPr>
        <w:t xml:space="preserve">(10) потпис овлашћеног лица банке, </w:t>
      </w:r>
      <w:r>
        <w:rPr>
          <w:rFonts w:ascii="Arial" w:hAnsi="Arial" w:cs="Arial"/>
          <w:b/>
          <w:sz w:val="24"/>
          <w:szCs w:val="24"/>
        </w:rPr>
        <w:t>или</w:t>
      </w:r>
      <w:r>
        <w:rPr>
          <w:rFonts w:ascii="Arial" w:hAnsi="Arial" w:cs="Arial"/>
          <w:sz w:val="24"/>
          <w:szCs w:val="24"/>
        </w:rPr>
        <w:t xml:space="preserve"> </w:t>
      </w:r>
    </w:p>
    <w:p w:rsidR="00D95D21" w:rsidRDefault="00D95D21" w:rsidP="00D95D21">
      <w:pPr>
        <w:ind w:firstLine="708"/>
        <w:jc w:val="both"/>
        <w:rPr>
          <w:rFonts w:ascii="Arial" w:hAnsi="Arial" w:cs="Arial"/>
          <w:sz w:val="24"/>
          <w:szCs w:val="24"/>
        </w:rPr>
      </w:pPr>
      <w:r>
        <w:rPr>
          <w:rFonts w:ascii="Arial" w:hAnsi="Arial" w:cs="Arial"/>
          <w:sz w:val="24"/>
          <w:szCs w:val="24"/>
        </w:rPr>
        <w:t xml:space="preserve">2. </w:t>
      </w:r>
      <w:r>
        <w:rPr>
          <w:rFonts w:ascii="Arial" w:hAnsi="Arial" w:cs="Arial"/>
          <w:b/>
          <w:sz w:val="24"/>
          <w:szCs w:val="24"/>
        </w:rPr>
        <w:t>Налог за уплату,</w:t>
      </w:r>
      <w:r>
        <w:rPr>
          <w:rFonts w:ascii="Arial" w:hAnsi="Arial" w:cs="Arial"/>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sz w:val="24"/>
          <w:szCs w:val="24"/>
        </w:rPr>
        <w:t>или</w:t>
      </w:r>
      <w:r>
        <w:rPr>
          <w:rFonts w:ascii="Arial" w:hAnsi="Arial" w:cs="Arial"/>
          <w:sz w:val="24"/>
          <w:szCs w:val="24"/>
        </w:rPr>
        <w:t xml:space="preserve"> </w:t>
      </w:r>
    </w:p>
    <w:p w:rsidR="00D95D21" w:rsidRDefault="00D95D21" w:rsidP="00D95D21">
      <w:pPr>
        <w:ind w:firstLine="708"/>
        <w:jc w:val="both"/>
        <w:rPr>
          <w:rFonts w:ascii="Arial" w:hAnsi="Arial" w:cs="Arial"/>
          <w:b/>
          <w:sz w:val="24"/>
          <w:szCs w:val="24"/>
        </w:rPr>
      </w:pPr>
      <w:r>
        <w:rPr>
          <w:rFonts w:ascii="Arial" w:hAnsi="Arial" w:cs="Arial"/>
          <w:sz w:val="24"/>
          <w:szCs w:val="24"/>
        </w:rPr>
        <w:t xml:space="preserve">3. </w:t>
      </w:r>
      <w:r>
        <w:rPr>
          <w:rFonts w:ascii="Arial" w:hAnsi="Arial" w:cs="Arial"/>
          <w:b/>
          <w:sz w:val="24"/>
          <w:szCs w:val="24"/>
        </w:rPr>
        <w:t>Потврда издата од стране Републике Србије, Министарства финансија, Управе за трезор,</w:t>
      </w:r>
      <w:r>
        <w:rPr>
          <w:rFonts w:ascii="Arial" w:hAnsi="Arial" w:cs="Arial"/>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sz w:val="24"/>
          <w:szCs w:val="24"/>
        </w:rPr>
        <w:t xml:space="preserve"> или</w:t>
      </w:r>
    </w:p>
    <w:p w:rsidR="00D95D21" w:rsidRDefault="00D95D21" w:rsidP="00D95D21">
      <w:pPr>
        <w:ind w:firstLine="708"/>
        <w:jc w:val="both"/>
        <w:rPr>
          <w:rFonts w:ascii="Arial" w:hAnsi="Arial" w:cs="Arial"/>
          <w:sz w:val="24"/>
          <w:szCs w:val="24"/>
        </w:rPr>
      </w:pPr>
      <w:r>
        <w:rPr>
          <w:rFonts w:ascii="Arial" w:hAnsi="Arial" w:cs="Arial"/>
          <w:sz w:val="24"/>
          <w:szCs w:val="24"/>
        </w:rPr>
        <w:t xml:space="preserve">4. </w:t>
      </w:r>
      <w:r>
        <w:rPr>
          <w:rFonts w:ascii="Arial" w:hAnsi="Arial" w:cs="Arial"/>
          <w:b/>
          <w:sz w:val="24"/>
          <w:szCs w:val="24"/>
        </w:rPr>
        <w:t xml:space="preserve">Потврда издата од стране Народне банке Србије, </w:t>
      </w:r>
      <w:r>
        <w:rPr>
          <w:rFonts w:ascii="Arial" w:hAnsi="Arial" w:cs="Arial"/>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83C54" w:rsidRPr="00D618A3" w:rsidRDefault="00D95D21" w:rsidP="00D618A3">
      <w:pPr>
        <w:jc w:val="both"/>
        <w:rPr>
          <w:rFonts w:ascii="Arial" w:hAnsi="Arial" w:cs="Arial"/>
          <w:sz w:val="24"/>
          <w:szCs w:val="24"/>
        </w:rPr>
      </w:pPr>
      <w:r>
        <w:rPr>
          <w:rFonts w:ascii="Arial" w:hAnsi="Arial" w:cs="Arial"/>
          <w:sz w:val="24"/>
          <w:szCs w:val="24"/>
        </w:rPr>
        <w:t>Поступак заштите права регулисан је одредбама чл. 138. - 166. ЗЈН</w:t>
      </w:r>
    </w:p>
    <w:sectPr w:rsidR="00683C54" w:rsidRPr="00D618A3" w:rsidSect="00B929FB">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B9" w:rsidRDefault="00CC13B9" w:rsidP="003F2C66">
      <w:pPr>
        <w:spacing w:after="0" w:line="240" w:lineRule="auto"/>
      </w:pPr>
      <w:r>
        <w:separator/>
      </w:r>
    </w:p>
  </w:endnote>
  <w:endnote w:type="continuationSeparator" w:id="0">
    <w:p w:rsidR="00CC13B9" w:rsidRDefault="00CC13B9" w:rsidP="003F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imesNewRomanPS-BoldMT">
    <w:altName w:val="Times New Roman"/>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10609"/>
      <w:docPartObj>
        <w:docPartGallery w:val="Page Numbers (Bottom of Page)"/>
        <w:docPartUnique/>
      </w:docPartObj>
    </w:sdtPr>
    <w:sdtEndPr>
      <w:rPr>
        <w:noProof/>
      </w:rPr>
    </w:sdtEndPr>
    <w:sdtContent>
      <w:p w:rsidR="00811EDA" w:rsidRDefault="00CC13B9">
        <w:pPr>
          <w:pStyle w:val="Footer"/>
          <w:jc w:val="center"/>
        </w:pPr>
        <w:r>
          <w:fldChar w:fldCharType="begin"/>
        </w:r>
        <w:r>
          <w:instrText xml:space="preserve"> PAGE   \* MERGEFORMAT </w:instrText>
        </w:r>
        <w:r>
          <w:fldChar w:fldCharType="separate"/>
        </w:r>
        <w:r w:rsidR="00C93A01">
          <w:rPr>
            <w:noProof/>
          </w:rPr>
          <w:t>1</w:t>
        </w:r>
        <w:r>
          <w:rPr>
            <w:noProof/>
          </w:rPr>
          <w:fldChar w:fldCharType="end"/>
        </w:r>
      </w:p>
    </w:sdtContent>
  </w:sdt>
  <w:p w:rsidR="00811EDA" w:rsidRPr="006E757C" w:rsidRDefault="00811EDA">
    <w:pPr>
      <w:pStyle w:val="Footer"/>
      <w:rPr>
        <w:color w:val="1F497D" w:themeColor="text2"/>
      </w:rPr>
    </w:pPr>
    <w:r w:rsidRPr="005D55EE">
      <w:t>Конкурсна документација у преговарачком поступку без објав</w:t>
    </w:r>
    <w:r>
      <w:t>љивања позива з</w:t>
    </w:r>
    <w:r>
      <w:rPr>
        <w:lang w:val="sr-Cyrl-CS"/>
      </w:rPr>
      <w:t>а јавну набавку услуга израде пројекта замене водоводне мреже</w:t>
    </w:r>
    <w:r w:rsidRPr="005D55EE">
      <w:t xml:space="preserve"> </w:t>
    </w:r>
    <w:r>
      <w:t>ЈН бр</w:t>
    </w:r>
    <w:r>
      <w:rPr>
        <w:lang w:val="en-GB"/>
      </w:rPr>
      <w:t>.404-</w:t>
    </w:r>
    <w:r>
      <w:rPr>
        <w:lang w:val="sr-Cyrl-CS"/>
      </w:rPr>
      <w:t>11-1</w:t>
    </w:r>
    <w:r>
      <w:rPr>
        <w:lang w:val="en-GB"/>
      </w:rPr>
      <w:t>/201</w:t>
    </w:r>
    <w:r>
      <w:t>9</w:t>
    </w:r>
    <w:r>
      <w:rPr>
        <w:lang w:val="en-GB"/>
      </w:rPr>
      <w:t>-04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B9" w:rsidRDefault="00CC13B9" w:rsidP="003F2C66">
      <w:pPr>
        <w:spacing w:after="0" w:line="240" w:lineRule="auto"/>
      </w:pPr>
      <w:r>
        <w:separator/>
      </w:r>
    </w:p>
  </w:footnote>
  <w:footnote w:type="continuationSeparator" w:id="0">
    <w:p w:rsidR="00CC13B9" w:rsidRDefault="00CC13B9" w:rsidP="003F2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10"/>
    <w:multiLevelType w:val="singleLevel"/>
    <w:tmpl w:val="00000010"/>
    <w:name w:val="WW8Num26"/>
    <w:lvl w:ilvl="0">
      <w:start w:val="1"/>
      <w:numFmt w:val="bullet"/>
      <w:lvlText w:val=""/>
      <w:lvlJc w:val="left"/>
      <w:pPr>
        <w:tabs>
          <w:tab w:val="num" w:pos="0"/>
        </w:tabs>
        <w:ind w:left="720" w:hanging="360"/>
      </w:pPr>
      <w:rPr>
        <w:rFonts w:ascii="Wingdings" w:hAnsi="Wingdings" w:cs="Wingdings" w:hint="default"/>
        <w:color w:val="auto"/>
      </w:rPr>
    </w:lvl>
  </w:abstractNum>
  <w:abstractNum w:abstractNumId="14">
    <w:nsid w:val="00000016"/>
    <w:multiLevelType w:val="singleLevel"/>
    <w:tmpl w:val="00000016"/>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abstractNum>
  <w:abstractNum w:abstractNumId="15">
    <w:nsid w:val="069356BA"/>
    <w:multiLevelType w:val="hybridMultilevel"/>
    <w:tmpl w:val="3392D510"/>
    <w:lvl w:ilvl="0" w:tplc="A060EFE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F7A39CC"/>
    <w:multiLevelType w:val="hybridMultilevel"/>
    <w:tmpl w:val="A65A439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2F8688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61DA2438"/>
    <w:multiLevelType w:val="singleLevel"/>
    <w:tmpl w:val="C08425DA"/>
    <w:lvl w:ilvl="0">
      <w:start w:val="1"/>
      <w:numFmt w:val="decimal"/>
      <w:lvlText w:val="%1)"/>
      <w:legacy w:legacy="1" w:legacySpace="0" w:legacyIndent="360"/>
      <w:lvlJc w:val="left"/>
      <w:rPr>
        <w:rFonts w:ascii="Times New Roman" w:hAnsi="Times New Roman" w:cs="Times New Roman" w:hint="default"/>
      </w:rPr>
    </w:lvl>
  </w:abstractNum>
  <w:abstractNum w:abstractNumId="26">
    <w:nsid w:val="63DC2F43"/>
    <w:multiLevelType w:val="hybridMultilevel"/>
    <w:tmpl w:val="D0A27E82"/>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0"/>
  </w:num>
  <w:num w:numId="11">
    <w:abstractNumId w:val="17"/>
  </w:num>
  <w:num w:numId="12">
    <w:abstractNumId w:val="19"/>
  </w:num>
  <w:num w:numId="13">
    <w:abstractNumId w:val="27"/>
  </w:num>
  <w:num w:numId="14">
    <w:abstractNumId w:val="16"/>
  </w:num>
  <w:num w:numId="15">
    <w:abstractNumId w:val="20"/>
  </w:num>
  <w:num w:numId="16">
    <w:abstractNumId w:val="13"/>
  </w:num>
  <w:num w:numId="17">
    <w:abstractNumId w:val="14"/>
  </w:num>
  <w:num w:numId="18">
    <w:abstractNumId w:val="28"/>
  </w:num>
  <w:num w:numId="19">
    <w:abstractNumId w:val="25"/>
  </w:num>
  <w:num w:numId="20">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24"/>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21"/>
    <w:rsid w:val="00001A20"/>
    <w:rsid w:val="00021BCE"/>
    <w:rsid w:val="00024BF6"/>
    <w:rsid w:val="00030D83"/>
    <w:rsid w:val="00031F39"/>
    <w:rsid w:val="0003398B"/>
    <w:rsid w:val="00045966"/>
    <w:rsid w:val="00045A23"/>
    <w:rsid w:val="000501C0"/>
    <w:rsid w:val="0006548D"/>
    <w:rsid w:val="00093801"/>
    <w:rsid w:val="000B0969"/>
    <w:rsid w:val="000C647E"/>
    <w:rsid w:val="000D0FC8"/>
    <w:rsid w:val="000D4C0C"/>
    <w:rsid w:val="000E42AB"/>
    <w:rsid w:val="000E62D0"/>
    <w:rsid w:val="000E6DEB"/>
    <w:rsid w:val="000F0434"/>
    <w:rsid w:val="000F79BD"/>
    <w:rsid w:val="00100667"/>
    <w:rsid w:val="00100FD2"/>
    <w:rsid w:val="00105654"/>
    <w:rsid w:val="00111351"/>
    <w:rsid w:val="00117B28"/>
    <w:rsid w:val="001637AD"/>
    <w:rsid w:val="001654E3"/>
    <w:rsid w:val="00173DB2"/>
    <w:rsid w:val="0018335D"/>
    <w:rsid w:val="001C2AD4"/>
    <w:rsid w:val="001C44AC"/>
    <w:rsid w:val="001D5314"/>
    <w:rsid w:val="001D70E9"/>
    <w:rsid w:val="00204237"/>
    <w:rsid w:val="00207563"/>
    <w:rsid w:val="00212550"/>
    <w:rsid w:val="0023413C"/>
    <w:rsid w:val="002376A7"/>
    <w:rsid w:val="002419DB"/>
    <w:rsid w:val="00255B00"/>
    <w:rsid w:val="00270DB3"/>
    <w:rsid w:val="00275925"/>
    <w:rsid w:val="00275A82"/>
    <w:rsid w:val="00291CE3"/>
    <w:rsid w:val="00292A87"/>
    <w:rsid w:val="00297096"/>
    <w:rsid w:val="002A12B3"/>
    <w:rsid w:val="002A2A28"/>
    <w:rsid w:val="002B122A"/>
    <w:rsid w:val="002B6D84"/>
    <w:rsid w:val="002D4B79"/>
    <w:rsid w:val="002D6563"/>
    <w:rsid w:val="002E3501"/>
    <w:rsid w:val="002F01AC"/>
    <w:rsid w:val="002F2884"/>
    <w:rsid w:val="002F4417"/>
    <w:rsid w:val="003025F6"/>
    <w:rsid w:val="003031F8"/>
    <w:rsid w:val="00325223"/>
    <w:rsid w:val="003362F1"/>
    <w:rsid w:val="00336E93"/>
    <w:rsid w:val="00342BEB"/>
    <w:rsid w:val="003473BC"/>
    <w:rsid w:val="0036289A"/>
    <w:rsid w:val="00366A1B"/>
    <w:rsid w:val="003703E6"/>
    <w:rsid w:val="00372F58"/>
    <w:rsid w:val="00376CEB"/>
    <w:rsid w:val="00384CD3"/>
    <w:rsid w:val="00385911"/>
    <w:rsid w:val="003B1B07"/>
    <w:rsid w:val="003B4038"/>
    <w:rsid w:val="003D5691"/>
    <w:rsid w:val="003D5D9D"/>
    <w:rsid w:val="003E036E"/>
    <w:rsid w:val="003F13C7"/>
    <w:rsid w:val="003F2508"/>
    <w:rsid w:val="003F2C66"/>
    <w:rsid w:val="003F79B0"/>
    <w:rsid w:val="00400421"/>
    <w:rsid w:val="004026E7"/>
    <w:rsid w:val="00412664"/>
    <w:rsid w:val="0041327A"/>
    <w:rsid w:val="004316CD"/>
    <w:rsid w:val="00435C51"/>
    <w:rsid w:val="00462318"/>
    <w:rsid w:val="00485F9D"/>
    <w:rsid w:val="00487FAB"/>
    <w:rsid w:val="00490B5F"/>
    <w:rsid w:val="004A7C3D"/>
    <w:rsid w:val="004B0F02"/>
    <w:rsid w:val="004C5B96"/>
    <w:rsid w:val="004D0D9D"/>
    <w:rsid w:val="004D412A"/>
    <w:rsid w:val="004D53E8"/>
    <w:rsid w:val="004E7312"/>
    <w:rsid w:val="00521187"/>
    <w:rsid w:val="00537DC1"/>
    <w:rsid w:val="00553461"/>
    <w:rsid w:val="00561DE8"/>
    <w:rsid w:val="00574B80"/>
    <w:rsid w:val="0057678A"/>
    <w:rsid w:val="00590C96"/>
    <w:rsid w:val="005A356D"/>
    <w:rsid w:val="005A666F"/>
    <w:rsid w:val="005B26E5"/>
    <w:rsid w:val="005C3863"/>
    <w:rsid w:val="005D29BE"/>
    <w:rsid w:val="005D55EE"/>
    <w:rsid w:val="005D58B3"/>
    <w:rsid w:val="005E654B"/>
    <w:rsid w:val="006052D2"/>
    <w:rsid w:val="0062365E"/>
    <w:rsid w:val="00623E73"/>
    <w:rsid w:val="0062709A"/>
    <w:rsid w:val="00634D3D"/>
    <w:rsid w:val="00651DA5"/>
    <w:rsid w:val="00683C54"/>
    <w:rsid w:val="006874FD"/>
    <w:rsid w:val="00694B72"/>
    <w:rsid w:val="006A2BB5"/>
    <w:rsid w:val="006B0C72"/>
    <w:rsid w:val="006B2D5D"/>
    <w:rsid w:val="006B5637"/>
    <w:rsid w:val="006D717E"/>
    <w:rsid w:val="006E26B4"/>
    <w:rsid w:val="006E757C"/>
    <w:rsid w:val="006F1AF7"/>
    <w:rsid w:val="006F70E6"/>
    <w:rsid w:val="00704D50"/>
    <w:rsid w:val="00705471"/>
    <w:rsid w:val="00713066"/>
    <w:rsid w:val="00722563"/>
    <w:rsid w:val="00733C60"/>
    <w:rsid w:val="0073477D"/>
    <w:rsid w:val="00734F0A"/>
    <w:rsid w:val="00742590"/>
    <w:rsid w:val="00751C84"/>
    <w:rsid w:val="007801CA"/>
    <w:rsid w:val="0078539B"/>
    <w:rsid w:val="0078777C"/>
    <w:rsid w:val="007968C3"/>
    <w:rsid w:val="007B526B"/>
    <w:rsid w:val="007B5ABC"/>
    <w:rsid w:val="007C3DC1"/>
    <w:rsid w:val="007C5567"/>
    <w:rsid w:val="007D4A67"/>
    <w:rsid w:val="007D60BE"/>
    <w:rsid w:val="007D74F8"/>
    <w:rsid w:val="007F0A3D"/>
    <w:rsid w:val="008013DD"/>
    <w:rsid w:val="00801C36"/>
    <w:rsid w:val="0080487B"/>
    <w:rsid w:val="00811EDA"/>
    <w:rsid w:val="00813470"/>
    <w:rsid w:val="00814D00"/>
    <w:rsid w:val="00841D6A"/>
    <w:rsid w:val="008433B7"/>
    <w:rsid w:val="00845035"/>
    <w:rsid w:val="008637BE"/>
    <w:rsid w:val="00865727"/>
    <w:rsid w:val="00873C16"/>
    <w:rsid w:val="00874542"/>
    <w:rsid w:val="00874CD4"/>
    <w:rsid w:val="0087516F"/>
    <w:rsid w:val="00886B64"/>
    <w:rsid w:val="00890A33"/>
    <w:rsid w:val="008A5831"/>
    <w:rsid w:val="008B5E54"/>
    <w:rsid w:val="008B6B5A"/>
    <w:rsid w:val="008D269C"/>
    <w:rsid w:val="008E0812"/>
    <w:rsid w:val="008E1752"/>
    <w:rsid w:val="008E1A92"/>
    <w:rsid w:val="008F05F9"/>
    <w:rsid w:val="00907E84"/>
    <w:rsid w:val="00915309"/>
    <w:rsid w:val="00925749"/>
    <w:rsid w:val="0094365C"/>
    <w:rsid w:val="0095420F"/>
    <w:rsid w:val="00963CBE"/>
    <w:rsid w:val="00965174"/>
    <w:rsid w:val="009741F9"/>
    <w:rsid w:val="009A0F74"/>
    <w:rsid w:val="009A13D0"/>
    <w:rsid w:val="009B7608"/>
    <w:rsid w:val="009C0847"/>
    <w:rsid w:val="009C2B93"/>
    <w:rsid w:val="009C2CD8"/>
    <w:rsid w:val="009E6360"/>
    <w:rsid w:val="009F056A"/>
    <w:rsid w:val="00A024A2"/>
    <w:rsid w:val="00A0484D"/>
    <w:rsid w:val="00A134CB"/>
    <w:rsid w:val="00A20C60"/>
    <w:rsid w:val="00A44774"/>
    <w:rsid w:val="00A6476B"/>
    <w:rsid w:val="00A76E77"/>
    <w:rsid w:val="00A90B5D"/>
    <w:rsid w:val="00AB42F3"/>
    <w:rsid w:val="00AD6B84"/>
    <w:rsid w:val="00AE319A"/>
    <w:rsid w:val="00AE34D4"/>
    <w:rsid w:val="00AF475E"/>
    <w:rsid w:val="00AF4A8D"/>
    <w:rsid w:val="00AF71BA"/>
    <w:rsid w:val="00B00699"/>
    <w:rsid w:val="00B03A19"/>
    <w:rsid w:val="00B12DB5"/>
    <w:rsid w:val="00B23FD8"/>
    <w:rsid w:val="00B464BA"/>
    <w:rsid w:val="00B51EE7"/>
    <w:rsid w:val="00B61D3F"/>
    <w:rsid w:val="00B703D8"/>
    <w:rsid w:val="00B767EC"/>
    <w:rsid w:val="00B87F25"/>
    <w:rsid w:val="00B929FB"/>
    <w:rsid w:val="00B95EFE"/>
    <w:rsid w:val="00BA41B1"/>
    <w:rsid w:val="00BB14F1"/>
    <w:rsid w:val="00BC21B4"/>
    <w:rsid w:val="00BC29B4"/>
    <w:rsid w:val="00BD17EF"/>
    <w:rsid w:val="00BD536D"/>
    <w:rsid w:val="00BD630C"/>
    <w:rsid w:val="00BE0AA8"/>
    <w:rsid w:val="00BF3605"/>
    <w:rsid w:val="00C31DE7"/>
    <w:rsid w:val="00C344B3"/>
    <w:rsid w:val="00C36135"/>
    <w:rsid w:val="00C36AE5"/>
    <w:rsid w:val="00C50333"/>
    <w:rsid w:val="00C67754"/>
    <w:rsid w:val="00C84B49"/>
    <w:rsid w:val="00C93A01"/>
    <w:rsid w:val="00C96D50"/>
    <w:rsid w:val="00CA3A4F"/>
    <w:rsid w:val="00CC13B9"/>
    <w:rsid w:val="00CC266F"/>
    <w:rsid w:val="00CC5213"/>
    <w:rsid w:val="00CC6CE0"/>
    <w:rsid w:val="00CD2832"/>
    <w:rsid w:val="00CD3A51"/>
    <w:rsid w:val="00CE02C6"/>
    <w:rsid w:val="00D00603"/>
    <w:rsid w:val="00D0646C"/>
    <w:rsid w:val="00D1736D"/>
    <w:rsid w:val="00D23643"/>
    <w:rsid w:val="00D618A3"/>
    <w:rsid w:val="00D86B1E"/>
    <w:rsid w:val="00D95D21"/>
    <w:rsid w:val="00DA5189"/>
    <w:rsid w:val="00DB01B8"/>
    <w:rsid w:val="00DB1701"/>
    <w:rsid w:val="00DB448B"/>
    <w:rsid w:val="00DF0B2C"/>
    <w:rsid w:val="00DF1DEE"/>
    <w:rsid w:val="00E10B42"/>
    <w:rsid w:val="00E31C5F"/>
    <w:rsid w:val="00E40E68"/>
    <w:rsid w:val="00E64099"/>
    <w:rsid w:val="00E71A49"/>
    <w:rsid w:val="00E72FF8"/>
    <w:rsid w:val="00E924CA"/>
    <w:rsid w:val="00EA33AA"/>
    <w:rsid w:val="00EB0F77"/>
    <w:rsid w:val="00EC304F"/>
    <w:rsid w:val="00EC4FC8"/>
    <w:rsid w:val="00ED6926"/>
    <w:rsid w:val="00F05A50"/>
    <w:rsid w:val="00F177A4"/>
    <w:rsid w:val="00F17EA6"/>
    <w:rsid w:val="00F50E77"/>
    <w:rsid w:val="00F6084C"/>
    <w:rsid w:val="00F9794E"/>
    <w:rsid w:val="00FB6B13"/>
    <w:rsid w:val="00FB7E9E"/>
    <w:rsid w:val="00FC4C19"/>
    <w:rsid w:val="00FC7A1D"/>
    <w:rsid w:val="00FD09F4"/>
    <w:rsid w:val="00FF3F6A"/>
    <w:rsid w:val="00FF4891"/>
    <w:rsid w:val="00FF51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D95D21"/>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sr-Latn-CS" w:eastAsia="ar-SA"/>
    </w:rPr>
  </w:style>
  <w:style w:type="paragraph" w:styleId="Heading2">
    <w:name w:val="heading 2"/>
    <w:basedOn w:val="Normal"/>
    <w:next w:val="BodyText"/>
    <w:link w:val="Heading2Char"/>
    <w:unhideWhenUsed/>
    <w:qFormat/>
    <w:rsid w:val="00D95D21"/>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sr-Latn-CS" w:eastAsia="ar-SA"/>
    </w:rPr>
  </w:style>
  <w:style w:type="paragraph" w:styleId="Heading3">
    <w:name w:val="heading 3"/>
    <w:basedOn w:val="Normal"/>
    <w:next w:val="BodyText"/>
    <w:link w:val="Heading3Char"/>
    <w:unhideWhenUsed/>
    <w:qFormat/>
    <w:rsid w:val="00D95D21"/>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sr-Latn-CS" w:eastAsia="ar-SA"/>
    </w:rPr>
  </w:style>
  <w:style w:type="paragraph" w:styleId="Heading4">
    <w:name w:val="heading 4"/>
    <w:basedOn w:val="Normal"/>
    <w:next w:val="BodyText"/>
    <w:link w:val="Heading4Char"/>
    <w:unhideWhenUsed/>
    <w:qFormat/>
    <w:rsid w:val="00D95D21"/>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sr-Latn-CS" w:eastAsia="ar-SA"/>
    </w:rPr>
  </w:style>
  <w:style w:type="paragraph" w:styleId="Heading5">
    <w:name w:val="heading 5"/>
    <w:basedOn w:val="Normal"/>
    <w:next w:val="BodyText"/>
    <w:link w:val="Heading5Char"/>
    <w:unhideWhenUsed/>
    <w:qFormat/>
    <w:rsid w:val="00D95D21"/>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unhideWhenUsed/>
    <w:qFormat/>
    <w:rsid w:val="00D95D21"/>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sr-Latn-CS" w:eastAsia="ar-SA"/>
    </w:rPr>
  </w:style>
  <w:style w:type="paragraph" w:styleId="Heading7">
    <w:name w:val="heading 7"/>
    <w:basedOn w:val="Normal"/>
    <w:next w:val="BodyText"/>
    <w:link w:val="Heading7Char"/>
    <w:unhideWhenUsed/>
    <w:qFormat/>
    <w:rsid w:val="00D95D21"/>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sr-Latn-CS" w:eastAsia="ar-SA"/>
    </w:rPr>
  </w:style>
  <w:style w:type="paragraph" w:styleId="Heading8">
    <w:name w:val="heading 8"/>
    <w:basedOn w:val="Normal"/>
    <w:next w:val="BodyText"/>
    <w:link w:val="Heading8Char"/>
    <w:unhideWhenUsed/>
    <w:qFormat/>
    <w:rsid w:val="00D95D21"/>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sr-Latn-CS" w:eastAsia="ar-SA"/>
    </w:rPr>
  </w:style>
  <w:style w:type="paragraph" w:styleId="Heading9">
    <w:name w:val="heading 9"/>
    <w:basedOn w:val="Normal"/>
    <w:next w:val="BodyText"/>
    <w:link w:val="Heading9Char"/>
    <w:unhideWhenUsed/>
    <w:qFormat/>
    <w:rsid w:val="00D95D21"/>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21"/>
    <w:rPr>
      <w:rFonts w:ascii="Cambria" w:eastAsia="Arial Unicode MS" w:hAnsi="Cambria" w:cs="Times New Roman"/>
      <w:b/>
      <w:bCs/>
      <w:color w:val="365F91"/>
      <w:kern w:val="2"/>
      <w:sz w:val="28"/>
      <w:szCs w:val="28"/>
      <w:lang w:val="sr-Latn-CS" w:eastAsia="ar-SA"/>
    </w:rPr>
  </w:style>
  <w:style w:type="character" w:customStyle="1" w:styleId="Heading2Char">
    <w:name w:val="Heading 2 Char"/>
    <w:basedOn w:val="DefaultParagraphFont"/>
    <w:link w:val="Heading2"/>
    <w:rsid w:val="00D95D21"/>
    <w:rPr>
      <w:rFonts w:ascii="Book Antiqua" w:eastAsia="Times New Roman" w:hAnsi="Book Antiqua" w:cs="Times New Roman"/>
      <w:b/>
      <w:bCs/>
      <w:color w:val="000000"/>
      <w:kern w:val="2"/>
      <w:sz w:val="28"/>
      <w:szCs w:val="24"/>
      <w:lang w:val="sr-Latn-CS" w:eastAsia="ar-SA"/>
    </w:rPr>
  </w:style>
  <w:style w:type="character" w:customStyle="1" w:styleId="Heading3Char">
    <w:name w:val="Heading 3 Char"/>
    <w:basedOn w:val="DefaultParagraphFont"/>
    <w:link w:val="Heading3"/>
    <w:rsid w:val="00D95D21"/>
    <w:rPr>
      <w:rFonts w:ascii="Arial" w:eastAsia="Times New Roman" w:hAnsi="Arial" w:cs="Times New Roman"/>
      <w:b/>
      <w:bCs/>
      <w:color w:val="000000"/>
      <w:kern w:val="2"/>
      <w:sz w:val="26"/>
      <w:szCs w:val="26"/>
      <w:lang w:val="sr-Latn-CS" w:eastAsia="ar-SA"/>
    </w:rPr>
  </w:style>
  <w:style w:type="character" w:customStyle="1" w:styleId="Heading4Char">
    <w:name w:val="Heading 4 Char"/>
    <w:basedOn w:val="DefaultParagraphFont"/>
    <w:link w:val="Heading4"/>
    <w:rsid w:val="00D95D21"/>
    <w:rPr>
      <w:rFonts w:ascii="Book Antiqua" w:eastAsia="Times New Roman" w:hAnsi="Book Antiqua" w:cs="Times New Roman"/>
      <w:b/>
      <w:bCs/>
      <w:color w:val="000000"/>
      <w:kern w:val="2"/>
      <w:sz w:val="28"/>
      <w:szCs w:val="24"/>
      <w:u w:val="single"/>
      <w:lang w:val="sr-Latn-CS" w:eastAsia="ar-SA"/>
    </w:rPr>
  </w:style>
  <w:style w:type="character" w:customStyle="1" w:styleId="Heading5Char">
    <w:name w:val="Heading 5 Char"/>
    <w:basedOn w:val="DefaultParagraphFont"/>
    <w:link w:val="Heading5"/>
    <w:rsid w:val="00D95D21"/>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D95D21"/>
    <w:rPr>
      <w:rFonts w:ascii="Book Antiqua" w:eastAsia="Times New Roman" w:hAnsi="Book Antiqua" w:cs="Times New Roman"/>
      <w:color w:val="000000"/>
      <w:kern w:val="2"/>
      <w:sz w:val="28"/>
      <w:szCs w:val="24"/>
      <w:lang w:val="sr-Latn-CS" w:eastAsia="ar-SA"/>
    </w:rPr>
  </w:style>
  <w:style w:type="character" w:customStyle="1" w:styleId="Heading7Char">
    <w:name w:val="Heading 7 Char"/>
    <w:basedOn w:val="DefaultParagraphFont"/>
    <w:link w:val="Heading7"/>
    <w:rsid w:val="00D95D2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D95D2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rsid w:val="00D95D21"/>
    <w:rPr>
      <w:rFonts w:ascii="Arial" w:eastAsia="Times New Roman" w:hAnsi="Arial" w:cs="Arial"/>
      <w:color w:val="000000"/>
      <w:kern w:val="2"/>
      <w:sz w:val="24"/>
      <w:szCs w:val="24"/>
      <w:lang w:val="en-US" w:eastAsia="ar-SA"/>
    </w:rPr>
  </w:style>
  <w:style w:type="paragraph" w:styleId="BodyText">
    <w:name w:val="Body Text"/>
    <w:basedOn w:val="Normal"/>
    <w:link w:val="BodyTextChar"/>
    <w:unhideWhenUsed/>
    <w:rsid w:val="00D95D21"/>
    <w:pPr>
      <w:suppressAutoHyphens/>
      <w:spacing w:after="120" w:line="100" w:lineRule="atLeast"/>
    </w:pPr>
    <w:rPr>
      <w:rFonts w:ascii="Times New Roman" w:eastAsia="Arial Unicode MS" w:hAnsi="Times New Roman" w:cs="Times New Roman"/>
      <w:color w:val="000000"/>
      <w:kern w:val="2"/>
      <w:sz w:val="24"/>
      <w:szCs w:val="24"/>
      <w:lang w:val="sr-Latn-CS" w:eastAsia="ar-SA"/>
    </w:rPr>
  </w:style>
  <w:style w:type="character" w:customStyle="1" w:styleId="BodyTextChar">
    <w:name w:val="Body Text Char"/>
    <w:basedOn w:val="DefaultParagraphFont"/>
    <w:link w:val="BodyText"/>
    <w:semiHidden/>
    <w:rsid w:val="00D95D21"/>
    <w:rPr>
      <w:rFonts w:ascii="Times New Roman" w:eastAsia="Arial Unicode MS" w:hAnsi="Times New Roman" w:cs="Times New Roman"/>
      <w:color w:val="000000"/>
      <w:kern w:val="2"/>
      <w:sz w:val="24"/>
      <w:szCs w:val="24"/>
      <w:lang w:val="sr-Latn-CS" w:eastAsia="ar-SA"/>
    </w:rPr>
  </w:style>
  <w:style w:type="paragraph" w:styleId="CommentText">
    <w:name w:val="annotation text"/>
    <w:basedOn w:val="Normal"/>
    <w:link w:val="CommentTextChar1"/>
    <w:uiPriority w:val="99"/>
    <w:semiHidden/>
    <w:unhideWhenUsed/>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D95D21"/>
    <w:rPr>
      <w:sz w:val="20"/>
      <w:szCs w:val="20"/>
    </w:rPr>
  </w:style>
  <w:style w:type="paragraph" w:styleId="Header">
    <w:name w:val="header"/>
    <w:basedOn w:val="Normal"/>
    <w:link w:val="HeaderChar1"/>
    <w:uiPriority w:val="99"/>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D95D21"/>
  </w:style>
  <w:style w:type="paragraph" w:styleId="Footer">
    <w:name w:val="footer"/>
    <w:basedOn w:val="Normal"/>
    <w:link w:val="FooterChar1"/>
    <w:uiPriority w:val="99"/>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D95D21"/>
  </w:style>
  <w:style w:type="paragraph" w:styleId="Subtitle">
    <w:name w:val="Subtitle"/>
    <w:basedOn w:val="Normal"/>
    <w:link w:val="SubtitleChar"/>
    <w:qFormat/>
    <w:rsid w:val="00D95D21"/>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D95D21"/>
    <w:rPr>
      <w:rFonts w:ascii="Arial" w:eastAsia="Arial Unicode MS" w:hAnsi="Arial" w:cs="Arial"/>
      <w:color w:val="000000"/>
      <w:kern w:val="2"/>
      <w:sz w:val="24"/>
      <w:szCs w:val="24"/>
      <w:lang w:val="en-US" w:eastAsia="ar-SA"/>
    </w:rPr>
  </w:style>
  <w:style w:type="paragraph" w:styleId="BodyText2">
    <w:name w:val="Body Text 2"/>
    <w:basedOn w:val="Normal"/>
    <w:link w:val="BodyText2Char2"/>
    <w:unhideWhenUsed/>
    <w:rsid w:val="00D95D21"/>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rsid w:val="00D95D21"/>
  </w:style>
  <w:style w:type="paragraph" w:styleId="BodyText3">
    <w:name w:val="Body Text 3"/>
    <w:basedOn w:val="Normal"/>
    <w:link w:val="BodyText3Char1"/>
    <w:unhideWhenUsed/>
    <w:rsid w:val="00D95D21"/>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rsid w:val="00D95D21"/>
    <w:rPr>
      <w:sz w:val="16"/>
      <w:szCs w:val="16"/>
    </w:rPr>
  </w:style>
  <w:style w:type="paragraph" w:styleId="CommentSubject">
    <w:name w:val="annotation subject"/>
    <w:basedOn w:val="CommentText"/>
    <w:next w:val="CommentText"/>
    <w:link w:val="CommentSubjectChar1"/>
    <w:uiPriority w:val="99"/>
    <w:semiHidden/>
    <w:unhideWhenUsed/>
    <w:rsid w:val="00D95D21"/>
    <w:rPr>
      <w:b/>
      <w:bCs/>
    </w:rPr>
  </w:style>
  <w:style w:type="character" w:customStyle="1" w:styleId="CommentSubjectChar">
    <w:name w:val="Comment Subject Char"/>
    <w:basedOn w:val="CommentTextChar"/>
    <w:rsid w:val="00D95D21"/>
    <w:rPr>
      <w:b/>
      <w:bCs/>
      <w:sz w:val="20"/>
      <w:szCs w:val="20"/>
    </w:rPr>
  </w:style>
  <w:style w:type="paragraph" w:styleId="BalloonText">
    <w:name w:val="Balloon Text"/>
    <w:basedOn w:val="Normal"/>
    <w:link w:val="BalloonTextChar1"/>
    <w:unhideWhenUsed/>
    <w:rsid w:val="00D95D21"/>
    <w:pPr>
      <w:suppressAutoHyphens/>
      <w:spacing w:after="0" w:line="100" w:lineRule="atLeast"/>
    </w:pPr>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rsid w:val="00D95D21"/>
    <w:rPr>
      <w:rFonts w:ascii="Tahoma" w:hAnsi="Tahoma" w:cs="Tahoma"/>
      <w:sz w:val="16"/>
      <w:szCs w:val="16"/>
    </w:rPr>
  </w:style>
  <w:style w:type="paragraph" w:styleId="NoSpacing">
    <w:name w:val="No Spacing"/>
    <w:qFormat/>
    <w:rsid w:val="00D95D2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95D21"/>
    <w:pPr>
      <w:suppressAutoHyphens/>
      <w:spacing w:after="0" w:line="100" w:lineRule="atLeast"/>
      <w:ind w:left="720"/>
    </w:pPr>
    <w:rPr>
      <w:rFonts w:ascii="Times New Roman" w:eastAsia="Arial Unicode MS" w:hAnsi="Times New Roman" w:cs="Times New Roman"/>
      <w:color w:val="000000"/>
      <w:kern w:val="2"/>
      <w:sz w:val="24"/>
      <w:szCs w:val="24"/>
      <w:lang w:val="sr-Latn-CS" w:eastAsia="ar-SA"/>
    </w:rPr>
  </w:style>
  <w:style w:type="paragraph" w:customStyle="1" w:styleId="Heading">
    <w:name w:val="Heading"/>
    <w:basedOn w:val="Normal"/>
    <w:next w:val="BodyText"/>
    <w:rsid w:val="00D95D21"/>
    <w:pPr>
      <w:keepNext/>
      <w:suppressAutoHyphens/>
      <w:spacing w:before="240" w:after="120" w:line="100" w:lineRule="atLeast"/>
    </w:pPr>
    <w:rPr>
      <w:rFonts w:ascii="Arial" w:eastAsia="Arial Unicode MS" w:hAnsi="Arial" w:cs="Mangal"/>
      <w:color w:val="000000"/>
      <w:kern w:val="2"/>
      <w:sz w:val="28"/>
      <w:szCs w:val="28"/>
      <w:lang w:val="sr-Latn-CS" w:eastAsia="ar-SA"/>
    </w:rPr>
  </w:style>
  <w:style w:type="paragraph" w:customStyle="1" w:styleId="Index">
    <w:name w:val="Index"/>
    <w:basedOn w:val="Normal"/>
    <w:rsid w:val="00D95D21"/>
    <w:pPr>
      <w:suppressLineNumbers/>
      <w:suppressAutoHyphens/>
      <w:spacing w:after="0" w:line="100" w:lineRule="atLeast"/>
    </w:pPr>
    <w:rPr>
      <w:rFonts w:ascii="Times New Roman" w:eastAsia="Arial Unicode MS" w:hAnsi="Times New Roman" w:cs="Mangal"/>
      <w:color w:val="000000"/>
      <w:kern w:val="2"/>
      <w:sz w:val="24"/>
      <w:szCs w:val="24"/>
      <w:lang w:val="sr-Latn-CS" w:eastAsia="ar-SA"/>
    </w:rPr>
  </w:style>
  <w:style w:type="paragraph" w:customStyle="1" w:styleId="CommentText1">
    <w:name w:val="Comment Text1"/>
    <w:basedOn w:val="Normal"/>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paragraph" w:customStyle="1" w:styleId="CommentSubject1">
    <w:name w:val="Comment Subject1"/>
    <w:basedOn w:val="CommentText1"/>
    <w:rsid w:val="00D95D21"/>
    <w:rPr>
      <w:b/>
      <w:bCs/>
    </w:rPr>
  </w:style>
  <w:style w:type="paragraph" w:customStyle="1" w:styleId="ContentsHeading">
    <w:name w:val="Contents Heading"/>
    <w:basedOn w:val="Heading1"/>
    <w:rsid w:val="00D95D21"/>
    <w:pPr>
      <w:suppressLineNumbers/>
    </w:pPr>
    <w:rPr>
      <w:sz w:val="32"/>
      <w:szCs w:val="32"/>
      <w:lang w:val="en-US"/>
    </w:rPr>
  </w:style>
  <w:style w:type="paragraph" w:customStyle="1" w:styleId="TableContents">
    <w:name w:val="Table Contents"/>
    <w:basedOn w:val="Normal"/>
    <w:rsid w:val="00D95D21"/>
    <w:pPr>
      <w:suppressLineNumber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paragraph" w:customStyle="1" w:styleId="TableHeading">
    <w:name w:val="Table Heading"/>
    <w:basedOn w:val="TableContents"/>
    <w:rsid w:val="00D95D21"/>
    <w:pPr>
      <w:jc w:val="center"/>
    </w:pPr>
    <w:rPr>
      <w:b/>
      <w:bCs/>
    </w:rPr>
  </w:style>
  <w:style w:type="paragraph" w:customStyle="1" w:styleId="Default">
    <w:name w:val="Default"/>
    <w:rsid w:val="00D95D2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W-Default">
    <w:name w:val="WW-Default"/>
    <w:rsid w:val="00D95D21"/>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CommentTextChar1">
    <w:name w:val="Comment Text Char1"/>
    <w:basedOn w:val="DefaultParagraphFont"/>
    <w:link w:val="CommentText"/>
    <w:uiPriority w:val="99"/>
    <w:semiHidden/>
    <w:locked/>
    <w:rsid w:val="00D95D21"/>
    <w:rPr>
      <w:rFonts w:ascii="Times New Roman" w:eastAsia="Arial Unicode MS" w:hAnsi="Times New Roman" w:cs="Times New Roman"/>
      <w:color w:val="000000"/>
      <w:kern w:val="2"/>
      <w:sz w:val="20"/>
      <w:szCs w:val="20"/>
      <w:lang w:val="sr-Latn-CS" w:eastAsia="ar-SA"/>
    </w:rPr>
  </w:style>
  <w:style w:type="character" w:customStyle="1" w:styleId="HeaderChar1">
    <w:name w:val="Header Char1"/>
    <w:basedOn w:val="DefaultParagraphFont"/>
    <w:link w:val="Header"/>
    <w:locked/>
    <w:rsid w:val="00D95D21"/>
    <w:rPr>
      <w:rFonts w:ascii="Times New Roman" w:eastAsia="Arial Unicode MS" w:hAnsi="Times New Roman" w:cs="Times New Roman"/>
      <w:color w:val="000000"/>
      <w:kern w:val="2"/>
      <w:sz w:val="24"/>
      <w:szCs w:val="24"/>
      <w:lang w:val="sr-Latn-CS" w:eastAsia="ar-SA"/>
    </w:rPr>
  </w:style>
  <w:style w:type="character" w:customStyle="1" w:styleId="FooterChar1">
    <w:name w:val="Footer Char1"/>
    <w:basedOn w:val="DefaultParagraphFont"/>
    <w:link w:val="Footer"/>
    <w:uiPriority w:val="99"/>
    <w:semiHidden/>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link w:val="BodyText2"/>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link w:val="BodyText3"/>
    <w:locked/>
    <w:rsid w:val="00D95D21"/>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link w:val="CommentSubject"/>
    <w:uiPriority w:val="99"/>
    <w:semiHidden/>
    <w:locked/>
    <w:rsid w:val="00D95D21"/>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link w:val="BalloonText"/>
    <w:semiHidden/>
    <w:locked/>
    <w:rsid w:val="00D95D21"/>
    <w:rPr>
      <w:rFonts w:ascii="Tahoma" w:eastAsia="Arial Unicode MS" w:hAnsi="Tahoma" w:cs="Tahoma"/>
      <w:color w:val="000000"/>
      <w:kern w:val="2"/>
      <w:sz w:val="16"/>
      <w:szCs w:val="16"/>
      <w:lang w:val="sr-Latn-CS" w:eastAsia="ar-SA"/>
    </w:rPr>
  </w:style>
  <w:style w:type="character" w:customStyle="1" w:styleId="WW8Num2z0">
    <w:name w:val="WW8Num2z0"/>
    <w:rsid w:val="00D95D21"/>
    <w:rPr>
      <w:rFonts w:ascii="Symbol" w:hAnsi="Symbol" w:cs="Symbol" w:hint="default"/>
    </w:rPr>
  </w:style>
  <w:style w:type="character" w:customStyle="1" w:styleId="WW8Num2z1">
    <w:name w:val="WW8Num2z1"/>
    <w:rsid w:val="00D95D21"/>
    <w:rPr>
      <w:rFonts w:ascii="Courier New" w:hAnsi="Courier New" w:cs="Courier New" w:hint="default"/>
    </w:rPr>
  </w:style>
  <w:style w:type="character" w:customStyle="1" w:styleId="WW8Num2z2">
    <w:name w:val="WW8Num2z2"/>
    <w:rsid w:val="00D95D21"/>
    <w:rPr>
      <w:rFonts w:ascii="Wingdings" w:hAnsi="Wingdings" w:cs="Wingdings" w:hint="default"/>
    </w:rPr>
  </w:style>
  <w:style w:type="character" w:customStyle="1" w:styleId="WW8Num3z1">
    <w:name w:val="WW8Num3z1"/>
    <w:rsid w:val="00D95D21"/>
    <w:rPr>
      <w:b/>
      <w:bCs w:val="0"/>
      <w:i w:val="0"/>
      <w:iCs w:val="0"/>
      <w:sz w:val="24"/>
      <w:szCs w:val="24"/>
    </w:rPr>
  </w:style>
  <w:style w:type="character" w:customStyle="1" w:styleId="WW8Num4z0">
    <w:name w:val="WW8Num4z0"/>
    <w:rsid w:val="00D95D21"/>
    <w:rPr>
      <w:rFonts w:ascii="Arial" w:hAnsi="Arial" w:cs="Arial" w:hint="default"/>
      <w:i w:val="0"/>
      <w:iCs w:val="0"/>
      <w:sz w:val="24"/>
    </w:rPr>
  </w:style>
  <w:style w:type="character" w:customStyle="1" w:styleId="WW8Num4z1">
    <w:name w:val="WW8Num4z1"/>
    <w:rsid w:val="00D95D21"/>
    <w:rPr>
      <w:rFonts w:ascii="Courier New" w:hAnsi="Courier New" w:cs="Courier New" w:hint="default"/>
    </w:rPr>
  </w:style>
  <w:style w:type="character" w:customStyle="1" w:styleId="WW8Num4z2">
    <w:name w:val="WW8Num4z2"/>
    <w:rsid w:val="00D95D21"/>
    <w:rPr>
      <w:rFonts w:ascii="Wingdings" w:hAnsi="Wingdings" w:cs="Wingdings" w:hint="default"/>
    </w:rPr>
  </w:style>
  <w:style w:type="character" w:customStyle="1" w:styleId="WW8Num4z3">
    <w:name w:val="WW8Num4z3"/>
    <w:rsid w:val="00D95D21"/>
    <w:rPr>
      <w:rFonts w:ascii="Symbol" w:hAnsi="Symbol" w:cs="Symbol" w:hint="default"/>
    </w:rPr>
  </w:style>
  <w:style w:type="character" w:customStyle="1" w:styleId="WW8Num5z0">
    <w:name w:val="WW8Num5z0"/>
    <w:rsid w:val="00D95D21"/>
    <w:rPr>
      <w:rFonts w:ascii="Arial" w:hAnsi="Arial" w:cs="Arial" w:hint="default"/>
      <w:b w:val="0"/>
      <w:bCs w:val="0"/>
      <w:i w:val="0"/>
      <w:iCs w:val="0"/>
      <w:sz w:val="24"/>
    </w:rPr>
  </w:style>
  <w:style w:type="character" w:customStyle="1" w:styleId="WW8Num5z1">
    <w:name w:val="WW8Num5z1"/>
    <w:rsid w:val="00D95D21"/>
    <w:rPr>
      <w:rFonts w:ascii="Courier New" w:hAnsi="Courier New" w:cs="Courier New" w:hint="default"/>
    </w:rPr>
  </w:style>
  <w:style w:type="character" w:customStyle="1" w:styleId="WW8Num5z2">
    <w:name w:val="WW8Num5z2"/>
    <w:rsid w:val="00D95D21"/>
    <w:rPr>
      <w:rFonts w:ascii="Wingdings" w:hAnsi="Wingdings" w:cs="Wingdings" w:hint="default"/>
    </w:rPr>
  </w:style>
  <w:style w:type="character" w:customStyle="1" w:styleId="WW8Num6z0">
    <w:name w:val="WW8Num6z0"/>
    <w:rsid w:val="00D95D21"/>
    <w:rPr>
      <w:rFonts w:ascii="Symbol" w:hAnsi="Symbol" w:cs="Symbol" w:hint="default"/>
    </w:rPr>
  </w:style>
  <w:style w:type="character" w:customStyle="1" w:styleId="WW8Num6z1">
    <w:name w:val="WW8Num6z1"/>
    <w:rsid w:val="00D95D21"/>
    <w:rPr>
      <w:rFonts w:ascii="Courier New" w:hAnsi="Courier New" w:cs="Courier New" w:hint="default"/>
    </w:rPr>
  </w:style>
  <w:style w:type="character" w:customStyle="1" w:styleId="WW8Num6z2">
    <w:name w:val="WW8Num6z2"/>
    <w:rsid w:val="00D95D21"/>
    <w:rPr>
      <w:rFonts w:ascii="Wingdings" w:hAnsi="Wingdings" w:cs="Wingdings" w:hint="default"/>
    </w:rPr>
  </w:style>
  <w:style w:type="character" w:customStyle="1" w:styleId="WW8Num8z1">
    <w:name w:val="WW8Num8z1"/>
    <w:rsid w:val="00D95D21"/>
    <w:rPr>
      <w:rFonts w:ascii="Courier New" w:hAnsi="Courier New" w:cs="Courier New" w:hint="default"/>
    </w:rPr>
  </w:style>
  <w:style w:type="character" w:customStyle="1" w:styleId="WW8Num8z2">
    <w:name w:val="WW8Num8z2"/>
    <w:rsid w:val="00D95D21"/>
    <w:rPr>
      <w:rFonts w:ascii="Wingdings" w:hAnsi="Wingdings" w:cs="Wingdings" w:hint="default"/>
    </w:rPr>
  </w:style>
  <w:style w:type="character" w:customStyle="1" w:styleId="WW8Num8z3">
    <w:name w:val="WW8Num8z3"/>
    <w:rsid w:val="00D95D21"/>
    <w:rPr>
      <w:rFonts w:ascii="Symbol" w:hAnsi="Symbol" w:cs="Symbol" w:hint="default"/>
    </w:rPr>
  </w:style>
  <w:style w:type="character" w:customStyle="1" w:styleId="WW8Num9z0">
    <w:name w:val="WW8Num9z0"/>
    <w:rsid w:val="00D95D21"/>
    <w:rPr>
      <w:i w:val="0"/>
      <w:iCs w:val="0"/>
    </w:rPr>
  </w:style>
  <w:style w:type="character" w:customStyle="1" w:styleId="WW8Num9z1">
    <w:name w:val="WW8Num9z1"/>
    <w:rsid w:val="00D95D21"/>
    <w:rPr>
      <w:rFonts w:ascii="Courier New" w:hAnsi="Courier New" w:cs="Courier New" w:hint="default"/>
    </w:rPr>
  </w:style>
  <w:style w:type="character" w:customStyle="1" w:styleId="WW8Num9z2">
    <w:name w:val="WW8Num9z2"/>
    <w:rsid w:val="00D95D21"/>
    <w:rPr>
      <w:rFonts w:ascii="Wingdings" w:hAnsi="Wingdings" w:cs="Wingdings" w:hint="default"/>
    </w:rPr>
  </w:style>
  <w:style w:type="character" w:customStyle="1" w:styleId="WW8Num9z3">
    <w:name w:val="WW8Num9z3"/>
    <w:rsid w:val="00D95D21"/>
    <w:rPr>
      <w:rFonts w:ascii="Symbol" w:hAnsi="Symbol" w:cs="Symbol" w:hint="default"/>
    </w:rPr>
  </w:style>
  <w:style w:type="character" w:customStyle="1" w:styleId="WW8Num10z1">
    <w:name w:val="WW8Num10z1"/>
    <w:rsid w:val="00D95D21"/>
    <w:rPr>
      <w:rFonts w:ascii="Courier New" w:hAnsi="Courier New" w:cs="Courier New" w:hint="default"/>
    </w:rPr>
  </w:style>
  <w:style w:type="character" w:customStyle="1" w:styleId="WW8Num10z2">
    <w:name w:val="WW8Num10z2"/>
    <w:rsid w:val="00D95D21"/>
    <w:rPr>
      <w:rFonts w:ascii="Wingdings" w:hAnsi="Wingdings" w:cs="Wingdings" w:hint="default"/>
    </w:rPr>
  </w:style>
  <w:style w:type="character" w:customStyle="1" w:styleId="WW8Num10z3">
    <w:name w:val="WW8Num10z3"/>
    <w:rsid w:val="00D95D21"/>
    <w:rPr>
      <w:rFonts w:ascii="Symbol" w:hAnsi="Symbol" w:cs="Symbol" w:hint="default"/>
    </w:rPr>
  </w:style>
  <w:style w:type="character" w:customStyle="1" w:styleId="WW8Num5z3">
    <w:name w:val="WW8Num5z3"/>
    <w:rsid w:val="00D95D21"/>
    <w:rPr>
      <w:rFonts w:ascii="Symbol" w:hAnsi="Symbol" w:cs="Symbol" w:hint="default"/>
    </w:rPr>
  </w:style>
  <w:style w:type="character" w:customStyle="1" w:styleId="WW8Num7z0">
    <w:name w:val="WW8Num7z0"/>
    <w:rsid w:val="00D95D21"/>
    <w:rPr>
      <w:b w:val="0"/>
      <w:bCs w:val="0"/>
      <w:i w:val="0"/>
      <w:iCs w:val="0"/>
      <w:color w:val="00000A"/>
    </w:rPr>
  </w:style>
  <w:style w:type="character" w:customStyle="1" w:styleId="WW8Num8z0">
    <w:name w:val="WW8Num8z0"/>
    <w:rsid w:val="00D95D21"/>
    <w:rPr>
      <w:rFonts w:ascii="Symbol" w:hAnsi="Symbol" w:cs="Symbol" w:hint="default"/>
    </w:rPr>
  </w:style>
  <w:style w:type="character" w:customStyle="1" w:styleId="WW8Num11z0">
    <w:name w:val="WW8Num11z0"/>
    <w:rsid w:val="00D95D21"/>
    <w:rPr>
      <w:rFonts w:ascii="Wingdings" w:hAnsi="Wingdings" w:cs="Wingdings" w:hint="default"/>
      <w:b w:val="0"/>
      <w:bCs w:val="0"/>
      <w:i w:val="0"/>
      <w:iCs w:val="0"/>
      <w:color w:val="00000A"/>
    </w:rPr>
  </w:style>
  <w:style w:type="character" w:customStyle="1" w:styleId="WW8Num11z1">
    <w:name w:val="WW8Num11z1"/>
    <w:rsid w:val="00D95D21"/>
    <w:rPr>
      <w:rFonts w:ascii="Courier New" w:hAnsi="Courier New" w:cs="Arial" w:hint="default"/>
      <w:b w:val="0"/>
      <w:bCs w:val="0"/>
      <w:i w:val="0"/>
      <w:iCs w:val="0"/>
      <w:sz w:val="24"/>
    </w:rPr>
  </w:style>
  <w:style w:type="character" w:customStyle="1" w:styleId="WW8Num11z2">
    <w:name w:val="WW8Num11z2"/>
    <w:rsid w:val="00D95D21"/>
    <w:rPr>
      <w:rFonts w:ascii="Wingdings" w:hAnsi="Wingdings" w:cs="Wingdings" w:hint="default"/>
    </w:rPr>
  </w:style>
  <w:style w:type="character" w:customStyle="1" w:styleId="WW8Num11z3">
    <w:name w:val="WW8Num11z3"/>
    <w:rsid w:val="00D95D21"/>
    <w:rPr>
      <w:rFonts w:ascii="Symbol" w:hAnsi="Symbol" w:cs="Symbol" w:hint="default"/>
    </w:rPr>
  </w:style>
  <w:style w:type="character" w:customStyle="1" w:styleId="WW8Num12z0">
    <w:name w:val="WW8Num12z0"/>
    <w:rsid w:val="00D95D21"/>
    <w:rPr>
      <w:b w:val="0"/>
      <w:bCs w:val="0"/>
    </w:rPr>
  </w:style>
  <w:style w:type="character" w:customStyle="1" w:styleId="WW8Num12z1">
    <w:name w:val="WW8Num12z1"/>
    <w:rsid w:val="00D95D21"/>
    <w:rPr>
      <w:rFonts w:ascii="Courier New" w:hAnsi="Courier New" w:cs="Arial" w:hint="default"/>
      <w:b w:val="0"/>
      <w:bCs w:val="0"/>
      <w:i w:val="0"/>
      <w:iCs w:val="0"/>
      <w:sz w:val="24"/>
    </w:rPr>
  </w:style>
  <w:style w:type="character" w:customStyle="1" w:styleId="WW8Num12z2">
    <w:name w:val="WW8Num12z2"/>
    <w:rsid w:val="00D95D21"/>
    <w:rPr>
      <w:rFonts w:ascii="Wingdings" w:hAnsi="Wingdings" w:cs="Wingdings" w:hint="default"/>
    </w:rPr>
  </w:style>
  <w:style w:type="character" w:customStyle="1" w:styleId="WW8Num12z3">
    <w:name w:val="WW8Num12z3"/>
    <w:rsid w:val="00D95D21"/>
    <w:rPr>
      <w:rFonts w:ascii="Symbol" w:hAnsi="Symbol" w:cs="Symbol" w:hint="default"/>
    </w:rPr>
  </w:style>
  <w:style w:type="character" w:customStyle="1" w:styleId="WW8Num14z0">
    <w:name w:val="WW8Num14z0"/>
    <w:rsid w:val="00D95D21"/>
    <w:rPr>
      <w:rFonts w:ascii="Wingdings" w:hAnsi="Wingdings" w:cs="Wingdings" w:hint="default"/>
    </w:rPr>
  </w:style>
  <w:style w:type="character" w:customStyle="1" w:styleId="WW8Num14z1">
    <w:name w:val="WW8Num14z1"/>
    <w:rsid w:val="00D95D21"/>
    <w:rPr>
      <w:rFonts w:ascii="Courier New" w:hAnsi="Courier New" w:cs="Arial" w:hint="default"/>
      <w:b w:val="0"/>
      <w:bCs w:val="0"/>
      <w:i w:val="0"/>
      <w:iCs w:val="0"/>
      <w:sz w:val="24"/>
    </w:rPr>
  </w:style>
  <w:style w:type="character" w:customStyle="1" w:styleId="WW8Num14z3">
    <w:name w:val="WW8Num14z3"/>
    <w:rsid w:val="00D95D21"/>
    <w:rPr>
      <w:rFonts w:ascii="Symbol" w:hAnsi="Symbol" w:cs="Symbol" w:hint="default"/>
    </w:rPr>
  </w:style>
  <w:style w:type="character" w:customStyle="1" w:styleId="WW8Num15z1">
    <w:name w:val="WW8Num15z1"/>
    <w:rsid w:val="00D95D21"/>
    <w:rPr>
      <w:b/>
      <w:bCs w:val="0"/>
      <w:i w:val="0"/>
      <w:iCs w:val="0"/>
      <w:sz w:val="24"/>
      <w:szCs w:val="24"/>
    </w:rPr>
  </w:style>
  <w:style w:type="character" w:customStyle="1" w:styleId="WW8Num16z1">
    <w:name w:val="WW8Num16z1"/>
    <w:rsid w:val="00D95D21"/>
    <w:rPr>
      <w:rFonts w:ascii="Courier New" w:hAnsi="Courier New" w:cs="Arial" w:hint="default"/>
      <w:b w:val="0"/>
      <w:bCs w:val="0"/>
      <w:i w:val="0"/>
      <w:iCs w:val="0"/>
      <w:sz w:val="24"/>
    </w:rPr>
  </w:style>
  <w:style w:type="character" w:customStyle="1" w:styleId="WW8Num16z2">
    <w:name w:val="WW8Num16z2"/>
    <w:rsid w:val="00D95D21"/>
    <w:rPr>
      <w:rFonts w:ascii="Wingdings" w:hAnsi="Wingdings" w:cs="Wingdings" w:hint="default"/>
    </w:rPr>
  </w:style>
  <w:style w:type="character" w:customStyle="1" w:styleId="WW8Num16z3">
    <w:name w:val="WW8Num16z3"/>
    <w:rsid w:val="00D95D21"/>
    <w:rPr>
      <w:rFonts w:ascii="Symbol" w:hAnsi="Symbol" w:cs="Symbol" w:hint="default"/>
    </w:rPr>
  </w:style>
  <w:style w:type="character" w:customStyle="1" w:styleId="WW8Num7z1">
    <w:name w:val="WW8Num7z1"/>
    <w:rsid w:val="00D95D21"/>
    <w:rPr>
      <w:rFonts w:ascii="Courier New" w:hAnsi="Courier New" w:cs="Courier New" w:hint="default"/>
    </w:rPr>
  </w:style>
  <w:style w:type="character" w:customStyle="1" w:styleId="WW8Num7z2">
    <w:name w:val="WW8Num7z2"/>
    <w:rsid w:val="00D95D21"/>
    <w:rPr>
      <w:rFonts w:ascii="Wingdings" w:hAnsi="Wingdings" w:cs="Wingdings" w:hint="default"/>
    </w:rPr>
  </w:style>
  <w:style w:type="character" w:customStyle="1" w:styleId="WW8Num10z0">
    <w:name w:val="WW8Num10z0"/>
    <w:rsid w:val="00D95D21"/>
    <w:rPr>
      <w:rFonts w:ascii="Symbol" w:hAnsi="Symbol" w:cs="Symbol" w:hint="default"/>
    </w:rPr>
  </w:style>
  <w:style w:type="character" w:customStyle="1" w:styleId="WW-DefaultParagraphFont">
    <w:name w:val="WW-Default Paragraph Font"/>
    <w:rsid w:val="00D95D21"/>
  </w:style>
  <w:style w:type="character" w:customStyle="1" w:styleId="WW-DefaultParagraphFont1">
    <w:name w:val="WW-Default Paragraph Font1"/>
    <w:rsid w:val="00D95D21"/>
  </w:style>
  <w:style w:type="character" w:customStyle="1" w:styleId="ListParagraphChar">
    <w:name w:val="List Paragraph Char"/>
    <w:rsid w:val="00D95D21"/>
  </w:style>
  <w:style w:type="character" w:customStyle="1" w:styleId="CommentReference1">
    <w:name w:val="Comment Reference1"/>
    <w:rsid w:val="00D95D21"/>
    <w:rPr>
      <w:sz w:val="16"/>
      <w:szCs w:val="16"/>
    </w:rPr>
  </w:style>
  <w:style w:type="character" w:customStyle="1" w:styleId="BodyText2Char1">
    <w:name w:val="Body Text 2 Char1"/>
    <w:basedOn w:val="WW-DefaultParagraphFont1"/>
    <w:rsid w:val="00D95D21"/>
  </w:style>
  <w:style w:type="character" w:customStyle="1" w:styleId="NoSpacingChar">
    <w:name w:val="No Spacing Char"/>
    <w:rsid w:val="00D95D21"/>
    <w:rPr>
      <w:lang w:val="en-US"/>
    </w:rPr>
  </w:style>
  <w:style w:type="character" w:customStyle="1" w:styleId="ListLabel1">
    <w:name w:val="ListLabel 1"/>
    <w:rsid w:val="00D95D21"/>
    <w:rPr>
      <w:rFonts w:ascii="Courier New" w:hAnsi="Courier New" w:cs="Courier New" w:hint="default"/>
    </w:rPr>
  </w:style>
  <w:style w:type="character" w:customStyle="1" w:styleId="ListLabel2">
    <w:name w:val="ListLabel 2"/>
    <w:rsid w:val="00D95D21"/>
    <w:rPr>
      <w:b/>
      <w:bCs w:val="0"/>
      <w:i w:val="0"/>
      <w:iCs w:val="0"/>
      <w:sz w:val="24"/>
      <w:szCs w:val="24"/>
    </w:rPr>
  </w:style>
  <w:style w:type="character" w:customStyle="1" w:styleId="ListLabel3">
    <w:name w:val="ListLabel 3"/>
    <w:rsid w:val="00D95D21"/>
    <w:rPr>
      <w:rFonts w:ascii="Arial" w:hAnsi="Arial" w:cs="Arial" w:hint="default"/>
      <w:i w:val="0"/>
      <w:iCs w:val="0"/>
      <w:sz w:val="24"/>
    </w:rPr>
  </w:style>
  <w:style w:type="character" w:customStyle="1" w:styleId="ListLabel4">
    <w:name w:val="ListLabel 4"/>
    <w:rsid w:val="00D95D21"/>
    <w:rPr>
      <w:rFonts w:ascii="Arial" w:hAnsi="Arial" w:cs="Arial" w:hint="default"/>
      <w:b w:val="0"/>
      <w:bCs w:val="0"/>
      <w:i w:val="0"/>
      <w:iCs w:val="0"/>
      <w:sz w:val="24"/>
    </w:rPr>
  </w:style>
  <w:style w:type="character" w:customStyle="1" w:styleId="ListLabel5">
    <w:name w:val="ListLabel 5"/>
    <w:rsid w:val="00D95D21"/>
    <w:rPr>
      <w:rFonts w:ascii="Calibri" w:hAnsi="Calibri" w:cs="Calibri" w:hint="default"/>
    </w:rPr>
  </w:style>
  <w:style w:type="character" w:customStyle="1" w:styleId="ListLabel6">
    <w:name w:val="ListLabel 6"/>
    <w:rsid w:val="00D95D21"/>
    <w:rPr>
      <w:b w:val="0"/>
      <w:bCs w:val="0"/>
      <w:i w:val="0"/>
      <w:iCs w:val="0"/>
      <w:color w:val="00000A"/>
    </w:rPr>
  </w:style>
  <w:style w:type="character" w:customStyle="1" w:styleId="ListLabel7">
    <w:name w:val="ListLabel 7"/>
    <w:rsid w:val="00D95D21"/>
    <w:rPr>
      <w:rFonts w:ascii="TimesNewRomanPSMT" w:eastAsia="TimesNewRomanPSMT" w:hAnsi="TimesNewRomanPSMT" w:cs="Times New Roman" w:hint="default"/>
    </w:rPr>
  </w:style>
  <w:style w:type="character" w:customStyle="1" w:styleId="ListLabel8">
    <w:name w:val="ListLabel 8"/>
    <w:rsid w:val="00D95D21"/>
    <w:rPr>
      <w:i w:val="0"/>
      <w:iCs w:val="0"/>
    </w:rPr>
  </w:style>
  <w:style w:type="character" w:customStyle="1" w:styleId="NumberingSymbols">
    <w:name w:val="Numbering Symbols"/>
    <w:rsid w:val="00D95D21"/>
  </w:style>
  <w:style w:type="character" w:customStyle="1" w:styleId="FootnoteCharacters">
    <w:name w:val="Footnote Characters"/>
    <w:rsid w:val="00D95D21"/>
    <w:rPr>
      <w:vertAlign w:val="superscript"/>
    </w:rPr>
  </w:style>
  <w:style w:type="character" w:customStyle="1" w:styleId="FontStyle77">
    <w:name w:val="Font Style77"/>
    <w:rsid w:val="00D95D21"/>
    <w:rPr>
      <w:rFonts w:ascii="Arial" w:hAnsi="Arial" w:cs="Arial" w:hint="default"/>
      <w:b/>
      <w:bCs/>
      <w:sz w:val="26"/>
      <w:szCs w:val="26"/>
    </w:rPr>
  </w:style>
  <w:style w:type="paragraph" w:customStyle="1" w:styleId="BodyText21">
    <w:name w:val="Body Text 21"/>
    <w:basedOn w:val="Normal"/>
    <w:rsid w:val="00590C96"/>
    <w:pPr>
      <w:widowControl w:val="0"/>
      <w:suppressAutoHyphens/>
      <w:spacing w:after="120" w:line="480" w:lineRule="auto"/>
    </w:pPr>
    <w:rPr>
      <w:rFonts w:ascii="Times New Roman" w:eastAsia="SimSun" w:hAnsi="Times New Roman" w:cs="Mangal"/>
      <w:kern w:val="2"/>
      <w:sz w:val="24"/>
      <w:szCs w:val="24"/>
      <w:lang w:eastAsia="hi-IN" w:bidi="hi-IN"/>
    </w:rPr>
  </w:style>
  <w:style w:type="paragraph" w:customStyle="1" w:styleId="1908B561879E4FA493D43F06B79E341D">
    <w:name w:val="1908B561879E4FA493D43F06B79E341D"/>
    <w:rsid w:val="00173DB2"/>
    <w:rPr>
      <w:lang w:eastAsia="ja-JP"/>
    </w:rPr>
  </w:style>
  <w:style w:type="paragraph" w:styleId="FootnoteText">
    <w:name w:val="footnote text"/>
    <w:basedOn w:val="Normal"/>
    <w:link w:val="FootnoteTextChar"/>
    <w:uiPriority w:val="99"/>
    <w:semiHidden/>
    <w:unhideWhenUsed/>
    <w:rsid w:val="005D5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5EE"/>
    <w:rPr>
      <w:sz w:val="20"/>
      <w:szCs w:val="20"/>
    </w:rPr>
  </w:style>
  <w:style w:type="character" w:styleId="FootnoteReference">
    <w:name w:val="footnote reference"/>
    <w:basedOn w:val="DefaultParagraphFont"/>
    <w:uiPriority w:val="99"/>
    <w:semiHidden/>
    <w:unhideWhenUsed/>
    <w:rsid w:val="005D55EE"/>
    <w:rPr>
      <w:vertAlign w:val="superscript"/>
    </w:rPr>
  </w:style>
  <w:style w:type="paragraph" w:customStyle="1" w:styleId="Standard">
    <w:name w:val="Standard"/>
    <w:rsid w:val="00F05A50"/>
    <w:pPr>
      <w:widowControl w:val="0"/>
      <w:suppressAutoHyphens/>
      <w:spacing w:after="0" w:line="240" w:lineRule="auto"/>
    </w:pPr>
    <w:rPr>
      <w:rFonts w:ascii="Times New Roman" w:eastAsia="Andale Sans UI" w:hAnsi="Times New Roman" w:cs="Tahoma"/>
      <w:kern w:val="2"/>
      <w:sz w:val="24"/>
      <w:szCs w:val="24"/>
      <w:lang w:bidi="en-US"/>
    </w:rPr>
  </w:style>
  <w:style w:type="character" w:customStyle="1" w:styleId="CommentReference2">
    <w:name w:val="Comment Reference2"/>
    <w:rsid w:val="00CD3A51"/>
    <w:rPr>
      <w:sz w:val="16"/>
      <w:szCs w:val="16"/>
    </w:rPr>
  </w:style>
  <w:style w:type="paragraph" w:styleId="List">
    <w:name w:val="List"/>
    <w:basedOn w:val="BodyText"/>
    <w:rsid w:val="00CD3A51"/>
    <w:rPr>
      <w:rFonts w:cs="Mangal"/>
      <w:kern w:val="1"/>
    </w:rPr>
  </w:style>
  <w:style w:type="paragraph" w:styleId="Caption">
    <w:name w:val="caption"/>
    <w:basedOn w:val="Normal"/>
    <w:qFormat/>
    <w:rsid w:val="00CD3A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CommentText2">
    <w:name w:val="Comment Text2"/>
    <w:basedOn w:val="Normal"/>
    <w:rsid w:val="00CD3A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CD3A51"/>
    <w:rPr>
      <w:b/>
      <w:bCs/>
    </w:rPr>
  </w:style>
  <w:style w:type="table" w:styleId="TableGrid">
    <w:name w:val="Table Grid"/>
    <w:basedOn w:val="TableNormal"/>
    <w:uiPriority w:val="59"/>
    <w:rsid w:val="00CD3A5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CD3A51"/>
    <w:rPr>
      <w:sz w:val="16"/>
      <w:szCs w:val="16"/>
    </w:rPr>
  </w:style>
  <w:style w:type="paragraph" w:customStyle="1" w:styleId="yiv0773419143msonormal">
    <w:name w:val="yiv0773419143msonormal"/>
    <w:basedOn w:val="Normal"/>
    <w:rsid w:val="00CD3A5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3A51"/>
    <w:pPr>
      <w:spacing w:after="0" w:line="240" w:lineRule="auto"/>
    </w:pPr>
    <w:rPr>
      <w:rFonts w:ascii="Times New Roman" w:eastAsia="Arial Unicode MS" w:hAnsi="Times New Roman" w:cs="Times New Roman"/>
      <w:color w:val="000000"/>
      <w:kern w:val="1"/>
      <w:sz w:val="24"/>
      <w:szCs w:val="24"/>
      <w:lang w:eastAsia="ar-SA"/>
    </w:rPr>
  </w:style>
  <w:style w:type="character" w:styleId="Hyperlink">
    <w:name w:val="Hyperlink"/>
    <w:uiPriority w:val="99"/>
    <w:unhideWhenUsed/>
    <w:rsid w:val="00CD3A51"/>
    <w:rPr>
      <w:color w:val="0000FF"/>
      <w:u w:val="single"/>
    </w:rPr>
  </w:style>
  <w:style w:type="character" w:styleId="Strong">
    <w:name w:val="Strong"/>
    <w:uiPriority w:val="22"/>
    <w:qFormat/>
    <w:rsid w:val="00CD3A51"/>
    <w:rPr>
      <w:b/>
      <w:bCs/>
    </w:rPr>
  </w:style>
  <w:style w:type="paragraph" w:styleId="NormalWeb">
    <w:name w:val="Normal (Web)"/>
    <w:basedOn w:val="Normal"/>
    <w:unhideWhenUsed/>
    <w:rsid w:val="00CD3A51"/>
    <w:pPr>
      <w:spacing w:before="100" w:beforeAutospacing="1" w:after="115" w:line="240" w:lineRule="auto"/>
    </w:pPr>
    <w:rPr>
      <w:rFonts w:ascii="Times New Roman" w:eastAsia="Times New Roman" w:hAnsi="Times New Roman" w:cs="Times New Roman"/>
      <w:sz w:val="24"/>
      <w:szCs w:val="24"/>
      <w:lang w:val="en-GB" w:eastAsia="en-GB"/>
    </w:rPr>
  </w:style>
  <w:style w:type="character" w:customStyle="1" w:styleId="FontStyle78">
    <w:name w:val="Font Style78"/>
    <w:rsid w:val="00CD3A51"/>
    <w:rPr>
      <w:rFonts w:ascii="Arial" w:hAnsi="Arial" w:cs="Arial"/>
      <w:b/>
      <w:sz w:val="20"/>
    </w:rPr>
  </w:style>
  <w:style w:type="character" w:customStyle="1" w:styleId="FontStyle82">
    <w:name w:val="Font Style82"/>
    <w:rsid w:val="00CD3A51"/>
    <w:rPr>
      <w:rFonts w:ascii="Arial" w:hAnsi="Arial" w:cs="Arial"/>
      <w:sz w:val="20"/>
    </w:rPr>
  </w:style>
  <w:style w:type="paragraph" w:customStyle="1" w:styleId="WW-Default1">
    <w:name w:val="WW-Default1"/>
    <w:rsid w:val="00E71A49"/>
    <w:pPr>
      <w:suppressAutoHyphens/>
      <w:autoSpaceDE w:val="0"/>
      <w:spacing w:after="0" w:line="240" w:lineRule="auto"/>
    </w:pPr>
    <w:rPr>
      <w:rFonts w:ascii="Calibri" w:eastAsia="Times New Roman" w:hAnsi="Calibri"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D95D21"/>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sr-Latn-CS" w:eastAsia="ar-SA"/>
    </w:rPr>
  </w:style>
  <w:style w:type="paragraph" w:styleId="Heading2">
    <w:name w:val="heading 2"/>
    <w:basedOn w:val="Normal"/>
    <w:next w:val="BodyText"/>
    <w:link w:val="Heading2Char"/>
    <w:unhideWhenUsed/>
    <w:qFormat/>
    <w:rsid w:val="00D95D21"/>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sr-Latn-CS" w:eastAsia="ar-SA"/>
    </w:rPr>
  </w:style>
  <w:style w:type="paragraph" w:styleId="Heading3">
    <w:name w:val="heading 3"/>
    <w:basedOn w:val="Normal"/>
    <w:next w:val="BodyText"/>
    <w:link w:val="Heading3Char"/>
    <w:unhideWhenUsed/>
    <w:qFormat/>
    <w:rsid w:val="00D95D21"/>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sr-Latn-CS" w:eastAsia="ar-SA"/>
    </w:rPr>
  </w:style>
  <w:style w:type="paragraph" w:styleId="Heading4">
    <w:name w:val="heading 4"/>
    <w:basedOn w:val="Normal"/>
    <w:next w:val="BodyText"/>
    <w:link w:val="Heading4Char"/>
    <w:unhideWhenUsed/>
    <w:qFormat/>
    <w:rsid w:val="00D95D21"/>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sr-Latn-CS" w:eastAsia="ar-SA"/>
    </w:rPr>
  </w:style>
  <w:style w:type="paragraph" w:styleId="Heading5">
    <w:name w:val="heading 5"/>
    <w:basedOn w:val="Normal"/>
    <w:next w:val="BodyText"/>
    <w:link w:val="Heading5Char"/>
    <w:unhideWhenUsed/>
    <w:qFormat/>
    <w:rsid w:val="00D95D21"/>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unhideWhenUsed/>
    <w:qFormat/>
    <w:rsid w:val="00D95D21"/>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sr-Latn-CS" w:eastAsia="ar-SA"/>
    </w:rPr>
  </w:style>
  <w:style w:type="paragraph" w:styleId="Heading7">
    <w:name w:val="heading 7"/>
    <w:basedOn w:val="Normal"/>
    <w:next w:val="BodyText"/>
    <w:link w:val="Heading7Char"/>
    <w:unhideWhenUsed/>
    <w:qFormat/>
    <w:rsid w:val="00D95D21"/>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sr-Latn-CS" w:eastAsia="ar-SA"/>
    </w:rPr>
  </w:style>
  <w:style w:type="paragraph" w:styleId="Heading8">
    <w:name w:val="heading 8"/>
    <w:basedOn w:val="Normal"/>
    <w:next w:val="BodyText"/>
    <w:link w:val="Heading8Char"/>
    <w:unhideWhenUsed/>
    <w:qFormat/>
    <w:rsid w:val="00D95D21"/>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sr-Latn-CS" w:eastAsia="ar-SA"/>
    </w:rPr>
  </w:style>
  <w:style w:type="paragraph" w:styleId="Heading9">
    <w:name w:val="heading 9"/>
    <w:basedOn w:val="Normal"/>
    <w:next w:val="BodyText"/>
    <w:link w:val="Heading9Char"/>
    <w:unhideWhenUsed/>
    <w:qFormat/>
    <w:rsid w:val="00D95D21"/>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21"/>
    <w:rPr>
      <w:rFonts w:ascii="Cambria" w:eastAsia="Arial Unicode MS" w:hAnsi="Cambria" w:cs="Times New Roman"/>
      <w:b/>
      <w:bCs/>
      <w:color w:val="365F91"/>
      <w:kern w:val="2"/>
      <w:sz w:val="28"/>
      <w:szCs w:val="28"/>
      <w:lang w:val="sr-Latn-CS" w:eastAsia="ar-SA"/>
    </w:rPr>
  </w:style>
  <w:style w:type="character" w:customStyle="1" w:styleId="Heading2Char">
    <w:name w:val="Heading 2 Char"/>
    <w:basedOn w:val="DefaultParagraphFont"/>
    <w:link w:val="Heading2"/>
    <w:rsid w:val="00D95D21"/>
    <w:rPr>
      <w:rFonts w:ascii="Book Antiqua" w:eastAsia="Times New Roman" w:hAnsi="Book Antiqua" w:cs="Times New Roman"/>
      <w:b/>
      <w:bCs/>
      <w:color w:val="000000"/>
      <w:kern w:val="2"/>
      <w:sz w:val="28"/>
      <w:szCs w:val="24"/>
      <w:lang w:val="sr-Latn-CS" w:eastAsia="ar-SA"/>
    </w:rPr>
  </w:style>
  <w:style w:type="character" w:customStyle="1" w:styleId="Heading3Char">
    <w:name w:val="Heading 3 Char"/>
    <w:basedOn w:val="DefaultParagraphFont"/>
    <w:link w:val="Heading3"/>
    <w:rsid w:val="00D95D21"/>
    <w:rPr>
      <w:rFonts w:ascii="Arial" w:eastAsia="Times New Roman" w:hAnsi="Arial" w:cs="Times New Roman"/>
      <w:b/>
      <w:bCs/>
      <w:color w:val="000000"/>
      <w:kern w:val="2"/>
      <w:sz w:val="26"/>
      <w:szCs w:val="26"/>
      <w:lang w:val="sr-Latn-CS" w:eastAsia="ar-SA"/>
    </w:rPr>
  </w:style>
  <w:style w:type="character" w:customStyle="1" w:styleId="Heading4Char">
    <w:name w:val="Heading 4 Char"/>
    <w:basedOn w:val="DefaultParagraphFont"/>
    <w:link w:val="Heading4"/>
    <w:rsid w:val="00D95D21"/>
    <w:rPr>
      <w:rFonts w:ascii="Book Antiqua" w:eastAsia="Times New Roman" w:hAnsi="Book Antiqua" w:cs="Times New Roman"/>
      <w:b/>
      <w:bCs/>
      <w:color w:val="000000"/>
      <w:kern w:val="2"/>
      <w:sz w:val="28"/>
      <w:szCs w:val="24"/>
      <w:u w:val="single"/>
      <w:lang w:val="sr-Latn-CS" w:eastAsia="ar-SA"/>
    </w:rPr>
  </w:style>
  <w:style w:type="character" w:customStyle="1" w:styleId="Heading5Char">
    <w:name w:val="Heading 5 Char"/>
    <w:basedOn w:val="DefaultParagraphFont"/>
    <w:link w:val="Heading5"/>
    <w:rsid w:val="00D95D21"/>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D95D21"/>
    <w:rPr>
      <w:rFonts w:ascii="Book Antiqua" w:eastAsia="Times New Roman" w:hAnsi="Book Antiqua" w:cs="Times New Roman"/>
      <w:color w:val="000000"/>
      <w:kern w:val="2"/>
      <w:sz w:val="28"/>
      <w:szCs w:val="24"/>
      <w:lang w:val="sr-Latn-CS" w:eastAsia="ar-SA"/>
    </w:rPr>
  </w:style>
  <w:style w:type="character" w:customStyle="1" w:styleId="Heading7Char">
    <w:name w:val="Heading 7 Char"/>
    <w:basedOn w:val="DefaultParagraphFont"/>
    <w:link w:val="Heading7"/>
    <w:rsid w:val="00D95D2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D95D2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rsid w:val="00D95D21"/>
    <w:rPr>
      <w:rFonts w:ascii="Arial" w:eastAsia="Times New Roman" w:hAnsi="Arial" w:cs="Arial"/>
      <w:color w:val="000000"/>
      <w:kern w:val="2"/>
      <w:sz w:val="24"/>
      <w:szCs w:val="24"/>
      <w:lang w:val="en-US" w:eastAsia="ar-SA"/>
    </w:rPr>
  </w:style>
  <w:style w:type="paragraph" w:styleId="BodyText">
    <w:name w:val="Body Text"/>
    <w:basedOn w:val="Normal"/>
    <w:link w:val="BodyTextChar"/>
    <w:unhideWhenUsed/>
    <w:rsid w:val="00D95D21"/>
    <w:pPr>
      <w:suppressAutoHyphens/>
      <w:spacing w:after="120" w:line="100" w:lineRule="atLeast"/>
    </w:pPr>
    <w:rPr>
      <w:rFonts w:ascii="Times New Roman" w:eastAsia="Arial Unicode MS" w:hAnsi="Times New Roman" w:cs="Times New Roman"/>
      <w:color w:val="000000"/>
      <w:kern w:val="2"/>
      <w:sz w:val="24"/>
      <w:szCs w:val="24"/>
      <w:lang w:val="sr-Latn-CS" w:eastAsia="ar-SA"/>
    </w:rPr>
  </w:style>
  <w:style w:type="character" w:customStyle="1" w:styleId="BodyTextChar">
    <w:name w:val="Body Text Char"/>
    <w:basedOn w:val="DefaultParagraphFont"/>
    <w:link w:val="BodyText"/>
    <w:semiHidden/>
    <w:rsid w:val="00D95D21"/>
    <w:rPr>
      <w:rFonts w:ascii="Times New Roman" w:eastAsia="Arial Unicode MS" w:hAnsi="Times New Roman" w:cs="Times New Roman"/>
      <w:color w:val="000000"/>
      <w:kern w:val="2"/>
      <w:sz w:val="24"/>
      <w:szCs w:val="24"/>
      <w:lang w:val="sr-Latn-CS" w:eastAsia="ar-SA"/>
    </w:rPr>
  </w:style>
  <w:style w:type="paragraph" w:styleId="CommentText">
    <w:name w:val="annotation text"/>
    <w:basedOn w:val="Normal"/>
    <w:link w:val="CommentTextChar1"/>
    <w:uiPriority w:val="99"/>
    <w:semiHidden/>
    <w:unhideWhenUsed/>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D95D21"/>
    <w:rPr>
      <w:sz w:val="20"/>
      <w:szCs w:val="20"/>
    </w:rPr>
  </w:style>
  <w:style w:type="paragraph" w:styleId="Header">
    <w:name w:val="header"/>
    <w:basedOn w:val="Normal"/>
    <w:link w:val="HeaderChar1"/>
    <w:uiPriority w:val="99"/>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D95D21"/>
  </w:style>
  <w:style w:type="paragraph" w:styleId="Footer">
    <w:name w:val="footer"/>
    <w:basedOn w:val="Normal"/>
    <w:link w:val="FooterChar1"/>
    <w:uiPriority w:val="99"/>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D95D21"/>
  </w:style>
  <w:style w:type="paragraph" w:styleId="Subtitle">
    <w:name w:val="Subtitle"/>
    <w:basedOn w:val="Normal"/>
    <w:link w:val="SubtitleChar"/>
    <w:qFormat/>
    <w:rsid w:val="00D95D21"/>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D95D21"/>
    <w:rPr>
      <w:rFonts w:ascii="Arial" w:eastAsia="Arial Unicode MS" w:hAnsi="Arial" w:cs="Arial"/>
      <w:color w:val="000000"/>
      <w:kern w:val="2"/>
      <w:sz w:val="24"/>
      <w:szCs w:val="24"/>
      <w:lang w:val="en-US" w:eastAsia="ar-SA"/>
    </w:rPr>
  </w:style>
  <w:style w:type="paragraph" w:styleId="BodyText2">
    <w:name w:val="Body Text 2"/>
    <w:basedOn w:val="Normal"/>
    <w:link w:val="BodyText2Char2"/>
    <w:unhideWhenUsed/>
    <w:rsid w:val="00D95D21"/>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rsid w:val="00D95D21"/>
  </w:style>
  <w:style w:type="paragraph" w:styleId="BodyText3">
    <w:name w:val="Body Text 3"/>
    <w:basedOn w:val="Normal"/>
    <w:link w:val="BodyText3Char1"/>
    <w:unhideWhenUsed/>
    <w:rsid w:val="00D95D21"/>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rsid w:val="00D95D21"/>
    <w:rPr>
      <w:sz w:val="16"/>
      <w:szCs w:val="16"/>
    </w:rPr>
  </w:style>
  <w:style w:type="paragraph" w:styleId="CommentSubject">
    <w:name w:val="annotation subject"/>
    <w:basedOn w:val="CommentText"/>
    <w:next w:val="CommentText"/>
    <w:link w:val="CommentSubjectChar1"/>
    <w:uiPriority w:val="99"/>
    <w:semiHidden/>
    <w:unhideWhenUsed/>
    <w:rsid w:val="00D95D21"/>
    <w:rPr>
      <w:b/>
      <w:bCs/>
    </w:rPr>
  </w:style>
  <w:style w:type="character" w:customStyle="1" w:styleId="CommentSubjectChar">
    <w:name w:val="Comment Subject Char"/>
    <w:basedOn w:val="CommentTextChar"/>
    <w:rsid w:val="00D95D21"/>
    <w:rPr>
      <w:b/>
      <w:bCs/>
      <w:sz w:val="20"/>
      <w:szCs w:val="20"/>
    </w:rPr>
  </w:style>
  <w:style w:type="paragraph" w:styleId="BalloonText">
    <w:name w:val="Balloon Text"/>
    <w:basedOn w:val="Normal"/>
    <w:link w:val="BalloonTextChar1"/>
    <w:unhideWhenUsed/>
    <w:rsid w:val="00D95D21"/>
    <w:pPr>
      <w:suppressAutoHyphens/>
      <w:spacing w:after="0" w:line="100" w:lineRule="atLeast"/>
    </w:pPr>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rsid w:val="00D95D21"/>
    <w:rPr>
      <w:rFonts w:ascii="Tahoma" w:hAnsi="Tahoma" w:cs="Tahoma"/>
      <w:sz w:val="16"/>
      <w:szCs w:val="16"/>
    </w:rPr>
  </w:style>
  <w:style w:type="paragraph" w:styleId="NoSpacing">
    <w:name w:val="No Spacing"/>
    <w:qFormat/>
    <w:rsid w:val="00D95D2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95D21"/>
    <w:pPr>
      <w:suppressAutoHyphens/>
      <w:spacing w:after="0" w:line="100" w:lineRule="atLeast"/>
      <w:ind w:left="720"/>
    </w:pPr>
    <w:rPr>
      <w:rFonts w:ascii="Times New Roman" w:eastAsia="Arial Unicode MS" w:hAnsi="Times New Roman" w:cs="Times New Roman"/>
      <w:color w:val="000000"/>
      <w:kern w:val="2"/>
      <w:sz w:val="24"/>
      <w:szCs w:val="24"/>
      <w:lang w:val="sr-Latn-CS" w:eastAsia="ar-SA"/>
    </w:rPr>
  </w:style>
  <w:style w:type="paragraph" w:customStyle="1" w:styleId="Heading">
    <w:name w:val="Heading"/>
    <w:basedOn w:val="Normal"/>
    <w:next w:val="BodyText"/>
    <w:rsid w:val="00D95D21"/>
    <w:pPr>
      <w:keepNext/>
      <w:suppressAutoHyphens/>
      <w:spacing w:before="240" w:after="120" w:line="100" w:lineRule="atLeast"/>
    </w:pPr>
    <w:rPr>
      <w:rFonts w:ascii="Arial" w:eastAsia="Arial Unicode MS" w:hAnsi="Arial" w:cs="Mangal"/>
      <w:color w:val="000000"/>
      <w:kern w:val="2"/>
      <w:sz w:val="28"/>
      <w:szCs w:val="28"/>
      <w:lang w:val="sr-Latn-CS" w:eastAsia="ar-SA"/>
    </w:rPr>
  </w:style>
  <w:style w:type="paragraph" w:customStyle="1" w:styleId="Index">
    <w:name w:val="Index"/>
    <w:basedOn w:val="Normal"/>
    <w:rsid w:val="00D95D21"/>
    <w:pPr>
      <w:suppressLineNumbers/>
      <w:suppressAutoHyphens/>
      <w:spacing w:after="0" w:line="100" w:lineRule="atLeast"/>
    </w:pPr>
    <w:rPr>
      <w:rFonts w:ascii="Times New Roman" w:eastAsia="Arial Unicode MS" w:hAnsi="Times New Roman" w:cs="Mangal"/>
      <w:color w:val="000000"/>
      <w:kern w:val="2"/>
      <w:sz w:val="24"/>
      <w:szCs w:val="24"/>
      <w:lang w:val="sr-Latn-CS" w:eastAsia="ar-SA"/>
    </w:rPr>
  </w:style>
  <w:style w:type="paragraph" w:customStyle="1" w:styleId="CommentText1">
    <w:name w:val="Comment Text1"/>
    <w:basedOn w:val="Normal"/>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paragraph" w:customStyle="1" w:styleId="CommentSubject1">
    <w:name w:val="Comment Subject1"/>
    <w:basedOn w:val="CommentText1"/>
    <w:rsid w:val="00D95D21"/>
    <w:rPr>
      <w:b/>
      <w:bCs/>
    </w:rPr>
  </w:style>
  <w:style w:type="paragraph" w:customStyle="1" w:styleId="ContentsHeading">
    <w:name w:val="Contents Heading"/>
    <w:basedOn w:val="Heading1"/>
    <w:rsid w:val="00D95D21"/>
    <w:pPr>
      <w:suppressLineNumbers/>
    </w:pPr>
    <w:rPr>
      <w:sz w:val="32"/>
      <w:szCs w:val="32"/>
      <w:lang w:val="en-US"/>
    </w:rPr>
  </w:style>
  <w:style w:type="paragraph" w:customStyle="1" w:styleId="TableContents">
    <w:name w:val="Table Contents"/>
    <w:basedOn w:val="Normal"/>
    <w:rsid w:val="00D95D21"/>
    <w:pPr>
      <w:suppressLineNumber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paragraph" w:customStyle="1" w:styleId="TableHeading">
    <w:name w:val="Table Heading"/>
    <w:basedOn w:val="TableContents"/>
    <w:rsid w:val="00D95D21"/>
    <w:pPr>
      <w:jc w:val="center"/>
    </w:pPr>
    <w:rPr>
      <w:b/>
      <w:bCs/>
    </w:rPr>
  </w:style>
  <w:style w:type="paragraph" w:customStyle="1" w:styleId="Default">
    <w:name w:val="Default"/>
    <w:rsid w:val="00D95D2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W-Default">
    <w:name w:val="WW-Default"/>
    <w:rsid w:val="00D95D21"/>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CommentTextChar1">
    <w:name w:val="Comment Text Char1"/>
    <w:basedOn w:val="DefaultParagraphFont"/>
    <w:link w:val="CommentText"/>
    <w:uiPriority w:val="99"/>
    <w:semiHidden/>
    <w:locked/>
    <w:rsid w:val="00D95D21"/>
    <w:rPr>
      <w:rFonts w:ascii="Times New Roman" w:eastAsia="Arial Unicode MS" w:hAnsi="Times New Roman" w:cs="Times New Roman"/>
      <w:color w:val="000000"/>
      <w:kern w:val="2"/>
      <w:sz w:val="20"/>
      <w:szCs w:val="20"/>
      <w:lang w:val="sr-Latn-CS" w:eastAsia="ar-SA"/>
    </w:rPr>
  </w:style>
  <w:style w:type="character" w:customStyle="1" w:styleId="HeaderChar1">
    <w:name w:val="Header Char1"/>
    <w:basedOn w:val="DefaultParagraphFont"/>
    <w:link w:val="Header"/>
    <w:locked/>
    <w:rsid w:val="00D95D21"/>
    <w:rPr>
      <w:rFonts w:ascii="Times New Roman" w:eastAsia="Arial Unicode MS" w:hAnsi="Times New Roman" w:cs="Times New Roman"/>
      <w:color w:val="000000"/>
      <w:kern w:val="2"/>
      <w:sz w:val="24"/>
      <w:szCs w:val="24"/>
      <w:lang w:val="sr-Latn-CS" w:eastAsia="ar-SA"/>
    </w:rPr>
  </w:style>
  <w:style w:type="character" w:customStyle="1" w:styleId="FooterChar1">
    <w:name w:val="Footer Char1"/>
    <w:basedOn w:val="DefaultParagraphFont"/>
    <w:link w:val="Footer"/>
    <w:uiPriority w:val="99"/>
    <w:semiHidden/>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link w:val="BodyText2"/>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link w:val="BodyText3"/>
    <w:locked/>
    <w:rsid w:val="00D95D21"/>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link w:val="CommentSubject"/>
    <w:uiPriority w:val="99"/>
    <w:semiHidden/>
    <w:locked/>
    <w:rsid w:val="00D95D21"/>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link w:val="BalloonText"/>
    <w:semiHidden/>
    <w:locked/>
    <w:rsid w:val="00D95D21"/>
    <w:rPr>
      <w:rFonts w:ascii="Tahoma" w:eastAsia="Arial Unicode MS" w:hAnsi="Tahoma" w:cs="Tahoma"/>
      <w:color w:val="000000"/>
      <w:kern w:val="2"/>
      <w:sz w:val="16"/>
      <w:szCs w:val="16"/>
      <w:lang w:val="sr-Latn-CS" w:eastAsia="ar-SA"/>
    </w:rPr>
  </w:style>
  <w:style w:type="character" w:customStyle="1" w:styleId="WW8Num2z0">
    <w:name w:val="WW8Num2z0"/>
    <w:rsid w:val="00D95D21"/>
    <w:rPr>
      <w:rFonts w:ascii="Symbol" w:hAnsi="Symbol" w:cs="Symbol" w:hint="default"/>
    </w:rPr>
  </w:style>
  <w:style w:type="character" w:customStyle="1" w:styleId="WW8Num2z1">
    <w:name w:val="WW8Num2z1"/>
    <w:rsid w:val="00D95D21"/>
    <w:rPr>
      <w:rFonts w:ascii="Courier New" w:hAnsi="Courier New" w:cs="Courier New" w:hint="default"/>
    </w:rPr>
  </w:style>
  <w:style w:type="character" w:customStyle="1" w:styleId="WW8Num2z2">
    <w:name w:val="WW8Num2z2"/>
    <w:rsid w:val="00D95D21"/>
    <w:rPr>
      <w:rFonts w:ascii="Wingdings" w:hAnsi="Wingdings" w:cs="Wingdings" w:hint="default"/>
    </w:rPr>
  </w:style>
  <w:style w:type="character" w:customStyle="1" w:styleId="WW8Num3z1">
    <w:name w:val="WW8Num3z1"/>
    <w:rsid w:val="00D95D21"/>
    <w:rPr>
      <w:b/>
      <w:bCs w:val="0"/>
      <w:i w:val="0"/>
      <w:iCs w:val="0"/>
      <w:sz w:val="24"/>
      <w:szCs w:val="24"/>
    </w:rPr>
  </w:style>
  <w:style w:type="character" w:customStyle="1" w:styleId="WW8Num4z0">
    <w:name w:val="WW8Num4z0"/>
    <w:rsid w:val="00D95D21"/>
    <w:rPr>
      <w:rFonts w:ascii="Arial" w:hAnsi="Arial" w:cs="Arial" w:hint="default"/>
      <w:i w:val="0"/>
      <w:iCs w:val="0"/>
      <w:sz w:val="24"/>
    </w:rPr>
  </w:style>
  <w:style w:type="character" w:customStyle="1" w:styleId="WW8Num4z1">
    <w:name w:val="WW8Num4z1"/>
    <w:rsid w:val="00D95D21"/>
    <w:rPr>
      <w:rFonts w:ascii="Courier New" w:hAnsi="Courier New" w:cs="Courier New" w:hint="default"/>
    </w:rPr>
  </w:style>
  <w:style w:type="character" w:customStyle="1" w:styleId="WW8Num4z2">
    <w:name w:val="WW8Num4z2"/>
    <w:rsid w:val="00D95D21"/>
    <w:rPr>
      <w:rFonts w:ascii="Wingdings" w:hAnsi="Wingdings" w:cs="Wingdings" w:hint="default"/>
    </w:rPr>
  </w:style>
  <w:style w:type="character" w:customStyle="1" w:styleId="WW8Num4z3">
    <w:name w:val="WW8Num4z3"/>
    <w:rsid w:val="00D95D21"/>
    <w:rPr>
      <w:rFonts w:ascii="Symbol" w:hAnsi="Symbol" w:cs="Symbol" w:hint="default"/>
    </w:rPr>
  </w:style>
  <w:style w:type="character" w:customStyle="1" w:styleId="WW8Num5z0">
    <w:name w:val="WW8Num5z0"/>
    <w:rsid w:val="00D95D21"/>
    <w:rPr>
      <w:rFonts w:ascii="Arial" w:hAnsi="Arial" w:cs="Arial" w:hint="default"/>
      <w:b w:val="0"/>
      <w:bCs w:val="0"/>
      <w:i w:val="0"/>
      <w:iCs w:val="0"/>
      <w:sz w:val="24"/>
    </w:rPr>
  </w:style>
  <w:style w:type="character" w:customStyle="1" w:styleId="WW8Num5z1">
    <w:name w:val="WW8Num5z1"/>
    <w:rsid w:val="00D95D21"/>
    <w:rPr>
      <w:rFonts w:ascii="Courier New" w:hAnsi="Courier New" w:cs="Courier New" w:hint="default"/>
    </w:rPr>
  </w:style>
  <w:style w:type="character" w:customStyle="1" w:styleId="WW8Num5z2">
    <w:name w:val="WW8Num5z2"/>
    <w:rsid w:val="00D95D21"/>
    <w:rPr>
      <w:rFonts w:ascii="Wingdings" w:hAnsi="Wingdings" w:cs="Wingdings" w:hint="default"/>
    </w:rPr>
  </w:style>
  <w:style w:type="character" w:customStyle="1" w:styleId="WW8Num6z0">
    <w:name w:val="WW8Num6z0"/>
    <w:rsid w:val="00D95D21"/>
    <w:rPr>
      <w:rFonts w:ascii="Symbol" w:hAnsi="Symbol" w:cs="Symbol" w:hint="default"/>
    </w:rPr>
  </w:style>
  <w:style w:type="character" w:customStyle="1" w:styleId="WW8Num6z1">
    <w:name w:val="WW8Num6z1"/>
    <w:rsid w:val="00D95D21"/>
    <w:rPr>
      <w:rFonts w:ascii="Courier New" w:hAnsi="Courier New" w:cs="Courier New" w:hint="default"/>
    </w:rPr>
  </w:style>
  <w:style w:type="character" w:customStyle="1" w:styleId="WW8Num6z2">
    <w:name w:val="WW8Num6z2"/>
    <w:rsid w:val="00D95D21"/>
    <w:rPr>
      <w:rFonts w:ascii="Wingdings" w:hAnsi="Wingdings" w:cs="Wingdings" w:hint="default"/>
    </w:rPr>
  </w:style>
  <w:style w:type="character" w:customStyle="1" w:styleId="WW8Num8z1">
    <w:name w:val="WW8Num8z1"/>
    <w:rsid w:val="00D95D21"/>
    <w:rPr>
      <w:rFonts w:ascii="Courier New" w:hAnsi="Courier New" w:cs="Courier New" w:hint="default"/>
    </w:rPr>
  </w:style>
  <w:style w:type="character" w:customStyle="1" w:styleId="WW8Num8z2">
    <w:name w:val="WW8Num8z2"/>
    <w:rsid w:val="00D95D21"/>
    <w:rPr>
      <w:rFonts w:ascii="Wingdings" w:hAnsi="Wingdings" w:cs="Wingdings" w:hint="default"/>
    </w:rPr>
  </w:style>
  <w:style w:type="character" w:customStyle="1" w:styleId="WW8Num8z3">
    <w:name w:val="WW8Num8z3"/>
    <w:rsid w:val="00D95D21"/>
    <w:rPr>
      <w:rFonts w:ascii="Symbol" w:hAnsi="Symbol" w:cs="Symbol" w:hint="default"/>
    </w:rPr>
  </w:style>
  <w:style w:type="character" w:customStyle="1" w:styleId="WW8Num9z0">
    <w:name w:val="WW8Num9z0"/>
    <w:rsid w:val="00D95D21"/>
    <w:rPr>
      <w:i w:val="0"/>
      <w:iCs w:val="0"/>
    </w:rPr>
  </w:style>
  <w:style w:type="character" w:customStyle="1" w:styleId="WW8Num9z1">
    <w:name w:val="WW8Num9z1"/>
    <w:rsid w:val="00D95D21"/>
    <w:rPr>
      <w:rFonts w:ascii="Courier New" w:hAnsi="Courier New" w:cs="Courier New" w:hint="default"/>
    </w:rPr>
  </w:style>
  <w:style w:type="character" w:customStyle="1" w:styleId="WW8Num9z2">
    <w:name w:val="WW8Num9z2"/>
    <w:rsid w:val="00D95D21"/>
    <w:rPr>
      <w:rFonts w:ascii="Wingdings" w:hAnsi="Wingdings" w:cs="Wingdings" w:hint="default"/>
    </w:rPr>
  </w:style>
  <w:style w:type="character" w:customStyle="1" w:styleId="WW8Num9z3">
    <w:name w:val="WW8Num9z3"/>
    <w:rsid w:val="00D95D21"/>
    <w:rPr>
      <w:rFonts w:ascii="Symbol" w:hAnsi="Symbol" w:cs="Symbol" w:hint="default"/>
    </w:rPr>
  </w:style>
  <w:style w:type="character" w:customStyle="1" w:styleId="WW8Num10z1">
    <w:name w:val="WW8Num10z1"/>
    <w:rsid w:val="00D95D21"/>
    <w:rPr>
      <w:rFonts w:ascii="Courier New" w:hAnsi="Courier New" w:cs="Courier New" w:hint="default"/>
    </w:rPr>
  </w:style>
  <w:style w:type="character" w:customStyle="1" w:styleId="WW8Num10z2">
    <w:name w:val="WW8Num10z2"/>
    <w:rsid w:val="00D95D21"/>
    <w:rPr>
      <w:rFonts w:ascii="Wingdings" w:hAnsi="Wingdings" w:cs="Wingdings" w:hint="default"/>
    </w:rPr>
  </w:style>
  <w:style w:type="character" w:customStyle="1" w:styleId="WW8Num10z3">
    <w:name w:val="WW8Num10z3"/>
    <w:rsid w:val="00D95D21"/>
    <w:rPr>
      <w:rFonts w:ascii="Symbol" w:hAnsi="Symbol" w:cs="Symbol" w:hint="default"/>
    </w:rPr>
  </w:style>
  <w:style w:type="character" w:customStyle="1" w:styleId="WW8Num5z3">
    <w:name w:val="WW8Num5z3"/>
    <w:rsid w:val="00D95D21"/>
    <w:rPr>
      <w:rFonts w:ascii="Symbol" w:hAnsi="Symbol" w:cs="Symbol" w:hint="default"/>
    </w:rPr>
  </w:style>
  <w:style w:type="character" w:customStyle="1" w:styleId="WW8Num7z0">
    <w:name w:val="WW8Num7z0"/>
    <w:rsid w:val="00D95D21"/>
    <w:rPr>
      <w:b w:val="0"/>
      <w:bCs w:val="0"/>
      <w:i w:val="0"/>
      <w:iCs w:val="0"/>
      <w:color w:val="00000A"/>
    </w:rPr>
  </w:style>
  <w:style w:type="character" w:customStyle="1" w:styleId="WW8Num8z0">
    <w:name w:val="WW8Num8z0"/>
    <w:rsid w:val="00D95D21"/>
    <w:rPr>
      <w:rFonts w:ascii="Symbol" w:hAnsi="Symbol" w:cs="Symbol" w:hint="default"/>
    </w:rPr>
  </w:style>
  <w:style w:type="character" w:customStyle="1" w:styleId="WW8Num11z0">
    <w:name w:val="WW8Num11z0"/>
    <w:rsid w:val="00D95D21"/>
    <w:rPr>
      <w:rFonts w:ascii="Wingdings" w:hAnsi="Wingdings" w:cs="Wingdings" w:hint="default"/>
      <w:b w:val="0"/>
      <w:bCs w:val="0"/>
      <w:i w:val="0"/>
      <w:iCs w:val="0"/>
      <w:color w:val="00000A"/>
    </w:rPr>
  </w:style>
  <w:style w:type="character" w:customStyle="1" w:styleId="WW8Num11z1">
    <w:name w:val="WW8Num11z1"/>
    <w:rsid w:val="00D95D21"/>
    <w:rPr>
      <w:rFonts w:ascii="Courier New" w:hAnsi="Courier New" w:cs="Arial" w:hint="default"/>
      <w:b w:val="0"/>
      <w:bCs w:val="0"/>
      <w:i w:val="0"/>
      <w:iCs w:val="0"/>
      <w:sz w:val="24"/>
    </w:rPr>
  </w:style>
  <w:style w:type="character" w:customStyle="1" w:styleId="WW8Num11z2">
    <w:name w:val="WW8Num11z2"/>
    <w:rsid w:val="00D95D21"/>
    <w:rPr>
      <w:rFonts w:ascii="Wingdings" w:hAnsi="Wingdings" w:cs="Wingdings" w:hint="default"/>
    </w:rPr>
  </w:style>
  <w:style w:type="character" w:customStyle="1" w:styleId="WW8Num11z3">
    <w:name w:val="WW8Num11z3"/>
    <w:rsid w:val="00D95D21"/>
    <w:rPr>
      <w:rFonts w:ascii="Symbol" w:hAnsi="Symbol" w:cs="Symbol" w:hint="default"/>
    </w:rPr>
  </w:style>
  <w:style w:type="character" w:customStyle="1" w:styleId="WW8Num12z0">
    <w:name w:val="WW8Num12z0"/>
    <w:rsid w:val="00D95D21"/>
    <w:rPr>
      <w:b w:val="0"/>
      <w:bCs w:val="0"/>
    </w:rPr>
  </w:style>
  <w:style w:type="character" w:customStyle="1" w:styleId="WW8Num12z1">
    <w:name w:val="WW8Num12z1"/>
    <w:rsid w:val="00D95D21"/>
    <w:rPr>
      <w:rFonts w:ascii="Courier New" w:hAnsi="Courier New" w:cs="Arial" w:hint="default"/>
      <w:b w:val="0"/>
      <w:bCs w:val="0"/>
      <w:i w:val="0"/>
      <w:iCs w:val="0"/>
      <w:sz w:val="24"/>
    </w:rPr>
  </w:style>
  <w:style w:type="character" w:customStyle="1" w:styleId="WW8Num12z2">
    <w:name w:val="WW8Num12z2"/>
    <w:rsid w:val="00D95D21"/>
    <w:rPr>
      <w:rFonts w:ascii="Wingdings" w:hAnsi="Wingdings" w:cs="Wingdings" w:hint="default"/>
    </w:rPr>
  </w:style>
  <w:style w:type="character" w:customStyle="1" w:styleId="WW8Num12z3">
    <w:name w:val="WW8Num12z3"/>
    <w:rsid w:val="00D95D21"/>
    <w:rPr>
      <w:rFonts w:ascii="Symbol" w:hAnsi="Symbol" w:cs="Symbol" w:hint="default"/>
    </w:rPr>
  </w:style>
  <w:style w:type="character" w:customStyle="1" w:styleId="WW8Num14z0">
    <w:name w:val="WW8Num14z0"/>
    <w:rsid w:val="00D95D21"/>
    <w:rPr>
      <w:rFonts w:ascii="Wingdings" w:hAnsi="Wingdings" w:cs="Wingdings" w:hint="default"/>
    </w:rPr>
  </w:style>
  <w:style w:type="character" w:customStyle="1" w:styleId="WW8Num14z1">
    <w:name w:val="WW8Num14z1"/>
    <w:rsid w:val="00D95D21"/>
    <w:rPr>
      <w:rFonts w:ascii="Courier New" w:hAnsi="Courier New" w:cs="Arial" w:hint="default"/>
      <w:b w:val="0"/>
      <w:bCs w:val="0"/>
      <w:i w:val="0"/>
      <w:iCs w:val="0"/>
      <w:sz w:val="24"/>
    </w:rPr>
  </w:style>
  <w:style w:type="character" w:customStyle="1" w:styleId="WW8Num14z3">
    <w:name w:val="WW8Num14z3"/>
    <w:rsid w:val="00D95D21"/>
    <w:rPr>
      <w:rFonts w:ascii="Symbol" w:hAnsi="Symbol" w:cs="Symbol" w:hint="default"/>
    </w:rPr>
  </w:style>
  <w:style w:type="character" w:customStyle="1" w:styleId="WW8Num15z1">
    <w:name w:val="WW8Num15z1"/>
    <w:rsid w:val="00D95D21"/>
    <w:rPr>
      <w:b/>
      <w:bCs w:val="0"/>
      <w:i w:val="0"/>
      <w:iCs w:val="0"/>
      <w:sz w:val="24"/>
      <w:szCs w:val="24"/>
    </w:rPr>
  </w:style>
  <w:style w:type="character" w:customStyle="1" w:styleId="WW8Num16z1">
    <w:name w:val="WW8Num16z1"/>
    <w:rsid w:val="00D95D21"/>
    <w:rPr>
      <w:rFonts w:ascii="Courier New" w:hAnsi="Courier New" w:cs="Arial" w:hint="default"/>
      <w:b w:val="0"/>
      <w:bCs w:val="0"/>
      <w:i w:val="0"/>
      <w:iCs w:val="0"/>
      <w:sz w:val="24"/>
    </w:rPr>
  </w:style>
  <w:style w:type="character" w:customStyle="1" w:styleId="WW8Num16z2">
    <w:name w:val="WW8Num16z2"/>
    <w:rsid w:val="00D95D21"/>
    <w:rPr>
      <w:rFonts w:ascii="Wingdings" w:hAnsi="Wingdings" w:cs="Wingdings" w:hint="default"/>
    </w:rPr>
  </w:style>
  <w:style w:type="character" w:customStyle="1" w:styleId="WW8Num16z3">
    <w:name w:val="WW8Num16z3"/>
    <w:rsid w:val="00D95D21"/>
    <w:rPr>
      <w:rFonts w:ascii="Symbol" w:hAnsi="Symbol" w:cs="Symbol" w:hint="default"/>
    </w:rPr>
  </w:style>
  <w:style w:type="character" w:customStyle="1" w:styleId="WW8Num7z1">
    <w:name w:val="WW8Num7z1"/>
    <w:rsid w:val="00D95D21"/>
    <w:rPr>
      <w:rFonts w:ascii="Courier New" w:hAnsi="Courier New" w:cs="Courier New" w:hint="default"/>
    </w:rPr>
  </w:style>
  <w:style w:type="character" w:customStyle="1" w:styleId="WW8Num7z2">
    <w:name w:val="WW8Num7z2"/>
    <w:rsid w:val="00D95D21"/>
    <w:rPr>
      <w:rFonts w:ascii="Wingdings" w:hAnsi="Wingdings" w:cs="Wingdings" w:hint="default"/>
    </w:rPr>
  </w:style>
  <w:style w:type="character" w:customStyle="1" w:styleId="WW8Num10z0">
    <w:name w:val="WW8Num10z0"/>
    <w:rsid w:val="00D95D21"/>
    <w:rPr>
      <w:rFonts w:ascii="Symbol" w:hAnsi="Symbol" w:cs="Symbol" w:hint="default"/>
    </w:rPr>
  </w:style>
  <w:style w:type="character" w:customStyle="1" w:styleId="WW-DefaultParagraphFont">
    <w:name w:val="WW-Default Paragraph Font"/>
    <w:rsid w:val="00D95D21"/>
  </w:style>
  <w:style w:type="character" w:customStyle="1" w:styleId="WW-DefaultParagraphFont1">
    <w:name w:val="WW-Default Paragraph Font1"/>
    <w:rsid w:val="00D95D21"/>
  </w:style>
  <w:style w:type="character" w:customStyle="1" w:styleId="ListParagraphChar">
    <w:name w:val="List Paragraph Char"/>
    <w:rsid w:val="00D95D21"/>
  </w:style>
  <w:style w:type="character" w:customStyle="1" w:styleId="CommentReference1">
    <w:name w:val="Comment Reference1"/>
    <w:rsid w:val="00D95D21"/>
    <w:rPr>
      <w:sz w:val="16"/>
      <w:szCs w:val="16"/>
    </w:rPr>
  </w:style>
  <w:style w:type="character" w:customStyle="1" w:styleId="BodyText2Char1">
    <w:name w:val="Body Text 2 Char1"/>
    <w:basedOn w:val="WW-DefaultParagraphFont1"/>
    <w:rsid w:val="00D95D21"/>
  </w:style>
  <w:style w:type="character" w:customStyle="1" w:styleId="NoSpacingChar">
    <w:name w:val="No Spacing Char"/>
    <w:rsid w:val="00D95D21"/>
    <w:rPr>
      <w:lang w:val="en-US"/>
    </w:rPr>
  </w:style>
  <w:style w:type="character" w:customStyle="1" w:styleId="ListLabel1">
    <w:name w:val="ListLabel 1"/>
    <w:rsid w:val="00D95D21"/>
    <w:rPr>
      <w:rFonts w:ascii="Courier New" w:hAnsi="Courier New" w:cs="Courier New" w:hint="default"/>
    </w:rPr>
  </w:style>
  <w:style w:type="character" w:customStyle="1" w:styleId="ListLabel2">
    <w:name w:val="ListLabel 2"/>
    <w:rsid w:val="00D95D21"/>
    <w:rPr>
      <w:b/>
      <w:bCs w:val="0"/>
      <w:i w:val="0"/>
      <w:iCs w:val="0"/>
      <w:sz w:val="24"/>
      <w:szCs w:val="24"/>
    </w:rPr>
  </w:style>
  <w:style w:type="character" w:customStyle="1" w:styleId="ListLabel3">
    <w:name w:val="ListLabel 3"/>
    <w:rsid w:val="00D95D21"/>
    <w:rPr>
      <w:rFonts w:ascii="Arial" w:hAnsi="Arial" w:cs="Arial" w:hint="default"/>
      <w:i w:val="0"/>
      <w:iCs w:val="0"/>
      <w:sz w:val="24"/>
    </w:rPr>
  </w:style>
  <w:style w:type="character" w:customStyle="1" w:styleId="ListLabel4">
    <w:name w:val="ListLabel 4"/>
    <w:rsid w:val="00D95D21"/>
    <w:rPr>
      <w:rFonts w:ascii="Arial" w:hAnsi="Arial" w:cs="Arial" w:hint="default"/>
      <w:b w:val="0"/>
      <w:bCs w:val="0"/>
      <w:i w:val="0"/>
      <w:iCs w:val="0"/>
      <w:sz w:val="24"/>
    </w:rPr>
  </w:style>
  <w:style w:type="character" w:customStyle="1" w:styleId="ListLabel5">
    <w:name w:val="ListLabel 5"/>
    <w:rsid w:val="00D95D21"/>
    <w:rPr>
      <w:rFonts w:ascii="Calibri" w:hAnsi="Calibri" w:cs="Calibri" w:hint="default"/>
    </w:rPr>
  </w:style>
  <w:style w:type="character" w:customStyle="1" w:styleId="ListLabel6">
    <w:name w:val="ListLabel 6"/>
    <w:rsid w:val="00D95D21"/>
    <w:rPr>
      <w:b w:val="0"/>
      <w:bCs w:val="0"/>
      <w:i w:val="0"/>
      <w:iCs w:val="0"/>
      <w:color w:val="00000A"/>
    </w:rPr>
  </w:style>
  <w:style w:type="character" w:customStyle="1" w:styleId="ListLabel7">
    <w:name w:val="ListLabel 7"/>
    <w:rsid w:val="00D95D21"/>
    <w:rPr>
      <w:rFonts w:ascii="TimesNewRomanPSMT" w:eastAsia="TimesNewRomanPSMT" w:hAnsi="TimesNewRomanPSMT" w:cs="Times New Roman" w:hint="default"/>
    </w:rPr>
  </w:style>
  <w:style w:type="character" w:customStyle="1" w:styleId="ListLabel8">
    <w:name w:val="ListLabel 8"/>
    <w:rsid w:val="00D95D21"/>
    <w:rPr>
      <w:i w:val="0"/>
      <w:iCs w:val="0"/>
    </w:rPr>
  </w:style>
  <w:style w:type="character" w:customStyle="1" w:styleId="NumberingSymbols">
    <w:name w:val="Numbering Symbols"/>
    <w:rsid w:val="00D95D21"/>
  </w:style>
  <w:style w:type="character" w:customStyle="1" w:styleId="FootnoteCharacters">
    <w:name w:val="Footnote Characters"/>
    <w:rsid w:val="00D95D21"/>
    <w:rPr>
      <w:vertAlign w:val="superscript"/>
    </w:rPr>
  </w:style>
  <w:style w:type="character" w:customStyle="1" w:styleId="FontStyle77">
    <w:name w:val="Font Style77"/>
    <w:rsid w:val="00D95D21"/>
    <w:rPr>
      <w:rFonts w:ascii="Arial" w:hAnsi="Arial" w:cs="Arial" w:hint="default"/>
      <w:b/>
      <w:bCs/>
      <w:sz w:val="26"/>
      <w:szCs w:val="26"/>
    </w:rPr>
  </w:style>
  <w:style w:type="paragraph" w:customStyle="1" w:styleId="BodyText21">
    <w:name w:val="Body Text 21"/>
    <w:basedOn w:val="Normal"/>
    <w:rsid w:val="00590C96"/>
    <w:pPr>
      <w:widowControl w:val="0"/>
      <w:suppressAutoHyphens/>
      <w:spacing w:after="120" w:line="480" w:lineRule="auto"/>
    </w:pPr>
    <w:rPr>
      <w:rFonts w:ascii="Times New Roman" w:eastAsia="SimSun" w:hAnsi="Times New Roman" w:cs="Mangal"/>
      <w:kern w:val="2"/>
      <w:sz w:val="24"/>
      <w:szCs w:val="24"/>
      <w:lang w:eastAsia="hi-IN" w:bidi="hi-IN"/>
    </w:rPr>
  </w:style>
  <w:style w:type="paragraph" w:customStyle="1" w:styleId="1908B561879E4FA493D43F06B79E341D">
    <w:name w:val="1908B561879E4FA493D43F06B79E341D"/>
    <w:rsid w:val="00173DB2"/>
    <w:rPr>
      <w:lang w:eastAsia="ja-JP"/>
    </w:rPr>
  </w:style>
  <w:style w:type="paragraph" w:styleId="FootnoteText">
    <w:name w:val="footnote text"/>
    <w:basedOn w:val="Normal"/>
    <w:link w:val="FootnoteTextChar"/>
    <w:uiPriority w:val="99"/>
    <w:semiHidden/>
    <w:unhideWhenUsed/>
    <w:rsid w:val="005D5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5EE"/>
    <w:rPr>
      <w:sz w:val="20"/>
      <w:szCs w:val="20"/>
    </w:rPr>
  </w:style>
  <w:style w:type="character" w:styleId="FootnoteReference">
    <w:name w:val="footnote reference"/>
    <w:basedOn w:val="DefaultParagraphFont"/>
    <w:uiPriority w:val="99"/>
    <w:semiHidden/>
    <w:unhideWhenUsed/>
    <w:rsid w:val="005D55EE"/>
    <w:rPr>
      <w:vertAlign w:val="superscript"/>
    </w:rPr>
  </w:style>
  <w:style w:type="paragraph" w:customStyle="1" w:styleId="Standard">
    <w:name w:val="Standard"/>
    <w:rsid w:val="00F05A50"/>
    <w:pPr>
      <w:widowControl w:val="0"/>
      <w:suppressAutoHyphens/>
      <w:spacing w:after="0" w:line="240" w:lineRule="auto"/>
    </w:pPr>
    <w:rPr>
      <w:rFonts w:ascii="Times New Roman" w:eastAsia="Andale Sans UI" w:hAnsi="Times New Roman" w:cs="Tahoma"/>
      <w:kern w:val="2"/>
      <w:sz w:val="24"/>
      <w:szCs w:val="24"/>
      <w:lang w:bidi="en-US"/>
    </w:rPr>
  </w:style>
  <w:style w:type="character" w:customStyle="1" w:styleId="CommentReference2">
    <w:name w:val="Comment Reference2"/>
    <w:rsid w:val="00CD3A51"/>
    <w:rPr>
      <w:sz w:val="16"/>
      <w:szCs w:val="16"/>
    </w:rPr>
  </w:style>
  <w:style w:type="paragraph" w:styleId="List">
    <w:name w:val="List"/>
    <w:basedOn w:val="BodyText"/>
    <w:rsid w:val="00CD3A51"/>
    <w:rPr>
      <w:rFonts w:cs="Mangal"/>
      <w:kern w:val="1"/>
    </w:rPr>
  </w:style>
  <w:style w:type="paragraph" w:styleId="Caption">
    <w:name w:val="caption"/>
    <w:basedOn w:val="Normal"/>
    <w:qFormat/>
    <w:rsid w:val="00CD3A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CommentText2">
    <w:name w:val="Comment Text2"/>
    <w:basedOn w:val="Normal"/>
    <w:rsid w:val="00CD3A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CD3A51"/>
    <w:rPr>
      <w:b/>
      <w:bCs/>
    </w:rPr>
  </w:style>
  <w:style w:type="table" w:styleId="TableGrid">
    <w:name w:val="Table Grid"/>
    <w:basedOn w:val="TableNormal"/>
    <w:uiPriority w:val="59"/>
    <w:rsid w:val="00CD3A5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CD3A51"/>
    <w:rPr>
      <w:sz w:val="16"/>
      <w:szCs w:val="16"/>
    </w:rPr>
  </w:style>
  <w:style w:type="paragraph" w:customStyle="1" w:styleId="yiv0773419143msonormal">
    <w:name w:val="yiv0773419143msonormal"/>
    <w:basedOn w:val="Normal"/>
    <w:rsid w:val="00CD3A5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3A51"/>
    <w:pPr>
      <w:spacing w:after="0" w:line="240" w:lineRule="auto"/>
    </w:pPr>
    <w:rPr>
      <w:rFonts w:ascii="Times New Roman" w:eastAsia="Arial Unicode MS" w:hAnsi="Times New Roman" w:cs="Times New Roman"/>
      <w:color w:val="000000"/>
      <w:kern w:val="1"/>
      <w:sz w:val="24"/>
      <w:szCs w:val="24"/>
      <w:lang w:eastAsia="ar-SA"/>
    </w:rPr>
  </w:style>
  <w:style w:type="character" w:styleId="Hyperlink">
    <w:name w:val="Hyperlink"/>
    <w:uiPriority w:val="99"/>
    <w:unhideWhenUsed/>
    <w:rsid w:val="00CD3A51"/>
    <w:rPr>
      <w:color w:val="0000FF"/>
      <w:u w:val="single"/>
    </w:rPr>
  </w:style>
  <w:style w:type="character" w:styleId="Strong">
    <w:name w:val="Strong"/>
    <w:uiPriority w:val="22"/>
    <w:qFormat/>
    <w:rsid w:val="00CD3A51"/>
    <w:rPr>
      <w:b/>
      <w:bCs/>
    </w:rPr>
  </w:style>
  <w:style w:type="paragraph" w:styleId="NormalWeb">
    <w:name w:val="Normal (Web)"/>
    <w:basedOn w:val="Normal"/>
    <w:unhideWhenUsed/>
    <w:rsid w:val="00CD3A51"/>
    <w:pPr>
      <w:spacing w:before="100" w:beforeAutospacing="1" w:after="115" w:line="240" w:lineRule="auto"/>
    </w:pPr>
    <w:rPr>
      <w:rFonts w:ascii="Times New Roman" w:eastAsia="Times New Roman" w:hAnsi="Times New Roman" w:cs="Times New Roman"/>
      <w:sz w:val="24"/>
      <w:szCs w:val="24"/>
      <w:lang w:val="en-GB" w:eastAsia="en-GB"/>
    </w:rPr>
  </w:style>
  <w:style w:type="character" w:customStyle="1" w:styleId="FontStyle78">
    <w:name w:val="Font Style78"/>
    <w:rsid w:val="00CD3A51"/>
    <w:rPr>
      <w:rFonts w:ascii="Arial" w:hAnsi="Arial" w:cs="Arial"/>
      <w:b/>
      <w:sz w:val="20"/>
    </w:rPr>
  </w:style>
  <w:style w:type="character" w:customStyle="1" w:styleId="FontStyle82">
    <w:name w:val="Font Style82"/>
    <w:rsid w:val="00CD3A51"/>
    <w:rPr>
      <w:rFonts w:ascii="Arial" w:hAnsi="Arial" w:cs="Arial"/>
      <w:sz w:val="20"/>
    </w:rPr>
  </w:style>
  <w:style w:type="paragraph" w:customStyle="1" w:styleId="WW-Default1">
    <w:name w:val="WW-Default1"/>
    <w:rsid w:val="00E71A49"/>
    <w:pPr>
      <w:suppressAutoHyphens/>
      <w:autoSpaceDE w:val="0"/>
      <w:spacing w:after="0" w:line="240" w:lineRule="auto"/>
    </w:pPr>
    <w:rPr>
      <w:rFonts w:ascii="Calibri" w:eastAsia="Times New Roman"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848">
      <w:bodyDiv w:val="1"/>
      <w:marLeft w:val="0"/>
      <w:marRight w:val="0"/>
      <w:marTop w:val="0"/>
      <w:marBottom w:val="0"/>
      <w:divBdr>
        <w:top w:val="none" w:sz="0" w:space="0" w:color="auto"/>
        <w:left w:val="none" w:sz="0" w:space="0" w:color="auto"/>
        <w:bottom w:val="none" w:sz="0" w:space="0" w:color="auto"/>
        <w:right w:val="none" w:sz="0" w:space="0" w:color="auto"/>
      </w:divBdr>
    </w:div>
    <w:div w:id="12156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5DCF-B669-491E-93CE-C6753962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10706</Words>
  <Characters>61025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2</cp:revision>
  <cp:lastPrinted>2019-01-22T09:58:00Z</cp:lastPrinted>
  <dcterms:created xsi:type="dcterms:W3CDTF">2020-01-13T11:27:00Z</dcterms:created>
  <dcterms:modified xsi:type="dcterms:W3CDTF">2020-01-13T11:27:00Z</dcterms:modified>
</cp:coreProperties>
</file>