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jc w:val="center"/>
        <w:rPr>
          <w:rFonts w:ascii="Arial" w:hAnsi="Arial" w:cs="Arial"/>
          <w:sz w:val="32"/>
          <w:szCs w:val="32"/>
        </w:rPr>
      </w:pPr>
    </w:p>
    <w:p w:rsidR="00305CD1" w:rsidRDefault="00305CD1" w:rsidP="00305CD1">
      <w:pPr>
        <w:shd w:val="clear" w:color="auto" w:fill="C6D9F1"/>
        <w:jc w:val="center"/>
        <w:rPr>
          <w:rFonts w:ascii="Arial" w:hAnsi="Arial" w:cs="Arial"/>
        </w:rPr>
      </w:pPr>
    </w:p>
    <w:p w:rsidR="00305CD1" w:rsidRPr="001C2556" w:rsidRDefault="0041448C" w:rsidP="001C2556">
      <w:pPr>
        <w:shd w:val="clear" w:color="auto" w:fill="C6D9F1"/>
        <w:jc w:val="center"/>
        <w:rPr>
          <w:rFonts w:ascii="Arial" w:hAnsi="Arial" w:cs="Arial"/>
          <w:sz w:val="32"/>
          <w:szCs w:val="32"/>
          <w:lang w:val="sr-Cyrl-CS"/>
        </w:rPr>
      </w:pPr>
      <w:r>
        <w:rPr>
          <w:rFonts w:ascii="Arial" w:hAnsi="Arial" w:cs="Arial"/>
          <w:sz w:val="32"/>
          <w:szCs w:val="32"/>
          <w:lang w:val="sr-Cyrl-RS"/>
        </w:rPr>
        <w:t xml:space="preserve">ИЗМЕНА И ДОПУНА </w:t>
      </w:r>
      <w:r>
        <w:rPr>
          <w:rFonts w:ascii="Arial" w:hAnsi="Arial" w:cs="Arial"/>
          <w:sz w:val="32"/>
          <w:szCs w:val="32"/>
        </w:rPr>
        <w:t>КОНКУРСН</w:t>
      </w:r>
      <w:r>
        <w:rPr>
          <w:rFonts w:ascii="Arial" w:hAnsi="Arial" w:cs="Arial"/>
          <w:sz w:val="32"/>
          <w:szCs w:val="32"/>
          <w:lang w:val="sr-Cyrl-RS"/>
        </w:rPr>
        <w:t>Е</w:t>
      </w:r>
      <w:r w:rsidR="00305CD1">
        <w:rPr>
          <w:rFonts w:ascii="Arial" w:hAnsi="Arial" w:cs="Arial"/>
          <w:sz w:val="32"/>
          <w:szCs w:val="32"/>
        </w:rPr>
        <w:t xml:space="preserve"> ДОКУМЕНТАЦИЈА</w:t>
      </w:r>
    </w:p>
    <w:p w:rsidR="00305CD1" w:rsidRDefault="002F277C" w:rsidP="00305CD1">
      <w:pPr>
        <w:shd w:val="clear" w:color="auto" w:fill="C6D9F1"/>
        <w:jc w:val="center"/>
        <w:rPr>
          <w:rFonts w:ascii="Arial" w:hAnsi="Arial" w:cs="Arial"/>
        </w:rPr>
      </w:pPr>
      <w:r>
        <w:rPr>
          <w:rFonts w:ascii="Arial" w:hAnsi="Arial" w:cs="Arial"/>
        </w:rPr>
        <w:t>OПШТИНСКА УПРАВА ОПШТИНЕ</w:t>
      </w:r>
      <w:r w:rsidR="00305CD1">
        <w:rPr>
          <w:rFonts w:ascii="Arial" w:hAnsi="Arial" w:cs="Arial"/>
        </w:rPr>
        <w:t xml:space="preserve"> ЋУПРИЈА</w:t>
      </w:r>
    </w:p>
    <w:p w:rsidR="00305CD1" w:rsidRPr="00D5137D" w:rsidRDefault="00305CD1" w:rsidP="00305CD1">
      <w:pPr>
        <w:shd w:val="clear" w:color="auto" w:fill="C6D9F1"/>
        <w:jc w:val="center"/>
        <w:rPr>
          <w:rFonts w:ascii="Arial" w:hAnsi="Arial" w:cs="Arial"/>
        </w:rPr>
      </w:pPr>
      <w:r>
        <w:rPr>
          <w:rFonts w:ascii="Arial" w:hAnsi="Arial" w:cs="Arial"/>
        </w:rPr>
        <w:t>13</w:t>
      </w:r>
      <w:r w:rsidR="002F277C">
        <w:rPr>
          <w:rFonts w:ascii="Arial" w:hAnsi="Arial" w:cs="Arial"/>
        </w:rPr>
        <w:t>.</w:t>
      </w:r>
      <w:r>
        <w:rPr>
          <w:rFonts w:ascii="Arial" w:hAnsi="Arial" w:cs="Arial"/>
        </w:rPr>
        <w:t xml:space="preserve"> ОКТОБАР БР. 7 </w:t>
      </w:r>
    </w:p>
    <w:p w:rsidR="00305CD1" w:rsidRDefault="00305CD1" w:rsidP="00305CD1">
      <w:pPr>
        <w:rPr>
          <w:rFonts w:ascii="Arial" w:hAnsi="Arial" w:cs="Arial"/>
          <w:b/>
          <w:bCs/>
          <w:i/>
          <w:iCs/>
          <w:sz w:val="28"/>
          <w:szCs w:val="28"/>
          <w:lang w:val="ru-RU"/>
        </w:rPr>
      </w:pPr>
    </w:p>
    <w:p w:rsidR="00305CD1" w:rsidRPr="00206824" w:rsidRDefault="002F277C" w:rsidP="00206824">
      <w:pPr>
        <w:jc w:val="center"/>
        <w:rPr>
          <w:rFonts w:ascii="Arial" w:hAnsi="Arial" w:cs="Arial"/>
          <w:b/>
          <w:bCs/>
          <w:i/>
          <w:iCs/>
          <w:sz w:val="28"/>
          <w:szCs w:val="28"/>
        </w:rPr>
      </w:pPr>
      <w:r w:rsidRPr="002F277C">
        <w:rPr>
          <w:rFonts w:ascii="Arial" w:hAnsi="Arial" w:cs="Arial"/>
          <w:b/>
        </w:rPr>
        <w:t xml:space="preserve">Јавна набавка мале вредности добра – </w:t>
      </w:r>
      <w:r w:rsidR="00206824">
        <w:rPr>
          <w:rFonts w:ascii="Arial" w:hAnsi="Arial" w:cs="Arial"/>
          <w:b/>
        </w:rPr>
        <w:t>Набавка пластеника и кошница обликоване по партијама : Партија 1- Набавка пластеника</w:t>
      </w:r>
    </w:p>
    <w:p w:rsidR="002F277C" w:rsidRPr="00206824" w:rsidRDefault="00206824" w:rsidP="00206824">
      <w:pPr>
        <w:jc w:val="center"/>
        <w:rPr>
          <w:rFonts w:ascii="Arial" w:hAnsi="Arial" w:cs="Arial"/>
          <w:b/>
          <w:bCs/>
        </w:rPr>
      </w:pPr>
      <w:r>
        <w:rPr>
          <w:rFonts w:ascii="Arial" w:hAnsi="Arial" w:cs="Arial"/>
          <w:b/>
          <w:bCs/>
        </w:rPr>
        <w:t>Партија 2 – Набавка кошница</w:t>
      </w:r>
    </w:p>
    <w:p w:rsidR="00305CD1" w:rsidRPr="00206824" w:rsidRDefault="002F277C" w:rsidP="00206824">
      <w:pPr>
        <w:jc w:val="center"/>
        <w:rPr>
          <w:rFonts w:ascii="Arial" w:hAnsi="Arial" w:cs="Arial"/>
          <w:b/>
          <w:bCs/>
          <w:color w:val="auto"/>
        </w:rPr>
      </w:pPr>
      <w:r w:rsidRPr="008B60FE">
        <w:rPr>
          <w:rFonts w:ascii="Arial" w:hAnsi="Arial" w:cs="Arial"/>
          <w:b/>
          <w:bCs/>
          <w:color w:val="auto"/>
        </w:rPr>
        <w:t>ЈН</w:t>
      </w:r>
      <w:r w:rsidR="00305CD1" w:rsidRPr="008B60FE">
        <w:rPr>
          <w:rFonts w:ascii="Arial" w:hAnsi="Arial" w:cs="Arial"/>
          <w:b/>
          <w:bCs/>
          <w:color w:val="auto"/>
        </w:rPr>
        <w:t xml:space="preserve"> бр.</w:t>
      </w:r>
      <w:r w:rsidR="006C75E7">
        <w:rPr>
          <w:rFonts w:ascii="Arial" w:hAnsi="Arial" w:cs="Arial"/>
          <w:b/>
          <w:bCs/>
          <w:color w:val="auto"/>
        </w:rPr>
        <w:t xml:space="preserve"> </w:t>
      </w:r>
      <w:r w:rsidR="0052550D">
        <w:rPr>
          <w:rFonts w:ascii="Arial" w:hAnsi="Arial" w:cs="Arial"/>
          <w:b/>
          <w:bCs/>
          <w:color w:val="auto"/>
        </w:rPr>
        <w:t>404-5-5/2020-04</w:t>
      </w:r>
    </w:p>
    <w:p w:rsidR="00305CD1" w:rsidRPr="009A32A3" w:rsidRDefault="00305CD1" w:rsidP="00206824">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305CD1" w:rsidTr="002F277C">
        <w:tc>
          <w:tcPr>
            <w:tcW w:w="4338"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305CD1" w:rsidRDefault="00305CD1" w:rsidP="002F277C">
            <w:pPr>
              <w:rPr>
                <w:rFonts w:ascii="Arial" w:hAnsi="Arial" w:cs="Arial"/>
                <w:lang w:val="sr-Cyrl-CS"/>
              </w:rPr>
            </w:pPr>
            <w:r>
              <w:rPr>
                <w:rFonts w:ascii="Arial" w:hAnsi="Arial" w:cs="Arial"/>
              </w:rPr>
              <w:t>Датум и време:</w:t>
            </w:r>
          </w:p>
        </w:tc>
      </w:tr>
      <w:tr w:rsidR="00305CD1" w:rsidTr="002F277C">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222279" w:rsidP="002F277C">
            <w:pPr>
              <w:rPr>
                <w:rFonts w:ascii="Arial" w:hAnsi="Arial" w:cs="Arial"/>
                <w:lang w:val="sr-Cyrl-CS"/>
              </w:rPr>
            </w:pPr>
            <w:r>
              <w:rPr>
                <w:rFonts w:ascii="Arial" w:hAnsi="Arial" w:cs="Arial"/>
                <w:b/>
                <w:color w:val="auto"/>
                <w:shd w:val="clear" w:color="auto" w:fill="FFFFFF"/>
                <w:lang w:val="sr-Cyrl-RS"/>
              </w:rPr>
              <w:t>09</w:t>
            </w:r>
            <w:r w:rsidR="0052550D">
              <w:rPr>
                <w:rFonts w:ascii="Arial" w:hAnsi="Arial" w:cs="Arial"/>
                <w:b/>
                <w:color w:val="auto"/>
                <w:shd w:val="clear" w:color="auto" w:fill="FFFFFF"/>
              </w:rPr>
              <w:t>.06.2020</w:t>
            </w:r>
            <w:r w:rsidR="00305CD1" w:rsidRPr="008B60FE">
              <w:rPr>
                <w:rFonts w:ascii="Arial" w:hAnsi="Arial" w:cs="Arial"/>
                <w:b/>
                <w:color w:val="auto"/>
                <w:shd w:val="clear" w:color="auto" w:fill="FFFFFF"/>
              </w:rPr>
              <w:t>.</w:t>
            </w:r>
            <w:r w:rsidR="00305CD1">
              <w:rPr>
                <w:rFonts w:ascii="Arial" w:hAnsi="Arial" w:cs="Arial"/>
                <w:b/>
                <w:shd w:val="clear" w:color="auto" w:fill="FFFFFF"/>
              </w:rPr>
              <w:t xml:space="preserve"> </w:t>
            </w:r>
            <w:r w:rsidR="00305CD1">
              <w:rPr>
                <w:rFonts w:ascii="Arial" w:hAnsi="Arial" w:cs="Arial"/>
              </w:rPr>
              <w:t xml:space="preserve">године до </w:t>
            </w:r>
            <w:r w:rsidR="00305CD1">
              <w:rPr>
                <w:rFonts w:ascii="Arial" w:hAnsi="Arial" w:cs="Arial"/>
                <w:lang w:val="sr-Cyrl-CS"/>
              </w:rPr>
              <w:t>12</w:t>
            </w:r>
            <w:r w:rsidR="00305CD1">
              <w:rPr>
                <w:rFonts w:ascii="Arial" w:hAnsi="Arial" w:cs="Arial"/>
              </w:rPr>
              <w:t>,00 часова</w:t>
            </w:r>
          </w:p>
        </w:tc>
      </w:tr>
      <w:tr w:rsidR="00305CD1" w:rsidTr="002F277C">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305CD1" w:rsidRDefault="00305CD1" w:rsidP="002F277C">
            <w:pPr>
              <w:rPr>
                <w:rFonts w:ascii="Arial" w:hAnsi="Arial" w:cs="Arial"/>
                <w:lang w:val="sr-Cyrl-CS"/>
              </w:rPr>
            </w:pPr>
            <w:r>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305CD1" w:rsidRDefault="00222279" w:rsidP="0052550D">
            <w:pPr>
              <w:rPr>
                <w:rFonts w:ascii="Arial" w:hAnsi="Arial" w:cs="Arial"/>
                <w:lang w:val="sr-Cyrl-CS"/>
              </w:rPr>
            </w:pPr>
            <w:r>
              <w:rPr>
                <w:rFonts w:ascii="Arial" w:hAnsi="Arial" w:cs="Arial"/>
                <w:b/>
                <w:color w:val="auto"/>
                <w:lang w:val="sr-Cyrl-RS"/>
              </w:rPr>
              <w:t>09</w:t>
            </w:r>
            <w:r w:rsidR="0052550D">
              <w:rPr>
                <w:rFonts w:ascii="Arial" w:hAnsi="Arial" w:cs="Arial"/>
                <w:b/>
                <w:color w:val="auto"/>
              </w:rPr>
              <w:t>.06.2020</w:t>
            </w:r>
            <w:r w:rsidR="00305CD1" w:rsidRPr="008B60FE">
              <w:rPr>
                <w:rFonts w:ascii="Arial" w:hAnsi="Arial" w:cs="Arial"/>
                <w:b/>
                <w:color w:val="auto"/>
                <w:shd w:val="clear" w:color="auto" w:fill="FFFFFF"/>
              </w:rPr>
              <w:t>.</w:t>
            </w:r>
            <w:r w:rsidR="00305CD1">
              <w:rPr>
                <w:rFonts w:ascii="Arial" w:hAnsi="Arial" w:cs="Arial"/>
                <w:b/>
                <w:shd w:val="clear" w:color="auto" w:fill="FFFFFF"/>
              </w:rPr>
              <w:t xml:space="preserve"> </w:t>
            </w:r>
            <w:r w:rsidR="002F277C">
              <w:rPr>
                <w:rFonts w:ascii="Arial" w:hAnsi="Arial" w:cs="Arial"/>
              </w:rPr>
              <w:t>године у</w:t>
            </w:r>
            <w:r w:rsidR="00305CD1">
              <w:rPr>
                <w:rFonts w:ascii="Arial" w:hAnsi="Arial" w:cs="Arial"/>
              </w:rPr>
              <w:t xml:space="preserve"> </w:t>
            </w:r>
            <w:r w:rsidR="00305CD1">
              <w:rPr>
                <w:rFonts w:ascii="Arial" w:hAnsi="Arial" w:cs="Arial"/>
                <w:lang w:val="sr-Cyrl-CS"/>
              </w:rPr>
              <w:t>12</w:t>
            </w:r>
            <w:r w:rsidR="00305CD1">
              <w:rPr>
                <w:rFonts w:ascii="Arial" w:hAnsi="Arial" w:cs="Arial"/>
              </w:rPr>
              <w:t>,15 часова</w:t>
            </w:r>
          </w:p>
        </w:tc>
      </w:tr>
    </w:tbl>
    <w:p w:rsidR="00305CD1" w:rsidRDefault="00305CD1" w:rsidP="00305CD1">
      <w:pPr>
        <w:rPr>
          <w:rFonts w:ascii="Arial" w:hAnsi="Arial" w:cs="Arial"/>
          <w:lang w:val="ru-RU"/>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jc w:val="center"/>
        <w:rPr>
          <w:rFonts w:ascii="Arial" w:hAnsi="Arial" w:cs="Arial"/>
          <w:i/>
          <w:iCs/>
        </w:rPr>
      </w:pPr>
    </w:p>
    <w:p w:rsidR="00305CD1" w:rsidRDefault="00305CD1"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Default="009171F0" w:rsidP="00305CD1">
      <w:pPr>
        <w:rPr>
          <w:rFonts w:ascii="Arial" w:hAnsi="Arial" w:cs="Arial"/>
          <w:i/>
          <w:iCs/>
          <w:lang w:val="sr-Cyrl-CS"/>
        </w:rPr>
      </w:pPr>
    </w:p>
    <w:p w:rsidR="009171F0" w:rsidRPr="009171F0" w:rsidRDefault="009171F0" w:rsidP="00305CD1">
      <w:pPr>
        <w:rPr>
          <w:rFonts w:ascii="Arial" w:hAnsi="Arial" w:cs="Arial"/>
          <w:i/>
          <w:iCs/>
          <w:lang w:val="sr-Cyrl-CS"/>
        </w:rPr>
      </w:pPr>
    </w:p>
    <w:p w:rsidR="00305CD1" w:rsidRDefault="00305CD1" w:rsidP="00305CD1">
      <w:pPr>
        <w:jc w:val="center"/>
        <w:rPr>
          <w:rFonts w:ascii="Arial" w:hAnsi="Arial" w:cs="Arial"/>
          <w:i/>
          <w:iCs/>
        </w:rPr>
      </w:pPr>
    </w:p>
    <w:p w:rsidR="00305CD1" w:rsidRPr="0022104B" w:rsidRDefault="00305CD1" w:rsidP="00305CD1">
      <w:pPr>
        <w:jc w:val="center"/>
        <w:rPr>
          <w:rFonts w:ascii="Arial" w:hAnsi="Arial" w:cs="Arial"/>
          <w:i/>
          <w:iCs/>
        </w:rPr>
      </w:pPr>
    </w:p>
    <w:p w:rsidR="00305CD1" w:rsidRPr="00A25954" w:rsidRDefault="002F277C" w:rsidP="00305CD1">
      <w:pPr>
        <w:jc w:val="center"/>
        <w:rPr>
          <w:rFonts w:ascii="Arial" w:hAnsi="Arial" w:cs="Arial"/>
          <w:b/>
          <w:bCs/>
          <w:color w:val="auto"/>
          <w:lang w:val="en-GB"/>
        </w:rPr>
      </w:pPr>
      <w:r w:rsidRPr="002F277C">
        <w:rPr>
          <w:rFonts w:ascii="Arial" w:hAnsi="Arial" w:cs="Arial"/>
          <w:b/>
          <w:iCs/>
        </w:rPr>
        <w:t xml:space="preserve"> </w:t>
      </w:r>
      <w:r w:rsidR="0061548C">
        <w:rPr>
          <w:rFonts w:ascii="Arial" w:hAnsi="Arial" w:cs="Arial"/>
          <w:b/>
          <w:iCs/>
          <w:color w:val="auto"/>
        </w:rPr>
        <w:t xml:space="preserve">Ћуприја, </w:t>
      </w:r>
      <w:r w:rsidR="00537E2B">
        <w:rPr>
          <w:rFonts w:ascii="Arial" w:hAnsi="Arial" w:cs="Arial"/>
          <w:b/>
          <w:iCs/>
          <w:color w:val="auto"/>
          <w:lang w:val="sr-Cyrl-CS"/>
        </w:rPr>
        <w:t xml:space="preserve">Мај </w:t>
      </w:r>
      <w:r w:rsidR="0061548C">
        <w:rPr>
          <w:rFonts w:ascii="Arial" w:hAnsi="Arial" w:cs="Arial"/>
          <w:b/>
          <w:bCs/>
          <w:color w:val="auto"/>
        </w:rPr>
        <w:t>20</w:t>
      </w:r>
      <w:r w:rsidR="0061548C">
        <w:rPr>
          <w:rFonts w:ascii="Arial" w:hAnsi="Arial" w:cs="Arial"/>
          <w:b/>
          <w:bCs/>
          <w:color w:val="auto"/>
          <w:lang w:val="sr-Cyrl-CS"/>
        </w:rPr>
        <w:t>20</w:t>
      </w:r>
      <w:r w:rsidRPr="00A25954">
        <w:rPr>
          <w:rFonts w:ascii="Arial" w:hAnsi="Arial" w:cs="Arial"/>
          <w:b/>
          <w:bCs/>
          <w:color w:val="auto"/>
        </w:rPr>
        <w:t>. г</w:t>
      </w:r>
      <w:r w:rsidR="00305CD1" w:rsidRPr="00A25954">
        <w:rPr>
          <w:rFonts w:ascii="Arial" w:hAnsi="Arial" w:cs="Arial"/>
          <w:b/>
          <w:bCs/>
          <w:color w:val="auto"/>
        </w:rPr>
        <w:t>одине</w:t>
      </w: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305CD1" w:rsidRDefault="00305CD1" w:rsidP="00305CD1">
      <w:pPr>
        <w:jc w:val="center"/>
        <w:rPr>
          <w:rFonts w:ascii="Arial" w:hAnsi="Arial" w:cs="Arial"/>
          <w:b/>
          <w:bCs/>
        </w:rPr>
      </w:pPr>
    </w:p>
    <w:p w:rsidR="002F277C" w:rsidRDefault="002F277C" w:rsidP="00305CD1">
      <w:pPr>
        <w:jc w:val="both"/>
        <w:rPr>
          <w:rFonts w:ascii="Arial" w:eastAsia="TimesNewRomanPSMT" w:hAnsi="Arial" w:cs="Arial"/>
          <w:lang w:val="sr-Cyrl-CS"/>
        </w:rPr>
      </w:pPr>
    </w:p>
    <w:p w:rsidR="00537E2B" w:rsidRDefault="00537E2B" w:rsidP="00305CD1">
      <w:pPr>
        <w:jc w:val="both"/>
        <w:rPr>
          <w:rFonts w:ascii="Arial" w:eastAsia="TimesNewRomanPSMT" w:hAnsi="Arial" w:cs="Arial"/>
          <w:lang w:val="sr-Cyrl-CS"/>
        </w:rPr>
      </w:pPr>
    </w:p>
    <w:p w:rsidR="00537E2B" w:rsidRPr="009171F0" w:rsidRDefault="00537E2B" w:rsidP="00305CD1">
      <w:pPr>
        <w:jc w:val="both"/>
        <w:rPr>
          <w:rFonts w:ascii="Arial" w:eastAsia="TimesNewRomanPSMT" w:hAnsi="Arial" w:cs="Arial"/>
          <w:lang w:val="sr-Cyrl-CS"/>
        </w:rPr>
      </w:pPr>
    </w:p>
    <w:p w:rsidR="002F277C" w:rsidRDefault="002F277C" w:rsidP="00305CD1">
      <w:pPr>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lastRenderedPageBreak/>
        <w:t xml:space="preserve">На основу чл. 39. </w:t>
      </w:r>
      <w:r w:rsidR="0041448C">
        <w:rPr>
          <w:rFonts w:ascii="Arial" w:eastAsia="TimesNewRomanPSMT" w:hAnsi="Arial" w:cs="Arial"/>
          <w:lang w:val="sr-Cyrl-RS"/>
        </w:rPr>
        <w:t xml:space="preserve">, </w:t>
      </w:r>
      <w:r>
        <w:rPr>
          <w:rFonts w:ascii="Arial" w:eastAsia="TimesNewRomanPSMT" w:hAnsi="Arial" w:cs="Arial"/>
        </w:rPr>
        <w:t>61.</w:t>
      </w:r>
      <w:r w:rsidR="0041448C">
        <w:rPr>
          <w:rFonts w:ascii="Arial" w:eastAsia="TimesNewRomanPSMT" w:hAnsi="Arial" w:cs="Arial"/>
          <w:lang w:val="sr-Cyrl-RS"/>
        </w:rPr>
        <w:t>и 63.</w:t>
      </w:r>
      <w:r>
        <w:rPr>
          <w:rFonts w:ascii="Arial" w:eastAsia="TimesNewRomanPSMT" w:hAnsi="Arial" w:cs="Arial"/>
        </w:rPr>
        <w:t xml:space="preserve"> Закона о јавним набавкама („Сл. гласник РС”</w:t>
      </w:r>
      <w:r w:rsidR="002F277C">
        <w:rPr>
          <w:rFonts w:ascii="Arial" w:eastAsia="TimesNewRomanPSMT" w:hAnsi="Arial" w:cs="Arial"/>
        </w:rPr>
        <w:t xml:space="preserve">, бр. 124/12, </w:t>
      </w:r>
      <w:r>
        <w:rPr>
          <w:rFonts w:ascii="Arial" w:eastAsia="TimesNewRomanPSMT" w:hAnsi="Arial" w:cs="Arial"/>
        </w:rPr>
        <w:t>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w:t>
      </w:r>
      <w:r w:rsidR="002F277C">
        <w:rPr>
          <w:rFonts w:ascii="Arial" w:eastAsia="TimesNewRomanPSMT" w:hAnsi="Arial" w:cs="Arial"/>
        </w:rPr>
        <w:t>,</w:t>
      </w:r>
      <w:r>
        <w:rPr>
          <w:rFonts w:ascii="Arial" w:eastAsia="TimesNewRomanPSMT" w:hAnsi="Arial" w:cs="Arial"/>
        </w:rPr>
        <w:t xml:space="preserve"> бр. 86/2015</w:t>
      </w:r>
      <w:r w:rsidR="003703E1">
        <w:rPr>
          <w:rFonts w:ascii="Arial" w:eastAsia="TimesNewRomanPSMT" w:hAnsi="Arial" w:cs="Arial"/>
        </w:rPr>
        <w:t xml:space="preserve"> и 41/2019</w:t>
      </w:r>
      <w:r>
        <w:rPr>
          <w:rFonts w:ascii="Arial" w:eastAsia="TimesNewRomanPSMT" w:hAnsi="Arial" w:cs="Arial"/>
        </w:rPr>
        <w:t xml:space="preserve">), </w:t>
      </w:r>
      <w:r w:rsidR="002F277C" w:rsidRPr="00A25954">
        <w:rPr>
          <w:rFonts w:ascii="Arial" w:hAnsi="Arial" w:cs="Arial"/>
          <w:b/>
          <w:color w:val="auto"/>
        </w:rPr>
        <w:t>Одлуке</w:t>
      </w:r>
      <w:r w:rsidR="002F277C" w:rsidRPr="002D4817">
        <w:rPr>
          <w:rFonts w:ascii="Arial" w:hAnsi="Arial" w:cs="Arial"/>
          <w:b/>
          <w:color w:val="FF0000"/>
        </w:rPr>
        <w:t xml:space="preserve"> </w:t>
      </w:r>
      <w:r w:rsidR="002F277C" w:rsidRPr="00A25954">
        <w:rPr>
          <w:rFonts w:ascii="Arial" w:hAnsi="Arial" w:cs="Arial"/>
          <w:b/>
          <w:color w:val="auto"/>
        </w:rPr>
        <w:t xml:space="preserve">о покретању </w:t>
      </w:r>
      <w:r w:rsidRPr="00A25954">
        <w:rPr>
          <w:rFonts w:ascii="Arial" w:hAnsi="Arial" w:cs="Arial"/>
          <w:b/>
          <w:color w:val="auto"/>
        </w:rPr>
        <w:t>поступка јавне набавке бр</w:t>
      </w:r>
      <w:r w:rsidR="002F277C" w:rsidRPr="00A25954">
        <w:rPr>
          <w:rFonts w:ascii="Arial" w:hAnsi="Arial" w:cs="Arial"/>
          <w:b/>
          <w:color w:val="auto"/>
        </w:rPr>
        <w:t>.</w:t>
      </w:r>
      <w:r w:rsidRPr="00A25954">
        <w:rPr>
          <w:rFonts w:ascii="Arial" w:hAnsi="Arial" w:cs="Arial"/>
          <w:color w:val="auto"/>
        </w:rPr>
        <w:t xml:space="preserve"> </w:t>
      </w:r>
      <w:r w:rsidR="00E63D13">
        <w:rPr>
          <w:rFonts w:ascii="Arial" w:hAnsi="Arial" w:cs="Arial"/>
          <w:b/>
          <w:color w:val="auto"/>
        </w:rPr>
        <w:t>404-4-5/2020-04-1</w:t>
      </w:r>
      <w:r w:rsidRPr="00A25954">
        <w:rPr>
          <w:rFonts w:ascii="Arial" w:hAnsi="Arial" w:cs="Arial"/>
          <w:color w:val="auto"/>
        </w:rPr>
        <w:t xml:space="preserve"> </w:t>
      </w:r>
      <w:r w:rsidRPr="00A25954">
        <w:rPr>
          <w:rFonts w:ascii="Arial" w:hAnsi="Arial" w:cs="Arial"/>
          <w:b/>
          <w:color w:val="auto"/>
        </w:rPr>
        <w:t>од</w:t>
      </w:r>
      <w:r w:rsidRPr="002D4817">
        <w:rPr>
          <w:rFonts w:ascii="Arial" w:hAnsi="Arial" w:cs="Arial"/>
          <w:color w:val="FF0000"/>
        </w:rPr>
        <w:t xml:space="preserve"> </w:t>
      </w:r>
      <w:r w:rsidR="00E63D13">
        <w:rPr>
          <w:rFonts w:ascii="Arial" w:hAnsi="Arial" w:cs="Arial"/>
          <w:b/>
          <w:color w:val="auto"/>
        </w:rPr>
        <w:t>25</w:t>
      </w:r>
      <w:r w:rsidRPr="008B60FE">
        <w:rPr>
          <w:rFonts w:ascii="Arial" w:hAnsi="Arial" w:cs="Arial"/>
          <w:b/>
          <w:color w:val="auto"/>
        </w:rPr>
        <w:t>.</w:t>
      </w:r>
      <w:r w:rsidR="00E63D13">
        <w:rPr>
          <w:rFonts w:ascii="Arial" w:hAnsi="Arial" w:cs="Arial"/>
          <w:b/>
          <w:color w:val="auto"/>
        </w:rPr>
        <w:t>05.2020</w:t>
      </w:r>
      <w:r w:rsidR="002F277C" w:rsidRPr="008B60FE">
        <w:rPr>
          <w:rFonts w:ascii="Arial" w:hAnsi="Arial" w:cs="Arial"/>
          <w:color w:val="auto"/>
        </w:rPr>
        <w:t xml:space="preserve"> </w:t>
      </w:r>
      <w:r w:rsidRPr="008B60FE">
        <w:rPr>
          <w:rFonts w:ascii="Arial" w:hAnsi="Arial" w:cs="Arial"/>
          <w:b/>
          <w:color w:val="auto"/>
        </w:rPr>
        <w:t>године</w:t>
      </w:r>
      <w:r w:rsidRPr="002D4817">
        <w:rPr>
          <w:rFonts w:ascii="Arial" w:hAnsi="Arial" w:cs="Arial"/>
          <w:color w:val="FF0000"/>
        </w:rPr>
        <w:t xml:space="preserve"> </w:t>
      </w:r>
      <w:r w:rsidRPr="00A25954">
        <w:rPr>
          <w:rFonts w:ascii="Arial" w:hAnsi="Arial" w:cs="Arial"/>
          <w:color w:val="auto"/>
        </w:rPr>
        <w:t>и</w:t>
      </w:r>
      <w:r w:rsidR="002D4817" w:rsidRPr="00A25954">
        <w:rPr>
          <w:rFonts w:ascii="Arial" w:hAnsi="Arial" w:cs="Arial"/>
          <w:color w:val="auto"/>
        </w:rPr>
        <w:t xml:space="preserve"> </w:t>
      </w:r>
      <w:r w:rsidRPr="00A25954">
        <w:rPr>
          <w:rFonts w:ascii="Arial" w:hAnsi="Arial" w:cs="Arial"/>
          <w:b/>
          <w:color w:val="auto"/>
        </w:rPr>
        <w:t>Решења</w:t>
      </w:r>
      <w:r w:rsidRPr="00A25954">
        <w:rPr>
          <w:rFonts w:ascii="Arial" w:hAnsi="Arial" w:cs="Arial"/>
          <w:b/>
          <w:i/>
          <w:color w:val="auto"/>
        </w:rPr>
        <w:t xml:space="preserve"> </w:t>
      </w:r>
      <w:r w:rsidRPr="00A25954">
        <w:rPr>
          <w:rFonts w:ascii="Arial" w:hAnsi="Arial" w:cs="Arial"/>
          <w:b/>
          <w:color w:val="auto"/>
        </w:rPr>
        <w:t>о образовању комисије за јавну набавку</w:t>
      </w:r>
      <w:r w:rsidRPr="00A25954">
        <w:rPr>
          <w:rFonts w:ascii="Arial" w:hAnsi="Arial" w:cs="Arial"/>
          <w:color w:val="auto"/>
        </w:rPr>
        <w:t xml:space="preserve"> </w:t>
      </w:r>
      <w:r w:rsidRPr="00A25954">
        <w:rPr>
          <w:rFonts w:ascii="Arial" w:hAnsi="Arial" w:cs="Arial"/>
          <w:b/>
          <w:color w:val="auto"/>
        </w:rPr>
        <w:t xml:space="preserve">бр. </w:t>
      </w:r>
      <w:r w:rsidR="005F4EE5">
        <w:rPr>
          <w:rFonts w:ascii="Arial" w:hAnsi="Arial" w:cs="Arial"/>
          <w:b/>
          <w:color w:val="auto"/>
        </w:rPr>
        <w:t>404-4-5/2020-04-2</w:t>
      </w:r>
      <w:r w:rsidR="005F4EE5" w:rsidRPr="00A25954">
        <w:rPr>
          <w:rFonts w:ascii="Arial" w:hAnsi="Arial" w:cs="Arial"/>
          <w:color w:val="auto"/>
        </w:rPr>
        <w:t xml:space="preserve"> </w:t>
      </w:r>
      <w:r w:rsidR="005F4EE5" w:rsidRPr="00A25954">
        <w:rPr>
          <w:rFonts w:ascii="Arial" w:hAnsi="Arial" w:cs="Arial"/>
          <w:b/>
          <w:color w:val="auto"/>
        </w:rPr>
        <w:t>од</w:t>
      </w:r>
      <w:r w:rsidR="005F4EE5" w:rsidRPr="002D4817">
        <w:rPr>
          <w:rFonts w:ascii="Arial" w:hAnsi="Arial" w:cs="Arial"/>
          <w:color w:val="FF0000"/>
        </w:rPr>
        <w:t xml:space="preserve"> </w:t>
      </w:r>
      <w:r w:rsidR="005F4EE5">
        <w:rPr>
          <w:rFonts w:ascii="Arial" w:hAnsi="Arial" w:cs="Arial"/>
          <w:b/>
          <w:color w:val="auto"/>
        </w:rPr>
        <w:t>25</w:t>
      </w:r>
      <w:r w:rsidR="005F4EE5" w:rsidRPr="008B60FE">
        <w:rPr>
          <w:rFonts w:ascii="Arial" w:hAnsi="Arial" w:cs="Arial"/>
          <w:b/>
          <w:color w:val="auto"/>
        </w:rPr>
        <w:t>.</w:t>
      </w:r>
      <w:r w:rsidR="005F4EE5">
        <w:rPr>
          <w:rFonts w:ascii="Arial" w:hAnsi="Arial" w:cs="Arial"/>
          <w:b/>
          <w:color w:val="auto"/>
        </w:rPr>
        <w:t>05.2020</w:t>
      </w:r>
      <w:r w:rsidR="005F4EE5" w:rsidRPr="008B60FE">
        <w:rPr>
          <w:rFonts w:ascii="Arial" w:hAnsi="Arial" w:cs="Arial"/>
          <w:color w:val="auto"/>
        </w:rPr>
        <w:t xml:space="preserve"> </w:t>
      </w:r>
      <w:r w:rsidRPr="008B60FE">
        <w:rPr>
          <w:rFonts w:ascii="Arial" w:hAnsi="Arial" w:cs="Arial"/>
          <w:b/>
          <w:color w:val="auto"/>
        </w:rPr>
        <w:t>године</w:t>
      </w:r>
      <w:r w:rsidR="002D4817" w:rsidRPr="002D4817">
        <w:rPr>
          <w:rFonts w:ascii="Arial" w:hAnsi="Arial" w:cs="Arial"/>
          <w:color w:val="auto"/>
        </w:rPr>
        <w:t>,</w:t>
      </w:r>
      <w:r>
        <w:rPr>
          <w:rFonts w:ascii="Arial" w:hAnsi="Arial" w:cs="Arial"/>
          <w:i/>
          <w:iCs/>
        </w:rPr>
        <w:t xml:space="preserve"> </w:t>
      </w:r>
      <w:r>
        <w:rPr>
          <w:rFonts w:ascii="Arial" w:hAnsi="Arial" w:cs="Arial"/>
        </w:rPr>
        <w:t>припремљена је:</w:t>
      </w:r>
    </w:p>
    <w:p w:rsidR="00305CD1" w:rsidRDefault="00305CD1" w:rsidP="00305CD1">
      <w:pPr>
        <w:ind w:firstLine="720"/>
        <w:jc w:val="both"/>
        <w:rPr>
          <w:rFonts w:ascii="Arial" w:eastAsia="TimesNewRomanPSMT" w:hAnsi="Arial" w:cs="Arial"/>
        </w:rPr>
      </w:pPr>
    </w:p>
    <w:p w:rsidR="002D4817" w:rsidRPr="00875954" w:rsidRDefault="0041448C" w:rsidP="00875954">
      <w:pPr>
        <w:shd w:val="clear" w:color="auto" w:fill="C6D9F1" w:themeFill="text2" w:themeFillTint="33"/>
        <w:jc w:val="center"/>
        <w:rPr>
          <w:rFonts w:ascii="Arial" w:eastAsia="TimesNewRomanPS-BoldMT" w:hAnsi="Arial" w:cs="Arial"/>
          <w:b/>
          <w:bCs/>
        </w:rPr>
      </w:pPr>
      <w:r>
        <w:rPr>
          <w:rFonts w:ascii="Arial" w:eastAsia="TimesNewRomanPS-BoldMT" w:hAnsi="Arial" w:cs="Arial"/>
          <w:b/>
          <w:bCs/>
          <w:lang w:val="sr-Cyrl-RS"/>
        </w:rPr>
        <w:t xml:space="preserve"> ИЗМЕНА И ДОПУНА </w:t>
      </w:r>
      <w:r>
        <w:rPr>
          <w:rFonts w:ascii="Arial" w:eastAsia="TimesNewRomanPS-BoldMT" w:hAnsi="Arial" w:cs="Arial"/>
          <w:b/>
          <w:bCs/>
        </w:rPr>
        <w:t>КОНКУРСН</w:t>
      </w:r>
      <w:r>
        <w:rPr>
          <w:rFonts w:ascii="Arial" w:eastAsia="TimesNewRomanPS-BoldMT" w:hAnsi="Arial" w:cs="Arial"/>
          <w:b/>
          <w:bCs/>
          <w:lang w:val="sr-Cyrl-RS"/>
        </w:rPr>
        <w:t>Е</w:t>
      </w:r>
      <w:r>
        <w:rPr>
          <w:rFonts w:ascii="Arial" w:eastAsia="TimesNewRomanPS-BoldMT" w:hAnsi="Arial" w:cs="Arial"/>
          <w:b/>
          <w:bCs/>
        </w:rPr>
        <w:t xml:space="preserve"> ДОКУМЕНТАЦИЈ</w:t>
      </w:r>
      <w:r>
        <w:rPr>
          <w:rFonts w:ascii="Arial" w:eastAsia="TimesNewRomanPS-BoldMT" w:hAnsi="Arial" w:cs="Arial"/>
          <w:b/>
          <w:bCs/>
          <w:lang w:val="sr-Cyrl-RS"/>
        </w:rPr>
        <w:t>Е</w:t>
      </w:r>
      <w:r w:rsidR="00875954">
        <w:rPr>
          <w:rFonts w:ascii="Arial" w:eastAsia="TimesNewRomanPS-BoldMT" w:hAnsi="Arial" w:cs="Arial"/>
          <w:b/>
          <w:bCs/>
        </w:rPr>
        <w:t xml:space="preserve"> за </w:t>
      </w:r>
    </w:p>
    <w:p w:rsidR="00875954" w:rsidRPr="00206824" w:rsidRDefault="00875954" w:rsidP="00875954">
      <w:pPr>
        <w:shd w:val="clear" w:color="auto" w:fill="C6D9F1" w:themeFill="text2" w:themeFillTint="33"/>
        <w:jc w:val="center"/>
        <w:rPr>
          <w:rFonts w:ascii="Arial" w:hAnsi="Arial" w:cs="Arial"/>
          <w:b/>
          <w:bCs/>
          <w:i/>
          <w:iCs/>
          <w:sz w:val="28"/>
          <w:szCs w:val="28"/>
        </w:rPr>
      </w:pPr>
      <w:r w:rsidRPr="002F277C">
        <w:rPr>
          <w:rFonts w:ascii="Arial" w:hAnsi="Arial" w:cs="Arial"/>
          <w:b/>
        </w:rPr>
        <w:t>Јавн</w:t>
      </w:r>
      <w:r>
        <w:rPr>
          <w:rFonts w:ascii="Arial" w:hAnsi="Arial" w:cs="Arial"/>
          <w:b/>
        </w:rPr>
        <w:t>у</w:t>
      </w:r>
      <w:r w:rsidRPr="002F277C">
        <w:rPr>
          <w:rFonts w:ascii="Arial" w:hAnsi="Arial" w:cs="Arial"/>
          <w:b/>
        </w:rPr>
        <w:t xml:space="preserve"> набавк</w:t>
      </w:r>
      <w:r>
        <w:rPr>
          <w:rFonts w:ascii="Arial" w:hAnsi="Arial" w:cs="Arial"/>
          <w:b/>
        </w:rPr>
        <w:t>у</w:t>
      </w:r>
      <w:r w:rsidRPr="002F277C">
        <w:rPr>
          <w:rFonts w:ascii="Arial" w:hAnsi="Arial" w:cs="Arial"/>
          <w:b/>
        </w:rPr>
        <w:t xml:space="preserve"> мале вредности добра – </w:t>
      </w:r>
      <w:r>
        <w:rPr>
          <w:rFonts w:ascii="Arial" w:hAnsi="Arial" w:cs="Arial"/>
          <w:b/>
        </w:rPr>
        <w:t>Набавка пластеника и кошница обликоване по партијама : Партија 1- Набавка пластеника</w:t>
      </w:r>
    </w:p>
    <w:p w:rsidR="00875954" w:rsidRPr="00206824" w:rsidRDefault="00875954" w:rsidP="00875954">
      <w:pPr>
        <w:shd w:val="clear" w:color="auto" w:fill="C6D9F1" w:themeFill="text2" w:themeFillTint="33"/>
        <w:jc w:val="center"/>
        <w:rPr>
          <w:rFonts w:ascii="Arial" w:hAnsi="Arial" w:cs="Arial"/>
          <w:b/>
          <w:bCs/>
        </w:rPr>
      </w:pPr>
      <w:r>
        <w:rPr>
          <w:rFonts w:ascii="Arial" w:hAnsi="Arial" w:cs="Arial"/>
          <w:b/>
          <w:bCs/>
        </w:rPr>
        <w:t>Партија 2 – Набавка кошница</w:t>
      </w:r>
    </w:p>
    <w:p w:rsidR="00875954" w:rsidRPr="00206824" w:rsidRDefault="00875954" w:rsidP="00875954">
      <w:pPr>
        <w:shd w:val="clear" w:color="auto" w:fill="C6D9F1" w:themeFill="text2" w:themeFillTint="33"/>
        <w:jc w:val="center"/>
        <w:rPr>
          <w:rFonts w:ascii="Arial" w:hAnsi="Arial" w:cs="Arial"/>
          <w:b/>
          <w:bCs/>
          <w:color w:val="auto"/>
        </w:rPr>
      </w:pPr>
      <w:r w:rsidRPr="008B60FE">
        <w:rPr>
          <w:rFonts w:ascii="Arial" w:hAnsi="Arial" w:cs="Arial"/>
          <w:b/>
          <w:bCs/>
          <w:color w:val="auto"/>
        </w:rPr>
        <w:t>ЈН бр.</w:t>
      </w:r>
      <w:r>
        <w:rPr>
          <w:rFonts w:ascii="Arial" w:hAnsi="Arial" w:cs="Arial"/>
          <w:b/>
          <w:bCs/>
          <w:color w:val="auto"/>
        </w:rPr>
        <w:t xml:space="preserve"> </w:t>
      </w:r>
      <w:r w:rsidR="005F4EE5">
        <w:rPr>
          <w:rFonts w:ascii="Arial" w:hAnsi="Arial" w:cs="Arial"/>
          <w:b/>
          <w:bCs/>
          <w:color w:val="auto"/>
        </w:rPr>
        <w:t>404-4-5/2020-04</w:t>
      </w:r>
    </w:p>
    <w:p w:rsidR="00305CD1" w:rsidRDefault="00305CD1" w:rsidP="00875954">
      <w:pPr>
        <w:shd w:val="clear" w:color="auto" w:fill="C6D9F1" w:themeFill="text2" w:themeFillTint="33"/>
        <w:jc w:val="both"/>
        <w:rPr>
          <w:rFonts w:ascii="Arial" w:eastAsia="TimesNewRomanPSMT" w:hAnsi="Arial" w:cs="Arial"/>
        </w:rPr>
      </w:pPr>
    </w:p>
    <w:p w:rsidR="00305CD1" w:rsidRDefault="00305CD1" w:rsidP="00305CD1">
      <w:pPr>
        <w:jc w:val="both"/>
        <w:rPr>
          <w:rFonts w:ascii="Arial" w:eastAsia="TimesNewRomanPSMT" w:hAnsi="Arial" w:cs="Arial"/>
        </w:rPr>
      </w:pPr>
      <w:r>
        <w:rPr>
          <w:rFonts w:ascii="Arial" w:eastAsia="TimesNewRomanPSMT" w:hAnsi="Arial" w:cs="Arial"/>
        </w:rPr>
        <w:t>Конкурсна документација садржи:</w:t>
      </w:r>
    </w:p>
    <w:p w:rsidR="00305CD1" w:rsidRDefault="00305CD1" w:rsidP="00305CD1">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
        <w:gridCol w:w="1604"/>
      </w:tblGrid>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both"/>
              <w:rPr>
                <w:rFonts w:ascii="Arial" w:eastAsia="TimesNewRomanPSMT" w:hAnsi="Arial" w:cs="Arial"/>
                <w:b/>
              </w:rPr>
            </w:pPr>
          </w:p>
          <w:p w:rsidR="00305CD1" w:rsidRPr="002D4817" w:rsidRDefault="00305CD1" w:rsidP="002F277C">
            <w:pPr>
              <w:jc w:val="both"/>
              <w:rPr>
                <w:rFonts w:ascii="Arial" w:eastAsia="TimesNewRomanPSMT" w:hAnsi="Arial" w:cs="Arial"/>
                <w:b/>
                <w:lang w:val="sr-Cyrl-CS"/>
              </w:rPr>
            </w:pPr>
            <w:r w:rsidRPr="002D4817">
              <w:rPr>
                <w:rFonts w:ascii="Arial" w:eastAsia="TimesNewRomanPSMT" w:hAnsi="Arial" w:cs="Arial"/>
                <w:b/>
                <w:lang w:val="sr-Cyrl-CS"/>
              </w:rPr>
              <w:t>Поглавље</w:t>
            </w:r>
          </w:p>
          <w:p w:rsidR="00305CD1" w:rsidRPr="002D4817" w:rsidRDefault="00305CD1" w:rsidP="002F277C">
            <w:pPr>
              <w:jc w:val="both"/>
              <w:rPr>
                <w:rFonts w:ascii="Arial" w:eastAsia="TimesNewRomanPSMT" w:hAnsi="Arial" w:cs="Arial"/>
                <w:b/>
              </w:rPr>
            </w:pPr>
          </w:p>
        </w:tc>
        <w:tc>
          <w:tcPr>
            <w:tcW w:w="6119" w:type="dxa"/>
            <w:tcBorders>
              <w:top w:val="single" w:sz="4" w:space="0" w:color="000000"/>
              <w:left w:val="single" w:sz="4" w:space="0" w:color="000000"/>
              <w:bottom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eastAsia="TimesNewRomanPSMT" w:hAnsi="Arial" w:cs="Arial"/>
                <w:b/>
              </w:rPr>
            </w:pPr>
            <w:r w:rsidRPr="002D4817">
              <w:rPr>
                <w:rFonts w:ascii="Arial" w:eastAsia="TimesNewRomanPSMT" w:hAnsi="Arial" w:cs="Arial"/>
                <w:b/>
              </w:rPr>
              <w:t>Назив</w:t>
            </w:r>
            <w:r w:rsidRPr="002D4817">
              <w:rPr>
                <w:rFonts w:ascii="Arial" w:eastAsia="TimesNewRomanPSMT" w:hAnsi="Arial" w:cs="Arial"/>
                <w:b/>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2D4817" w:rsidRDefault="00305CD1" w:rsidP="002F277C">
            <w:pPr>
              <w:jc w:val="center"/>
              <w:rPr>
                <w:rFonts w:ascii="Arial" w:eastAsia="TimesNewRomanPSMT" w:hAnsi="Arial" w:cs="Arial"/>
                <w:b/>
              </w:rPr>
            </w:pPr>
          </w:p>
          <w:p w:rsidR="00305CD1" w:rsidRPr="002D4817" w:rsidRDefault="00305CD1" w:rsidP="002F277C">
            <w:pPr>
              <w:jc w:val="center"/>
              <w:rPr>
                <w:rFonts w:ascii="Arial" w:hAnsi="Arial" w:cs="Arial"/>
                <w:bCs/>
                <w:iCs/>
                <w:sz w:val="28"/>
                <w:szCs w:val="28"/>
              </w:rPr>
            </w:pPr>
            <w:r w:rsidRPr="002D4817">
              <w:rPr>
                <w:rFonts w:ascii="Arial" w:eastAsia="TimesNewRomanPSMT" w:hAnsi="Arial" w:cs="Arial"/>
                <w:b/>
              </w:rPr>
              <w:t>Страна</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Pr="00A06AAC" w:rsidRDefault="00305CD1" w:rsidP="002F277C">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305CD1" w:rsidRPr="000E7500" w:rsidRDefault="00305CD1" w:rsidP="002F277C">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4C7727" w:rsidRDefault="004C7727" w:rsidP="005F4EE5">
            <w:pPr>
              <w:snapToGrid w:val="0"/>
              <w:jc w:val="center"/>
              <w:rPr>
                <w:rFonts w:ascii="Arial" w:hAnsi="Arial" w:cs="Arial"/>
                <w:bCs/>
                <w:iCs/>
                <w:color w:val="auto"/>
                <w:lang w:val="sr-Cyrl-RS"/>
              </w:rPr>
            </w:pPr>
            <w:r>
              <w:rPr>
                <w:rFonts w:ascii="Arial" w:hAnsi="Arial" w:cs="Arial"/>
                <w:bCs/>
                <w:iCs/>
                <w:color w:val="auto"/>
                <w:lang w:val="sr-Cyrl-RS"/>
              </w:rPr>
              <w:t>3</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Default="00305CD1" w:rsidP="002F277C">
            <w:pPr>
              <w:snapToGrid w:val="0"/>
              <w:jc w:val="center"/>
              <w:rPr>
                <w:rFonts w:ascii="Arial" w:hAnsi="Arial" w:cs="Arial"/>
                <w:bCs/>
                <w:iCs/>
              </w:rPr>
            </w:pPr>
          </w:p>
          <w:p w:rsidR="00305CD1" w:rsidRPr="00A06AAC" w:rsidRDefault="00305CD1" w:rsidP="002F277C">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4</w:t>
            </w:r>
          </w:p>
        </w:tc>
      </w:tr>
      <w:tr w:rsidR="00305CD1" w:rsidTr="002F277C">
        <w:trPr>
          <w:trHeight w:val="32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305CD1" w:rsidRPr="003B377B" w:rsidRDefault="00305CD1" w:rsidP="002F277C">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4C7727" w:rsidRDefault="004C7727" w:rsidP="005F4EE5">
            <w:pPr>
              <w:snapToGrid w:val="0"/>
              <w:jc w:val="center"/>
              <w:rPr>
                <w:rFonts w:ascii="Arial" w:eastAsia="TimesNewRomanPSMT" w:hAnsi="Arial" w:cs="Arial"/>
                <w:color w:val="auto"/>
                <w:lang w:val="sr-Cyrl-RS"/>
              </w:rPr>
            </w:pPr>
            <w:r>
              <w:rPr>
                <w:rFonts w:ascii="Arial" w:eastAsia="TimesNewRomanPSMT" w:hAnsi="Arial" w:cs="Arial"/>
                <w:color w:val="auto"/>
                <w:lang w:val="sr-Cyrl-RS"/>
              </w:rPr>
              <w:t>7</w:t>
            </w:r>
          </w:p>
        </w:tc>
      </w:tr>
      <w:tr w:rsidR="00305CD1" w:rsidTr="002F277C">
        <w:tc>
          <w:tcPr>
            <w:tcW w:w="1563" w:type="dxa"/>
            <w:tcBorders>
              <w:top w:val="single" w:sz="4" w:space="0" w:color="000000"/>
              <w:left w:val="single" w:sz="4" w:space="0" w:color="000000"/>
              <w:bottom w:val="single" w:sz="4" w:space="0" w:color="000000"/>
            </w:tcBorders>
            <w:shd w:val="clear" w:color="auto" w:fill="auto"/>
          </w:tcPr>
          <w:p w:rsidR="00305CD1" w:rsidRDefault="00305CD1" w:rsidP="002D4817">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305CD1" w:rsidRPr="00457B5B" w:rsidRDefault="00305CD1" w:rsidP="002F277C">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4C7727" w:rsidRDefault="004C7727" w:rsidP="005F4EE5">
            <w:pPr>
              <w:snapToGrid w:val="0"/>
              <w:jc w:val="center"/>
              <w:rPr>
                <w:rFonts w:ascii="Arial" w:eastAsia="TimesNewRomanPSMT" w:hAnsi="Arial" w:cs="Arial"/>
                <w:color w:val="auto"/>
                <w:lang w:val="sr-Cyrl-RS"/>
              </w:rPr>
            </w:pPr>
            <w:r>
              <w:rPr>
                <w:rFonts w:ascii="Arial" w:eastAsia="TimesNewRomanPSMT" w:hAnsi="Arial" w:cs="Arial"/>
                <w:color w:val="auto"/>
                <w:lang w:val="sr-Cyrl-RS"/>
              </w:rPr>
              <w:t>7</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4C7727" w:rsidRDefault="004C7727" w:rsidP="005F4EE5">
            <w:pPr>
              <w:snapToGrid w:val="0"/>
              <w:jc w:val="center"/>
              <w:rPr>
                <w:rFonts w:ascii="Arial" w:eastAsia="TimesNewRomanPSMT" w:hAnsi="Arial" w:cs="Arial"/>
                <w:color w:val="auto"/>
                <w:lang w:val="sr-Cyrl-RS"/>
              </w:rPr>
            </w:pPr>
            <w:r>
              <w:rPr>
                <w:rFonts w:ascii="Arial" w:eastAsia="TimesNewRomanPSMT" w:hAnsi="Arial" w:cs="Arial"/>
                <w:color w:val="auto"/>
                <w:lang w:val="sr-Cyrl-RS"/>
              </w:rPr>
              <w:t>12</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4C7727" w:rsidRDefault="004C7727" w:rsidP="005F4EE5">
            <w:pPr>
              <w:snapToGrid w:val="0"/>
              <w:jc w:val="center"/>
              <w:rPr>
                <w:rFonts w:ascii="Arial" w:eastAsia="TimesNewRomanPSMT" w:hAnsi="Arial" w:cs="Arial"/>
                <w:color w:val="auto"/>
                <w:lang w:val="sr-Cyrl-RS"/>
              </w:rPr>
            </w:pPr>
            <w:r>
              <w:rPr>
                <w:rFonts w:ascii="Arial" w:eastAsia="TimesNewRomanPSMT" w:hAnsi="Arial" w:cs="Arial"/>
                <w:color w:val="auto"/>
                <w:lang w:val="sr-Cyrl-RS"/>
              </w:rPr>
              <w:t>12</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875954" w:rsidRDefault="005F4EE5" w:rsidP="005F4EE5">
            <w:pPr>
              <w:snapToGrid w:val="0"/>
              <w:jc w:val="center"/>
              <w:rPr>
                <w:rFonts w:ascii="Arial" w:eastAsia="TimesNewRomanPSMT" w:hAnsi="Arial" w:cs="Arial"/>
                <w:color w:val="auto"/>
              </w:rPr>
            </w:pPr>
            <w:r>
              <w:rPr>
                <w:rFonts w:ascii="Arial" w:eastAsia="TimesNewRomanPSMT" w:hAnsi="Arial" w:cs="Arial"/>
                <w:color w:val="auto"/>
              </w:rPr>
              <w:t xml:space="preserve"> 33</w:t>
            </w:r>
          </w:p>
        </w:tc>
      </w:tr>
      <w:tr w:rsidR="00305CD1" w:rsidTr="002F277C">
        <w:trPr>
          <w:trHeight w:val="413"/>
        </w:trPr>
        <w:tc>
          <w:tcPr>
            <w:tcW w:w="1563"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305CD1" w:rsidRPr="00382F03" w:rsidRDefault="00305CD1" w:rsidP="002F277C">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05CD1" w:rsidRPr="004C7727" w:rsidRDefault="004C7727" w:rsidP="005F4EE5">
            <w:pPr>
              <w:snapToGrid w:val="0"/>
              <w:jc w:val="center"/>
              <w:rPr>
                <w:rFonts w:ascii="Arial" w:eastAsia="TimesNewRomanPSMT" w:hAnsi="Arial" w:cs="Arial"/>
                <w:color w:val="auto"/>
                <w:lang w:val="sr-Cyrl-RS"/>
              </w:rPr>
            </w:pPr>
            <w:r>
              <w:rPr>
                <w:rFonts w:ascii="Arial" w:eastAsia="TimesNewRomanPSMT" w:hAnsi="Arial" w:cs="Arial"/>
                <w:color w:val="auto"/>
                <w:lang w:val="sr-Cyrl-RS"/>
              </w:rPr>
              <w:t>43</w:t>
            </w:r>
          </w:p>
        </w:tc>
      </w:tr>
      <w:tr w:rsidR="00305CD1" w:rsidTr="006E0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5"/>
        </w:trPr>
        <w:tc>
          <w:tcPr>
            <w:tcW w:w="7698" w:type="dxa"/>
            <w:gridSpan w:val="3"/>
          </w:tcPr>
          <w:p w:rsidR="00305CD1" w:rsidRPr="006E066B" w:rsidRDefault="006E066B" w:rsidP="005F4EE5">
            <w:pPr>
              <w:jc w:val="center"/>
              <w:rPr>
                <w:rFonts w:ascii="Arial" w:hAnsi="Arial" w:cs="Arial"/>
                <w:b/>
                <w:color w:val="auto"/>
              </w:rPr>
            </w:pPr>
            <w:r>
              <w:rPr>
                <w:rFonts w:ascii="Arial" w:hAnsi="Arial" w:cs="Arial"/>
                <w:b/>
                <w:color w:val="auto"/>
              </w:rPr>
              <w:t>УКУПНО</w:t>
            </w:r>
          </w:p>
        </w:tc>
        <w:tc>
          <w:tcPr>
            <w:tcW w:w="1604" w:type="dxa"/>
          </w:tcPr>
          <w:p w:rsidR="00305CD1" w:rsidRPr="004C7727" w:rsidRDefault="004C7727" w:rsidP="005F4EE5">
            <w:pPr>
              <w:ind w:left="138"/>
              <w:jc w:val="center"/>
              <w:rPr>
                <w:rFonts w:ascii="Arial" w:hAnsi="Arial" w:cs="Arial"/>
                <w:b/>
                <w:color w:val="auto"/>
                <w:lang w:val="sr-Cyrl-RS"/>
              </w:rPr>
            </w:pPr>
            <w:r>
              <w:rPr>
                <w:rFonts w:ascii="Arial" w:hAnsi="Arial" w:cs="Arial"/>
                <w:b/>
                <w:color w:val="auto"/>
                <w:lang w:val="sr-Cyrl-RS"/>
              </w:rPr>
              <w:t>51</w:t>
            </w:r>
          </w:p>
        </w:tc>
      </w:tr>
    </w:tbl>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305CD1" w:rsidRDefault="00305CD1" w:rsidP="00305CD1">
      <w:pPr>
        <w:jc w:val="both"/>
        <w:rPr>
          <w:rFonts w:ascii="Arial" w:eastAsia="TimesNewRomanPSMT" w:hAnsi="Arial" w:cs="Arial"/>
        </w:rPr>
      </w:pPr>
    </w:p>
    <w:p w:rsidR="00537E2B" w:rsidRPr="00537E2B" w:rsidRDefault="00537E2B" w:rsidP="00305CD1">
      <w:pPr>
        <w:jc w:val="both"/>
        <w:rPr>
          <w:rFonts w:ascii="Arial" w:eastAsia="TimesNewRomanPSMT" w:hAnsi="Arial" w:cs="Arial"/>
        </w:rPr>
      </w:pPr>
    </w:p>
    <w:p w:rsidR="00305CD1" w:rsidRPr="006E066B" w:rsidRDefault="00305CD1" w:rsidP="00305CD1">
      <w:pPr>
        <w:jc w:val="both"/>
        <w:rPr>
          <w:rFonts w:ascii="Arial" w:eastAsia="TimesNewRomanPSMT" w:hAnsi="Arial" w:cs="Arial"/>
        </w:rPr>
      </w:pPr>
    </w:p>
    <w:p w:rsidR="00305CD1" w:rsidRPr="00BE3533" w:rsidRDefault="00305CD1" w:rsidP="00305CD1">
      <w:pPr>
        <w:jc w:val="both"/>
        <w:rPr>
          <w:rFonts w:ascii="Arial" w:eastAsia="TimesNewRomanPSMT" w:hAnsi="Arial" w:cs="Arial"/>
        </w:rPr>
      </w:pPr>
    </w:p>
    <w:p w:rsidR="00305CD1" w:rsidRPr="00BE3533" w:rsidRDefault="00BE3533" w:rsidP="00BE3533">
      <w:pPr>
        <w:shd w:val="clear" w:color="auto" w:fill="C6D9F1"/>
        <w:jc w:val="center"/>
        <w:rPr>
          <w:rFonts w:ascii="Arial" w:hAnsi="Arial" w:cs="Arial"/>
          <w:b/>
          <w:bCs/>
          <w:iCs/>
          <w:sz w:val="28"/>
          <w:szCs w:val="28"/>
        </w:rPr>
      </w:pPr>
      <w:r>
        <w:rPr>
          <w:rFonts w:ascii="Arial" w:hAnsi="Arial" w:cs="Arial"/>
          <w:b/>
          <w:bCs/>
          <w:iCs/>
          <w:sz w:val="28"/>
          <w:szCs w:val="28"/>
        </w:rPr>
        <w:lastRenderedPageBreak/>
        <w:t>I</w:t>
      </w:r>
      <w:r w:rsidR="00305CD1" w:rsidRPr="00BE3533">
        <w:rPr>
          <w:rFonts w:ascii="Arial" w:hAnsi="Arial" w:cs="Arial"/>
          <w:b/>
          <w:bCs/>
          <w:iCs/>
          <w:sz w:val="28"/>
          <w:szCs w:val="28"/>
        </w:rPr>
        <w:t xml:space="preserve"> ОПШТИ ПОДАЦИ О ЈАВНОЈ НАБАВЦИ</w:t>
      </w:r>
    </w:p>
    <w:p w:rsidR="00BE3533" w:rsidRDefault="00BE3533" w:rsidP="00BE3533">
      <w:pPr>
        <w:jc w:val="both"/>
        <w:rPr>
          <w:rFonts w:ascii="Arial" w:hAnsi="Arial" w:cs="Arial"/>
          <w:b/>
          <w:bCs/>
          <w:i/>
          <w:iCs/>
          <w:sz w:val="28"/>
          <w:szCs w:val="28"/>
        </w:rPr>
      </w:pPr>
    </w:p>
    <w:p w:rsidR="00305CD1" w:rsidRDefault="00305CD1" w:rsidP="001711E1">
      <w:pPr>
        <w:pStyle w:val="ListParagraph"/>
        <w:numPr>
          <w:ilvl w:val="0"/>
          <w:numId w:val="15"/>
        </w:numPr>
        <w:jc w:val="both"/>
        <w:rPr>
          <w:rFonts w:ascii="Arial" w:hAnsi="Arial" w:cs="Arial"/>
          <w:b/>
          <w:bCs/>
          <w:u w:val="single"/>
        </w:rPr>
      </w:pPr>
      <w:r w:rsidRPr="00BE3533">
        <w:rPr>
          <w:rFonts w:ascii="Arial" w:hAnsi="Arial" w:cs="Arial"/>
          <w:b/>
          <w:bCs/>
          <w:u w:val="single"/>
        </w:rPr>
        <w:t>ОПШТИ ПОДАЦИ  О ЈАВНОЈ НАБАВЦИ:</w:t>
      </w:r>
    </w:p>
    <w:p w:rsidR="00BE3533" w:rsidRDefault="00BE3533" w:rsidP="00BE3533">
      <w:pPr>
        <w:rPr>
          <w:rFonts w:ascii="Arial" w:hAnsi="Arial" w:cs="Arial"/>
          <w:b/>
          <w:bCs/>
          <w:u w:val="single"/>
        </w:rPr>
      </w:pPr>
    </w:p>
    <w:p w:rsidR="00305CD1" w:rsidRPr="00BE3533" w:rsidRDefault="00305CD1" w:rsidP="001711E1">
      <w:pPr>
        <w:pStyle w:val="ListParagraph"/>
        <w:numPr>
          <w:ilvl w:val="0"/>
          <w:numId w:val="16"/>
        </w:numPr>
        <w:rPr>
          <w:rFonts w:ascii="Arial" w:hAnsi="Arial" w:cs="Arial"/>
          <w:b/>
          <w:bCs/>
        </w:rPr>
      </w:pPr>
      <w:r w:rsidRPr="00BE3533">
        <w:rPr>
          <w:rFonts w:ascii="Arial" w:hAnsi="Arial" w:cs="Arial"/>
          <w:b/>
          <w:bCs/>
        </w:rPr>
        <w:t>ПОДАЦИ О НАРУЧИОЦУ</w:t>
      </w:r>
    </w:p>
    <w:p w:rsidR="00305CD1" w:rsidRPr="00D5137D" w:rsidRDefault="00305CD1" w:rsidP="00305CD1">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rPr>
            </w:pPr>
            <w:r w:rsidRPr="00C50CA7">
              <w:rPr>
                <w:rFonts w:ascii="Arial" w:hAnsi="Arial" w:cs="Arial"/>
                <w:b/>
                <w:bCs/>
              </w:rPr>
              <w:t>НАЗИВ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Општинска управа општине Ћуприја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shd w:val="clear" w:color="auto" w:fill="FFFFFF"/>
                <w:lang w:val="sr-Cyrl-CS"/>
              </w:rPr>
            </w:pPr>
            <w:r>
              <w:rPr>
                <w:rFonts w:ascii="Arial" w:hAnsi="Arial" w:cs="Arial"/>
                <w:b/>
                <w:bCs/>
              </w:rPr>
              <w:t xml:space="preserve">МЕСТО И ДАТУМ ОБЈАВЉИВАЊА </w:t>
            </w:r>
            <w:r w:rsidR="00305CD1" w:rsidRPr="00C50CA7">
              <w:rPr>
                <w:rFonts w:ascii="Arial" w:hAnsi="Arial" w:cs="Arial"/>
                <w:b/>
                <w:bCs/>
              </w:rPr>
              <w:t>ПОЗИВА</w:t>
            </w:r>
            <w:r w:rsidR="00305CD1" w:rsidRPr="00C50CA7">
              <w:rPr>
                <w:rFonts w:ascii="Arial" w:hAnsi="Arial" w:cs="Arial"/>
              </w:rPr>
              <w:t xml:space="preserve"> </w:t>
            </w:r>
            <w:r w:rsidR="00305CD1"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8B60FE" w:rsidRDefault="00305CD1" w:rsidP="005F4EE5">
            <w:pPr>
              <w:jc w:val="both"/>
              <w:rPr>
                <w:rFonts w:ascii="Arial" w:hAnsi="Arial" w:cs="Arial"/>
                <w:b/>
                <w:bCs/>
                <w:color w:val="auto"/>
                <w:lang w:val="sr-Cyrl-CS"/>
              </w:rPr>
            </w:pPr>
            <w:r w:rsidRPr="008B60FE">
              <w:rPr>
                <w:rFonts w:ascii="Arial" w:hAnsi="Arial" w:cs="Arial"/>
                <w:color w:val="auto"/>
                <w:shd w:val="clear" w:color="auto" w:fill="FFFFFF"/>
              </w:rPr>
              <w:t xml:space="preserve">Портал јавних набaвки и интернет страница наручиоца </w:t>
            </w:r>
            <w:r w:rsidR="008B60FE" w:rsidRPr="008B60FE">
              <w:rPr>
                <w:rFonts w:ascii="Arial" w:hAnsi="Arial" w:cs="Arial"/>
                <w:color w:val="auto"/>
                <w:shd w:val="clear" w:color="auto" w:fill="FFFFFF"/>
              </w:rPr>
              <w:t xml:space="preserve">дана </w:t>
            </w:r>
            <w:r w:rsidR="005F4EE5">
              <w:rPr>
                <w:rFonts w:ascii="Arial" w:hAnsi="Arial" w:cs="Arial"/>
                <w:b/>
                <w:color w:val="auto"/>
                <w:shd w:val="clear" w:color="auto" w:fill="FFFFFF"/>
              </w:rPr>
              <w:t>25.05.2020</w:t>
            </w:r>
            <w:r w:rsidRPr="008B60FE">
              <w:rPr>
                <w:rFonts w:ascii="Arial" w:hAnsi="Arial" w:cs="Arial"/>
                <w:b/>
                <w:color w:val="auto"/>
                <w:shd w:val="clear" w:color="auto" w:fill="FFFFFF"/>
                <w:lang w:val="sr-Cyrl-CS"/>
              </w:rPr>
              <w:t>.</w:t>
            </w:r>
            <w:r w:rsidRPr="008B60FE">
              <w:rPr>
                <w:rFonts w:ascii="Arial" w:hAnsi="Arial" w:cs="Arial"/>
                <w:b/>
                <w:bCs/>
                <w:color w:val="auto"/>
                <w:shd w:val="clear" w:color="auto" w:fill="FFFFFF"/>
                <w:lang w:val="ru-RU"/>
              </w:rPr>
              <w:t xml:space="preserve"> </w:t>
            </w:r>
            <w:r w:rsidRPr="008B60FE">
              <w:rPr>
                <w:rFonts w:ascii="Arial" w:hAnsi="Arial" w:cs="Arial"/>
                <w:bCs/>
                <w:color w:val="auto"/>
                <w:shd w:val="clear" w:color="auto" w:fill="FFFFFF"/>
                <w:lang w:val="ru-RU"/>
              </w:rPr>
              <w:t>године</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sr-Cyrl-CS"/>
              </w:rPr>
            </w:pPr>
            <w:r w:rsidRPr="00C50CA7">
              <w:rPr>
                <w:rFonts w:ascii="Arial" w:hAnsi="Arial" w:cs="Arial"/>
                <w:b/>
                <w:bCs/>
              </w:rPr>
              <w:t>АДРЕСА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rPr>
              <w:t>13</w:t>
            </w:r>
            <w:r w:rsidRPr="00C50CA7">
              <w:rPr>
                <w:rFonts w:ascii="Arial" w:hAnsi="Arial" w:cs="Arial"/>
                <w:lang w:val="sr-Cyrl-CS"/>
              </w:rPr>
              <w:t>.</w:t>
            </w:r>
            <w:r w:rsidR="00BE3533">
              <w:rPr>
                <w:rFonts w:ascii="Arial" w:hAnsi="Arial" w:cs="Arial"/>
              </w:rPr>
              <w:t xml:space="preserve"> о</w:t>
            </w:r>
            <w:r w:rsidRPr="00C50CA7">
              <w:rPr>
                <w:rFonts w:ascii="Arial" w:hAnsi="Arial" w:cs="Arial"/>
              </w:rPr>
              <w:t>ктобар бр.</w:t>
            </w:r>
            <w:r w:rsidR="00BE3533">
              <w:rPr>
                <w:rFonts w:ascii="Arial" w:hAnsi="Arial" w:cs="Arial"/>
              </w:rPr>
              <w:t xml:space="preserve"> </w:t>
            </w:r>
            <w:r w:rsidRPr="00C50CA7">
              <w:rPr>
                <w:rFonts w:ascii="Arial" w:hAnsi="Arial" w:cs="Arial"/>
              </w:rPr>
              <w:t>7</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222279" w:rsidP="00BE3533">
            <w:pPr>
              <w:jc w:val="both"/>
              <w:rPr>
                <w:rFonts w:ascii="Arial" w:hAnsi="Arial" w:cs="Arial"/>
                <w:color w:val="0070C0"/>
              </w:rPr>
            </w:pPr>
            <w:hyperlink r:id="rId9" w:history="1">
              <w:r w:rsidR="00305CD1" w:rsidRPr="00C50CA7">
                <w:rPr>
                  <w:rStyle w:val="Hyperlink"/>
                  <w:rFonts w:ascii="Arial" w:hAnsi="Arial" w:cs="Arial"/>
                  <w:shd w:val="clear" w:color="auto" w:fill="FFFFFF"/>
                  <w:lang w:val="sr-Latn-CS"/>
                </w:rPr>
                <w:t>www.</w:t>
              </w:r>
              <w:r w:rsidR="00305CD1" w:rsidRPr="00C50CA7">
                <w:rPr>
                  <w:rStyle w:val="Hyperlink"/>
                  <w:rFonts w:ascii="Arial" w:hAnsi="Arial" w:cs="Arial"/>
                  <w:shd w:val="clear" w:color="auto" w:fill="FFFFFF"/>
                </w:rPr>
                <w:t>cuprija.rs</w:t>
              </w:r>
            </w:hyperlink>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6B4500" w:rsidRDefault="00305CD1" w:rsidP="00BE3533">
            <w:pPr>
              <w:jc w:val="both"/>
              <w:rPr>
                <w:rFonts w:ascii="Arial" w:hAnsi="Arial" w:cs="Arial"/>
                <w:shd w:val="clear" w:color="auto" w:fill="FFFFFF"/>
              </w:rPr>
            </w:pPr>
            <w:r w:rsidRPr="00C50CA7">
              <w:rPr>
                <w:rFonts w:ascii="Arial" w:hAnsi="Arial" w:cs="Arial"/>
                <w:shd w:val="clear" w:color="auto" w:fill="FFFFFF"/>
                <w:lang w:val="sr-Latn-CS"/>
              </w:rPr>
              <w:t xml:space="preserve">Милан Антић, </w:t>
            </w:r>
            <w:r w:rsidRPr="00C50CA7">
              <w:rPr>
                <w:rFonts w:ascii="Arial" w:hAnsi="Arial" w:cs="Arial"/>
                <w:shd w:val="clear" w:color="auto" w:fill="FFFFFF"/>
                <w:lang w:val="sr-Cyrl-CS"/>
              </w:rPr>
              <w:t>дипл. правник</w:t>
            </w:r>
            <w:r w:rsidR="004534EF">
              <w:rPr>
                <w:rFonts w:ascii="Arial" w:hAnsi="Arial" w:cs="Arial"/>
                <w:shd w:val="clear" w:color="auto" w:fill="FFFFFF"/>
              </w:rPr>
              <w:t xml:space="preserve"> и </w:t>
            </w:r>
            <w:r w:rsidR="00944D25">
              <w:rPr>
                <w:rFonts w:ascii="Arial" w:hAnsi="Arial" w:cs="Arial"/>
                <w:shd w:val="clear" w:color="auto" w:fill="FFFFFF"/>
              </w:rPr>
              <w:t xml:space="preserve">Робертино Станојловић </w:t>
            </w:r>
            <w:r w:rsidR="006B4500">
              <w:rPr>
                <w:rFonts w:ascii="Arial" w:hAnsi="Arial" w:cs="Arial"/>
                <w:shd w:val="clear" w:color="auto" w:fill="FFFFFF"/>
              </w:rPr>
              <w:t xml:space="preserve"> у вези спецификације добра</w:t>
            </w:r>
            <w:r w:rsidRPr="00C50CA7">
              <w:rPr>
                <w:rFonts w:ascii="Arial" w:hAnsi="Arial" w:cs="Arial"/>
                <w:shd w:val="clear" w:color="auto" w:fill="FFFFFF"/>
                <w:lang w:val="sr-Cyrl-CS"/>
              </w:rPr>
              <w:t xml:space="preserve">  </w:t>
            </w:r>
          </w:p>
          <w:p w:rsidR="00305CD1" w:rsidRPr="00B65162" w:rsidRDefault="00305CD1" w:rsidP="00BE3533">
            <w:pPr>
              <w:jc w:val="both"/>
              <w:rPr>
                <w:rFonts w:ascii="Arial" w:hAnsi="Arial" w:cs="Arial"/>
                <w:b/>
                <w:bCs/>
                <w:lang w:val="sr-Cyrl-CS"/>
              </w:rPr>
            </w:pPr>
            <w:r w:rsidRPr="00C50CA7">
              <w:rPr>
                <w:rFonts w:ascii="Arial" w:hAnsi="Arial" w:cs="Arial"/>
                <w:lang w:val="sr-Latn-CS"/>
              </w:rPr>
              <w:t>Инф.</w:t>
            </w:r>
            <w:r w:rsidR="006B4500">
              <w:rPr>
                <w:rFonts w:ascii="Arial" w:hAnsi="Arial" w:cs="Arial"/>
              </w:rPr>
              <w:t xml:space="preserve"> </w:t>
            </w:r>
            <w:r w:rsidRPr="00C50CA7">
              <w:rPr>
                <w:rFonts w:ascii="Arial" w:hAnsi="Arial" w:cs="Arial"/>
                <w:lang w:val="sr-Latn-CS"/>
              </w:rPr>
              <w:t>тел.</w:t>
            </w:r>
            <w:r w:rsidRPr="00C50CA7">
              <w:rPr>
                <w:rFonts w:ascii="Arial" w:hAnsi="Arial" w:cs="Arial"/>
                <w:lang w:val="ru-RU"/>
              </w:rPr>
              <w:t xml:space="preserve"> 035/8</w:t>
            </w:r>
            <w:r w:rsidR="00B65162">
              <w:rPr>
                <w:rFonts w:ascii="Arial" w:hAnsi="Arial" w:cs="Arial"/>
                <w:lang w:val="ru-RU"/>
              </w:rPr>
              <w:t>150-901</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Добра</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Pr>
                <w:rFonts w:ascii="Arial" w:hAnsi="Arial" w:cs="Arial"/>
                <w:lang w:val="ru-RU"/>
              </w:rPr>
              <w:t>Јавна набака мале вредности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BE3533" w:rsidP="00BE3533">
            <w:pPr>
              <w:jc w:val="both"/>
              <w:rPr>
                <w:rFonts w:ascii="Arial" w:hAnsi="Arial" w:cs="Arial"/>
                <w:lang w:val="ru-RU"/>
              </w:rPr>
            </w:pPr>
            <w:r>
              <w:rPr>
                <w:rFonts w:ascii="Arial" w:hAnsi="Arial" w:cs="Arial"/>
                <w:b/>
                <w:bCs/>
              </w:rPr>
              <w:t>ЦИЉ СПРОВОЂ</w:t>
            </w:r>
            <w:r w:rsidR="00305CD1" w:rsidRPr="00C50CA7">
              <w:rPr>
                <w:rFonts w:ascii="Arial" w:hAnsi="Arial" w:cs="Arial"/>
                <w:b/>
                <w:bCs/>
              </w:rPr>
              <w:t>ЕЊА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b/>
                <w:bCs/>
                <w:lang w:val="sr-Cyrl-CS"/>
              </w:rPr>
            </w:pPr>
            <w:r w:rsidRPr="00C50CA7">
              <w:rPr>
                <w:rFonts w:ascii="Arial" w:hAnsi="Arial" w:cs="Arial"/>
                <w:lang w:val="ru-RU"/>
              </w:rPr>
              <w:t>Закључење уговора о јавној набавци</w:t>
            </w:r>
          </w:p>
        </w:tc>
      </w:tr>
      <w:tr w:rsidR="00305CD1" w:rsidRPr="00C50CA7" w:rsidTr="002F277C">
        <w:tc>
          <w:tcPr>
            <w:tcW w:w="4788" w:type="dxa"/>
            <w:tcBorders>
              <w:top w:val="single" w:sz="4" w:space="0" w:color="000000"/>
              <w:left w:val="single" w:sz="4" w:space="0" w:color="000000"/>
              <w:bottom w:val="single" w:sz="4" w:space="0" w:color="000000"/>
              <w:right w:val="nil"/>
            </w:tcBorders>
            <w:hideMark/>
          </w:tcPr>
          <w:p w:rsidR="00305CD1" w:rsidRPr="00C50CA7" w:rsidRDefault="00305CD1" w:rsidP="00BE3533">
            <w:pPr>
              <w:jc w:val="both"/>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305CD1" w:rsidRPr="00C50CA7" w:rsidRDefault="00305CD1" w:rsidP="00BE3533">
            <w:pPr>
              <w:jc w:val="both"/>
              <w:rPr>
                <w:rFonts w:ascii="Arial" w:hAnsi="Arial" w:cs="Arial"/>
                <w:lang w:val="sr-Cyrl-CS"/>
              </w:rPr>
            </w:pPr>
            <w:r w:rsidRPr="00C50CA7">
              <w:rPr>
                <w:rFonts w:ascii="Arial" w:hAnsi="Arial" w:cs="Arial"/>
                <w:lang w:val="ru-RU"/>
              </w:rPr>
              <w:t>ЗЈН</w:t>
            </w:r>
            <w:r w:rsidR="00C66915">
              <w:rPr>
                <w:rFonts w:ascii="Arial" w:hAnsi="Arial" w:cs="Arial"/>
                <w:lang w:val="ru-RU"/>
              </w:rPr>
              <w:t xml:space="preserve"> – Закон </w:t>
            </w:r>
            <w:r w:rsidRPr="00C50CA7">
              <w:rPr>
                <w:rFonts w:ascii="Arial" w:hAnsi="Arial" w:cs="Arial"/>
                <w:lang w:val="ru-RU"/>
              </w:rPr>
              <w:t>о јавним набавакама</w:t>
            </w:r>
          </w:p>
        </w:tc>
      </w:tr>
    </w:tbl>
    <w:p w:rsidR="00305CD1" w:rsidRDefault="00305CD1" w:rsidP="00305CD1">
      <w:pPr>
        <w:rPr>
          <w:rFonts w:ascii="Arial" w:hAnsi="Arial" w:cs="Arial"/>
          <w:b/>
          <w:lang w:val="sr-Cyrl-CS"/>
        </w:rPr>
      </w:pPr>
    </w:p>
    <w:p w:rsidR="00305CD1" w:rsidRPr="00BE3533" w:rsidRDefault="00305CD1" w:rsidP="001711E1">
      <w:pPr>
        <w:pStyle w:val="ListParagraph"/>
        <w:numPr>
          <w:ilvl w:val="1"/>
          <w:numId w:val="16"/>
        </w:numPr>
        <w:rPr>
          <w:rFonts w:ascii="Arial" w:hAnsi="Arial" w:cs="Arial"/>
          <w:b/>
        </w:rPr>
      </w:pPr>
      <w:r w:rsidRPr="00BE3533">
        <w:rPr>
          <w:rFonts w:ascii="Arial" w:hAnsi="Arial" w:cs="Arial"/>
          <w:b/>
        </w:rPr>
        <w:t>ОБЕЗБ</w:t>
      </w:r>
      <w:r w:rsidR="00BE3533">
        <w:rPr>
          <w:rFonts w:ascii="Arial" w:hAnsi="Arial" w:cs="Arial"/>
          <w:b/>
        </w:rPr>
        <w:t>ЕЂЕНА СРЕДСТВА ЗА ЈАВНУ НАБAВКУ</w:t>
      </w:r>
    </w:p>
    <w:p w:rsidR="00305CD1" w:rsidRPr="00D5137D" w:rsidRDefault="00305CD1" w:rsidP="00305CD1">
      <w:pPr>
        <w:ind w:left="390"/>
        <w:rPr>
          <w:rFonts w:ascii="Arial" w:hAnsi="Arial" w:cs="Arial"/>
          <w:b/>
        </w:rPr>
      </w:pPr>
    </w:p>
    <w:p w:rsidR="00501731" w:rsidRPr="00501731" w:rsidRDefault="00501731" w:rsidP="00501731">
      <w:pPr>
        <w:pStyle w:val="NoSpacing"/>
        <w:suppressAutoHyphens w:val="0"/>
        <w:spacing w:line="240" w:lineRule="auto"/>
        <w:jc w:val="both"/>
        <w:rPr>
          <w:rFonts w:ascii="Arial" w:hAnsi="Arial" w:cs="Arial"/>
          <w:sz w:val="24"/>
          <w:szCs w:val="24"/>
          <w:lang w:val="sr-Cyrl-CS"/>
        </w:rPr>
      </w:pPr>
      <w:r w:rsidRPr="0063190D">
        <w:rPr>
          <w:rFonts w:ascii="Arial" w:hAnsi="Arial" w:cs="Arial"/>
          <w:sz w:val="24"/>
          <w:szCs w:val="24"/>
        </w:rPr>
        <w:t xml:space="preserve">Извор финасирања јавне набавке је Одлука </w:t>
      </w:r>
      <w:r w:rsidR="00D141DF" w:rsidRPr="0063190D">
        <w:rPr>
          <w:rFonts w:ascii="Arial" w:hAnsi="Arial" w:cs="Arial"/>
          <w:sz w:val="24"/>
          <w:szCs w:val="24"/>
        </w:rPr>
        <w:t>о буџету општине Ћуприја за 2020</w:t>
      </w:r>
      <w:r w:rsidRPr="0063190D">
        <w:rPr>
          <w:rFonts w:ascii="Arial" w:hAnsi="Arial" w:cs="Arial"/>
          <w:sz w:val="24"/>
          <w:szCs w:val="24"/>
        </w:rPr>
        <w:t xml:space="preserve">. годину („Сл. </w:t>
      </w:r>
      <w:r w:rsidR="00D141DF" w:rsidRPr="0063190D">
        <w:rPr>
          <w:rFonts w:ascii="Arial" w:hAnsi="Arial" w:cs="Arial"/>
          <w:sz w:val="24"/>
          <w:szCs w:val="24"/>
        </w:rPr>
        <w:t xml:space="preserve">гласник општине Ћуприја“, бр. 45/19) </w:t>
      </w:r>
      <w:r w:rsidR="00944D25">
        <w:rPr>
          <w:rFonts w:ascii="Arial" w:hAnsi="Arial" w:cs="Arial"/>
          <w:sz w:val="24"/>
          <w:szCs w:val="24"/>
        </w:rPr>
        <w:t xml:space="preserve">,Уговор о сарадњи на реализацији помоћи интерно расељеним лицима док су у расељеништву кроз доделу доходованих активности бо.404-415/2019-01 од 24.05.2019 и </w:t>
      </w:r>
      <w:r w:rsidR="00D141DF" w:rsidRPr="0063190D">
        <w:rPr>
          <w:rFonts w:ascii="Arial" w:hAnsi="Arial" w:cs="Arial"/>
          <w:sz w:val="24"/>
          <w:szCs w:val="24"/>
        </w:rPr>
        <w:t xml:space="preserve"> </w:t>
      </w:r>
      <w:r w:rsidR="00944D25">
        <w:rPr>
          <w:rFonts w:ascii="Arial" w:hAnsi="Arial" w:cs="Arial"/>
          <w:sz w:val="24"/>
          <w:szCs w:val="24"/>
        </w:rPr>
        <w:t xml:space="preserve"> Измена Финансијског </w:t>
      </w:r>
      <w:r w:rsidR="00D141DF" w:rsidRPr="0063190D">
        <w:rPr>
          <w:rFonts w:ascii="Arial" w:hAnsi="Arial" w:cs="Arial"/>
          <w:sz w:val="24"/>
          <w:szCs w:val="24"/>
        </w:rPr>
        <w:t xml:space="preserve"> план</w:t>
      </w:r>
      <w:r w:rsidR="00944D25">
        <w:rPr>
          <w:rFonts w:ascii="Arial" w:hAnsi="Arial" w:cs="Arial"/>
          <w:sz w:val="24"/>
          <w:szCs w:val="24"/>
        </w:rPr>
        <w:t>а</w:t>
      </w:r>
      <w:r w:rsidR="00D141DF" w:rsidRPr="0063190D">
        <w:rPr>
          <w:rFonts w:ascii="Arial" w:hAnsi="Arial" w:cs="Arial"/>
          <w:sz w:val="24"/>
          <w:szCs w:val="24"/>
        </w:rPr>
        <w:t xml:space="preserve"> за 2020</w:t>
      </w:r>
      <w:r w:rsidRPr="0063190D">
        <w:rPr>
          <w:rFonts w:ascii="Arial" w:hAnsi="Arial" w:cs="Arial"/>
          <w:sz w:val="24"/>
          <w:szCs w:val="24"/>
        </w:rPr>
        <w:t>. годину за Општинску управу општи</w:t>
      </w:r>
      <w:r w:rsidR="00D141DF" w:rsidRPr="0063190D">
        <w:rPr>
          <w:rFonts w:ascii="Arial" w:hAnsi="Arial" w:cs="Arial"/>
          <w:sz w:val="24"/>
          <w:szCs w:val="24"/>
        </w:rPr>
        <w:t>не Ћуприја, бр</w:t>
      </w:r>
      <w:r w:rsidR="00944D25" w:rsidRPr="005308BA">
        <w:rPr>
          <w:rFonts w:ascii="Arial" w:hAnsi="Arial" w:cs="Arial"/>
          <w:sz w:val="24"/>
          <w:szCs w:val="24"/>
          <w:lang w:val="sr-Cyrl-CS" w:eastAsia="en-GB"/>
        </w:rPr>
        <w:t>400-256/2020-01-2 од 07.04.2020</w:t>
      </w:r>
      <w:r w:rsidR="005F4EE5">
        <w:rPr>
          <w:rFonts w:ascii="Arial" w:hAnsi="Arial" w:cs="Arial"/>
          <w:sz w:val="24"/>
          <w:szCs w:val="24"/>
          <w:lang w:eastAsia="en-GB"/>
        </w:rPr>
        <w:t xml:space="preserve"> </w:t>
      </w:r>
      <w:r w:rsidRPr="0063190D">
        <w:rPr>
          <w:rFonts w:ascii="Arial" w:hAnsi="Arial" w:cs="Arial"/>
          <w:sz w:val="24"/>
          <w:szCs w:val="24"/>
        </w:rPr>
        <w:t>године</w:t>
      </w:r>
      <w:r w:rsidR="00D141DF" w:rsidRPr="0063190D">
        <w:rPr>
          <w:rFonts w:ascii="Arial" w:hAnsi="Arial" w:cs="Arial"/>
          <w:sz w:val="24"/>
          <w:szCs w:val="24"/>
          <w:lang w:val="sr-Cyrl-CS"/>
        </w:rPr>
        <w:t xml:space="preserve">, позиција </w:t>
      </w:r>
      <w:r w:rsidR="00944D25">
        <w:rPr>
          <w:rFonts w:ascii="Arial" w:hAnsi="Arial" w:cs="Arial"/>
          <w:sz w:val="24"/>
          <w:szCs w:val="24"/>
          <w:lang w:val="sr-Cyrl-CS"/>
        </w:rPr>
        <w:t>110</w:t>
      </w:r>
      <w:r w:rsidR="0063190D" w:rsidRPr="0063190D">
        <w:rPr>
          <w:rFonts w:ascii="Arial" w:hAnsi="Arial" w:cs="Arial"/>
          <w:sz w:val="24"/>
          <w:szCs w:val="24"/>
          <w:lang w:val="sr-Cyrl-CS"/>
        </w:rPr>
        <w:t xml:space="preserve">, конто </w:t>
      </w:r>
      <w:r w:rsidR="00944D25">
        <w:rPr>
          <w:rFonts w:ascii="Arial" w:hAnsi="Arial" w:cs="Arial"/>
          <w:sz w:val="24"/>
          <w:szCs w:val="24"/>
          <w:lang w:val="sr-Cyrl-CS"/>
        </w:rPr>
        <w:t>472300</w:t>
      </w:r>
      <w:r w:rsidRPr="0063190D">
        <w:rPr>
          <w:rFonts w:ascii="Arial" w:hAnsi="Arial" w:cs="Arial"/>
          <w:sz w:val="24"/>
          <w:szCs w:val="24"/>
          <w:lang w:val="sr-Cyrl-CS"/>
        </w:rPr>
        <w:t xml:space="preserve">, функција </w:t>
      </w:r>
      <w:r w:rsidR="00944D25">
        <w:rPr>
          <w:rFonts w:ascii="Arial" w:hAnsi="Arial" w:cs="Arial"/>
          <w:sz w:val="24"/>
          <w:szCs w:val="24"/>
          <w:lang w:val="sr-Cyrl-CS"/>
        </w:rPr>
        <w:t>040</w:t>
      </w:r>
      <w:r w:rsidRPr="0063190D">
        <w:rPr>
          <w:rFonts w:ascii="Arial" w:hAnsi="Arial" w:cs="Arial"/>
          <w:sz w:val="24"/>
          <w:szCs w:val="24"/>
        </w:rPr>
        <w:t>.</w:t>
      </w:r>
    </w:p>
    <w:p w:rsidR="00362B1A" w:rsidRDefault="00362B1A" w:rsidP="00501731">
      <w:pPr>
        <w:pStyle w:val="NoSpacing"/>
        <w:jc w:val="both"/>
        <w:rPr>
          <w:rFonts w:ascii="Arial" w:hAnsi="Arial" w:cs="Arial"/>
          <w:sz w:val="24"/>
          <w:szCs w:val="24"/>
          <w:lang w:val="ru-RU"/>
        </w:rPr>
      </w:pPr>
    </w:p>
    <w:p w:rsidR="00362B1A" w:rsidRDefault="00362B1A" w:rsidP="00362B1A">
      <w:pPr>
        <w:jc w:val="both"/>
        <w:rPr>
          <w:rStyle w:val="FontStyle82"/>
          <w:sz w:val="24"/>
          <w:lang w:val="sr-Cyrl-CS"/>
        </w:rPr>
      </w:pPr>
      <w:r>
        <w:rPr>
          <w:rStyle w:val="FontStyle82"/>
          <w:sz w:val="24"/>
          <w:lang w:val="sr-Cyrl-CS"/>
        </w:rPr>
        <w:t>Укупна п</w:t>
      </w:r>
      <w:r w:rsidRPr="00362B1A">
        <w:rPr>
          <w:rStyle w:val="FontStyle82"/>
          <w:sz w:val="24"/>
          <w:lang w:val="sr-Cyrl-CS"/>
        </w:rPr>
        <w:t xml:space="preserve">роцењена вредност </w:t>
      </w:r>
      <w:r w:rsidR="00CC5AD8">
        <w:rPr>
          <w:rStyle w:val="FontStyle82"/>
          <w:sz w:val="24"/>
          <w:lang w:val="sr-Cyrl-CS"/>
        </w:rPr>
        <w:t xml:space="preserve">јавне набавке је </w:t>
      </w:r>
      <w:r w:rsidR="00944D25">
        <w:rPr>
          <w:rStyle w:val="FontStyle82"/>
          <w:sz w:val="24"/>
          <w:lang w:val="sr-Cyrl-CS"/>
        </w:rPr>
        <w:t>500.000,00</w:t>
      </w:r>
      <w:r w:rsidRPr="00362B1A">
        <w:rPr>
          <w:rStyle w:val="FontStyle82"/>
          <w:sz w:val="24"/>
          <w:lang w:val="sr-Cyrl-CS"/>
        </w:rPr>
        <w:t xml:space="preserve"> динара без ПДВ-а.</w:t>
      </w:r>
    </w:p>
    <w:p w:rsidR="00362B1A" w:rsidRDefault="00362B1A" w:rsidP="00362B1A">
      <w:pPr>
        <w:jc w:val="both"/>
        <w:rPr>
          <w:rStyle w:val="FontStyle82"/>
          <w:sz w:val="24"/>
          <w:lang w:val="sr-Cyrl-CS"/>
        </w:rPr>
      </w:pPr>
      <w:r>
        <w:rPr>
          <w:rStyle w:val="FontStyle82"/>
          <w:sz w:val="24"/>
          <w:lang w:val="sr-Cyrl-CS"/>
        </w:rPr>
        <w:t xml:space="preserve">Процењена вредност за Партију 1 Набавка </w:t>
      </w:r>
      <w:r w:rsidR="00944D25">
        <w:rPr>
          <w:rStyle w:val="FontStyle82"/>
          <w:sz w:val="24"/>
          <w:lang w:val="sr-Cyrl-CS"/>
        </w:rPr>
        <w:t xml:space="preserve">пластеника </w:t>
      </w:r>
      <w:r>
        <w:rPr>
          <w:rStyle w:val="FontStyle82"/>
          <w:sz w:val="24"/>
          <w:lang w:val="sr-Cyrl-CS"/>
        </w:rPr>
        <w:t xml:space="preserve"> износи </w:t>
      </w:r>
      <w:r w:rsidR="00944D25">
        <w:rPr>
          <w:rStyle w:val="FontStyle82"/>
          <w:sz w:val="24"/>
          <w:lang w:val="sr-Cyrl-CS"/>
        </w:rPr>
        <w:t>400.000,</w:t>
      </w:r>
      <w:r>
        <w:rPr>
          <w:rStyle w:val="FontStyle82"/>
          <w:sz w:val="24"/>
          <w:lang w:val="sr-Cyrl-CS"/>
        </w:rPr>
        <w:t>00 динара без ПДВ-а.</w:t>
      </w:r>
    </w:p>
    <w:p w:rsidR="00362B1A" w:rsidRDefault="00362B1A" w:rsidP="00362B1A">
      <w:pPr>
        <w:jc w:val="both"/>
        <w:rPr>
          <w:rStyle w:val="FontStyle82"/>
          <w:sz w:val="24"/>
          <w:lang w:val="sr-Cyrl-CS"/>
        </w:rPr>
      </w:pPr>
      <w:r>
        <w:rPr>
          <w:rStyle w:val="FontStyle82"/>
          <w:sz w:val="24"/>
          <w:lang w:val="sr-Cyrl-CS"/>
        </w:rPr>
        <w:t xml:space="preserve">Процењена вредност за Партију 2 </w:t>
      </w:r>
      <w:r w:rsidR="00944D25">
        <w:rPr>
          <w:rStyle w:val="FontStyle82"/>
          <w:sz w:val="24"/>
          <w:lang w:val="sr-Cyrl-CS"/>
        </w:rPr>
        <w:t>Набавка кошница</w:t>
      </w:r>
      <w:r w:rsidR="00CC5AD8">
        <w:rPr>
          <w:rStyle w:val="FontStyle82"/>
          <w:sz w:val="24"/>
          <w:lang w:val="sr-Cyrl-CS"/>
        </w:rPr>
        <w:t xml:space="preserve"> износи </w:t>
      </w:r>
      <w:r w:rsidR="00944D25">
        <w:rPr>
          <w:rStyle w:val="FontStyle82"/>
          <w:sz w:val="24"/>
          <w:lang w:val="sr-Cyrl-CS"/>
        </w:rPr>
        <w:t>100.000</w:t>
      </w:r>
      <w:r w:rsidR="00CC5AD8">
        <w:rPr>
          <w:rStyle w:val="FontStyle82"/>
          <w:sz w:val="24"/>
          <w:lang w:val="sr-Cyrl-CS"/>
        </w:rPr>
        <w:t>,00</w:t>
      </w:r>
      <w:r>
        <w:rPr>
          <w:rStyle w:val="FontStyle82"/>
          <w:sz w:val="24"/>
          <w:lang w:val="sr-Cyrl-CS"/>
        </w:rPr>
        <w:t xml:space="preserve"> динара без ПДВ-а.</w:t>
      </w:r>
    </w:p>
    <w:p w:rsidR="00362B1A" w:rsidRDefault="00362B1A" w:rsidP="00362B1A">
      <w:pPr>
        <w:jc w:val="both"/>
        <w:rPr>
          <w:rStyle w:val="FontStyle82"/>
          <w:sz w:val="24"/>
          <w:lang w:val="sr-Cyrl-CS"/>
        </w:rPr>
      </w:pPr>
    </w:p>
    <w:p w:rsidR="00362B1A" w:rsidRPr="00362B1A" w:rsidRDefault="00362B1A" w:rsidP="00362B1A">
      <w:pPr>
        <w:jc w:val="both"/>
        <w:rPr>
          <w:rFonts w:ascii="Arial" w:hAnsi="Arial" w:cs="Arial"/>
          <w:lang w:val="sr-Cyrl-CS"/>
        </w:rPr>
      </w:pPr>
      <w:r w:rsidRPr="00362B1A">
        <w:rPr>
          <w:rStyle w:val="FontStyle82"/>
          <w:sz w:val="24"/>
          <w:lang w:val="sr-Cyrl-CS"/>
        </w:rPr>
        <w:t>Период реал</w:t>
      </w:r>
      <w:r>
        <w:rPr>
          <w:rStyle w:val="FontStyle82"/>
          <w:sz w:val="24"/>
          <w:lang w:val="sr-Cyrl-CS"/>
        </w:rPr>
        <w:t>изације уговора је годину дана (365 календарских дана) од дана закључења уговора</w:t>
      </w:r>
      <w:r w:rsidRPr="00362B1A">
        <w:rPr>
          <w:rStyle w:val="FontStyle82"/>
          <w:sz w:val="24"/>
          <w:lang w:val="sr-Cyrl-CS"/>
        </w:rPr>
        <w:t>.</w:t>
      </w:r>
    </w:p>
    <w:p w:rsidR="00501731" w:rsidRPr="00362B1A" w:rsidRDefault="00501731" w:rsidP="00305CD1">
      <w:pPr>
        <w:pStyle w:val="NoSpacing"/>
        <w:suppressAutoHyphens w:val="0"/>
        <w:spacing w:line="240" w:lineRule="auto"/>
        <w:jc w:val="both"/>
        <w:rPr>
          <w:rFonts w:ascii="Arial" w:hAnsi="Arial" w:cs="Arial"/>
          <w:sz w:val="24"/>
          <w:szCs w:val="24"/>
        </w:rPr>
      </w:pPr>
    </w:p>
    <w:p w:rsidR="00305CD1" w:rsidRPr="00501731" w:rsidRDefault="00501731" w:rsidP="001711E1">
      <w:pPr>
        <w:pStyle w:val="ListParagraph"/>
        <w:numPr>
          <w:ilvl w:val="1"/>
          <w:numId w:val="16"/>
        </w:numPr>
        <w:rPr>
          <w:rFonts w:ascii="Arial" w:hAnsi="Arial" w:cs="Arial"/>
          <w:b/>
          <w:bCs/>
        </w:rPr>
      </w:pPr>
      <w:r>
        <w:rPr>
          <w:rFonts w:ascii="Arial" w:hAnsi="Arial" w:cs="Arial"/>
          <w:b/>
          <w:bCs/>
        </w:rPr>
        <w:t>ВРСТА ПОСТУПКА ЈАВНЕ НАБАВКЕ</w:t>
      </w:r>
    </w:p>
    <w:p w:rsidR="00305CD1" w:rsidRPr="00D5137D" w:rsidRDefault="00305CD1" w:rsidP="00305CD1">
      <w:pPr>
        <w:rPr>
          <w:rFonts w:ascii="Arial" w:hAnsi="Arial" w:cs="Arial"/>
          <w:b/>
          <w:bCs/>
        </w:rPr>
      </w:pPr>
    </w:p>
    <w:p w:rsidR="00305CD1" w:rsidRPr="005F4EE5" w:rsidRDefault="00501731" w:rsidP="00305CD1">
      <w:pPr>
        <w:jc w:val="both"/>
        <w:rPr>
          <w:rFonts w:ascii="Arial" w:hAnsi="Arial" w:cs="Arial"/>
          <w:b/>
          <w:color w:val="auto"/>
          <w:lang w:val="sr-Cyrl-RS"/>
        </w:rPr>
      </w:pPr>
      <w:r>
        <w:rPr>
          <w:rFonts w:ascii="Arial" w:hAnsi="Arial" w:cs="Arial"/>
        </w:rPr>
        <w:t xml:space="preserve">Предметна јавна набавка </w:t>
      </w:r>
      <w:r w:rsidR="00305CD1">
        <w:rPr>
          <w:rFonts w:ascii="Arial" w:hAnsi="Arial" w:cs="Arial"/>
        </w:rPr>
        <w:t xml:space="preserve">се спроводи у поступку јавне </w:t>
      </w:r>
      <w:r>
        <w:rPr>
          <w:rFonts w:ascii="Arial" w:hAnsi="Arial" w:cs="Arial"/>
        </w:rPr>
        <w:t>набавке</w:t>
      </w:r>
      <w:r w:rsidR="00305CD1">
        <w:rPr>
          <w:rFonts w:ascii="Arial" w:hAnsi="Arial" w:cs="Arial"/>
        </w:rPr>
        <w:t xml:space="preserve"> мале вредности, у складу са Законом о јавним набавкама („Сл.</w:t>
      </w:r>
      <w:r>
        <w:rPr>
          <w:rFonts w:ascii="Arial" w:hAnsi="Arial" w:cs="Arial"/>
        </w:rPr>
        <w:t xml:space="preserve"> гласник РС“, бр. 124/</w:t>
      </w:r>
      <w:r w:rsidR="00305CD1">
        <w:rPr>
          <w:rFonts w:ascii="Arial" w:hAnsi="Arial" w:cs="Arial"/>
        </w:rPr>
        <w:t>12,</w:t>
      </w:r>
      <w:r>
        <w:rPr>
          <w:rFonts w:ascii="Arial" w:hAnsi="Arial" w:cs="Arial"/>
        </w:rPr>
        <w:t xml:space="preserve"> </w:t>
      </w:r>
      <w:r w:rsidR="00305CD1">
        <w:rPr>
          <w:rFonts w:ascii="Arial" w:hAnsi="Arial" w:cs="Arial"/>
        </w:rPr>
        <w:t>14/15 и 68/15)</w:t>
      </w:r>
      <w:r w:rsidR="00305CD1">
        <w:rPr>
          <w:rFonts w:ascii="Arial" w:hAnsi="Arial" w:cs="Arial"/>
          <w:lang w:val="ru-RU"/>
        </w:rPr>
        <w:t xml:space="preserve"> </w:t>
      </w:r>
      <w:r w:rsidR="00305CD1">
        <w:rPr>
          <w:rFonts w:ascii="Arial" w:hAnsi="Arial" w:cs="Arial"/>
        </w:rPr>
        <w:t xml:space="preserve">и </w:t>
      </w:r>
      <w:r w:rsidR="00305CD1" w:rsidRPr="008B05D3">
        <w:rPr>
          <w:rFonts w:ascii="Arial" w:eastAsia="TimesNewRomanPSMT" w:hAnsi="Arial" w:cs="Arial"/>
        </w:rPr>
        <w:t xml:space="preserve">Правилником о обавезним елементима конкурсне документације у поступцима јавних набавки и начину доказивања испуњености услова </w:t>
      </w:r>
      <w:r>
        <w:rPr>
          <w:rFonts w:ascii="Arial" w:eastAsia="TimesNewRomanPSMT" w:hAnsi="Arial" w:cs="Arial"/>
        </w:rPr>
        <w:t>(„Сл.</w:t>
      </w:r>
      <w:r w:rsidR="00305CD1" w:rsidRPr="008B05D3">
        <w:rPr>
          <w:rFonts w:ascii="Arial" w:eastAsia="TimesNewRomanPSMT" w:hAnsi="Arial" w:cs="Arial"/>
        </w:rPr>
        <w:t xml:space="preserve"> гласник РС”, бр. 86/15</w:t>
      </w:r>
      <w:r w:rsidR="00A37E66">
        <w:rPr>
          <w:rFonts w:ascii="Arial" w:eastAsia="TimesNewRomanPSMT" w:hAnsi="Arial" w:cs="Arial"/>
        </w:rPr>
        <w:t xml:space="preserve"> 41/19</w:t>
      </w:r>
      <w:r w:rsidR="00305CD1">
        <w:rPr>
          <w:rFonts w:ascii="Arial" w:eastAsia="TimesNewRomanPSMT" w:hAnsi="Arial" w:cs="Arial"/>
        </w:rPr>
        <w:t>)</w:t>
      </w:r>
      <w:r>
        <w:rPr>
          <w:rFonts w:ascii="Arial" w:eastAsia="TimesNewRomanPSMT" w:hAnsi="Arial" w:cs="Arial"/>
        </w:rPr>
        <w:t>,</w:t>
      </w:r>
      <w:r w:rsidR="00305CD1">
        <w:rPr>
          <w:rFonts w:ascii="Arial" w:eastAsia="TimesNewRomanPSMT" w:hAnsi="Arial" w:cs="Arial"/>
        </w:rPr>
        <w:t xml:space="preserve"> </w:t>
      </w:r>
      <w:r w:rsidR="00305CD1" w:rsidRPr="008B05D3">
        <w:rPr>
          <w:rFonts w:ascii="Arial" w:hAnsi="Arial" w:cs="Arial"/>
        </w:rPr>
        <w:t xml:space="preserve">а по Одлуци о покретању поступка </w:t>
      </w:r>
      <w:r w:rsidR="00305CD1" w:rsidRPr="005F4EE5">
        <w:rPr>
          <w:rFonts w:ascii="Arial" w:hAnsi="Arial" w:cs="Arial"/>
          <w:b/>
        </w:rPr>
        <w:t>бр</w:t>
      </w:r>
      <w:r w:rsidR="005F4EE5" w:rsidRPr="005F4EE5">
        <w:rPr>
          <w:rFonts w:ascii="Arial" w:hAnsi="Arial" w:cs="Arial"/>
          <w:b/>
        </w:rPr>
        <w:t>.404-4-5/2020-04-1</w:t>
      </w:r>
      <w:r w:rsidR="005F4EE5">
        <w:rPr>
          <w:rFonts w:ascii="Arial" w:hAnsi="Arial" w:cs="Arial"/>
        </w:rPr>
        <w:t xml:space="preserve"> </w:t>
      </w:r>
      <w:r w:rsidR="005F4EE5">
        <w:rPr>
          <w:rFonts w:ascii="Arial" w:hAnsi="Arial" w:cs="Arial"/>
          <w:b/>
          <w:color w:val="auto"/>
        </w:rPr>
        <w:t>o</w:t>
      </w:r>
      <w:r w:rsidR="005F4EE5">
        <w:rPr>
          <w:rFonts w:ascii="Arial" w:hAnsi="Arial" w:cs="Arial"/>
          <w:b/>
          <w:color w:val="auto"/>
          <w:lang w:val="sr-Cyrl-RS"/>
        </w:rPr>
        <w:t>д 25.05.2020</w:t>
      </w:r>
    </w:p>
    <w:p w:rsidR="000B0B0A" w:rsidRDefault="000B0B0A" w:rsidP="00305CD1">
      <w:pPr>
        <w:jc w:val="both"/>
        <w:rPr>
          <w:rFonts w:ascii="Arial" w:hAnsi="Arial" w:cs="Arial"/>
          <w:b/>
          <w:color w:val="auto"/>
        </w:rPr>
      </w:pPr>
    </w:p>
    <w:p w:rsidR="000B0B0A" w:rsidRPr="000B0B0A" w:rsidRDefault="000B0B0A" w:rsidP="00305CD1">
      <w:pPr>
        <w:jc w:val="both"/>
        <w:rPr>
          <w:rFonts w:ascii="Arial" w:hAnsi="Arial" w:cs="Arial"/>
        </w:rPr>
      </w:pPr>
    </w:p>
    <w:p w:rsidR="00305CD1" w:rsidRPr="00501731" w:rsidRDefault="00501731" w:rsidP="001711E1">
      <w:pPr>
        <w:pStyle w:val="ListParagraph"/>
        <w:numPr>
          <w:ilvl w:val="1"/>
          <w:numId w:val="16"/>
        </w:numPr>
        <w:jc w:val="both"/>
        <w:rPr>
          <w:rFonts w:ascii="Arial" w:hAnsi="Arial" w:cs="Arial"/>
          <w:b/>
          <w:bCs/>
        </w:rPr>
      </w:pPr>
      <w:r w:rsidRPr="00501731">
        <w:rPr>
          <w:rFonts w:ascii="Arial" w:hAnsi="Arial" w:cs="Arial"/>
          <w:b/>
          <w:bCs/>
        </w:rPr>
        <w:t>ПРЕДМЕТ ЈАВНЕ НАБАВКЕ</w:t>
      </w:r>
    </w:p>
    <w:p w:rsidR="00305CD1" w:rsidRPr="00842FFC" w:rsidRDefault="00501731" w:rsidP="00305CD1">
      <w:pPr>
        <w:pStyle w:val="NormalWeb"/>
        <w:spacing w:after="0"/>
        <w:jc w:val="both"/>
        <w:rPr>
          <w:rFonts w:ascii="Arial" w:hAnsi="Arial" w:cs="Arial"/>
          <w:color w:val="000000"/>
        </w:rPr>
      </w:pPr>
      <w:r w:rsidRPr="00842FFC">
        <w:rPr>
          <w:rFonts w:ascii="Arial" w:hAnsi="Arial" w:cs="Arial"/>
          <w:color w:val="000000"/>
        </w:rPr>
        <w:t xml:space="preserve">Предмет јавне набавке је набавка </w:t>
      </w:r>
      <w:r w:rsidR="00842FFC" w:rsidRPr="00842FFC">
        <w:rPr>
          <w:rFonts w:ascii="Arial" w:hAnsi="Arial" w:cs="Arial"/>
          <w:color w:val="000000"/>
        </w:rPr>
        <w:t>пластеника  и кошница</w:t>
      </w:r>
      <w:r w:rsidRPr="00842FFC">
        <w:rPr>
          <w:rFonts w:ascii="Arial" w:hAnsi="Arial" w:cs="Arial"/>
          <w:color w:val="000000"/>
        </w:rPr>
        <w:t>:</w:t>
      </w:r>
      <w:r w:rsidR="00F8328B" w:rsidRPr="00842FFC">
        <w:rPr>
          <w:rFonts w:ascii="Arial" w:hAnsi="Arial" w:cs="Arial"/>
          <w:color w:val="000000"/>
        </w:rPr>
        <w:t xml:space="preserve"> Пар</w:t>
      </w:r>
      <w:r w:rsidRPr="00842FFC">
        <w:rPr>
          <w:rFonts w:ascii="Arial" w:hAnsi="Arial" w:cs="Arial"/>
          <w:color w:val="000000"/>
        </w:rPr>
        <w:t xml:space="preserve">тија 1 </w:t>
      </w:r>
      <w:r w:rsidR="008F65FF" w:rsidRPr="00842FFC">
        <w:rPr>
          <w:rFonts w:ascii="Arial" w:hAnsi="Arial" w:cs="Arial"/>
          <w:color w:val="000000"/>
        </w:rPr>
        <w:t xml:space="preserve">–Набавка пластеника  и </w:t>
      </w:r>
      <w:r w:rsidRPr="00842FFC">
        <w:rPr>
          <w:rFonts w:ascii="Arial" w:hAnsi="Arial" w:cs="Arial"/>
          <w:color w:val="000000"/>
        </w:rPr>
        <w:t xml:space="preserve">Партија 2 </w:t>
      </w:r>
      <w:r w:rsidR="008F65FF" w:rsidRPr="00842FFC">
        <w:rPr>
          <w:rFonts w:ascii="Arial" w:hAnsi="Arial" w:cs="Arial"/>
          <w:color w:val="000000"/>
        </w:rPr>
        <w:t>– Набвка кошница</w:t>
      </w:r>
    </w:p>
    <w:p w:rsidR="00305CD1" w:rsidRPr="00842FFC" w:rsidRDefault="00305CD1" w:rsidP="00305CD1">
      <w:pPr>
        <w:autoSpaceDE w:val="0"/>
        <w:autoSpaceDN w:val="0"/>
        <w:adjustRightInd w:val="0"/>
        <w:spacing w:line="240" w:lineRule="auto"/>
        <w:jc w:val="both"/>
        <w:rPr>
          <w:rFonts w:ascii="Arial" w:hAnsi="Arial" w:cs="Arial"/>
        </w:rPr>
      </w:pPr>
    </w:p>
    <w:p w:rsidR="00305CD1" w:rsidRPr="00911746" w:rsidRDefault="00305CD1" w:rsidP="00305CD1">
      <w:pPr>
        <w:autoSpaceDE w:val="0"/>
        <w:autoSpaceDN w:val="0"/>
        <w:adjustRightInd w:val="0"/>
        <w:spacing w:line="240" w:lineRule="auto"/>
        <w:rPr>
          <w:rFonts w:ascii="Arial" w:hAnsi="Arial" w:cs="Arial"/>
          <w:b/>
          <w:bCs/>
        </w:rPr>
      </w:pPr>
      <w:r w:rsidRPr="007F57AC">
        <w:rPr>
          <w:rFonts w:ascii="Arial" w:hAnsi="Arial" w:cs="Arial"/>
        </w:rPr>
        <w:t>Ш</w:t>
      </w:r>
      <w:r w:rsidRPr="007F57AC">
        <w:rPr>
          <w:rFonts w:ascii="Arial" w:hAnsi="Arial" w:cs="Arial"/>
          <w:lang w:val="sr-Latn-CS"/>
        </w:rPr>
        <w:t>ифра из ОРН:</w:t>
      </w:r>
      <w:r w:rsidR="007F57AC" w:rsidRPr="007F57AC">
        <w:rPr>
          <w:rFonts w:ascii="Arial" w:hAnsi="Arial" w:cs="Arial"/>
        </w:rPr>
        <w:t xml:space="preserve"> </w:t>
      </w:r>
      <w:r w:rsidR="00911746">
        <w:rPr>
          <w:rFonts w:ascii="Arial" w:hAnsi="Arial" w:cs="Arial"/>
        </w:rPr>
        <w:t xml:space="preserve"> 4417400-фолија </w:t>
      </w:r>
      <w:r w:rsidR="007F57AC" w:rsidRPr="007F57AC">
        <w:rPr>
          <w:rFonts w:ascii="Arial" w:hAnsi="Arial" w:cs="Arial"/>
        </w:rPr>
        <w:t xml:space="preserve"> и </w:t>
      </w:r>
      <w:r w:rsidR="00911746">
        <w:rPr>
          <w:rFonts w:ascii="Arial" w:hAnsi="Arial" w:cs="Arial"/>
        </w:rPr>
        <w:t xml:space="preserve"> 45223800 – монтирање и постављање монтажних конструкција и  16640000</w:t>
      </w:r>
      <w:r w:rsidR="007F57AC" w:rsidRPr="007F57AC">
        <w:rPr>
          <w:rFonts w:ascii="Arial" w:hAnsi="Arial" w:cs="Arial"/>
        </w:rPr>
        <w:t xml:space="preserve"> – </w:t>
      </w:r>
      <w:r w:rsidR="00911746">
        <w:rPr>
          <w:rFonts w:ascii="Arial" w:hAnsi="Arial" w:cs="Arial"/>
        </w:rPr>
        <w:t xml:space="preserve">машине за пчеларство </w:t>
      </w:r>
    </w:p>
    <w:p w:rsidR="00305CD1" w:rsidRPr="00CD6AD1" w:rsidRDefault="00305CD1" w:rsidP="00305CD1">
      <w:pPr>
        <w:autoSpaceDE w:val="0"/>
        <w:autoSpaceDN w:val="0"/>
        <w:adjustRightInd w:val="0"/>
        <w:spacing w:line="240" w:lineRule="auto"/>
        <w:rPr>
          <w:rFonts w:ascii="Arial" w:hAnsi="Arial" w:cs="Arial"/>
        </w:rPr>
      </w:pPr>
    </w:p>
    <w:p w:rsidR="00305CD1" w:rsidRPr="007F57AC" w:rsidRDefault="007F57AC" w:rsidP="001711E1">
      <w:pPr>
        <w:pStyle w:val="ListParagraph"/>
        <w:numPr>
          <w:ilvl w:val="1"/>
          <w:numId w:val="16"/>
        </w:numPr>
        <w:jc w:val="both"/>
        <w:rPr>
          <w:rFonts w:ascii="Arial" w:hAnsi="Arial" w:cs="Arial"/>
          <w:b/>
          <w:lang w:val="sr-Cyrl-CS"/>
        </w:rPr>
      </w:pPr>
      <w:r w:rsidRPr="007F57AC">
        <w:rPr>
          <w:rFonts w:ascii="Arial" w:hAnsi="Arial" w:cs="Arial"/>
          <w:b/>
          <w:lang w:val="sr-Latn-CS"/>
        </w:rPr>
        <w:t>Предметна јавна набавка</w:t>
      </w:r>
      <w:r w:rsidRPr="007F57AC">
        <w:rPr>
          <w:rFonts w:ascii="Arial" w:hAnsi="Arial" w:cs="Arial"/>
          <w:b/>
        </w:rPr>
        <w:t xml:space="preserve"> је </w:t>
      </w:r>
      <w:r w:rsidR="00305CD1" w:rsidRPr="007F57AC">
        <w:rPr>
          <w:rFonts w:ascii="Arial" w:hAnsi="Arial" w:cs="Arial"/>
          <w:b/>
          <w:lang w:val="sr-Latn-CS"/>
        </w:rPr>
        <w:t>обликована по партијама</w:t>
      </w:r>
    </w:p>
    <w:p w:rsidR="00305CD1" w:rsidRPr="00CD6AD1" w:rsidRDefault="00305CD1" w:rsidP="00305CD1">
      <w:pPr>
        <w:jc w:val="both"/>
        <w:rPr>
          <w:rFonts w:ascii="Arial" w:hAnsi="Arial" w:cs="Arial"/>
          <w:lang w:val="sr-Cyrl-CS"/>
        </w:rPr>
      </w:pPr>
    </w:p>
    <w:p w:rsidR="00305CD1" w:rsidRPr="007F57AC" w:rsidRDefault="00305CD1" w:rsidP="001711E1">
      <w:pPr>
        <w:pStyle w:val="ListParagraph"/>
        <w:numPr>
          <w:ilvl w:val="1"/>
          <w:numId w:val="16"/>
        </w:numPr>
        <w:jc w:val="both"/>
        <w:rPr>
          <w:rFonts w:ascii="Arial" w:hAnsi="Arial" w:cs="Arial"/>
          <w:b/>
          <w:bCs/>
          <w:iCs/>
        </w:rPr>
      </w:pPr>
      <w:r w:rsidRPr="007F57AC">
        <w:rPr>
          <w:rFonts w:ascii="Arial" w:hAnsi="Arial" w:cs="Arial"/>
          <w:b/>
          <w:bCs/>
          <w:iCs/>
          <w:lang w:val="sr-Latn-CS"/>
        </w:rPr>
        <w:t>ЦИЉ ПОСТУПКА</w:t>
      </w:r>
    </w:p>
    <w:p w:rsidR="00305CD1" w:rsidRPr="0039643D" w:rsidRDefault="00305CD1" w:rsidP="00305CD1">
      <w:pPr>
        <w:jc w:val="both"/>
        <w:rPr>
          <w:rFonts w:ascii="Arial" w:hAnsi="Arial" w:cs="Arial"/>
          <w:b/>
          <w:bCs/>
          <w:i/>
          <w:iCs/>
        </w:rPr>
      </w:pPr>
    </w:p>
    <w:p w:rsidR="00305CD1" w:rsidRDefault="00305CD1" w:rsidP="00305CD1">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305CD1" w:rsidRPr="00593043" w:rsidRDefault="00305CD1" w:rsidP="00305CD1">
      <w:pPr>
        <w:jc w:val="both"/>
        <w:rPr>
          <w:rFonts w:ascii="Arial" w:hAnsi="Arial" w:cs="Arial"/>
          <w:b/>
          <w:bCs/>
        </w:rPr>
      </w:pPr>
    </w:p>
    <w:p w:rsidR="00305CD1" w:rsidRPr="00436DFC" w:rsidRDefault="00436DFC" w:rsidP="001711E1">
      <w:pPr>
        <w:pStyle w:val="ListParagraph"/>
        <w:numPr>
          <w:ilvl w:val="1"/>
          <w:numId w:val="16"/>
        </w:numPr>
        <w:rPr>
          <w:rFonts w:ascii="Arial" w:hAnsi="Arial" w:cs="Arial"/>
          <w:shd w:val="clear" w:color="auto" w:fill="FFFFFF"/>
        </w:rPr>
      </w:pPr>
      <w:r>
        <w:rPr>
          <w:rFonts w:ascii="Arial" w:hAnsi="Arial" w:cs="Arial"/>
          <w:b/>
          <w:bCs/>
        </w:rPr>
        <w:t>КОНТАКТ (</w:t>
      </w:r>
      <w:r w:rsidR="00305CD1" w:rsidRPr="00436DFC">
        <w:rPr>
          <w:rFonts w:ascii="Arial" w:hAnsi="Arial" w:cs="Arial"/>
          <w:b/>
          <w:bCs/>
        </w:rPr>
        <w:t>ЛИЦЕ ИЛИ СЛУЖБА)</w:t>
      </w:r>
    </w:p>
    <w:p w:rsidR="00436DFC" w:rsidRDefault="00436DFC" w:rsidP="00436DFC">
      <w:pPr>
        <w:jc w:val="both"/>
        <w:rPr>
          <w:rFonts w:ascii="Arial" w:hAnsi="Arial" w:cs="Arial"/>
          <w:shd w:val="clear" w:color="auto" w:fill="FFFFFF"/>
        </w:rPr>
      </w:pPr>
    </w:p>
    <w:p w:rsidR="00305CD1" w:rsidRPr="00436DFC" w:rsidRDefault="00436DFC" w:rsidP="00305CD1">
      <w:pPr>
        <w:jc w:val="both"/>
        <w:rPr>
          <w:rFonts w:ascii="Arial" w:hAnsi="Arial" w:cs="Arial"/>
          <w:shd w:val="clear" w:color="auto" w:fill="FFFFFF"/>
        </w:rPr>
      </w:pPr>
      <w:r w:rsidRPr="00436DFC">
        <w:rPr>
          <w:rFonts w:ascii="Arial" w:hAnsi="Arial" w:cs="Arial"/>
          <w:shd w:val="clear" w:color="auto" w:fill="FFFFFF"/>
          <w:lang w:val="sr-Latn-CS"/>
        </w:rPr>
        <w:t xml:space="preserve">Милан Антић, </w:t>
      </w:r>
      <w:r w:rsidRPr="00436DFC">
        <w:rPr>
          <w:rFonts w:ascii="Arial" w:hAnsi="Arial" w:cs="Arial"/>
          <w:shd w:val="clear" w:color="auto" w:fill="FFFFFF"/>
          <w:lang w:val="sr-Cyrl-CS"/>
        </w:rPr>
        <w:t>дипл. правник</w:t>
      </w:r>
      <w:r w:rsidRPr="00436DFC">
        <w:rPr>
          <w:rFonts w:ascii="Arial" w:hAnsi="Arial" w:cs="Arial"/>
          <w:shd w:val="clear" w:color="auto" w:fill="FFFFFF"/>
        </w:rPr>
        <w:t xml:space="preserve"> и </w:t>
      </w:r>
      <w:r w:rsidR="008E54B1">
        <w:rPr>
          <w:rFonts w:ascii="Arial" w:hAnsi="Arial" w:cs="Arial"/>
          <w:shd w:val="clear" w:color="auto" w:fill="FFFFFF"/>
        </w:rPr>
        <w:t xml:space="preserve">Робертино Станојловић </w:t>
      </w:r>
      <w:r w:rsidRPr="00436DFC">
        <w:rPr>
          <w:rFonts w:ascii="Arial" w:hAnsi="Arial" w:cs="Arial"/>
          <w:shd w:val="clear" w:color="auto" w:fill="FFFFFF"/>
        </w:rPr>
        <w:t xml:space="preserve"> у вези спецификације доб</w:t>
      </w:r>
      <w:r w:rsidR="00741527">
        <w:rPr>
          <w:rFonts w:ascii="Arial" w:hAnsi="Arial" w:cs="Arial"/>
          <w:shd w:val="clear" w:color="auto" w:fill="FFFFFF"/>
        </w:rPr>
        <w:t>а</w:t>
      </w:r>
      <w:r w:rsidRPr="00436DFC">
        <w:rPr>
          <w:rFonts w:ascii="Arial" w:hAnsi="Arial" w:cs="Arial"/>
          <w:shd w:val="clear" w:color="auto" w:fill="FFFFFF"/>
        </w:rPr>
        <w:t>ра</w:t>
      </w:r>
      <w:r>
        <w:rPr>
          <w:rFonts w:ascii="Arial" w:hAnsi="Arial" w:cs="Arial"/>
          <w:shd w:val="clear" w:color="auto" w:fill="FFFFFF"/>
          <w:lang w:val="sr-Cyrl-CS"/>
        </w:rPr>
        <w:t xml:space="preserve">, </w:t>
      </w:r>
      <w:r>
        <w:rPr>
          <w:rFonts w:ascii="Arial" w:hAnsi="Arial" w:cs="Arial"/>
        </w:rPr>
        <w:t>и</w:t>
      </w:r>
      <w:r w:rsidRPr="00436DFC">
        <w:rPr>
          <w:rFonts w:ascii="Arial" w:hAnsi="Arial" w:cs="Arial"/>
          <w:lang w:val="sr-Latn-CS"/>
        </w:rPr>
        <w:t>нф.</w:t>
      </w:r>
      <w:r w:rsidRPr="00436DFC">
        <w:rPr>
          <w:rFonts w:ascii="Arial" w:hAnsi="Arial" w:cs="Arial"/>
        </w:rPr>
        <w:t xml:space="preserve"> </w:t>
      </w:r>
      <w:r w:rsidRPr="00436DFC">
        <w:rPr>
          <w:rFonts w:ascii="Arial" w:hAnsi="Arial" w:cs="Arial"/>
          <w:lang w:val="sr-Latn-CS"/>
        </w:rPr>
        <w:t>тел.</w:t>
      </w:r>
      <w:r w:rsidRPr="00436DFC">
        <w:rPr>
          <w:rFonts w:ascii="Arial" w:hAnsi="Arial" w:cs="Arial"/>
          <w:lang w:val="ru-RU"/>
        </w:rPr>
        <w:t xml:space="preserve"> </w:t>
      </w:r>
      <w:r w:rsidR="00314BF2" w:rsidRPr="00C50CA7">
        <w:rPr>
          <w:rFonts w:ascii="Arial" w:hAnsi="Arial" w:cs="Arial"/>
          <w:lang w:val="ru-RU"/>
        </w:rPr>
        <w:t>035/8</w:t>
      </w:r>
      <w:r w:rsidR="00314BF2">
        <w:rPr>
          <w:rFonts w:ascii="Arial" w:hAnsi="Arial" w:cs="Arial"/>
          <w:lang w:val="ru-RU"/>
        </w:rPr>
        <w:t>150-901</w:t>
      </w:r>
    </w:p>
    <w:p w:rsidR="00305CD1" w:rsidRPr="00436DFC" w:rsidRDefault="00305CD1" w:rsidP="00305CD1">
      <w:pPr>
        <w:jc w:val="both"/>
        <w:rPr>
          <w:rFonts w:ascii="Arial" w:hAnsi="Arial" w:cs="Arial"/>
          <w:iCs/>
        </w:rPr>
      </w:pPr>
    </w:p>
    <w:p w:rsidR="00305CD1" w:rsidRPr="00436DFC" w:rsidRDefault="00305CD1" w:rsidP="00436DFC">
      <w:pPr>
        <w:shd w:val="clear" w:color="auto" w:fill="C6D9F1"/>
        <w:jc w:val="center"/>
        <w:rPr>
          <w:rFonts w:ascii="Arial" w:hAnsi="Arial" w:cs="Arial"/>
          <w:b/>
          <w:bCs/>
          <w:iCs/>
          <w:sz w:val="28"/>
          <w:szCs w:val="28"/>
        </w:rPr>
      </w:pPr>
      <w:r w:rsidRPr="00436DFC">
        <w:rPr>
          <w:rFonts w:ascii="Arial" w:hAnsi="Arial" w:cs="Arial"/>
          <w:b/>
          <w:bCs/>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8328B" w:rsidRDefault="00305CD1" w:rsidP="00F8328B">
      <w:pPr>
        <w:pStyle w:val="NormalWeb"/>
        <w:spacing w:after="0"/>
        <w:jc w:val="both"/>
        <w:rPr>
          <w:rFonts w:ascii="Arial" w:hAnsi="Arial" w:cs="Arial"/>
          <w:lang w:eastAsia="sr-Latn-CS"/>
        </w:rPr>
      </w:pPr>
      <w:r w:rsidRPr="00832DC9">
        <w:rPr>
          <w:rFonts w:ascii="Arial" w:hAnsi="Arial" w:cs="Arial"/>
          <w:lang w:val="sr-Latn-CS" w:eastAsia="sr-Latn-CS"/>
        </w:rPr>
        <w:t xml:space="preserve">Рок испоруке добара је </w:t>
      </w:r>
      <w:r>
        <w:rPr>
          <w:rFonts w:ascii="Arial" w:hAnsi="Arial" w:cs="Arial"/>
          <w:lang w:val="sr-Latn-CS" w:eastAsia="sr-Latn-CS"/>
        </w:rPr>
        <w:t>према захтеву и</w:t>
      </w:r>
      <w:r>
        <w:rPr>
          <w:rFonts w:ascii="Arial" w:hAnsi="Arial" w:cs="Arial"/>
          <w:lang w:eastAsia="sr-Latn-CS"/>
        </w:rPr>
        <w:t xml:space="preserve"> </w:t>
      </w:r>
      <w:r w:rsidR="00741527">
        <w:rPr>
          <w:rFonts w:ascii="Arial" w:hAnsi="Arial" w:cs="Arial"/>
          <w:lang w:val="sr-Latn-CS" w:eastAsia="sr-Latn-CS"/>
        </w:rPr>
        <w:t xml:space="preserve">потребама </w:t>
      </w:r>
      <w:r w:rsidR="00741527">
        <w:rPr>
          <w:rFonts w:ascii="Arial" w:hAnsi="Arial" w:cs="Arial"/>
          <w:lang w:eastAsia="sr-Latn-CS"/>
        </w:rPr>
        <w:t>Н</w:t>
      </w:r>
      <w:r w:rsidRPr="00832DC9">
        <w:rPr>
          <w:rFonts w:ascii="Arial" w:hAnsi="Arial" w:cs="Arial"/>
          <w:lang w:val="sr-Latn-CS" w:eastAsia="sr-Latn-CS"/>
        </w:rPr>
        <w:t>аручиоца,</w:t>
      </w:r>
      <w:r w:rsidRPr="00832DC9">
        <w:rPr>
          <w:rFonts w:ascii="Arial" w:hAnsi="Arial" w:cs="Arial"/>
          <w:lang w:eastAsia="sr-Latn-CS"/>
        </w:rPr>
        <w:t xml:space="preserve"> </w:t>
      </w:r>
      <w:r w:rsidRPr="00832DC9">
        <w:rPr>
          <w:rFonts w:ascii="Arial" w:hAnsi="Arial" w:cs="Arial"/>
          <w:lang w:val="sr-Latn-CS" w:eastAsia="sr-Latn-CS"/>
        </w:rPr>
        <w:t>почев од дана потписивања уговора обеју уговорних страна</w:t>
      </w:r>
      <w:r>
        <w:rPr>
          <w:rFonts w:ascii="Arial" w:hAnsi="Arial" w:cs="Arial"/>
          <w:lang w:eastAsia="sr-Latn-CS"/>
        </w:rPr>
        <w:t>.</w:t>
      </w:r>
      <w:r w:rsidR="008E54B1">
        <w:rPr>
          <w:rFonts w:ascii="Arial" w:hAnsi="Arial" w:cs="Arial"/>
          <w:lang w:eastAsia="sr-Latn-CS"/>
        </w:rPr>
        <w:t xml:space="preserve"> а најкасније до 31.12.2020 године</w:t>
      </w:r>
    </w:p>
    <w:p w:rsidR="008E54B1" w:rsidRPr="008E54B1" w:rsidRDefault="008E54B1" w:rsidP="00F8328B">
      <w:pPr>
        <w:pStyle w:val="NormalWeb"/>
        <w:spacing w:after="0"/>
        <w:jc w:val="both"/>
        <w:rPr>
          <w:rFonts w:ascii="Arial" w:hAnsi="Arial" w:cs="Arial"/>
          <w:lang w:eastAsia="sr-Latn-CS"/>
        </w:rPr>
      </w:pPr>
    </w:p>
    <w:p w:rsidR="00305CD1" w:rsidRDefault="00F8328B" w:rsidP="002637F7">
      <w:pPr>
        <w:jc w:val="center"/>
        <w:rPr>
          <w:rFonts w:ascii="Arial" w:hAnsi="Arial" w:cs="Arial"/>
          <w:b/>
          <w:color w:val="auto"/>
        </w:rPr>
      </w:pPr>
      <w:r w:rsidRPr="008B60FE">
        <w:rPr>
          <w:rFonts w:ascii="Arial" w:hAnsi="Arial" w:cs="Arial"/>
          <w:b/>
          <w:color w:val="auto"/>
        </w:rPr>
        <w:t xml:space="preserve">Партија 1 </w:t>
      </w:r>
      <w:r w:rsidR="008E54B1">
        <w:rPr>
          <w:rFonts w:ascii="Arial" w:hAnsi="Arial" w:cs="Arial"/>
          <w:b/>
          <w:color w:val="auto"/>
        </w:rPr>
        <w:t xml:space="preserve">– Набавка  пластеника </w:t>
      </w:r>
    </w:p>
    <w:p w:rsidR="008E54B1" w:rsidRPr="008E54B1" w:rsidRDefault="008E54B1" w:rsidP="002637F7">
      <w:pPr>
        <w:jc w:val="center"/>
        <w:rPr>
          <w:rFonts w:ascii="Arial" w:hAnsi="Arial" w:cs="Arial"/>
          <w:b/>
          <w:color w:val="auto"/>
        </w:rPr>
      </w:pPr>
    </w:p>
    <w:p w:rsidR="008E54B1" w:rsidRPr="009967C0" w:rsidRDefault="008E54B1" w:rsidP="008E54B1">
      <w:pPr>
        <w:pStyle w:val="NoSpacing"/>
        <w:jc w:val="both"/>
        <w:rPr>
          <w:rFonts w:ascii="Arial" w:hAnsi="Arial" w:cs="Arial"/>
          <w:bCs/>
          <w:color w:val="FF0000"/>
          <w:sz w:val="24"/>
          <w:szCs w:val="24"/>
        </w:rPr>
      </w:pPr>
      <w:r>
        <w:rPr>
          <w:rFonts w:ascii="Arial" w:hAnsi="Arial" w:cs="Arial"/>
          <w:bCs/>
          <w:color w:val="FF0000"/>
          <w:sz w:val="24"/>
          <w:szCs w:val="24"/>
          <w:lang w:val="sr-Cyrl-CS"/>
        </w:rPr>
        <w:t>Укупан број пластеника: 4 комада</w:t>
      </w:r>
    </w:p>
    <w:p w:rsidR="008E54B1" w:rsidRDefault="008E54B1" w:rsidP="008E54B1">
      <w:pPr>
        <w:ind w:right="-180"/>
        <w:rPr>
          <w:rFonts w:ascii="Arial" w:hAnsi="Arial" w:cs="Arial"/>
          <w:b/>
          <w:shd w:val="clear" w:color="auto" w:fill="FFFFFF"/>
        </w:rPr>
      </w:pPr>
      <w:r>
        <w:rPr>
          <w:rFonts w:ascii="Arial" w:hAnsi="Arial" w:cs="Arial"/>
          <w:b/>
          <w:shd w:val="clear" w:color="auto" w:fill="FFFFFF"/>
        </w:rPr>
        <w:tab/>
      </w:r>
    </w:p>
    <w:p w:rsidR="008E54B1" w:rsidRDefault="008E54B1" w:rsidP="008E54B1">
      <w:pPr>
        <w:jc w:val="center"/>
        <w:rPr>
          <w:rFonts w:ascii="Arial" w:hAnsi="Arial" w:cs="Arial"/>
          <w:b/>
          <w:bCs/>
          <w:caps/>
          <w:noProof/>
          <w:lang w:val="sr-Cyrl-RS"/>
        </w:rPr>
      </w:pPr>
      <w:r w:rsidRPr="009967C0">
        <w:rPr>
          <w:rFonts w:ascii="Arial" w:hAnsi="Arial" w:cs="Arial"/>
          <w:b/>
          <w:bCs/>
          <w:caps/>
          <w:noProof/>
        </w:rPr>
        <w:t>Teхничкa спeцификaциja  плaстeникa</w:t>
      </w:r>
    </w:p>
    <w:p w:rsidR="000675C6" w:rsidRPr="000675C6" w:rsidRDefault="000675C6" w:rsidP="008E54B1">
      <w:pPr>
        <w:jc w:val="center"/>
        <w:rPr>
          <w:rFonts w:ascii="Arial" w:hAnsi="Arial" w:cs="Arial"/>
          <w:noProof/>
          <w:lang w:val="sr-Cyrl-RS"/>
        </w:rPr>
      </w:pPr>
    </w:p>
    <w:p w:rsidR="000675C6" w:rsidRPr="000675C6" w:rsidRDefault="000675C6" w:rsidP="000675C6">
      <w:pPr>
        <w:pStyle w:val="ListParagraph"/>
        <w:numPr>
          <w:ilvl w:val="1"/>
          <w:numId w:val="33"/>
        </w:numPr>
        <w:jc w:val="both"/>
        <w:rPr>
          <w:rFonts w:ascii="Arial" w:hAnsi="Arial" w:cs="Arial"/>
          <w:iCs/>
          <w:lang w:val="sr-Cyrl-RS"/>
        </w:rPr>
      </w:pPr>
      <w:r w:rsidRPr="000675C6">
        <w:rPr>
          <w:rFonts w:ascii="Arial" w:hAnsi="Arial" w:cs="Arial"/>
          <w:iCs/>
          <w:lang w:val="sr-Cyrl-RS"/>
        </w:rPr>
        <w:t>То</w:t>
      </w:r>
      <w:r w:rsidR="00732B83">
        <w:rPr>
          <w:rFonts w:ascii="Arial" w:hAnsi="Arial" w:cs="Arial"/>
          <w:iCs/>
          <w:lang w:val="sr-Cyrl-RS"/>
        </w:rPr>
        <w:t>пл</w:t>
      </w:r>
      <w:r w:rsidRPr="000675C6">
        <w:rPr>
          <w:rFonts w:ascii="Arial" w:hAnsi="Arial" w:cs="Arial"/>
          <w:iCs/>
          <w:lang w:val="sr-Cyrl-RS"/>
        </w:rPr>
        <w:t xml:space="preserve">оцинкована конструкција </w:t>
      </w:r>
      <w:r w:rsidRPr="000675C6">
        <w:rPr>
          <w:rFonts w:ascii="Arial" w:eastAsia="Times New Roman" w:hAnsi="Arial" w:cs="Arial"/>
          <w:kern w:val="0"/>
          <w:lang w:eastAsia="en-US"/>
        </w:rPr>
        <w:t xml:space="preserve">3/4" </w:t>
      </w:r>
      <w:r w:rsidRPr="000675C6">
        <w:rPr>
          <w:rFonts w:ascii="Arial" w:eastAsia="Times New Roman" w:hAnsi="Arial" w:cs="Arial"/>
          <w:kern w:val="0"/>
          <w:lang w:val="sr-Cyrl-RS" w:eastAsia="en-US"/>
        </w:rPr>
        <w:t xml:space="preserve"> - лукови </w:t>
      </w:r>
      <w:r w:rsidRPr="000675C6">
        <w:rPr>
          <w:rFonts w:ascii="Arial" w:eastAsia="Times New Roman" w:hAnsi="Arial" w:cs="Arial"/>
          <w:kern w:val="0"/>
          <w:lang w:eastAsia="en-US"/>
        </w:rPr>
        <w:t>25x1.8-2 mm</w:t>
      </w:r>
    </w:p>
    <w:p w:rsidR="000675C6" w:rsidRPr="000675C6" w:rsidRDefault="000675C6" w:rsidP="000675C6">
      <w:pPr>
        <w:pStyle w:val="ListParagraph"/>
        <w:numPr>
          <w:ilvl w:val="1"/>
          <w:numId w:val="33"/>
        </w:numPr>
        <w:suppressAutoHyphens w:val="0"/>
        <w:spacing w:line="240" w:lineRule="auto"/>
        <w:jc w:val="both"/>
        <w:rPr>
          <w:rFonts w:ascii="Arial" w:eastAsia="Times New Roman" w:hAnsi="Arial" w:cs="Arial"/>
          <w:kern w:val="0"/>
          <w:lang w:val="sr-Cyrl-RS" w:eastAsia="en-US"/>
        </w:rPr>
      </w:pPr>
      <w:r w:rsidRPr="000675C6">
        <w:rPr>
          <w:rFonts w:ascii="Arial" w:eastAsia="Times New Roman" w:hAnsi="Arial" w:cs="Arial"/>
          <w:kern w:val="0"/>
          <w:lang w:val="sr-Cyrl-RS" w:eastAsia="en-US"/>
        </w:rPr>
        <w:t>Систем брзог спајања</w:t>
      </w:r>
      <w:r w:rsidRPr="000675C6">
        <w:rPr>
          <w:rFonts w:ascii="Arial" w:eastAsia="Times New Roman" w:hAnsi="Arial" w:cs="Arial"/>
          <w:kern w:val="0"/>
          <w:lang w:eastAsia="en-US"/>
        </w:rPr>
        <w:t xml:space="preserve"> </w:t>
      </w:r>
      <w:r w:rsidRPr="000675C6">
        <w:rPr>
          <w:rFonts w:ascii="Arial" w:eastAsia="Times New Roman" w:hAnsi="Arial" w:cs="Arial"/>
          <w:kern w:val="0"/>
          <w:lang w:val="sr-Cyrl-RS" w:eastAsia="en-US"/>
        </w:rPr>
        <w:t xml:space="preserve"> - шелне поцинковане </w:t>
      </w:r>
      <w:r w:rsidRPr="000675C6">
        <w:rPr>
          <w:rFonts w:ascii="Arial" w:eastAsia="Times New Roman" w:hAnsi="Arial" w:cs="Arial"/>
          <w:kern w:val="0"/>
          <w:lang w:eastAsia="en-US"/>
        </w:rPr>
        <w:t xml:space="preserve"> ½'' na ¾'' </w:t>
      </w:r>
      <w:r w:rsidRPr="000675C6">
        <w:rPr>
          <w:rFonts w:ascii="Arial" w:eastAsia="Times New Roman" w:hAnsi="Arial" w:cs="Arial"/>
          <w:kern w:val="0"/>
          <w:lang w:val="sr-Cyrl-RS" w:eastAsia="en-US"/>
        </w:rPr>
        <w:t xml:space="preserve">– </w:t>
      </w:r>
      <w:r w:rsidRPr="00732B83">
        <w:rPr>
          <w:rFonts w:ascii="Arial" w:eastAsia="Times New Roman" w:hAnsi="Arial" w:cs="Arial"/>
          <w:b/>
          <w:kern w:val="0"/>
          <w:lang w:val="sr-Cyrl-RS" w:eastAsia="en-US"/>
        </w:rPr>
        <w:t>13 ком</w:t>
      </w:r>
    </w:p>
    <w:p w:rsidR="000675C6" w:rsidRPr="000675C6" w:rsidRDefault="000675C6" w:rsidP="000675C6">
      <w:pPr>
        <w:pStyle w:val="ListParagraph"/>
        <w:numPr>
          <w:ilvl w:val="1"/>
          <w:numId w:val="33"/>
        </w:numPr>
        <w:suppressAutoHyphens w:val="0"/>
        <w:spacing w:line="240" w:lineRule="auto"/>
        <w:jc w:val="both"/>
        <w:rPr>
          <w:rFonts w:ascii="Arial" w:eastAsia="Times New Roman" w:hAnsi="Arial" w:cs="Arial"/>
          <w:color w:val="auto"/>
          <w:kern w:val="0"/>
          <w:lang w:val="sr-Cyrl-RS" w:eastAsia="en-US"/>
        </w:rPr>
      </w:pPr>
      <w:r w:rsidRPr="000675C6">
        <w:rPr>
          <w:rFonts w:ascii="Arial" w:eastAsia="Times New Roman" w:hAnsi="Arial" w:cs="Arial"/>
          <w:kern w:val="0"/>
          <w:lang w:val="sr-Cyrl-RS" w:eastAsia="en-US"/>
        </w:rPr>
        <w:t xml:space="preserve">шелне равне поцинковане </w:t>
      </w:r>
      <w:r w:rsidRPr="000675C6">
        <w:rPr>
          <w:rFonts w:ascii="Arial" w:eastAsia="Times New Roman" w:hAnsi="Arial" w:cs="Arial"/>
          <w:kern w:val="0"/>
          <w:lang w:eastAsia="en-US"/>
        </w:rPr>
        <w:t xml:space="preserve"> ½''</w:t>
      </w:r>
      <w:r w:rsidRPr="000675C6">
        <w:rPr>
          <w:rFonts w:ascii="Arial" w:eastAsia="Times New Roman" w:hAnsi="Arial" w:cs="Arial"/>
          <w:kern w:val="0"/>
          <w:lang w:val="sr-Cyrl-RS" w:eastAsia="en-US"/>
        </w:rPr>
        <w:t xml:space="preserve">- </w:t>
      </w:r>
      <w:r w:rsidRPr="00732B83">
        <w:rPr>
          <w:rFonts w:ascii="Arial" w:eastAsia="Times New Roman" w:hAnsi="Arial" w:cs="Arial"/>
          <w:b/>
          <w:kern w:val="0"/>
          <w:lang w:val="sr-Cyrl-RS" w:eastAsia="en-US"/>
        </w:rPr>
        <w:t>30 ком</w:t>
      </w:r>
      <w:r w:rsidRPr="000675C6">
        <w:rPr>
          <w:rFonts w:ascii="Arial" w:eastAsia="Times New Roman" w:hAnsi="Arial" w:cs="Arial"/>
          <w:kern w:val="0"/>
          <w:lang w:val="sr-Cyrl-RS" w:eastAsia="en-US"/>
        </w:rPr>
        <w:t xml:space="preserve">. </w:t>
      </w:r>
      <w:r w:rsidRPr="000675C6">
        <w:rPr>
          <w:rFonts w:ascii="Arial" w:eastAsia="Times New Roman" w:hAnsi="Arial" w:cs="Arial"/>
          <w:kern w:val="0"/>
          <w:lang w:eastAsia="en-US"/>
        </w:rPr>
        <w:t xml:space="preserve"> </w:t>
      </w:r>
      <w:r w:rsidRPr="000675C6">
        <w:rPr>
          <w:rFonts w:ascii="Arial" w:eastAsia="Times New Roman" w:hAnsi="Arial" w:cs="Arial"/>
          <w:kern w:val="0"/>
          <w:lang w:val="sr-Cyrl-RS" w:eastAsia="en-US"/>
        </w:rPr>
        <w:t>комплет са шрафовима</w:t>
      </w:r>
    </w:p>
    <w:p w:rsidR="000675C6" w:rsidRPr="000675C6" w:rsidRDefault="000675C6" w:rsidP="000675C6">
      <w:pPr>
        <w:pStyle w:val="ListParagraph"/>
        <w:numPr>
          <w:ilvl w:val="0"/>
          <w:numId w:val="33"/>
        </w:numPr>
        <w:suppressAutoHyphens w:val="0"/>
        <w:spacing w:line="240" w:lineRule="auto"/>
        <w:jc w:val="both"/>
        <w:rPr>
          <w:rFonts w:ascii="Arial" w:eastAsia="Times New Roman" w:hAnsi="Arial" w:cs="Arial"/>
          <w:color w:val="auto"/>
          <w:kern w:val="0"/>
          <w:lang w:val="sr-Cyrl-RS" w:eastAsia="en-US"/>
        </w:rPr>
      </w:pPr>
      <w:r w:rsidRPr="000675C6">
        <w:rPr>
          <w:rFonts w:ascii="Arial" w:eastAsia="Times New Roman" w:hAnsi="Arial" w:cs="Arial"/>
          <w:kern w:val="0"/>
          <w:lang w:val="sr-Cyrl-RS" w:eastAsia="en-US"/>
        </w:rPr>
        <w:t xml:space="preserve">Косе укруте </w:t>
      </w:r>
      <w:r w:rsidRPr="000675C6">
        <w:rPr>
          <w:rFonts w:ascii="Arial" w:eastAsia="Times New Roman" w:hAnsi="Arial" w:cs="Arial"/>
          <w:kern w:val="0"/>
          <w:lang w:eastAsia="en-US"/>
        </w:rPr>
        <w:t xml:space="preserve">  1/2'' x 1,5-1,8 </w:t>
      </w:r>
      <w:r w:rsidRPr="000675C6">
        <w:rPr>
          <w:rFonts w:ascii="Arial" w:eastAsia="Times New Roman" w:hAnsi="Arial" w:cs="Arial"/>
          <w:kern w:val="0"/>
          <w:lang w:val="sr-Cyrl-RS" w:eastAsia="en-US"/>
        </w:rPr>
        <w:t xml:space="preserve">- </w:t>
      </w:r>
      <w:r w:rsidRPr="000675C6">
        <w:rPr>
          <w:rFonts w:ascii="Arial" w:eastAsia="Times New Roman" w:hAnsi="Arial" w:cs="Arial"/>
          <w:kern w:val="0"/>
          <w:lang w:eastAsia="en-US"/>
        </w:rPr>
        <w:t xml:space="preserve"> </w:t>
      </w:r>
      <w:r w:rsidRPr="00732B83">
        <w:rPr>
          <w:rFonts w:ascii="Arial" w:eastAsia="Times New Roman" w:hAnsi="Arial" w:cs="Arial"/>
          <w:b/>
          <w:kern w:val="0"/>
          <w:lang w:eastAsia="en-US"/>
        </w:rPr>
        <w:t>12</w:t>
      </w:r>
      <w:r w:rsidR="00732B83">
        <w:rPr>
          <w:rFonts w:ascii="Arial" w:eastAsia="Times New Roman" w:hAnsi="Arial" w:cs="Arial"/>
          <w:b/>
          <w:kern w:val="0"/>
          <w:lang w:val="sr-Cyrl-RS" w:eastAsia="en-US"/>
        </w:rPr>
        <w:t xml:space="preserve"> </w:t>
      </w:r>
      <w:r w:rsidRPr="00732B83">
        <w:rPr>
          <w:rFonts w:ascii="Arial" w:eastAsia="Times New Roman" w:hAnsi="Arial" w:cs="Arial"/>
          <w:b/>
          <w:kern w:val="0"/>
          <w:lang w:val="sr-Cyrl-RS" w:eastAsia="en-US"/>
        </w:rPr>
        <w:t>ком</w:t>
      </w:r>
      <w:r w:rsidR="00732B83">
        <w:rPr>
          <w:rFonts w:ascii="Arial" w:eastAsia="Times New Roman" w:hAnsi="Arial" w:cs="Arial"/>
          <w:b/>
          <w:kern w:val="0"/>
          <w:lang w:val="sr-Cyrl-RS" w:eastAsia="en-US"/>
        </w:rPr>
        <w:t>.</w:t>
      </w:r>
      <w:r w:rsidR="00732B83">
        <w:rPr>
          <w:rFonts w:ascii="Arial" w:eastAsia="Times New Roman" w:hAnsi="Arial" w:cs="Arial"/>
          <w:kern w:val="0"/>
          <w:lang w:val="sr-Cyrl-RS" w:eastAsia="en-US"/>
        </w:rPr>
        <w:t xml:space="preserve"> </w:t>
      </w:r>
      <w:r w:rsidRPr="000675C6">
        <w:rPr>
          <w:rFonts w:ascii="Arial" w:eastAsia="Times New Roman" w:hAnsi="Arial" w:cs="Arial"/>
          <w:kern w:val="0"/>
          <w:lang w:eastAsia="en-US"/>
        </w:rPr>
        <w:t xml:space="preserve"> </w:t>
      </w:r>
      <w:r w:rsidRPr="000675C6">
        <w:rPr>
          <w:rFonts w:ascii="Arial" w:eastAsia="Times New Roman" w:hAnsi="Arial" w:cs="Arial"/>
          <w:kern w:val="0"/>
          <w:lang w:val="sr-Cyrl-RS" w:eastAsia="en-US"/>
        </w:rPr>
        <w:t xml:space="preserve">по </w:t>
      </w:r>
      <w:r w:rsidRPr="000675C6">
        <w:rPr>
          <w:rFonts w:ascii="Arial" w:eastAsia="Times New Roman" w:hAnsi="Arial" w:cs="Arial"/>
          <w:kern w:val="0"/>
          <w:lang w:eastAsia="en-US"/>
        </w:rPr>
        <w:t xml:space="preserve"> 2m</w:t>
      </w:r>
    </w:p>
    <w:p w:rsidR="000675C6" w:rsidRPr="000675C6" w:rsidRDefault="000675C6" w:rsidP="000675C6">
      <w:pPr>
        <w:pStyle w:val="ListParagraph"/>
        <w:numPr>
          <w:ilvl w:val="0"/>
          <w:numId w:val="33"/>
        </w:numPr>
        <w:suppressAutoHyphens w:val="0"/>
        <w:spacing w:line="240" w:lineRule="auto"/>
        <w:jc w:val="both"/>
        <w:rPr>
          <w:rFonts w:ascii="Arial" w:eastAsia="Times New Roman" w:hAnsi="Arial" w:cs="Arial"/>
          <w:color w:val="auto"/>
          <w:kern w:val="0"/>
          <w:lang w:eastAsia="en-US"/>
        </w:rPr>
      </w:pPr>
      <w:r w:rsidRPr="000675C6">
        <w:rPr>
          <w:rFonts w:ascii="Arial" w:eastAsia="Times New Roman" w:hAnsi="Arial" w:cs="Arial"/>
          <w:kern w:val="0"/>
          <w:lang w:val="sr-Cyrl-RS" w:eastAsia="en-US"/>
        </w:rPr>
        <w:t xml:space="preserve">Подужне укруте </w:t>
      </w:r>
      <w:r w:rsidRPr="000675C6">
        <w:rPr>
          <w:rFonts w:ascii="Arial" w:eastAsia="Times New Roman" w:hAnsi="Arial" w:cs="Arial"/>
          <w:kern w:val="0"/>
          <w:lang w:eastAsia="en-US"/>
        </w:rPr>
        <w:t xml:space="preserve"> ½'' x 1,5-1,8mm </w:t>
      </w:r>
      <w:r w:rsidRPr="000675C6">
        <w:rPr>
          <w:rFonts w:ascii="Arial" w:eastAsia="Times New Roman" w:hAnsi="Arial" w:cs="Arial"/>
          <w:kern w:val="0"/>
          <w:lang w:val="sr-Cyrl-RS" w:eastAsia="en-US"/>
        </w:rPr>
        <w:t xml:space="preserve">– </w:t>
      </w:r>
      <w:r w:rsidRPr="00732B83">
        <w:rPr>
          <w:rFonts w:ascii="Arial" w:eastAsia="Times New Roman" w:hAnsi="Arial" w:cs="Arial"/>
          <w:b/>
          <w:kern w:val="0"/>
          <w:lang w:eastAsia="en-US"/>
        </w:rPr>
        <w:t>3</w:t>
      </w:r>
      <w:r w:rsidR="00732B83">
        <w:rPr>
          <w:rFonts w:ascii="Arial" w:eastAsia="Times New Roman" w:hAnsi="Arial" w:cs="Arial"/>
          <w:b/>
          <w:kern w:val="0"/>
          <w:lang w:val="sr-Cyrl-RS" w:eastAsia="en-US"/>
        </w:rPr>
        <w:t xml:space="preserve"> </w:t>
      </w:r>
      <w:r w:rsidRPr="00732B83">
        <w:rPr>
          <w:rFonts w:ascii="Arial" w:eastAsia="Times New Roman" w:hAnsi="Arial" w:cs="Arial"/>
          <w:b/>
          <w:kern w:val="0"/>
          <w:lang w:val="sr-Cyrl-RS" w:eastAsia="en-US"/>
        </w:rPr>
        <w:t>ком</w:t>
      </w:r>
      <w:r w:rsidRPr="000675C6">
        <w:rPr>
          <w:rFonts w:ascii="Arial" w:eastAsia="Times New Roman" w:hAnsi="Arial" w:cs="Arial"/>
          <w:kern w:val="0"/>
          <w:lang w:val="sr-Cyrl-RS" w:eastAsia="en-US"/>
        </w:rPr>
        <w:t xml:space="preserve"> у дужини пластеника </w:t>
      </w:r>
      <w:r w:rsidRPr="000675C6">
        <w:rPr>
          <w:rFonts w:ascii="Arial" w:eastAsia="Times New Roman" w:hAnsi="Arial" w:cs="Arial"/>
          <w:kern w:val="0"/>
          <w:lang w:eastAsia="en-US"/>
        </w:rPr>
        <w:t xml:space="preserve"> - </w:t>
      </w:r>
      <w:r w:rsidRPr="000675C6">
        <w:rPr>
          <w:rFonts w:ascii="Arial" w:eastAsia="Times New Roman" w:hAnsi="Arial" w:cs="Arial"/>
          <w:kern w:val="0"/>
          <w:lang w:val="sr-Cyrl-RS" w:eastAsia="en-US"/>
        </w:rPr>
        <w:t xml:space="preserve">растојање између лукова </w:t>
      </w:r>
      <w:r w:rsidRPr="000675C6">
        <w:rPr>
          <w:rFonts w:ascii="Arial" w:eastAsia="Times New Roman" w:hAnsi="Arial" w:cs="Arial"/>
          <w:kern w:val="0"/>
          <w:lang w:eastAsia="en-US"/>
        </w:rPr>
        <w:t xml:space="preserve">1,5m </w:t>
      </w:r>
    </w:p>
    <w:p w:rsidR="000675C6" w:rsidRPr="000675C6" w:rsidRDefault="000675C6" w:rsidP="000675C6">
      <w:pPr>
        <w:pStyle w:val="ListParagraph"/>
        <w:numPr>
          <w:ilvl w:val="1"/>
          <w:numId w:val="33"/>
        </w:numPr>
        <w:suppressAutoHyphens w:val="0"/>
        <w:spacing w:line="240" w:lineRule="auto"/>
        <w:jc w:val="both"/>
        <w:rPr>
          <w:rFonts w:ascii="Arial" w:eastAsia="Times New Roman" w:hAnsi="Arial" w:cs="Arial"/>
          <w:kern w:val="0"/>
          <w:lang w:val="sr-Cyrl-RS" w:eastAsia="en-US"/>
        </w:rPr>
      </w:pPr>
      <w:r w:rsidRPr="000675C6">
        <w:rPr>
          <w:rFonts w:ascii="Arial" w:eastAsia="Times New Roman" w:hAnsi="Arial" w:cs="Arial"/>
          <w:kern w:val="0"/>
          <w:lang w:val="sr-Cyrl-RS" w:eastAsia="en-US"/>
        </w:rPr>
        <w:t xml:space="preserve">темељење анкера у бетон </w:t>
      </w:r>
      <w:r w:rsidRPr="000675C6">
        <w:rPr>
          <w:rFonts w:ascii="Arial" w:eastAsia="Times New Roman" w:hAnsi="Arial" w:cs="Arial"/>
          <w:kern w:val="0"/>
          <w:lang w:eastAsia="en-US"/>
        </w:rPr>
        <w:t xml:space="preserve"> </w:t>
      </w:r>
      <w:r w:rsidRPr="000675C6">
        <w:rPr>
          <w:rFonts w:ascii="Arial" w:eastAsia="Times New Roman" w:hAnsi="Arial" w:cs="Arial"/>
          <w:kern w:val="0"/>
          <w:lang w:val="sr-Cyrl-RS" w:eastAsia="en-US"/>
        </w:rPr>
        <w:t xml:space="preserve">- челични анкери са нацртом за темељење </w:t>
      </w:r>
      <w:r w:rsidRPr="000675C6">
        <w:rPr>
          <w:rFonts w:ascii="Arial" w:eastAsia="Times New Roman" w:hAnsi="Arial" w:cs="Arial"/>
          <w:kern w:val="0"/>
          <w:lang w:eastAsia="en-US"/>
        </w:rPr>
        <w:t xml:space="preserve"> </w:t>
      </w:r>
    </w:p>
    <w:p w:rsidR="000675C6" w:rsidRPr="000675C6" w:rsidRDefault="000675C6" w:rsidP="000675C6">
      <w:pPr>
        <w:pStyle w:val="ListParagraph"/>
        <w:numPr>
          <w:ilvl w:val="1"/>
          <w:numId w:val="33"/>
        </w:numPr>
        <w:suppressAutoHyphens w:val="0"/>
        <w:spacing w:line="240" w:lineRule="auto"/>
        <w:jc w:val="both"/>
        <w:rPr>
          <w:rFonts w:ascii="Arial" w:eastAsia="Times New Roman" w:hAnsi="Arial" w:cs="Arial"/>
          <w:color w:val="auto"/>
          <w:kern w:val="0"/>
          <w:lang w:eastAsia="en-US"/>
        </w:rPr>
      </w:pPr>
      <w:r w:rsidRPr="000675C6">
        <w:rPr>
          <w:rFonts w:ascii="Arial" w:eastAsia="Times New Roman" w:hAnsi="Arial" w:cs="Arial"/>
          <w:kern w:val="0"/>
          <w:lang w:val="sr-Cyrl-RS" w:eastAsia="en-US"/>
        </w:rPr>
        <w:t xml:space="preserve">покривна фолија </w:t>
      </w:r>
      <w:r w:rsidRPr="000675C6">
        <w:rPr>
          <w:rFonts w:ascii="Arial" w:eastAsia="Times New Roman" w:hAnsi="Arial" w:cs="Arial"/>
          <w:kern w:val="0"/>
          <w:lang w:eastAsia="en-US"/>
        </w:rPr>
        <w:t xml:space="preserve">PE UV 150 mic , </w:t>
      </w:r>
      <w:r w:rsidRPr="000675C6">
        <w:rPr>
          <w:rFonts w:ascii="Arial" w:eastAsia="Times New Roman" w:hAnsi="Arial" w:cs="Arial"/>
          <w:kern w:val="0"/>
          <w:lang w:val="sr-Cyrl-RS" w:eastAsia="en-US"/>
        </w:rPr>
        <w:t>ширина</w:t>
      </w:r>
      <w:r w:rsidRPr="000675C6">
        <w:rPr>
          <w:rFonts w:ascii="Arial" w:eastAsia="Times New Roman" w:hAnsi="Arial" w:cs="Arial"/>
          <w:kern w:val="0"/>
          <w:lang w:eastAsia="en-US"/>
        </w:rPr>
        <w:t xml:space="preserve"> 8,5m</w:t>
      </w:r>
    </w:p>
    <w:p w:rsidR="000675C6" w:rsidRPr="000675C6" w:rsidRDefault="000675C6" w:rsidP="000675C6">
      <w:pPr>
        <w:pStyle w:val="ListParagraph"/>
        <w:numPr>
          <w:ilvl w:val="1"/>
          <w:numId w:val="33"/>
        </w:numPr>
        <w:suppressAutoHyphens w:val="0"/>
        <w:spacing w:line="240" w:lineRule="auto"/>
        <w:jc w:val="both"/>
        <w:rPr>
          <w:rFonts w:ascii="Arial" w:eastAsia="Times New Roman" w:hAnsi="Arial" w:cs="Arial"/>
          <w:color w:val="auto"/>
          <w:kern w:val="0"/>
          <w:lang w:val="sr-Cyrl-RS" w:eastAsia="en-US"/>
        </w:rPr>
      </w:pPr>
      <w:r w:rsidRPr="000675C6">
        <w:rPr>
          <w:rFonts w:ascii="Arial" w:eastAsia="Times New Roman" w:hAnsi="Arial" w:cs="Arial"/>
          <w:kern w:val="0"/>
          <w:lang w:val="sr-Cyrl-RS" w:eastAsia="en-US"/>
        </w:rPr>
        <w:t xml:space="preserve">лептир фронтови – мак. фронтално отварање </w:t>
      </w:r>
      <w:r w:rsidRPr="000675C6">
        <w:rPr>
          <w:rFonts w:ascii="Arial" w:eastAsia="Times New Roman" w:hAnsi="Arial" w:cs="Arial"/>
          <w:kern w:val="0"/>
          <w:lang w:eastAsia="en-US"/>
        </w:rPr>
        <w:t xml:space="preserve">, </w:t>
      </w:r>
      <w:r w:rsidRPr="000675C6">
        <w:rPr>
          <w:rFonts w:ascii="Arial" w:eastAsia="Times New Roman" w:hAnsi="Arial" w:cs="Arial"/>
          <w:kern w:val="0"/>
          <w:lang w:val="sr-Cyrl-RS" w:eastAsia="en-US"/>
        </w:rPr>
        <w:t xml:space="preserve"> топлоцинковане цеви </w:t>
      </w:r>
      <w:r w:rsidRPr="000675C6">
        <w:rPr>
          <w:rFonts w:ascii="Arial" w:eastAsia="Times New Roman" w:hAnsi="Arial" w:cs="Arial"/>
          <w:kern w:val="0"/>
          <w:lang w:eastAsia="en-US"/>
        </w:rPr>
        <w:t>i ½''x 1,8 – 2mm</w:t>
      </w:r>
    </w:p>
    <w:p w:rsidR="000675C6" w:rsidRPr="00732B83" w:rsidRDefault="000675C6" w:rsidP="000675C6">
      <w:pPr>
        <w:pStyle w:val="ListParagraph"/>
        <w:numPr>
          <w:ilvl w:val="0"/>
          <w:numId w:val="33"/>
        </w:numPr>
        <w:suppressAutoHyphens w:val="0"/>
        <w:spacing w:line="240" w:lineRule="auto"/>
        <w:jc w:val="both"/>
        <w:rPr>
          <w:rFonts w:ascii="Arial" w:eastAsia="Times New Roman" w:hAnsi="Arial" w:cs="Arial"/>
          <w:color w:val="auto"/>
          <w:kern w:val="0"/>
          <w:lang w:eastAsia="en-US"/>
        </w:rPr>
      </w:pPr>
      <w:r w:rsidRPr="000675C6">
        <w:rPr>
          <w:rFonts w:ascii="Arial" w:eastAsia="Times New Roman" w:hAnsi="Arial" w:cs="Arial"/>
          <w:kern w:val="0"/>
          <w:lang w:val="sr-Cyrl-RS" w:eastAsia="en-US"/>
        </w:rPr>
        <w:lastRenderedPageBreak/>
        <w:t xml:space="preserve">Систем за наводњавање </w:t>
      </w:r>
      <w:r w:rsidRPr="000675C6">
        <w:rPr>
          <w:rFonts w:ascii="Arial" w:eastAsia="Times New Roman" w:hAnsi="Arial" w:cs="Arial"/>
          <w:kern w:val="0"/>
          <w:lang w:eastAsia="en-US"/>
        </w:rPr>
        <w:t>"</w:t>
      </w:r>
      <w:r w:rsidRPr="000675C6">
        <w:rPr>
          <w:rFonts w:ascii="Arial" w:eastAsia="Times New Roman" w:hAnsi="Arial" w:cs="Arial"/>
          <w:kern w:val="0"/>
          <w:lang w:val="sr-Cyrl-RS" w:eastAsia="en-US"/>
        </w:rPr>
        <w:t xml:space="preserve">кап по кап </w:t>
      </w:r>
      <w:r w:rsidRPr="000675C6">
        <w:rPr>
          <w:rFonts w:ascii="Arial" w:eastAsia="Times New Roman" w:hAnsi="Arial" w:cs="Arial"/>
          <w:kern w:val="0"/>
          <w:lang w:eastAsia="en-US"/>
        </w:rPr>
        <w:t xml:space="preserve">" </w:t>
      </w:r>
      <w:r w:rsidRPr="000675C6">
        <w:rPr>
          <w:rFonts w:ascii="Arial" w:eastAsia="Times New Roman" w:hAnsi="Arial" w:cs="Arial"/>
          <w:kern w:val="0"/>
          <w:lang w:val="sr-Cyrl-RS" w:eastAsia="en-US"/>
        </w:rPr>
        <w:t xml:space="preserve">- </w:t>
      </w:r>
      <w:r w:rsidRPr="000675C6">
        <w:rPr>
          <w:rFonts w:ascii="Arial" w:eastAsia="Times New Roman" w:hAnsi="Arial" w:cs="Arial"/>
          <w:kern w:val="0"/>
          <w:lang w:eastAsia="en-US"/>
        </w:rPr>
        <w:t xml:space="preserve">6 </w:t>
      </w:r>
      <w:r w:rsidRPr="000675C6">
        <w:rPr>
          <w:rFonts w:ascii="Arial" w:eastAsia="Times New Roman" w:hAnsi="Arial" w:cs="Arial"/>
          <w:kern w:val="0"/>
          <w:lang w:val="sr-Cyrl-RS" w:eastAsia="en-US"/>
        </w:rPr>
        <w:t xml:space="preserve">редова трака </w:t>
      </w:r>
      <w:r w:rsidRPr="000675C6">
        <w:rPr>
          <w:rFonts w:ascii="Arial" w:eastAsia="Times New Roman" w:hAnsi="Arial" w:cs="Arial"/>
          <w:kern w:val="0"/>
          <w:lang w:eastAsia="en-US"/>
        </w:rPr>
        <w:t xml:space="preserve"> </w:t>
      </w:r>
      <w:r w:rsidRPr="000675C6">
        <w:rPr>
          <w:rFonts w:ascii="Arial" w:eastAsia="Times New Roman" w:hAnsi="Arial" w:cs="Arial"/>
          <w:kern w:val="0"/>
          <w:lang w:val="sr-Cyrl-RS" w:eastAsia="en-US"/>
        </w:rPr>
        <w:t>у дужини пластеника</w:t>
      </w:r>
      <w:r w:rsidRPr="000675C6">
        <w:rPr>
          <w:rFonts w:ascii="Arial" w:eastAsia="Times New Roman" w:hAnsi="Arial" w:cs="Arial"/>
          <w:kern w:val="0"/>
          <w:lang w:eastAsia="en-US"/>
        </w:rPr>
        <w:t xml:space="preserve"> 6 </w:t>
      </w:r>
      <w:r w:rsidRPr="000675C6">
        <w:rPr>
          <w:rFonts w:ascii="Arial" w:eastAsia="Times New Roman" w:hAnsi="Arial" w:cs="Arial"/>
          <w:kern w:val="0"/>
          <w:lang w:val="sr-Cyrl-RS" w:eastAsia="en-US"/>
        </w:rPr>
        <w:t xml:space="preserve">убодних вентила </w:t>
      </w:r>
      <w:r w:rsidRPr="000675C6">
        <w:rPr>
          <w:rFonts w:ascii="Arial" w:eastAsia="Times New Roman" w:hAnsi="Arial" w:cs="Arial"/>
          <w:kern w:val="0"/>
          <w:lang w:eastAsia="en-US"/>
        </w:rPr>
        <w:t xml:space="preserve"> </w:t>
      </w:r>
      <w:r w:rsidRPr="000675C6">
        <w:rPr>
          <w:rFonts w:ascii="Arial" w:eastAsia="Times New Roman" w:hAnsi="Arial" w:cs="Arial"/>
          <w:kern w:val="0"/>
          <w:lang w:val="sr-Cyrl-RS" w:eastAsia="en-US"/>
        </w:rPr>
        <w:t xml:space="preserve">са гумицама </w:t>
      </w:r>
      <w:r w:rsidRPr="000675C6">
        <w:rPr>
          <w:rFonts w:ascii="Arial" w:eastAsia="Times New Roman" w:hAnsi="Arial" w:cs="Arial"/>
          <w:kern w:val="0"/>
          <w:lang w:eastAsia="en-US"/>
        </w:rPr>
        <w:t>16</w:t>
      </w:r>
      <w:r w:rsidR="00732B83">
        <w:rPr>
          <w:rFonts w:ascii="Arial" w:eastAsia="Times New Roman" w:hAnsi="Arial" w:cs="Arial"/>
          <w:kern w:val="0"/>
          <w:lang w:val="sr-Cyrl-RS" w:eastAsia="en-US"/>
        </w:rPr>
        <w:t xml:space="preserve"> </w:t>
      </w:r>
      <w:r w:rsidRPr="000675C6">
        <w:rPr>
          <w:rFonts w:ascii="Arial" w:eastAsia="Times New Roman" w:hAnsi="Arial" w:cs="Arial"/>
          <w:kern w:val="0"/>
          <w:lang w:eastAsia="en-US"/>
        </w:rPr>
        <w:t xml:space="preserve">mm, </w:t>
      </w:r>
      <w:r w:rsidRPr="000675C6">
        <w:rPr>
          <w:rFonts w:ascii="Arial" w:eastAsia="Times New Roman" w:hAnsi="Arial" w:cs="Arial"/>
          <w:kern w:val="0"/>
          <w:lang w:val="sr-Cyrl-RS" w:eastAsia="en-US"/>
        </w:rPr>
        <w:t xml:space="preserve">филтер </w:t>
      </w:r>
      <w:r w:rsidRPr="000675C6">
        <w:rPr>
          <w:rFonts w:ascii="Arial" w:eastAsia="Times New Roman" w:hAnsi="Arial" w:cs="Arial"/>
          <w:kern w:val="0"/>
          <w:lang w:eastAsia="en-US"/>
        </w:rPr>
        <w:t xml:space="preserve"> 3/4" </w:t>
      </w:r>
      <w:r w:rsidRPr="000675C6">
        <w:rPr>
          <w:rFonts w:ascii="Arial" w:eastAsia="Times New Roman" w:hAnsi="Arial" w:cs="Arial"/>
          <w:kern w:val="0"/>
          <w:lang w:val="sr-Cyrl-RS" w:eastAsia="en-US"/>
        </w:rPr>
        <w:t xml:space="preserve">са спојницом </w:t>
      </w:r>
      <w:r w:rsidRPr="000675C6">
        <w:rPr>
          <w:rFonts w:ascii="Arial" w:eastAsia="Times New Roman" w:hAnsi="Arial" w:cs="Arial"/>
          <w:kern w:val="0"/>
          <w:lang w:eastAsia="en-US"/>
        </w:rPr>
        <w:t xml:space="preserve"> 3/4'' , </w:t>
      </w:r>
      <w:r w:rsidRPr="000675C6">
        <w:rPr>
          <w:rFonts w:ascii="Arial" w:eastAsia="Times New Roman" w:hAnsi="Arial" w:cs="Arial"/>
          <w:kern w:val="0"/>
          <w:lang w:val="sr-Cyrl-RS" w:eastAsia="en-US"/>
        </w:rPr>
        <w:t xml:space="preserve">окитен црево </w:t>
      </w:r>
      <w:r w:rsidRPr="000675C6">
        <w:rPr>
          <w:rFonts w:ascii="Arial" w:eastAsia="Times New Roman" w:hAnsi="Arial" w:cs="Arial"/>
          <w:kern w:val="0"/>
          <w:lang w:eastAsia="en-US"/>
        </w:rPr>
        <w:t xml:space="preserve"> 3/4'' </w:t>
      </w:r>
      <w:r w:rsidRPr="000675C6">
        <w:rPr>
          <w:rFonts w:ascii="Arial" w:eastAsia="Times New Roman" w:hAnsi="Arial" w:cs="Arial"/>
          <w:kern w:val="0"/>
          <w:lang w:val="sr-Cyrl-RS" w:eastAsia="en-US"/>
        </w:rPr>
        <w:t xml:space="preserve">дужина </w:t>
      </w:r>
      <w:r w:rsidRPr="000675C6">
        <w:rPr>
          <w:rFonts w:ascii="Arial" w:eastAsia="Times New Roman" w:hAnsi="Arial" w:cs="Arial"/>
          <w:kern w:val="0"/>
          <w:lang w:eastAsia="en-US"/>
        </w:rPr>
        <w:t xml:space="preserve"> 5m , </w:t>
      </w:r>
      <w:r w:rsidRPr="000675C6">
        <w:rPr>
          <w:rFonts w:ascii="Arial" w:eastAsia="Times New Roman" w:hAnsi="Arial" w:cs="Arial"/>
          <w:kern w:val="0"/>
          <w:lang w:val="sr-Cyrl-RS" w:eastAsia="en-US"/>
        </w:rPr>
        <w:t xml:space="preserve">завршни елемент </w:t>
      </w:r>
      <w:r w:rsidRPr="000675C6">
        <w:rPr>
          <w:rFonts w:ascii="Arial" w:eastAsia="Times New Roman" w:hAnsi="Arial" w:cs="Arial"/>
          <w:kern w:val="0"/>
          <w:lang w:eastAsia="en-US"/>
        </w:rPr>
        <w:t xml:space="preserve"> ¾'' )</w:t>
      </w:r>
    </w:p>
    <w:p w:rsidR="000675C6" w:rsidRPr="00732B83" w:rsidRDefault="00732B83" w:rsidP="000675C6">
      <w:pPr>
        <w:pStyle w:val="ListParagraph"/>
        <w:numPr>
          <w:ilvl w:val="0"/>
          <w:numId w:val="33"/>
        </w:numPr>
        <w:suppressAutoHyphens w:val="0"/>
        <w:spacing w:line="240" w:lineRule="auto"/>
        <w:jc w:val="both"/>
        <w:rPr>
          <w:rFonts w:ascii="Arial" w:eastAsia="Times New Roman" w:hAnsi="Arial" w:cs="Arial"/>
          <w:color w:val="auto"/>
          <w:kern w:val="0"/>
          <w:lang w:eastAsia="en-US"/>
        </w:rPr>
      </w:pPr>
      <w:r w:rsidRPr="00732B83">
        <w:rPr>
          <w:rFonts w:ascii="Arial" w:eastAsia="Times New Roman" w:hAnsi="Arial" w:cs="Arial"/>
          <w:color w:val="auto"/>
          <w:kern w:val="0"/>
          <w:lang w:val="sr-Cyrl-RS" w:eastAsia="en-US"/>
        </w:rPr>
        <w:t xml:space="preserve">Максимална димензија пластеника </w:t>
      </w:r>
      <w:r w:rsidRPr="00732B83">
        <w:rPr>
          <w:rFonts w:ascii="Arial" w:eastAsia="Times New Roman" w:hAnsi="Arial" w:cs="Arial"/>
          <w:b/>
          <w:color w:val="auto"/>
          <w:kern w:val="0"/>
          <w:lang w:val="sr-Cyrl-RS" w:eastAsia="en-US"/>
        </w:rPr>
        <w:t>5х15 75</w:t>
      </w:r>
      <w:r w:rsidRPr="00732B83">
        <w:rPr>
          <w:rFonts w:ascii="Arial" w:eastAsia="Times New Roman" w:hAnsi="Arial" w:cs="Arial"/>
          <w:b/>
          <w:kern w:val="0"/>
          <w:lang w:eastAsia="en-US"/>
        </w:rPr>
        <w:t xml:space="preserve"> m</w:t>
      </w:r>
      <w:r w:rsidRPr="00732B83">
        <w:rPr>
          <w:rFonts w:cs="TimesNewRomanPSMT"/>
          <w:b/>
          <w:iCs/>
          <w:color w:val="auto"/>
          <w:sz w:val="18"/>
          <w:szCs w:val="18"/>
          <w:vertAlign w:val="superscript"/>
        </w:rPr>
        <w:t>2</w:t>
      </w:r>
    </w:p>
    <w:p w:rsidR="008E54B1" w:rsidRDefault="008E54B1" w:rsidP="008E54B1">
      <w:pPr>
        <w:rPr>
          <w:rFonts w:cs="TimesNewRomanPSMT"/>
          <w:i/>
          <w:iCs/>
          <w:sz w:val="18"/>
          <w:szCs w:val="18"/>
        </w:rPr>
      </w:pPr>
    </w:p>
    <w:p w:rsidR="008E54B1" w:rsidRPr="00B126AD" w:rsidRDefault="008E54B1" w:rsidP="008E54B1">
      <w:pPr>
        <w:suppressAutoHyphens w:val="0"/>
        <w:autoSpaceDE w:val="0"/>
        <w:autoSpaceDN w:val="0"/>
        <w:adjustRightInd w:val="0"/>
        <w:spacing w:line="240" w:lineRule="auto"/>
        <w:rPr>
          <w:rFonts w:ascii="Arial" w:eastAsia="Times New Roman" w:hAnsi="Arial" w:cs="Arial"/>
          <w:b/>
          <w:bCs/>
          <w:color w:val="auto"/>
          <w:kern w:val="0"/>
          <w:lang w:eastAsia="en-GB"/>
        </w:rPr>
      </w:pPr>
      <w:r w:rsidRPr="00B126AD">
        <w:rPr>
          <w:rFonts w:ascii="Arial" w:eastAsia="Times New Roman" w:hAnsi="Arial" w:cs="Arial"/>
          <w:b/>
          <w:bCs/>
          <w:color w:val="auto"/>
          <w:kern w:val="0"/>
          <w:lang w:val="en-GB" w:eastAsia="en-GB"/>
        </w:rPr>
        <w:t>Остали обавезни услови:</w:t>
      </w:r>
    </w:p>
    <w:p w:rsidR="008E54B1" w:rsidRPr="00B126AD" w:rsidRDefault="008E54B1" w:rsidP="008E54B1">
      <w:pPr>
        <w:suppressAutoHyphens w:val="0"/>
        <w:autoSpaceDE w:val="0"/>
        <w:autoSpaceDN w:val="0"/>
        <w:adjustRightInd w:val="0"/>
        <w:spacing w:line="240" w:lineRule="auto"/>
        <w:rPr>
          <w:rFonts w:ascii="Arial" w:eastAsia="Times New Roman" w:hAnsi="Arial" w:cs="Arial"/>
          <w:b/>
          <w:bCs/>
          <w:color w:val="auto"/>
          <w:kern w:val="0"/>
          <w:lang w:eastAsia="en-GB"/>
        </w:rPr>
      </w:pP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B126AD">
        <w:rPr>
          <w:rFonts w:ascii="Arial" w:eastAsia="TimesNewRoman" w:hAnsi="Arial" w:cs="Arial"/>
          <w:color w:val="auto"/>
          <w:kern w:val="0"/>
          <w:lang w:val="en-GB" w:eastAsia="en-GB"/>
        </w:rPr>
        <w:t xml:space="preserve">Набавка обухвата и испоруку са монтажом пластеника: франко адреса </w:t>
      </w:r>
      <w:r w:rsidRPr="00AE2567">
        <w:rPr>
          <w:rFonts w:ascii="Arial" w:eastAsia="TimesNewRoman" w:hAnsi="Arial" w:cs="Arial"/>
          <w:color w:val="auto"/>
          <w:kern w:val="0"/>
          <w:lang w:val="en-GB" w:eastAsia="en-GB"/>
        </w:rPr>
        <w:t>корисника</w:t>
      </w:r>
      <w:r w:rsidRPr="00AE2567">
        <w:rPr>
          <w:rFonts w:ascii="Arial" w:eastAsia="TimesNewRoman" w:hAnsi="Arial" w:cs="Arial"/>
          <w:color w:val="auto"/>
          <w:kern w:val="0"/>
          <w:lang w:eastAsia="en-GB"/>
        </w:rPr>
        <w:t xml:space="preserve"> </w:t>
      </w:r>
      <w:r w:rsidRPr="00AE2567">
        <w:rPr>
          <w:rFonts w:ascii="Arial" w:eastAsia="TimesNewRoman" w:hAnsi="Arial" w:cs="Arial"/>
          <w:color w:val="auto"/>
          <w:kern w:val="0"/>
          <w:lang w:val="en-GB" w:eastAsia="en-GB"/>
        </w:rPr>
        <w:t>-</w:t>
      </w:r>
      <w:r w:rsidRPr="00AE2567">
        <w:rPr>
          <w:rFonts w:ascii="Arial" w:eastAsia="TimesNewRoman" w:hAnsi="Arial" w:cs="Arial"/>
          <w:color w:val="auto"/>
          <w:kern w:val="0"/>
          <w:lang w:eastAsia="en-GB"/>
        </w:rPr>
        <w:t xml:space="preserve"> </w:t>
      </w:r>
      <w:r>
        <w:rPr>
          <w:rFonts w:ascii="Arial" w:eastAsia="TimesNewRoman" w:hAnsi="Arial" w:cs="Arial"/>
          <w:color w:val="auto"/>
          <w:kern w:val="0"/>
          <w:lang w:eastAsia="en-GB"/>
        </w:rPr>
        <w:t>4</w:t>
      </w:r>
      <w:r w:rsidRPr="00AE2567">
        <w:rPr>
          <w:rFonts w:ascii="Arial" w:eastAsia="TimesNewRoman" w:hAnsi="Arial" w:cs="Arial"/>
          <w:color w:val="auto"/>
          <w:kern w:val="0"/>
          <w:lang w:val="en-GB" w:eastAsia="en-GB"/>
        </w:rPr>
        <w:t xml:space="preserve"> пластеника</w:t>
      </w:r>
      <w:r w:rsidRPr="00AE2567">
        <w:rPr>
          <w:rFonts w:ascii="Arial" w:eastAsia="TimesNewRoman" w:hAnsi="Arial" w:cs="Arial"/>
          <w:color w:val="auto"/>
          <w:kern w:val="0"/>
          <w:lang w:eastAsia="en-GB"/>
        </w:rPr>
        <w:t>,</w:t>
      </w:r>
      <w:r>
        <w:rPr>
          <w:rFonts w:ascii="Arial" w:eastAsia="TimesNewRoman" w:hAnsi="Arial" w:cs="Arial"/>
          <w:color w:val="auto"/>
          <w:kern w:val="0"/>
          <w:lang w:eastAsia="en-GB"/>
        </w:rPr>
        <w:t xml:space="preserve"> уз сачињени записник о примопредаји.</w:t>
      </w:r>
    </w:p>
    <w:p w:rsidR="008E54B1" w:rsidRPr="00B126AD"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B126AD">
        <w:rPr>
          <w:rFonts w:ascii="Arial" w:eastAsia="TimesNewRoman" w:hAnsi="Arial" w:cs="Arial"/>
          <w:color w:val="auto"/>
          <w:kern w:val="0"/>
          <w:lang w:val="en-GB" w:eastAsia="en-GB"/>
        </w:rPr>
        <w:t>Понуђачи су дужни да у понуђену цену урачунају све трошкове који терете предметну јавну набавку.</w:t>
      </w:r>
    </w:p>
    <w:p w:rsidR="008E54B1" w:rsidRDefault="008E54B1" w:rsidP="008E54B1">
      <w:pPr>
        <w:jc w:val="both"/>
        <w:rPr>
          <w:rFonts w:ascii="Arial" w:eastAsia="TimesNewRoman" w:hAnsi="Arial" w:cs="Arial"/>
          <w:color w:val="auto"/>
          <w:kern w:val="0"/>
          <w:lang w:eastAsia="en-GB"/>
        </w:rPr>
      </w:pPr>
      <w:r w:rsidRPr="00B126AD">
        <w:rPr>
          <w:rFonts w:ascii="Arial" w:eastAsia="TimesNewRoman" w:hAnsi="Arial" w:cs="Arial"/>
          <w:color w:val="auto"/>
          <w:kern w:val="0"/>
          <w:lang w:val="en-GB" w:eastAsia="en-GB"/>
        </w:rPr>
        <w:t>Понуђена добра морају у свим аспектима да одговарају захтеваним карактеристикама наручиоца</w:t>
      </w:r>
    </w:p>
    <w:p w:rsidR="008E54B1" w:rsidRPr="006118A4" w:rsidRDefault="008E54B1" w:rsidP="008E54B1">
      <w:pPr>
        <w:jc w:val="both"/>
        <w:rPr>
          <w:rFonts w:ascii="Arial" w:eastAsia="TimesNewRoman" w:hAnsi="Arial" w:cs="Arial"/>
          <w:color w:val="auto"/>
          <w:kern w:val="0"/>
          <w:lang w:eastAsia="en-GB"/>
        </w:rPr>
      </w:pPr>
    </w:p>
    <w:p w:rsidR="008E54B1" w:rsidRDefault="008E54B1" w:rsidP="008E54B1">
      <w:pPr>
        <w:suppressAutoHyphens w:val="0"/>
        <w:autoSpaceDE w:val="0"/>
        <w:autoSpaceDN w:val="0"/>
        <w:adjustRightInd w:val="0"/>
        <w:spacing w:line="240" w:lineRule="auto"/>
        <w:rPr>
          <w:rFonts w:ascii="Arial" w:eastAsia="Times New Roman" w:hAnsi="Arial" w:cs="Arial"/>
          <w:b/>
          <w:bCs/>
          <w:color w:val="auto"/>
          <w:kern w:val="0"/>
          <w:lang w:eastAsia="en-GB"/>
        </w:rPr>
      </w:pPr>
      <w:r w:rsidRPr="006118A4">
        <w:rPr>
          <w:rFonts w:ascii="Arial" w:eastAsia="Times New Roman" w:hAnsi="Arial" w:cs="Arial"/>
          <w:b/>
          <w:bCs/>
          <w:color w:val="auto"/>
          <w:kern w:val="0"/>
          <w:lang w:val="en-GB" w:eastAsia="en-GB"/>
        </w:rPr>
        <w:t>Квалитет</w:t>
      </w:r>
    </w:p>
    <w:p w:rsidR="008E54B1" w:rsidRPr="006118A4" w:rsidRDefault="008E54B1" w:rsidP="008E54B1">
      <w:pPr>
        <w:suppressAutoHyphens w:val="0"/>
        <w:autoSpaceDE w:val="0"/>
        <w:autoSpaceDN w:val="0"/>
        <w:adjustRightInd w:val="0"/>
        <w:spacing w:line="240" w:lineRule="auto"/>
        <w:rPr>
          <w:rFonts w:ascii="Arial" w:eastAsia="Times New Roman" w:hAnsi="Arial" w:cs="Arial"/>
          <w:b/>
          <w:bCs/>
          <w:color w:val="auto"/>
          <w:kern w:val="0"/>
          <w:lang w:eastAsia="en-GB"/>
        </w:rPr>
      </w:pP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Испоручилац гарантује квалитет испоручене робе одређен прописима о квалитету, односно важећим (домаћим</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или међународним) стандардима за ту врсту робе.</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Потребно је да испоручена добра-одговарају уобичајеним стандардима квалитета за сваки наведени артикал, коју</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омогућавају да роба буде стављена на тржиште Републике Србије.</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Понуђач гарантује, самиом подношењем понуде, под материјалном и кривичном одговорношћу, да добра која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испоручује по овој јавној набавци испуњавају све важеће захтеве поводом квалитета.</w:t>
      </w:r>
    </w:p>
    <w:p w:rsidR="008E54B1" w:rsidRPr="006118A4" w:rsidRDefault="008E54B1" w:rsidP="008E54B1">
      <w:pPr>
        <w:suppressAutoHyphens w:val="0"/>
        <w:autoSpaceDE w:val="0"/>
        <w:autoSpaceDN w:val="0"/>
        <w:adjustRightInd w:val="0"/>
        <w:spacing w:line="240" w:lineRule="auto"/>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Роба која се испоручује мора бити фабрички нова.</w:t>
      </w:r>
    </w:p>
    <w:p w:rsidR="008E54B1"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6118A4">
        <w:rPr>
          <w:rFonts w:ascii="Arial" w:eastAsia="TimesNewRoman" w:hAnsi="Arial" w:cs="Arial"/>
          <w:color w:val="auto"/>
          <w:kern w:val="0"/>
          <w:lang w:val="en-GB" w:eastAsia="en-GB"/>
        </w:rPr>
        <w:t>За гаранцију квалитета испоручене робе је директно одговоран Понуђач, под кривичном и материјалном</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одговорношћу.</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p>
    <w:p w:rsidR="008E54B1" w:rsidRPr="006118A4" w:rsidRDefault="008E54B1" w:rsidP="008E54B1">
      <w:pPr>
        <w:suppressAutoHyphens w:val="0"/>
        <w:autoSpaceDE w:val="0"/>
        <w:autoSpaceDN w:val="0"/>
        <w:adjustRightInd w:val="0"/>
        <w:spacing w:line="240" w:lineRule="auto"/>
        <w:rPr>
          <w:rFonts w:ascii="Arial" w:eastAsia="Times New Roman" w:hAnsi="Arial" w:cs="Arial"/>
          <w:b/>
          <w:bCs/>
          <w:color w:val="auto"/>
          <w:kern w:val="0"/>
          <w:lang w:val="en-GB" w:eastAsia="en-GB"/>
        </w:rPr>
      </w:pPr>
      <w:r w:rsidRPr="006118A4">
        <w:rPr>
          <w:rFonts w:ascii="Arial" w:eastAsia="Times New Roman" w:hAnsi="Arial" w:cs="Arial"/>
          <w:b/>
          <w:bCs/>
          <w:color w:val="auto"/>
          <w:kern w:val="0"/>
          <w:lang w:val="en-GB" w:eastAsia="en-GB"/>
        </w:rPr>
        <w:t>Начин спровођења контроле и обезбеђивања гаранције квалитета</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6118A4">
        <w:rPr>
          <w:rFonts w:ascii="Arial" w:eastAsia="TimesNewRoman" w:hAnsi="Arial" w:cs="Arial"/>
          <w:color w:val="auto"/>
          <w:kern w:val="0"/>
          <w:lang w:val="en-GB" w:eastAsia="en-GB"/>
        </w:rPr>
        <w:t>Примопредаја добара биће извршена по испоруци и монтажи - уз обавезно присуство овлашћеног представника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Наручиоца – лица које ће бити одређено посебним решењем начелника Општинске управе и у присуству</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представника Испоручиоца.</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6118A4">
        <w:rPr>
          <w:rFonts w:ascii="Arial" w:eastAsia="TimesNewRoman" w:hAnsi="Arial" w:cs="Arial"/>
          <w:color w:val="auto"/>
          <w:kern w:val="0"/>
          <w:lang w:val="en-GB" w:eastAsia="en-GB"/>
        </w:rPr>
        <w:t>Гарантни рок за кострукцију је минимум 2 године од дана испоруке и монтаже, у ком року је Понуђач дужан да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замени неодговарајући или неисправан део конструкције, по позиву овлашћеног лица наручиоца-новим/исправним делом.</w:t>
      </w:r>
    </w:p>
    <w:p w:rsidR="008E54B1" w:rsidRDefault="008E54B1" w:rsidP="008E54B1">
      <w:pPr>
        <w:suppressAutoHyphens w:val="0"/>
        <w:autoSpaceDE w:val="0"/>
        <w:autoSpaceDN w:val="0"/>
        <w:adjustRightInd w:val="0"/>
        <w:spacing w:line="240" w:lineRule="auto"/>
        <w:rPr>
          <w:rFonts w:ascii="Arial" w:eastAsia="TimesNewRoman" w:hAnsi="Arial" w:cs="Arial"/>
          <w:color w:val="auto"/>
          <w:kern w:val="0"/>
          <w:lang w:eastAsia="en-GB"/>
        </w:rPr>
      </w:pPr>
    </w:p>
    <w:p w:rsidR="008E54B1"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6118A4">
        <w:rPr>
          <w:rFonts w:ascii="Arial" w:eastAsia="TimesNewRoman" w:hAnsi="Arial" w:cs="Arial"/>
          <w:color w:val="auto"/>
          <w:kern w:val="0"/>
          <w:lang w:val="en-GB" w:eastAsia="en-GB"/>
        </w:rPr>
        <w:t>Контролу усаглашености испоручених артикала са траженим спецификацијама, приликом примопредаје-извршиће овлашћени представника Наручиоца – лица које ће бити одређено посебним решењем начелника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Општинске управе.</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p>
    <w:p w:rsidR="008E54B1"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sidRPr="006118A4">
        <w:rPr>
          <w:rFonts w:ascii="Arial" w:eastAsia="TimesNewRoman" w:hAnsi="Arial" w:cs="Arial"/>
          <w:color w:val="auto"/>
          <w:kern w:val="0"/>
          <w:lang w:val="en-GB" w:eastAsia="en-GB"/>
        </w:rPr>
        <w:t>Праћење и контролу утрошка средстава по уговору и друге сродне послове вршиће лице запослено на пословима</w:t>
      </w:r>
      <w:r>
        <w:rPr>
          <w:rFonts w:ascii="Arial" w:eastAsia="TimesNewRoman" w:hAnsi="Arial" w:cs="Arial"/>
          <w:color w:val="auto"/>
          <w:kern w:val="0"/>
          <w:lang w:eastAsia="en-GB"/>
        </w:rPr>
        <w:t xml:space="preserve"> </w:t>
      </w:r>
      <w:r w:rsidRPr="006118A4">
        <w:rPr>
          <w:rFonts w:ascii="Arial" w:eastAsia="TimesNewRoman" w:hAnsi="Arial" w:cs="Arial"/>
          <w:color w:val="auto"/>
          <w:kern w:val="0"/>
          <w:lang w:val="en-GB" w:eastAsia="en-GB"/>
        </w:rPr>
        <w:t>праћења извршења уговора.</w:t>
      </w:r>
    </w:p>
    <w:p w:rsidR="008E54B1" w:rsidRPr="00AE2567"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p>
    <w:p w:rsidR="008E54B1" w:rsidRPr="00AE2567"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r>
        <w:rPr>
          <w:rFonts w:ascii="Arial" w:eastAsia="TimesNewRoman" w:hAnsi="Arial" w:cs="Arial"/>
          <w:color w:val="auto"/>
          <w:kern w:val="0"/>
          <w:lang w:val="en-GB" w:eastAsia="en-GB"/>
        </w:rPr>
        <w:t>Испорука и монтажа ДОБРА на ф</w:t>
      </w:r>
      <w:r>
        <w:rPr>
          <w:rFonts w:ascii="Arial" w:eastAsia="TimesNewRoman" w:hAnsi="Arial" w:cs="Arial"/>
          <w:color w:val="auto"/>
          <w:kern w:val="0"/>
          <w:lang w:eastAsia="en-GB"/>
        </w:rPr>
        <w:t>ранко</w:t>
      </w:r>
      <w:r>
        <w:rPr>
          <w:rFonts w:ascii="Arial" w:eastAsia="TimesNewRoman" w:hAnsi="Arial" w:cs="Arial"/>
          <w:color w:val="auto"/>
          <w:kern w:val="0"/>
          <w:lang w:val="en-GB" w:eastAsia="en-GB"/>
        </w:rPr>
        <w:t xml:space="preserve"> адрес</w:t>
      </w:r>
      <w:r>
        <w:rPr>
          <w:rFonts w:ascii="Arial" w:eastAsia="TimesNewRoman" w:hAnsi="Arial" w:cs="Arial"/>
          <w:color w:val="auto"/>
          <w:kern w:val="0"/>
          <w:lang w:eastAsia="en-GB"/>
        </w:rPr>
        <w:t>и</w:t>
      </w:r>
      <w:r w:rsidR="006E315B">
        <w:rPr>
          <w:rFonts w:ascii="Arial" w:eastAsia="TimesNewRoman" w:hAnsi="Arial" w:cs="Arial"/>
          <w:color w:val="auto"/>
          <w:kern w:val="0"/>
          <w:lang w:val="en-GB" w:eastAsia="en-GB"/>
        </w:rPr>
        <w:t xml:space="preserve"> корисника:</w:t>
      </w:r>
      <w:r w:rsidR="006E315B">
        <w:rPr>
          <w:rFonts w:ascii="Arial" w:eastAsia="TimesNewRoman" w:hAnsi="Arial" w:cs="Arial"/>
          <w:color w:val="auto"/>
          <w:kern w:val="0"/>
          <w:lang w:eastAsia="en-GB"/>
        </w:rPr>
        <w:t>4(четири)</w:t>
      </w:r>
      <w:r w:rsidRPr="00AE2567">
        <w:rPr>
          <w:rFonts w:ascii="Arial" w:eastAsia="TimesNewRoman" w:hAnsi="Arial" w:cs="Arial"/>
          <w:color w:val="auto"/>
          <w:kern w:val="0"/>
          <w:lang w:val="en-GB" w:eastAsia="en-GB"/>
        </w:rPr>
        <w:t xml:space="preserve"> пластеника</w:t>
      </w:r>
      <w:r>
        <w:rPr>
          <w:rFonts w:ascii="Arial" w:eastAsia="TimesNewRoman" w:hAnsi="Arial" w:cs="Arial"/>
          <w:color w:val="auto"/>
          <w:kern w:val="0"/>
          <w:lang w:eastAsia="en-GB"/>
        </w:rPr>
        <w:t>.</w:t>
      </w:r>
    </w:p>
    <w:p w:rsidR="008E54B1" w:rsidRPr="006118A4" w:rsidRDefault="008E54B1" w:rsidP="008E54B1">
      <w:pPr>
        <w:suppressAutoHyphens w:val="0"/>
        <w:autoSpaceDE w:val="0"/>
        <w:autoSpaceDN w:val="0"/>
        <w:adjustRightInd w:val="0"/>
        <w:spacing w:line="240" w:lineRule="auto"/>
        <w:jc w:val="both"/>
        <w:rPr>
          <w:rFonts w:ascii="Arial" w:eastAsia="TimesNewRoman" w:hAnsi="Arial" w:cs="Arial"/>
          <w:color w:val="auto"/>
          <w:kern w:val="0"/>
          <w:lang w:eastAsia="en-GB"/>
        </w:rPr>
      </w:pPr>
    </w:p>
    <w:p w:rsidR="00222279" w:rsidRDefault="00222279" w:rsidP="0028544E">
      <w:pPr>
        <w:jc w:val="center"/>
        <w:rPr>
          <w:rFonts w:ascii="Arial" w:hAnsi="Arial" w:cs="Arial"/>
          <w:b/>
          <w:color w:val="auto"/>
          <w:lang w:val="sr-Cyrl-RS"/>
        </w:rPr>
      </w:pPr>
    </w:p>
    <w:p w:rsidR="0028544E" w:rsidRDefault="0028544E" w:rsidP="0028544E">
      <w:pPr>
        <w:jc w:val="center"/>
        <w:rPr>
          <w:rFonts w:ascii="Arial" w:hAnsi="Arial" w:cs="Arial"/>
          <w:b/>
          <w:color w:val="auto"/>
        </w:rPr>
      </w:pPr>
      <w:r w:rsidRPr="008B60FE">
        <w:rPr>
          <w:rFonts w:ascii="Arial" w:hAnsi="Arial" w:cs="Arial"/>
          <w:b/>
          <w:color w:val="auto"/>
        </w:rPr>
        <w:lastRenderedPageBreak/>
        <w:t xml:space="preserve">Партија </w:t>
      </w:r>
      <w:r>
        <w:rPr>
          <w:rFonts w:ascii="Arial" w:hAnsi="Arial" w:cs="Arial"/>
          <w:b/>
          <w:color w:val="auto"/>
        </w:rPr>
        <w:t>2 – Набавка  кошница</w:t>
      </w:r>
    </w:p>
    <w:p w:rsidR="0028544E" w:rsidRPr="008E54B1" w:rsidRDefault="0028544E" w:rsidP="0028544E">
      <w:pPr>
        <w:jc w:val="center"/>
        <w:rPr>
          <w:rFonts w:ascii="Arial" w:hAnsi="Arial" w:cs="Arial"/>
          <w:b/>
          <w:color w:val="auto"/>
        </w:rPr>
      </w:pPr>
    </w:p>
    <w:p w:rsidR="0028544E" w:rsidRDefault="0028544E" w:rsidP="0028544E">
      <w:pPr>
        <w:pStyle w:val="NoSpacing"/>
        <w:jc w:val="both"/>
        <w:rPr>
          <w:rFonts w:ascii="Arial" w:hAnsi="Arial" w:cs="Arial"/>
          <w:bCs/>
          <w:color w:val="FF0000"/>
          <w:sz w:val="24"/>
          <w:szCs w:val="24"/>
          <w:lang w:val="sr-Cyrl-CS"/>
        </w:rPr>
      </w:pPr>
      <w:r>
        <w:rPr>
          <w:rFonts w:ascii="Arial" w:hAnsi="Arial" w:cs="Arial"/>
          <w:bCs/>
          <w:color w:val="FF0000"/>
          <w:sz w:val="24"/>
          <w:szCs w:val="24"/>
          <w:lang w:val="sr-Cyrl-CS"/>
        </w:rPr>
        <w:t xml:space="preserve">Укупан број кошница : </w:t>
      </w:r>
      <w:r w:rsidR="005F4EE5">
        <w:rPr>
          <w:rFonts w:ascii="Arial" w:hAnsi="Arial" w:cs="Arial"/>
          <w:bCs/>
          <w:color w:val="FF0000"/>
          <w:sz w:val="24"/>
          <w:szCs w:val="24"/>
          <w:lang w:val="sr-Cyrl-CS"/>
        </w:rPr>
        <w:t>15</w:t>
      </w:r>
      <w:r>
        <w:rPr>
          <w:rFonts w:ascii="Arial" w:hAnsi="Arial" w:cs="Arial"/>
          <w:bCs/>
          <w:color w:val="FF0000"/>
          <w:sz w:val="24"/>
          <w:szCs w:val="24"/>
          <w:lang w:val="sr-Cyrl-CS"/>
        </w:rPr>
        <w:t xml:space="preserve"> комада</w:t>
      </w:r>
    </w:p>
    <w:p w:rsidR="0028544E" w:rsidRPr="009967C0" w:rsidRDefault="0028544E" w:rsidP="0028544E">
      <w:pPr>
        <w:pStyle w:val="NoSpacing"/>
        <w:jc w:val="both"/>
        <w:rPr>
          <w:rFonts w:ascii="Arial" w:hAnsi="Arial" w:cs="Arial"/>
          <w:bCs/>
          <w:color w:val="FF0000"/>
          <w:sz w:val="24"/>
          <w:szCs w:val="24"/>
        </w:rPr>
      </w:pPr>
    </w:p>
    <w:p w:rsidR="0028544E" w:rsidRPr="0028544E" w:rsidRDefault="0028544E" w:rsidP="0028544E">
      <w:pPr>
        <w:pBdr>
          <w:bottom w:val="single" w:sz="12" w:space="1" w:color="auto"/>
        </w:pBdr>
        <w:rPr>
          <w:rFonts w:ascii="Arial" w:hAnsi="Arial" w:cs="Arial"/>
          <w:b/>
          <w:spacing w:val="-2"/>
          <w:shd w:val="clear" w:color="auto" w:fill="FFFFFF"/>
        </w:rPr>
      </w:pPr>
      <w:r w:rsidRPr="0028544E">
        <w:rPr>
          <w:rFonts w:ascii="Arial" w:hAnsi="Arial" w:cs="Arial"/>
          <w:b/>
          <w:spacing w:val="-2"/>
          <w:shd w:val="clear" w:color="auto" w:fill="FFFFFF"/>
        </w:rPr>
        <w:t>ДБ – ДАДАН-БЛАТ  КОШНИЦА 12,  СТАНДАРД</w:t>
      </w:r>
    </w:p>
    <w:p w:rsidR="0028544E" w:rsidRPr="006E315B" w:rsidRDefault="0028544E" w:rsidP="0028544E">
      <w:pPr>
        <w:jc w:val="both"/>
        <w:rPr>
          <w:rFonts w:ascii="Arial" w:hAnsi="Arial" w:cs="Arial"/>
          <w:spacing w:val="-2"/>
          <w:shd w:val="clear" w:color="auto" w:fill="FFFFFF"/>
        </w:rPr>
      </w:pPr>
    </w:p>
    <w:p w:rsidR="0028544E" w:rsidRPr="0028544E" w:rsidRDefault="0028544E" w:rsidP="0028544E">
      <w:pPr>
        <w:rPr>
          <w:rFonts w:ascii="Arial" w:hAnsi="Arial" w:cs="Arial"/>
          <w:spacing w:val="-2"/>
          <w:shd w:val="clear" w:color="auto" w:fill="FFFFFF"/>
        </w:rPr>
      </w:pPr>
      <w:r w:rsidRPr="0028544E">
        <w:rPr>
          <w:rFonts w:ascii="Arial" w:hAnsi="Arial" w:cs="Arial"/>
          <w:spacing w:val="-2"/>
          <w:shd w:val="clear" w:color="auto" w:fill="FFFFFF"/>
        </w:rPr>
        <w:t>Дадан-Блат кошница са 12 рамова – стандард, састоји се од:</w:t>
      </w:r>
    </w:p>
    <w:p w:rsidR="0028544E" w:rsidRPr="006E315B" w:rsidRDefault="0028544E" w:rsidP="006E315B">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 стандардне дашчане подњаче, (састоји се из подне даске, бочних страна, задње летве и регулатора лета, димензије 550х500х50мм);</w:t>
      </w:r>
    </w:p>
    <w:p w:rsidR="006E315B" w:rsidRDefault="0028544E" w:rsidP="006E315B">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плодишта, (наставци кошница израђени су од даске дебљине 20 мм и састављени на пуни машински цинк, горње унутрашње стране предњег и задњег зида страница су усечене по целој ширини, дубине 22мм и ширине 10мм, како би се у усечени део поставили носачи рамова. </w:t>
      </w:r>
    </w:p>
    <w:p w:rsidR="006E315B" w:rsidRDefault="0028544E" w:rsidP="006E315B">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На наспрамним странама наставка, на средини, изведено је удубљење – рукохват, ширине 100 мм и дубине 10 мм. </w:t>
      </w:r>
    </w:p>
    <w:p w:rsidR="0028544E" w:rsidRPr="006E315B" w:rsidRDefault="0028544E" w:rsidP="006E315B">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Горња ивица рукохвата је равна док је доња благо закошена.Спољашње димензије плодишног наставка за ДБ кошницу са 12 рамова, износе: 495х495х310мм;</w:t>
      </w:r>
    </w:p>
    <w:p w:rsidR="006E315B"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2 полумедишта, (наставци кошница израђени су од даске дебљине 20 мм и састављени на пуни машински цинк, горње унутрашње стране предњег и задњег зида страница су усечене по целој ширини, дубине 22мм и ширине 10мм, како би се у усечени део поставили носачи рамова. На наспрамним странама наставка, на средини, изведено је удубљење – рукохват, ширине 100 мм и дубине 10 мм. Горња ивица рукохвата је равна док је доња благо закошена. Спољашње димензије полумедишног наставка за ДБ кошницу износе: 495х496х155мм;</w:t>
      </w:r>
    </w:p>
    <w:p w:rsidR="0028544E"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12 укованих плодишних рамова, (у односу на једноставан рам, Хоффман-ов рам без додатних размака обезбеђује осно растојање од 36мм између рамова. Рамови се израђују од липовог дрвета, </w:t>
      </w:r>
      <w:r w:rsidR="006E315B">
        <w:rPr>
          <w:rFonts w:ascii="Arial" w:hAnsi="Arial" w:cs="Arial"/>
          <w:spacing w:val="-2"/>
          <w:shd w:val="clear" w:color="auto" w:fill="FFFFFF"/>
        </w:rPr>
        <w:t xml:space="preserve">по жељи Наручиоца </w:t>
      </w:r>
      <w:r w:rsidRPr="006E315B">
        <w:rPr>
          <w:rFonts w:ascii="Arial" w:hAnsi="Arial" w:cs="Arial"/>
          <w:spacing w:val="-2"/>
          <w:shd w:val="clear" w:color="auto" w:fill="FFFFFF"/>
        </w:rPr>
        <w:t xml:space="preserve"> бочне стране могу бити бушене или небушене. Димензије Хоффмановог плодишног рама за ДБ кошнице су: сатоноша (470х27х20мм), бочна страна (300х27х9мм) и доња летва (438х10х8мм);</w:t>
      </w:r>
    </w:p>
    <w:p w:rsidR="0028544E"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24 укованих полумедишних рамова,(</w:t>
      </w:r>
      <w:r w:rsidRPr="006E315B">
        <w:rPr>
          <w:rFonts w:ascii="Arial" w:hAnsi="Arial" w:cs="Arial"/>
        </w:rPr>
        <w:t xml:space="preserve"> </w:t>
      </w:r>
      <w:r w:rsidRPr="006E315B">
        <w:rPr>
          <w:rFonts w:ascii="Arial" w:hAnsi="Arial" w:cs="Arial"/>
          <w:spacing w:val="-2"/>
          <w:shd w:val="clear" w:color="auto" w:fill="FFFFFF"/>
        </w:rPr>
        <w:t xml:space="preserve">у односу на једноставан рам, Хоффман-ов рам без додатних размака од 36мм између рамова. Рамови се израђују од липовог дрвета, </w:t>
      </w:r>
      <w:r w:rsidR="006E315B">
        <w:rPr>
          <w:rFonts w:ascii="Arial" w:hAnsi="Arial" w:cs="Arial"/>
          <w:spacing w:val="-2"/>
          <w:shd w:val="clear" w:color="auto" w:fill="FFFFFF"/>
        </w:rPr>
        <w:t xml:space="preserve">по жељи Наручиоца </w:t>
      </w:r>
      <w:r w:rsidR="006E315B" w:rsidRPr="006E315B">
        <w:rPr>
          <w:rFonts w:ascii="Arial" w:hAnsi="Arial" w:cs="Arial"/>
          <w:spacing w:val="-2"/>
          <w:shd w:val="clear" w:color="auto" w:fill="FFFFFF"/>
        </w:rPr>
        <w:t xml:space="preserve"> бочне стране могу бити бушене или небушене.</w:t>
      </w:r>
      <w:r w:rsidRPr="006E315B">
        <w:rPr>
          <w:rFonts w:ascii="Arial" w:hAnsi="Arial" w:cs="Arial"/>
          <w:spacing w:val="-2"/>
          <w:shd w:val="clear" w:color="auto" w:fill="FFFFFF"/>
        </w:rPr>
        <w:t>Димензије Хоффмановог полумедишног рама за ДБ кошнице су: сатоноша (470х27х20мм), бочна страна (145х27х9мм) и доња летва (438х10х8мм);</w:t>
      </w:r>
    </w:p>
    <w:p w:rsidR="0028544E"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стандардног збега за пластичну хранилицу, (стандардн</w:t>
      </w:r>
      <w:r w:rsidR="006E315B">
        <w:rPr>
          <w:rFonts w:ascii="Arial" w:hAnsi="Arial" w:cs="Arial"/>
          <w:spacing w:val="-2"/>
          <w:shd w:val="clear" w:color="auto" w:fill="FFFFFF"/>
        </w:rPr>
        <w:t xml:space="preserve">и збег или поклопна даска, </w:t>
      </w:r>
      <w:r w:rsidRPr="006E315B">
        <w:rPr>
          <w:rFonts w:ascii="Arial" w:hAnsi="Arial" w:cs="Arial"/>
          <w:spacing w:val="-2"/>
          <w:shd w:val="clear" w:color="auto" w:fill="FFFFFF"/>
        </w:rPr>
        <w:t xml:space="preserve"> за покривање медишта и састоји се од 4 рубне лајсне од дрвета и хоризонталне преграде израђене од лесонита, са отвором за пластичну хранилицу. Спољашња димензија збега за ДБ кошницу са 12 рамова је 496х496х65мм;</w:t>
      </w:r>
    </w:p>
    <w:p w:rsidR="0028544E" w:rsidRPr="006E315B" w:rsidRDefault="0028544E" w:rsidP="0028544E">
      <w:pPr>
        <w:pStyle w:val="ListParagraph"/>
        <w:numPr>
          <w:ilvl w:val="0"/>
          <w:numId w:val="27"/>
        </w:numPr>
        <w:jc w:val="both"/>
        <w:rPr>
          <w:rFonts w:ascii="Arial" w:hAnsi="Arial" w:cs="Arial"/>
          <w:spacing w:val="-2"/>
          <w:shd w:val="clear" w:color="auto" w:fill="FFFFFF"/>
        </w:rPr>
      </w:pPr>
      <w:r w:rsidRPr="006E315B">
        <w:rPr>
          <w:rFonts w:ascii="Arial" w:hAnsi="Arial" w:cs="Arial"/>
          <w:spacing w:val="-2"/>
          <w:shd w:val="clear" w:color="auto" w:fill="FFFFFF"/>
        </w:rPr>
        <w:t xml:space="preserve"> крова опшивеног лимом (кров кошнице се састоји од нерђајућег лима, који покрива целу спољашњу површину, а у зависности од модела крова горња површина испод лима се може израдити од иверице или пуног дрвета. У стандардну понуду укључен је кров са испуном од иверице коју прекрива </w:t>
      </w:r>
      <w:r w:rsidRPr="006E315B">
        <w:rPr>
          <w:rFonts w:ascii="Arial" w:hAnsi="Arial" w:cs="Arial"/>
          <w:spacing w:val="-2"/>
          <w:shd w:val="clear" w:color="auto" w:fill="FFFFFF"/>
        </w:rPr>
        <w:lastRenderedPageBreak/>
        <w:t xml:space="preserve">алуминијумски лим. По захтеву </w:t>
      </w:r>
      <w:r w:rsidR="006E315B">
        <w:rPr>
          <w:rFonts w:ascii="Arial" w:hAnsi="Arial" w:cs="Arial"/>
          <w:spacing w:val="-2"/>
          <w:shd w:val="clear" w:color="auto" w:fill="FFFFFF"/>
        </w:rPr>
        <w:t>Наручиоца</w:t>
      </w:r>
      <w:r w:rsidRPr="006E315B">
        <w:rPr>
          <w:rFonts w:ascii="Arial" w:hAnsi="Arial" w:cs="Arial"/>
          <w:spacing w:val="-2"/>
          <w:shd w:val="clear" w:color="auto" w:fill="FFFFFF"/>
        </w:rPr>
        <w:t xml:space="preserve"> у збег се израђује комплетно од даске са дебљим поцинкованим лимом. Димензије крова за кошнице ДБ12 560х560х65мм.</w:t>
      </w:r>
    </w:p>
    <w:p w:rsidR="0028544E" w:rsidRPr="0026021A" w:rsidRDefault="0028544E" w:rsidP="0028544E">
      <w:pPr>
        <w:rPr>
          <w:spacing w:val="-2"/>
          <w:shd w:val="clear" w:color="auto" w:fill="FFFFFF"/>
        </w:rPr>
      </w:pPr>
    </w:p>
    <w:p w:rsidR="00C71F27" w:rsidRDefault="00C71F27" w:rsidP="0028544E">
      <w:pPr>
        <w:jc w:val="center"/>
        <w:rPr>
          <w:noProof/>
        </w:rPr>
      </w:pPr>
    </w:p>
    <w:p w:rsidR="0028544E" w:rsidRPr="00CF4CDF" w:rsidRDefault="0028544E" w:rsidP="0028544E">
      <w:pPr>
        <w:jc w:val="center"/>
        <w:rPr>
          <w:spacing w:val="-2"/>
          <w:shd w:val="clear" w:color="auto" w:fill="FFFFFF"/>
        </w:rPr>
      </w:pPr>
      <w:r>
        <w:rPr>
          <w:noProof/>
          <w:lang w:eastAsia="en-US"/>
        </w:rPr>
        <w:drawing>
          <wp:inline distT="0" distB="0" distL="0" distR="0">
            <wp:extent cx="5314949" cy="4533900"/>
            <wp:effectExtent l="0" t="0" r="635" b="0"/>
            <wp:docPr id="11" name="Picture 11" descr="C:\Users\STOSIC\Desktop\DB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OSIC\Desktop\DB12-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882" b="5882"/>
                    <a:stretch/>
                  </pic:blipFill>
                  <pic:spPr bwMode="auto">
                    <a:xfrm>
                      <a:off x="0" y="0"/>
                      <a:ext cx="5312608" cy="4531903"/>
                    </a:xfrm>
                    <a:prstGeom prst="rect">
                      <a:avLst/>
                    </a:prstGeom>
                    <a:noFill/>
                    <a:ln>
                      <a:noFill/>
                    </a:ln>
                  </pic:spPr>
                </pic:pic>
              </a:graphicData>
            </a:graphic>
          </wp:inline>
        </w:drawing>
      </w:r>
    </w:p>
    <w:p w:rsidR="00305CD1" w:rsidRPr="00842FFC" w:rsidRDefault="00305CD1" w:rsidP="00842FFC"/>
    <w:p w:rsidR="00C71F27" w:rsidRPr="00C71F27" w:rsidRDefault="00C71F27"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rPr>
      </w:pPr>
      <w:r w:rsidRPr="002E5D57">
        <w:rPr>
          <w:rFonts w:ascii="Arial" w:hAnsi="Arial" w:cs="Arial"/>
          <w:b/>
          <w:bCs/>
          <w:iCs/>
          <w:sz w:val="28"/>
          <w:szCs w:val="28"/>
        </w:rPr>
        <w:t>III</w:t>
      </w:r>
      <w:r w:rsidR="00305CD1" w:rsidRPr="002E5D57">
        <w:rPr>
          <w:rFonts w:ascii="Arial" w:hAnsi="Arial" w:cs="Arial"/>
          <w:b/>
          <w:bCs/>
          <w:iCs/>
          <w:sz w:val="28"/>
          <w:szCs w:val="28"/>
        </w:rPr>
        <w:t xml:space="preserve"> ТЕХНИЧКА ДОКУМЕНТАЦИЈА И ПЛАНОВИ</w:t>
      </w:r>
    </w:p>
    <w:p w:rsidR="00305CD1" w:rsidRPr="002E5D57" w:rsidRDefault="00305CD1" w:rsidP="00305CD1">
      <w:pPr>
        <w:rPr>
          <w:rFonts w:cs="TimesNewRomanPSMT"/>
          <w:i/>
          <w:iCs/>
          <w:sz w:val="18"/>
          <w:szCs w:val="18"/>
        </w:rPr>
      </w:pPr>
    </w:p>
    <w:p w:rsidR="00305CD1" w:rsidRPr="007A4AAE" w:rsidRDefault="002E5D57" w:rsidP="00305CD1">
      <w:pPr>
        <w:rPr>
          <w:rFonts w:ascii="Arial" w:hAnsi="Arial" w:cs="Arial"/>
          <w:i/>
          <w:iCs/>
          <w:sz w:val="18"/>
          <w:szCs w:val="18"/>
        </w:rPr>
      </w:pPr>
      <w:r>
        <w:rPr>
          <w:rFonts w:ascii="Arial" w:eastAsia="Times New Roman" w:hAnsi="Arial" w:cs="Arial"/>
          <w:color w:val="auto"/>
          <w:kern w:val="0"/>
          <w:lang w:val="sr-Latn-CS" w:eastAsia="sr-Latn-CS"/>
        </w:rPr>
        <w:t>Конкурсна документациј</w:t>
      </w:r>
      <w:r>
        <w:rPr>
          <w:rFonts w:ascii="Arial" w:eastAsia="Times New Roman" w:hAnsi="Arial" w:cs="Arial"/>
          <w:color w:val="auto"/>
          <w:kern w:val="0"/>
          <w:lang w:eastAsia="sr-Latn-CS"/>
        </w:rPr>
        <w:t>а</w:t>
      </w:r>
      <w:r w:rsidR="00305CD1" w:rsidRPr="007A4AAE">
        <w:rPr>
          <w:rFonts w:ascii="Arial" w:eastAsia="Times New Roman" w:hAnsi="Arial" w:cs="Arial"/>
          <w:color w:val="auto"/>
          <w:kern w:val="0"/>
          <w:lang w:val="sr-Latn-CS" w:eastAsia="sr-Latn-CS"/>
        </w:rPr>
        <w:t xml:space="preserve"> не садржи техничку документацију и планове.</w:t>
      </w:r>
    </w:p>
    <w:p w:rsidR="00305CD1" w:rsidRDefault="00305CD1" w:rsidP="00305CD1">
      <w:pPr>
        <w:rPr>
          <w:rFonts w:cs="TimesNewRomanPSMT"/>
          <w:i/>
          <w:iCs/>
          <w:sz w:val="18"/>
          <w:szCs w:val="18"/>
        </w:rPr>
      </w:pPr>
    </w:p>
    <w:p w:rsidR="00305CD1" w:rsidRPr="002E5D57" w:rsidRDefault="002E5D57" w:rsidP="00305CD1">
      <w:pPr>
        <w:shd w:val="clear" w:color="auto" w:fill="C6D9F1"/>
        <w:jc w:val="center"/>
        <w:rPr>
          <w:rFonts w:ascii="Arial" w:hAnsi="Arial" w:cs="Arial"/>
          <w:b/>
          <w:bCs/>
          <w:iCs/>
          <w:sz w:val="28"/>
          <w:szCs w:val="28"/>
        </w:rPr>
      </w:pPr>
      <w:r>
        <w:rPr>
          <w:rFonts w:ascii="Arial" w:hAnsi="Arial" w:cs="Arial"/>
          <w:b/>
          <w:bCs/>
          <w:iCs/>
          <w:sz w:val="28"/>
          <w:szCs w:val="28"/>
        </w:rPr>
        <w:t>IV</w:t>
      </w:r>
      <w:r w:rsidR="00305CD1" w:rsidRPr="002E5D57">
        <w:rPr>
          <w:rFonts w:ascii="Arial" w:hAnsi="Arial" w:cs="Arial"/>
          <w:b/>
          <w:bCs/>
          <w:iCs/>
          <w:sz w:val="28"/>
          <w:szCs w:val="28"/>
        </w:rPr>
        <w:t xml:space="preserve"> УСЛОВИ ЗА УЧЕШЋЕ У ПОСТУПКУ ЈАВНЕ НАБАВКЕ ИЗ ЧЛ. 75. И 76. ЗЈН И УПУТСТВО КАКО СЕ ДОКАЗУЈЕ ИСПУЊЕНОСТ ТИХ УСЛОВА</w:t>
      </w:r>
    </w:p>
    <w:p w:rsidR="00305CD1" w:rsidRDefault="00305CD1" w:rsidP="00305CD1">
      <w:pPr>
        <w:jc w:val="center"/>
        <w:rPr>
          <w:rFonts w:ascii="Arial" w:eastAsia="TimesNewRomanPSMT" w:hAnsi="Arial" w:cs="Arial"/>
          <w:bCs/>
          <w:color w:val="auto"/>
          <w:sz w:val="32"/>
          <w:szCs w:val="32"/>
        </w:rPr>
      </w:pPr>
    </w:p>
    <w:p w:rsidR="00305CD1" w:rsidRPr="004E4AB2" w:rsidRDefault="00305CD1" w:rsidP="00305CD1">
      <w:pPr>
        <w:jc w:val="center"/>
        <w:rPr>
          <w:rFonts w:ascii="Arial" w:eastAsia="TimesNewRomanPSMT" w:hAnsi="Arial" w:cs="Arial"/>
          <w:b/>
          <w:bCs/>
          <w:color w:val="auto"/>
          <w:sz w:val="28"/>
          <w:szCs w:val="28"/>
          <w:lang w:val="sr-Cyrl-CS"/>
        </w:rPr>
      </w:pPr>
      <w:r w:rsidRPr="004E4AB2">
        <w:rPr>
          <w:rFonts w:ascii="Arial" w:eastAsia="TimesNewRomanPSMT" w:hAnsi="Arial" w:cs="Arial"/>
          <w:b/>
          <w:bCs/>
          <w:color w:val="auto"/>
          <w:sz w:val="28"/>
          <w:szCs w:val="28"/>
          <w:lang w:val="sr-Cyrl-CS"/>
        </w:rPr>
        <w:t>ОБАВЕЗНИ УСЛОВИ</w:t>
      </w:r>
      <w:r w:rsidR="00D420B9">
        <w:rPr>
          <w:rFonts w:ascii="Arial" w:eastAsia="TimesNewRomanPSMT" w:hAnsi="Arial" w:cs="Arial"/>
          <w:b/>
          <w:bCs/>
          <w:color w:val="auto"/>
          <w:sz w:val="28"/>
          <w:szCs w:val="28"/>
          <w:lang w:val="sr-Cyrl-CS"/>
        </w:rPr>
        <w:t xml:space="preserve"> за Партију 1 и Партију 2</w:t>
      </w:r>
    </w:p>
    <w:p w:rsidR="00305CD1" w:rsidRDefault="00305CD1" w:rsidP="00305CD1">
      <w:pPr>
        <w:jc w:val="center"/>
        <w:rPr>
          <w:rFonts w:ascii="Arial" w:hAnsi="Arial" w:cs="Arial"/>
          <w:b/>
          <w:bCs/>
          <w:i/>
          <w:iCs/>
          <w:sz w:val="28"/>
          <w:szCs w:val="28"/>
        </w:rPr>
      </w:pPr>
    </w:p>
    <w:p w:rsidR="00305CD1" w:rsidRDefault="00305CD1" w:rsidP="00305CD1">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r w:rsidRPr="00A55536">
        <w:rPr>
          <w:rFonts w:ascii="Arial" w:hAnsi="Arial" w:cs="Arial"/>
          <w:lang w:val="sr-Cyrl-CS"/>
        </w:rPr>
        <w:t>:</w:t>
      </w:r>
    </w:p>
    <w:p w:rsidR="00305CD1" w:rsidRPr="00035E0E" w:rsidRDefault="00305CD1" w:rsidP="00305CD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AD2558" w:rsidRPr="0016619D" w:rsidTr="00231B02">
        <w:trPr>
          <w:trHeight w:val="548"/>
        </w:trPr>
        <w:tc>
          <w:tcPr>
            <w:tcW w:w="593" w:type="dxa"/>
            <w:shd w:val="clear" w:color="auto" w:fill="C6D9F1"/>
          </w:tcPr>
          <w:p w:rsidR="00AD2558" w:rsidRPr="00271C78" w:rsidRDefault="00AD2558" w:rsidP="00231B02">
            <w:pPr>
              <w:suppressAutoHyphens w:val="0"/>
              <w:spacing w:line="240" w:lineRule="auto"/>
              <w:contextualSpacing/>
              <w:rPr>
                <w:rFonts w:ascii="Arial" w:hAnsi="Arial" w:cs="Arial"/>
                <w:color w:val="auto"/>
                <w:sz w:val="20"/>
                <w:szCs w:val="20"/>
                <w:lang w:val="sr-Cyrl-CS"/>
              </w:rPr>
            </w:pPr>
          </w:p>
          <w:p w:rsidR="00AD2558" w:rsidRPr="00271C78" w:rsidRDefault="00AD2558" w:rsidP="00231B02">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D2558" w:rsidRPr="00271C78" w:rsidRDefault="00AD2558" w:rsidP="00231B02">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D2558" w:rsidRPr="00271C78" w:rsidRDefault="00AD2558" w:rsidP="00231B02">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D2558" w:rsidRPr="00332E80" w:rsidTr="00231B02">
        <w:tc>
          <w:tcPr>
            <w:tcW w:w="593" w:type="dxa"/>
            <w:shd w:val="clear" w:color="auto" w:fill="auto"/>
          </w:tcPr>
          <w:p w:rsidR="00AD2558" w:rsidRPr="00271C78" w:rsidRDefault="00AD2558" w:rsidP="00231B02">
            <w:pPr>
              <w:jc w:val="center"/>
              <w:rPr>
                <w:rFonts w:ascii="Arial" w:hAnsi="Arial" w:cs="Arial"/>
                <w:color w:val="auto"/>
                <w:lang w:val="sr-Cyrl-CS"/>
              </w:rPr>
            </w:pPr>
          </w:p>
          <w:p w:rsidR="00AD2558" w:rsidRPr="00271C78" w:rsidRDefault="00AD2558" w:rsidP="00231B02">
            <w:pPr>
              <w:jc w:val="center"/>
              <w:rPr>
                <w:rFonts w:ascii="Arial" w:hAnsi="Arial" w:cs="Arial"/>
                <w:color w:val="auto"/>
                <w:lang w:val="sr-Cyrl-CS"/>
              </w:rPr>
            </w:pPr>
          </w:p>
          <w:p w:rsidR="00AD2558" w:rsidRPr="00271C78" w:rsidRDefault="00AD2558" w:rsidP="00231B02">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D2558" w:rsidRPr="00271C78" w:rsidRDefault="00AD2558" w:rsidP="00231B02">
            <w:pPr>
              <w:jc w:val="both"/>
              <w:rPr>
                <w:rFonts w:ascii="Arial" w:hAnsi="Arial" w:cs="Arial"/>
                <w:iCs/>
              </w:rPr>
            </w:pPr>
          </w:p>
          <w:p w:rsidR="00AD2558" w:rsidRPr="00271C78" w:rsidRDefault="00AD2558" w:rsidP="00231B02">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D2558" w:rsidRPr="00271C78" w:rsidRDefault="00AD2558" w:rsidP="00231B02">
            <w:pPr>
              <w:rPr>
                <w:color w:val="FF0000"/>
                <w:lang w:val="sr-Cyrl-CS"/>
              </w:rPr>
            </w:pPr>
          </w:p>
        </w:tc>
        <w:tc>
          <w:tcPr>
            <w:tcW w:w="4526" w:type="dxa"/>
            <w:vMerge w:val="restart"/>
            <w:shd w:val="clear" w:color="auto" w:fill="auto"/>
          </w:tcPr>
          <w:p w:rsidR="00AD2558" w:rsidRPr="00271C78" w:rsidRDefault="00AD2558" w:rsidP="00231B02">
            <w:pPr>
              <w:jc w:val="both"/>
              <w:rPr>
                <w:rFonts w:ascii="Arial" w:hAnsi="Arial" w:cs="Arial"/>
                <w:iCs/>
                <w:lang w:val="sr-Cyrl-CS"/>
              </w:rPr>
            </w:pPr>
          </w:p>
          <w:p w:rsidR="00AD2558" w:rsidRPr="00271C78" w:rsidRDefault="00AD2558" w:rsidP="00231B02">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D2558" w:rsidRPr="00271C78" w:rsidRDefault="00AD2558" w:rsidP="00231B02">
            <w:pPr>
              <w:pStyle w:val="ListParagraph"/>
              <w:ind w:left="0"/>
              <w:jc w:val="both"/>
              <w:rPr>
                <w:rFonts w:ascii="Arial" w:hAnsi="Arial" w:cs="Arial"/>
              </w:rPr>
            </w:pPr>
          </w:p>
          <w:p w:rsidR="00AD2558" w:rsidRPr="00271C78" w:rsidRDefault="00AD2558" w:rsidP="00231B02">
            <w:pPr>
              <w:pStyle w:val="ListParagraph"/>
              <w:ind w:left="0"/>
              <w:jc w:val="both"/>
              <w:rPr>
                <w:color w:val="FF0000"/>
              </w:rPr>
            </w:pPr>
          </w:p>
        </w:tc>
      </w:tr>
      <w:tr w:rsidR="00AD2558" w:rsidRPr="00332E80" w:rsidTr="00231B02">
        <w:tc>
          <w:tcPr>
            <w:tcW w:w="593" w:type="dxa"/>
            <w:shd w:val="clear" w:color="auto" w:fill="auto"/>
            <w:vAlign w:val="center"/>
          </w:tcPr>
          <w:p w:rsidR="00AD2558" w:rsidRPr="00271C78" w:rsidRDefault="00AD2558" w:rsidP="00231B02">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D2558" w:rsidRPr="00271C78" w:rsidRDefault="00AD2558" w:rsidP="00231B02">
            <w:pPr>
              <w:jc w:val="both"/>
              <w:rPr>
                <w:rFonts w:ascii="Arial" w:hAnsi="Arial" w:cs="Arial"/>
              </w:rPr>
            </w:pPr>
          </w:p>
          <w:p w:rsidR="00AD2558" w:rsidRPr="00551FC5" w:rsidRDefault="00AD2558" w:rsidP="00231B02">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D2558" w:rsidRPr="00271C78" w:rsidRDefault="00AD2558" w:rsidP="00231B02">
            <w:pPr>
              <w:jc w:val="both"/>
              <w:rPr>
                <w:color w:val="FF0000"/>
              </w:rPr>
            </w:pPr>
          </w:p>
        </w:tc>
      </w:tr>
      <w:tr w:rsidR="00AD2558" w:rsidRPr="00332E80" w:rsidTr="00231B02">
        <w:tc>
          <w:tcPr>
            <w:tcW w:w="593" w:type="dxa"/>
            <w:shd w:val="clear" w:color="auto" w:fill="auto"/>
            <w:vAlign w:val="center"/>
          </w:tcPr>
          <w:p w:rsidR="00AD2558" w:rsidRPr="00271C78" w:rsidRDefault="00AD2558" w:rsidP="00231B02">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D2558" w:rsidRPr="00271C78" w:rsidRDefault="00AD2558" w:rsidP="00231B02">
            <w:pPr>
              <w:jc w:val="both"/>
              <w:rPr>
                <w:rFonts w:ascii="Arial" w:hAnsi="Arial" w:cs="Arial"/>
              </w:rPr>
            </w:pPr>
          </w:p>
          <w:p w:rsidR="00AD2558" w:rsidRPr="00551FC5" w:rsidRDefault="00AD2558" w:rsidP="00231B02">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D2558" w:rsidRPr="00271C78" w:rsidRDefault="00AD2558" w:rsidP="00231B02">
            <w:pPr>
              <w:jc w:val="both"/>
              <w:rPr>
                <w:color w:val="FF0000"/>
              </w:rPr>
            </w:pPr>
          </w:p>
        </w:tc>
      </w:tr>
      <w:tr w:rsidR="00AD2558" w:rsidRPr="00332E80" w:rsidTr="00231B02">
        <w:tc>
          <w:tcPr>
            <w:tcW w:w="593" w:type="dxa"/>
            <w:shd w:val="clear" w:color="auto" w:fill="auto"/>
            <w:vAlign w:val="center"/>
          </w:tcPr>
          <w:p w:rsidR="00AD2558" w:rsidRPr="00271C78" w:rsidRDefault="00AD2558" w:rsidP="00231B02">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D2558" w:rsidRPr="00551FC5" w:rsidRDefault="00AD2558" w:rsidP="00231B02">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D2558" w:rsidRPr="00271C78" w:rsidRDefault="00AD2558" w:rsidP="00231B02">
            <w:pPr>
              <w:jc w:val="both"/>
              <w:rPr>
                <w:color w:val="FF0000"/>
              </w:rPr>
            </w:pPr>
          </w:p>
        </w:tc>
      </w:tr>
      <w:tr w:rsidR="00AD2558" w:rsidRPr="00332E80" w:rsidTr="00231B02">
        <w:tc>
          <w:tcPr>
            <w:tcW w:w="593" w:type="dxa"/>
            <w:shd w:val="clear" w:color="auto" w:fill="auto"/>
            <w:vAlign w:val="center"/>
          </w:tcPr>
          <w:p w:rsidR="00AD2558" w:rsidRPr="00271C78" w:rsidRDefault="00AD2558" w:rsidP="00231B02">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D2558" w:rsidRPr="00271C78" w:rsidRDefault="00AD2558" w:rsidP="00231B02">
            <w:pPr>
              <w:suppressAutoHyphens w:val="0"/>
              <w:autoSpaceDE w:val="0"/>
              <w:autoSpaceDN w:val="0"/>
              <w:adjustRightInd w:val="0"/>
              <w:spacing w:line="240" w:lineRule="auto"/>
              <w:rPr>
                <w:rFonts w:ascii="Arial" w:hAnsi="Arial" w:cs="Arial"/>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Calibri,BoldItalic" w:eastAsia="Times New Roman" w:hAnsi="Calibri,BoldItalic" w:cs="Calibri,BoldItalic"/>
                <w:b/>
                <w:bCs/>
                <w:i/>
                <w:iCs/>
                <w:color w:val="auto"/>
                <w:kern w:val="0"/>
                <w:lang w:val="sr-Latn-CS" w:eastAsia="sr-Latn-CS"/>
              </w:rPr>
              <w:t xml:space="preserve"> </w:t>
            </w:r>
          </w:p>
        </w:tc>
        <w:tc>
          <w:tcPr>
            <w:tcW w:w="4526" w:type="dxa"/>
            <w:shd w:val="clear" w:color="auto" w:fill="auto"/>
          </w:tcPr>
          <w:p w:rsidR="00AD2558" w:rsidRPr="008F601A" w:rsidRDefault="00AD2558" w:rsidP="00231B02">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8F601A">
              <w:rPr>
                <w:rFonts w:ascii="Arial" w:eastAsia="Times New Roman" w:hAnsi="Arial" w:cs="Arial"/>
                <w:color w:val="auto"/>
                <w:kern w:val="0"/>
                <w:lang w:val="sr-Latn-CS" w:eastAsia="sr-Latn-CS"/>
              </w:rPr>
              <w:t>Важећа дозвола надлежног органа за</w:t>
            </w:r>
          </w:p>
          <w:p w:rsidR="00AD2558" w:rsidRDefault="00AD2558" w:rsidP="00231B02">
            <w:pPr>
              <w:widowControl w:val="0"/>
              <w:tabs>
                <w:tab w:val="left" w:pos="0"/>
              </w:tabs>
              <w:autoSpaceDE w:val="0"/>
              <w:autoSpaceDN w:val="0"/>
              <w:adjustRightInd w:val="0"/>
              <w:rPr>
                <w:rFonts w:ascii="Arial" w:hAnsi="Arial" w:cs="Arial"/>
                <w:b/>
                <w:bCs/>
                <w:color w:val="FF0000"/>
              </w:rPr>
            </w:pPr>
            <w:r w:rsidRPr="008F601A">
              <w:rPr>
                <w:rFonts w:ascii="Arial" w:eastAsia="Times New Roman" w:hAnsi="Arial" w:cs="Arial"/>
                <w:color w:val="auto"/>
                <w:kern w:val="0"/>
                <w:lang w:val="sr-Latn-CS" w:eastAsia="sr-Latn-CS"/>
              </w:rPr>
              <w:t>обављање делатности која је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предмет</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јавне</w:t>
            </w:r>
            <w:r w:rsidRPr="008F601A">
              <w:rPr>
                <w:rFonts w:ascii="Arial" w:eastAsia="Times New Roman" w:hAnsi="Arial" w:cs="Arial"/>
                <w:color w:val="auto"/>
                <w:kern w:val="0"/>
                <w:lang w:eastAsia="sr-Latn-CS"/>
              </w:rPr>
              <w:t xml:space="preserve"> </w:t>
            </w:r>
            <w:r w:rsidRPr="008F601A">
              <w:rPr>
                <w:rFonts w:ascii="Arial" w:eastAsia="Times New Roman" w:hAnsi="Arial" w:cs="Arial"/>
                <w:color w:val="auto"/>
                <w:kern w:val="0"/>
                <w:lang w:val="sr-Latn-CS" w:eastAsia="sr-Latn-CS"/>
              </w:rPr>
              <w:t>набавке</w:t>
            </w:r>
            <w:r w:rsidRPr="008F601A">
              <w:rPr>
                <w:rFonts w:ascii="Arial" w:eastAsia="Times New Roman" w:hAnsi="Arial" w:cs="Arial"/>
                <w:color w:val="auto"/>
                <w:kern w:val="0"/>
                <w:lang w:eastAsia="sr-Latn-CS"/>
              </w:rPr>
              <w:t xml:space="preserve"> </w:t>
            </w:r>
            <w:r w:rsidRPr="008F601A">
              <w:rPr>
                <w:rFonts w:ascii="Arial" w:eastAsia="Times New Roman" w:hAnsi="Arial" w:cs="Arial"/>
                <w:b/>
                <w:bCs/>
                <w:i/>
                <w:iCs/>
                <w:color w:val="auto"/>
                <w:kern w:val="0"/>
                <w:lang w:val="sr-Latn-CS" w:eastAsia="sr-Latn-CS"/>
              </w:rPr>
              <w:t>(чл.75.ст.1.тач.5)Закона</w:t>
            </w:r>
            <w:r w:rsidRPr="00153BFB">
              <w:rPr>
                <w:rFonts w:ascii="Arial" w:eastAsia="Times New Roman" w:hAnsi="Arial" w:cs="Arial"/>
                <w:b/>
                <w:bCs/>
                <w:i/>
                <w:iCs/>
                <w:color w:val="auto"/>
                <w:kern w:val="0"/>
                <w:lang w:val="sr-Latn-CS" w:eastAsia="sr-Latn-CS"/>
              </w:rPr>
              <w:t>).</w:t>
            </w:r>
            <w:r>
              <w:rPr>
                <w:rFonts w:ascii="Arial" w:hAnsi="Arial" w:cs="Arial"/>
              </w:rPr>
              <w:t xml:space="preserve"> </w:t>
            </w:r>
            <w:r>
              <w:rPr>
                <w:rFonts w:ascii="Arial" w:hAnsi="Arial" w:cs="Arial"/>
                <w:b/>
                <w:bCs/>
                <w:color w:val="FF0000"/>
              </w:rPr>
              <w:t xml:space="preserve"> </w:t>
            </w:r>
          </w:p>
          <w:p w:rsidR="00AD2558" w:rsidRPr="00AD22CA" w:rsidRDefault="00AD2558" w:rsidP="00231B02">
            <w:pPr>
              <w:pStyle w:val="ListParagraph1"/>
              <w:tabs>
                <w:tab w:val="left" w:pos="680"/>
              </w:tabs>
              <w:ind w:left="0"/>
              <w:jc w:val="both"/>
              <w:rPr>
                <w:rFonts w:ascii="Arial" w:hAnsi="Arial" w:cs="Arial"/>
                <w:color w:val="auto"/>
              </w:rPr>
            </w:pPr>
            <w:r>
              <w:rPr>
                <w:rFonts w:ascii="Arial" w:hAnsi="Arial" w:cs="Arial"/>
                <w:color w:val="auto"/>
              </w:rPr>
              <w:t>За предметну набавку овај услов је неприменљив</w:t>
            </w:r>
          </w:p>
        </w:tc>
      </w:tr>
    </w:tbl>
    <w:p w:rsidR="00305CD1" w:rsidRPr="004E4AB2" w:rsidRDefault="00305CD1" w:rsidP="00305CD1">
      <w:pPr>
        <w:pStyle w:val="ListParagraph"/>
        <w:tabs>
          <w:tab w:val="left" w:pos="680"/>
        </w:tabs>
        <w:ind w:left="0"/>
        <w:rPr>
          <w:rFonts w:ascii="Arial" w:eastAsia="TimesNewRomanPSMT" w:hAnsi="Arial" w:cs="Arial"/>
          <w:b/>
          <w:bCs/>
          <w:color w:val="auto"/>
          <w:sz w:val="28"/>
          <w:szCs w:val="28"/>
          <w:lang w:val="sr-Cyrl-CS"/>
        </w:rPr>
      </w:pPr>
    </w:p>
    <w:p w:rsidR="00305CD1" w:rsidRDefault="00305CD1" w:rsidP="00653DD1">
      <w:pPr>
        <w:pStyle w:val="ListParagraph"/>
        <w:tabs>
          <w:tab w:val="left" w:pos="680"/>
        </w:tabs>
        <w:ind w:left="0"/>
        <w:jc w:val="center"/>
        <w:rPr>
          <w:rFonts w:ascii="Arial" w:eastAsia="TimesNewRomanPSMT" w:hAnsi="Arial" w:cs="Arial"/>
          <w:b/>
          <w:bCs/>
          <w:color w:val="auto"/>
          <w:sz w:val="28"/>
          <w:szCs w:val="28"/>
          <w:lang w:val="sr-Cyrl-CS"/>
        </w:rPr>
      </w:pPr>
      <w:r w:rsidRPr="004E4AB2">
        <w:rPr>
          <w:rFonts w:ascii="Arial" w:eastAsia="TimesNewRomanPSMT" w:hAnsi="Arial" w:cs="Arial"/>
          <w:b/>
          <w:bCs/>
          <w:color w:val="auto"/>
          <w:sz w:val="28"/>
          <w:szCs w:val="28"/>
          <w:lang w:val="sr-Cyrl-CS"/>
        </w:rPr>
        <w:t>ДОДАТНИ УСЛОВИ</w:t>
      </w:r>
      <w:r w:rsidR="00D420B9">
        <w:rPr>
          <w:rFonts w:ascii="Arial" w:eastAsia="TimesNewRomanPSMT" w:hAnsi="Arial" w:cs="Arial"/>
          <w:b/>
          <w:bCs/>
          <w:color w:val="auto"/>
          <w:sz w:val="28"/>
          <w:szCs w:val="28"/>
          <w:lang w:val="sr-Cyrl-CS"/>
        </w:rPr>
        <w:t xml:space="preserve"> за Партију 1 и Партију 2</w:t>
      </w:r>
    </w:p>
    <w:p w:rsidR="00653DD1" w:rsidRPr="00653DD1" w:rsidRDefault="00653DD1" w:rsidP="00653DD1">
      <w:pPr>
        <w:pStyle w:val="ListParagraph"/>
        <w:tabs>
          <w:tab w:val="left" w:pos="680"/>
        </w:tabs>
        <w:ind w:left="0"/>
        <w:jc w:val="center"/>
        <w:rPr>
          <w:rFonts w:ascii="Arial" w:eastAsia="TimesNewRomanPSMT" w:hAnsi="Arial" w:cs="Arial"/>
          <w:b/>
          <w:bCs/>
          <w:color w:val="auto"/>
          <w:sz w:val="28"/>
          <w:szCs w:val="28"/>
          <w:lang w:val="sr-Cyrl-CS"/>
        </w:rPr>
      </w:pPr>
    </w:p>
    <w:p w:rsidR="00305CD1" w:rsidRPr="005B2D5C" w:rsidRDefault="00305CD1" w:rsidP="00305CD1">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xml:space="preserve">, дефинисане овом </w:t>
      </w:r>
      <w:r>
        <w:rPr>
          <w:rFonts w:ascii="Arial" w:hAnsi="Arial" w:cs="Arial"/>
          <w:iCs/>
          <w:color w:val="auto"/>
        </w:rPr>
        <w:lastRenderedPageBreak/>
        <w:t>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305CD1" w:rsidRPr="00257765" w:rsidRDefault="00305CD1" w:rsidP="00305CD1">
      <w:pPr>
        <w:pStyle w:val="ListParagraph"/>
        <w:tabs>
          <w:tab w:val="left" w:pos="680"/>
        </w:tabs>
        <w:ind w:left="0"/>
        <w:jc w:val="both"/>
        <w:rPr>
          <w:rFonts w:ascii="Arial" w:eastAsia="TimesNewRomanPS-BoldMT" w:hAnsi="Arial" w:cs="Arial"/>
          <w:bCs/>
          <w:color w:val="auto"/>
          <w:lang w:val="sr-Cyrl-CS"/>
        </w:rPr>
      </w:pPr>
    </w:p>
    <w:tbl>
      <w:tblPr>
        <w:tblW w:w="9465" w:type="dxa"/>
        <w:tblInd w:w="108" w:type="dxa"/>
        <w:tblLayout w:type="fixed"/>
        <w:tblLook w:val="04A0" w:firstRow="1" w:lastRow="0" w:firstColumn="1" w:lastColumn="0" w:noHBand="0" w:noVBand="1"/>
      </w:tblPr>
      <w:tblGrid>
        <w:gridCol w:w="4585"/>
        <w:gridCol w:w="4880"/>
      </w:tblGrid>
      <w:tr w:rsidR="00AD2558" w:rsidTr="00231B02">
        <w:tc>
          <w:tcPr>
            <w:tcW w:w="4585" w:type="dxa"/>
            <w:tcBorders>
              <w:top w:val="single" w:sz="4" w:space="0" w:color="000000"/>
              <w:left w:val="single" w:sz="4" w:space="0" w:color="000000"/>
              <w:bottom w:val="single" w:sz="4" w:space="0" w:color="000000"/>
              <w:right w:val="nil"/>
            </w:tcBorders>
            <w:shd w:val="clear" w:color="auto" w:fill="C6D9F1"/>
            <w:hideMark/>
          </w:tcPr>
          <w:p w:rsidR="00AD2558" w:rsidRDefault="00AD2558" w:rsidP="00231B02">
            <w:pPr>
              <w:numPr>
                <w:ilvl w:val="0"/>
                <w:numId w:val="28"/>
              </w:numPr>
              <w:jc w:val="center"/>
              <w:rPr>
                <w:rFonts w:ascii="Arial" w:hAnsi="Arial" w:cs="Arial"/>
                <w:kern w:val="2"/>
                <w:sz w:val="28"/>
                <w:szCs w:val="28"/>
                <w:lang w:val="sr-Cyrl-CS"/>
              </w:rPr>
            </w:pPr>
            <w:r>
              <w:rPr>
                <w:rFonts w:ascii="Arial" w:hAnsi="Arial" w:cs="Arial"/>
                <w:sz w:val="28"/>
                <w:szCs w:val="28"/>
                <w:lang w:val="sr-Cyrl-CS"/>
              </w:rPr>
              <w:t>ДОДАТНИ УСЛОВИ</w:t>
            </w:r>
          </w:p>
        </w:tc>
        <w:tc>
          <w:tcPr>
            <w:tcW w:w="4880" w:type="dxa"/>
            <w:tcBorders>
              <w:top w:val="single" w:sz="4" w:space="0" w:color="000000"/>
              <w:left w:val="single" w:sz="4" w:space="0" w:color="000000"/>
              <w:bottom w:val="single" w:sz="4" w:space="0" w:color="000000"/>
              <w:right w:val="single" w:sz="4" w:space="0" w:color="000000"/>
            </w:tcBorders>
            <w:shd w:val="clear" w:color="auto" w:fill="C6D9F1"/>
            <w:hideMark/>
          </w:tcPr>
          <w:p w:rsidR="00AD2558" w:rsidRDefault="00AD2558" w:rsidP="00231B02">
            <w:pPr>
              <w:jc w:val="center"/>
              <w:rPr>
                <w:kern w:val="2"/>
              </w:rPr>
            </w:pPr>
            <w:r>
              <w:rPr>
                <w:rFonts w:ascii="Arial" w:hAnsi="Arial" w:cs="Arial"/>
                <w:sz w:val="28"/>
                <w:szCs w:val="28"/>
                <w:lang w:val="sr-Cyrl-CS"/>
              </w:rPr>
              <w:t>НАЧИН ДОКАЗИВАЊА</w:t>
            </w:r>
          </w:p>
        </w:tc>
      </w:tr>
      <w:tr w:rsidR="00AD2558" w:rsidTr="00231B02">
        <w:tc>
          <w:tcPr>
            <w:tcW w:w="4585" w:type="dxa"/>
            <w:tcBorders>
              <w:top w:val="single" w:sz="4" w:space="0" w:color="000000"/>
              <w:left w:val="single" w:sz="4" w:space="0" w:color="000000"/>
              <w:bottom w:val="single" w:sz="4" w:space="0" w:color="000000"/>
              <w:right w:val="nil"/>
            </w:tcBorders>
            <w:shd w:val="clear" w:color="auto" w:fill="C6D9F1"/>
            <w:hideMark/>
          </w:tcPr>
          <w:p w:rsidR="00AD2558" w:rsidRDefault="00AD2558" w:rsidP="00231B02">
            <w:pPr>
              <w:jc w:val="center"/>
              <w:rPr>
                <w:rFonts w:ascii="Arial" w:hAnsi="Arial" w:cs="Arial"/>
                <w:kern w:val="2"/>
              </w:rPr>
            </w:pPr>
            <w:r>
              <w:rPr>
                <w:rFonts w:ascii="Arial" w:hAnsi="Arial" w:cs="Arial"/>
                <w:sz w:val="28"/>
                <w:szCs w:val="28"/>
                <w:lang w:val="sr-Cyrl-CS"/>
              </w:rPr>
              <w:t>ФИНАНСИЈСКИ КАПАЦИТЕТ</w:t>
            </w:r>
          </w:p>
        </w:tc>
        <w:tc>
          <w:tcPr>
            <w:tcW w:w="48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D2558" w:rsidRDefault="00AD2558" w:rsidP="00231B02">
            <w:pPr>
              <w:pStyle w:val="ListParagraph"/>
              <w:snapToGrid w:val="0"/>
              <w:ind w:left="0"/>
              <w:jc w:val="both"/>
              <w:rPr>
                <w:rFonts w:ascii="Arial" w:hAnsi="Arial" w:cs="Arial"/>
                <w:kern w:val="2"/>
              </w:rPr>
            </w:pPr>
          </w:p>
          <w:p w:rsidR="00AD2558" w:rsidRDefault="00AD2558" w:rsidP="00231B02">
            <w:pPr>
              <w:pStyle w:val="ListParagraph"/>
              <w:ind w:left="0"/>
              <w:jc w:val="both"/>
              <w:rPr>
                <w:rFonts w:ascii="Arial" w:hAnsi="Arial" w:cs="Arial"/>
                <w:color w:val="auto"/>
                <w:sz w:val="28"/>
                <w:szCs w:val="28"/>
                <w:lang w:val="sr-Cyrl-CS"/>
              </w:rPr>
            </w:pPr>
            <w:r>
              <w:rPr>
                <w:rFonts w:ascii="Arial" w:hAnsi="Arial" w:cs="Arial"/>
                <w:b/>
              </w:rPr>
              <w:t>ИЗЈАВА</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rPr>
              <w:t>VI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AD2558" w:rsidRDefault="00AD2558" w:rsidP="00231B02">
            <w:pPr>
              <w:pStyle w:val="ListParagraph"/>
              <w:ind w:left="0"/>
              <w:jc w:val="both"/>
              <w:rPr>
                <w:rFonts w:ascii="Arial" w:hAnsi="Arial" w:cs="Arial"/>
                <w:color w:val="auto"/>
                <w:kern w:val="2"/>
                <w:sz w:val="28"/>
                <w:szCs w:val="28"/>
                <w:lang w:val="sr-Cyrl-CS"/>
              </w:rPr>
            </w:pPr>
          </w:p>
        </w:tc>
      </w:tr>
      <w:tr w:rsidR="00AD2558" w:rsidTr="00231B02">
        <w:trPr>
          <w:trHeight w:val="567"/>
        </w:trPr>
        <w:tc>
          <w:tcPr>
            <w:tcW w:w="4585" w:type="dxa"/>
            <w:tcBorders>
              <w:top w:val="single" w:sz="4" w:space="0" w:color="000000"/>
              <w:left w:val="single" w:sz="4" w:space="0" w:color="000000"/>
              <w:bottom w:val="single" w:sz="4" w:space="0" w:color="000000"/>
              <w:right w:val="nil"/>
            </w:tcBorders>
            <w:hideMark/>
          </w:tcPr>
          <w:p w:rsidR="00AD2558" w:rsidRPr="0023440A" w:rsidRDefault="00AD2558" w:rsidP="00231B02">
            <w:pPr>
              <w:pStyle w:val="ListParagraph"/>
              <w:tabs>
                <w:tab w:val="left" w:pos="680"/>
              </w:tabs>
              <w:autoSpaceDE w:val="0"/>
              <w:ind w:left="0"/>
              <w:jc w:val="both"/>
              <w:rPr>
                <w:rFonts w:ascii="Arial" w:hAnsi="Arial" w:cs="Arial"/>
              </w:rPr>
            </w:pPr>
            <w:r>
              <w:rPr>
                <w:rFonts w:ascii="Arial" w:hAnsi="Arial" w:cs="Arial"/>
                <w:b/>
                <w:bCs/>
              </w:rPr>
              <w:t>Да</w:t>
            </w:r>
            <w:r>
              <w:rPr>
                <w:rFonts w:ascii="Arial" w:hAnsi="Arial" w:cs="Arial"/>
                <w:bCs/>
              </w:rPr>
              <w:t xml:space="preserve"> </w:t>
            </w:r>
            <w:r w:rsidRPr="00974514">
              <w:rPr>
                <w:rFonts w:ascii="Arial" w:hAnsi="Arial" w:cs="Arial"/>
                <w:bCs/>
              </w:rPr>
              <w:t>је у предходне три обрачунске године (20</w:t>
            </w:r>
            <w:r>
              <w:rPr>
                <w:rFonts w:ascii="Arial" w:hAnsi="Arial" w:cs="Arial"/>
                <w:bCs/>
              </w:rPr>
              <w:t>17</w:t>
            </w:r>
            <w:r w:rsidRPr="00974514">
              <w:rPr>
                <w:rFonts w:ascii="Arial" w:hAnsi="Arial" w:cs="Arial"/>
                <w:bCs/>
              </w:rPr>
              <w:t>, 20</w:t>
            </w:r>
            <w:r>
              <w:rPr>
                <w:rFonts w:ascii="Arial" w:hAnsi="Arial" w:cs="Arial"/>
                <w:bCs/>
              </w:rPr>
              <w:t>18</w:t>
            </w:r>
            <w:r w:rsidRPr="00974514">
              <w:rPr>
                <w:rFonts w:ascii="Arial" w:hAnsi="Arial" w:cs="Arial"/>
                <w:bCs/>
              </w:rPr>
              <w:t xml:space="preserve"> и 20</w:t>
            </w:r>
            <w:r>
              <w:rPr>
                <w:rFonts w:ascii="Arial" w:hAnsi="Arial" w:cs="Arial"/>
                <w:bCs/>
              </w:rPr>
              <w:t>19</w:t>
            </w:r>
            <w:r w:rsidRPr="00974514">
              <w:rPr>
                <w:rFonts w:ascii="Arial" w:hAnsi="Arial" w:cs="Arial"/>
                <w:bCs/>
              </w:rPr>
              <w:t>) исказао позитиван резултат у завршним рачунима.</w:t>
            </w:r>
          </w:p>
          <w:p w:rsidR="00AD2558" w:rsidRPr="0023440A" w:rsidRDefault="00AD2558" w:rsidP="00231B02">
            <w:pPr>
              <w:pStyle w:val="ListParagraph"/>
              <w:tabs>
                <w:tab w:val="left" w:pos="680"/>
              </w:tabs>
              <w:autoSpaceDE w:val="0"/>
              <w:ind w:left="1701"/>
              <w:jc w:val="both"/>
              <w:rPr>
                <w:rFonts w:ascii="Arial" w:hAnsi="Arial" w:cs="Arial"/>
              </w:rPr>
            </w:pPr>
          </w:p>
        </w:tc>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AD2558" w:rsidRDefault="00AD2558" w:rsidP="00231B02">
            <w:pPr>
              <w:spacing w:line="240" w:lineRule="auto"/>
              <w:rPr>
                <w:rFonts w:ascii="Arial" w:hAnsi="Arial" w:cs="Arial"/>
                <w:kern w:val="2"/>
                <w:sz w:val="28"/>
                <w:szCs w:val="28"/>
                <w:lang w:val="sr-Cyrl-CS"/>
              </w:rPr>
            </w:pPr>
          </w:p>
        </w:tc>
      </w:tr>
    </w:tbl>
    <w:p w:rsidR="00305CD1" w:rsidRDefault="00305CD1" w:rsidP="00305CD1">
      <w:pPr>
        <w:rPr>
          <w:rFonts w:ascii="Arial" w:hAnsi="Arial" w:cs="Arial"/>
          <w:color w:val="FF0000"/>
        </w:rPr>
      </w:pPr>
    </w:p>
    <w:p w:rsidR="00305CD1" w:rsidRDefault="00305CD1" w:rsidP="00653DD1">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53DD1" w:rsidRPr="004305DB" w:rsidRDefault="00653DD1" w:rsidP="00653DD1">
      <w:pPr>
        <w:pStyle w:val="ListParagraph"/>
        <w:tabs>
          <w:tab w:val="left" w:pos="680"/>
        </w:tabs>
        <w:ind w:left="0"/>
        <w:jc w:val="center"/>
        <w:rPr>
          <w:rFonts w:ascii="Arial" w:eastAsia="TimesNewRomanPS-BoldMT" w:hAnsi="Arial" w:cs="Arial"/>
          <w:b/>
          <w:bCs/>
          <w:color w:val="auto"/>
          <w:sz w:val="28"/>
          <w:szCs w:val="28"/>
          <w:lang w:val="sr-Cyrl-CS"/>
        </w:rPr>
      </w:pPr>
    </w:p>
    <w:p w:rsidR="00305CD1" w:rsidRDefault="00305CD1" w:rsidP="001711E1">
      <w:pPr>
        <w:pStyle w:val="ListParagraph"/>
        <w:numPr>
          <w:ilvl w:val="0"/>
          <w:numId w:val="12"/>
        </w:numPr>
        <w:jc w:val="both"/>
        <w:rPr>
          <w:rFonts w:ascii="Arial" w:hAnsi="Arial" w:cs="Arial"/>
        </w:rPr>
      </w:pPr>
      <w:r w:rsidRPr="001B07E6">
        <w:rPr>
          <w:rFonts w:ascii="Arial" w:hAnsi="Arial" w:cs="Arial"/>
        </w:rPr>
        <w:t xml:space="preserve">Испуњеност </w:t>
      </w:r>
      <w:r w:rsidRPr="001B07E6">
        <w:rPr>
          <w:rFonts w:ascii="Arial" w:hAnsi="Arial" w:cs="Arial"/>
          <w:b/>
        </w:rPr>
        <w:t>обавезних услова</w:t>
      </w:r>
      <w:r w:rsidR="00D420B9">
        <w:rPr>
          <w:rFonts w:ascii="Arial" w:hAnsi="Arial" w:cs="Arial"/>
          <w:b/>
        </w:rPr>
        <w:t xml:space="preserve"> за Партију 1 и Партију 2</w:t>
      </w:r>
      <w:r w:rsidRPr="001B07E6">
        <w:rPr>
          <w:rFonts w:ascii="Arial" w:hAnsi="Arial" w:cs="Arial"/>
          <w:b/>
        </w:rPr>
        <w:t xml:space="preserve">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00D420B9">
        <w:rPr>
          <w:rFonts w:ascii="Arial" w:hAnsi="Arial" w:cs="Arial"/>
          <w:b/>
        </w:rPr>
        <w:t xml:space="preserve"> за Партију 1 и Партију 2</w:t>
      </w:r>
      <w:r w:rsidRPr="001B07E6">
        <w:rPr>
          <w:rFonts w:ascii="Arial" w:hAnsi="Arial" w:cs="Arial"/>
        </w:rPr>
        <w:t xml:space="preserve"> за учешће у поступку предметне јавне набавке наведних у табеларном приказу додатних услов</w:t>
      </w:r>
      <w:r>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653DD1">
        <w:rPr>
          <w:rFonts w:ascii="Arial" w:hAnsi="Arial" w:cs="Arial"/>
          <w:color w:val="auto"/>
          <w:lang w:val="sr-Cyrl-CS"/>
        </w:rPr>
        <w:t>(</w:t>
      </w:r>
      <w:r w:rsidR="00653DD1"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305CD1" w:rsidRDefault="00305CD1" w:rsidP="00305CD1">
      <w:pPr>
        <w:pStyle w:val="ListParagraph"/>
        <w:jc w:val="both"/>
        <w:rPr>
          <w:rFonts w:ascii="Arial" w:hAnsi="Arial" w:cs="Arial"/>
        </w:rPr>
      </w:pPr>
    </w:p>
    <w:p w:rsidR="00305CD1" w:rsidRDefault="005F4EE5" w:rsidP="00305CD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305CD1" w:rsidRPr="00412CBE"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653DD1">
        <w:rPr>
          <w:rFonts w:ascii="Arial" w:hAnsi="Arial" w:cs="Arial"/>
          <w:color w:val="auto"/>
          <w:lang w:val="sr-Cyrl-CS"/>
        </w:rPr>
        <w:t>Образац 6</w:t>
      </w:r>
      <w:r w:rsidRPr="00653DD1">
        <w:rPr>
          <w:rFonts w:ascii="Arial" w:hAnsi="Arial" w:cs="Arial"/>
          <w:color w:val="auto"/>
        </w:rPr>
        <w:t xml:space="preserve"> у поглављу</w:t>
      </w:r>
      <w:r w:rsidRPr="00653DD1">
        <w:rPr>
          <w:rFonts w:ascii="Arial" w:hAnsi="Arial" w:cs="Arial"/>
          <w:color w:val="auto"/>
          <w:lang w:val="ru-RU"/>
        </w:rPr>
        <w:t xml:space="preserve"> </w:t>
      </w:r>
      <w:r w:rsidRPr="00653DD1">
        <w:rPr>
          <w:rFonts w:ascii="Arial" w:hAnsi="Arial" w:cs="Arial"/>
          <w:color w:val="auto"/>
        </w:rPr>
        <w:t>VI 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305CD1" w:rsidRDefault="00305CD1" w:rsidP="00305CD1">
      <w:pPr>
        <w:pStyle w:val="ListParagraph"/>
        <w:jc w:val="both"/>
        <w:rPr>
          <w:rFonts w:ascii="Arial" w:hAnsi="Arial" w:cs="Arial"/>
          <w:bCs/>
          <w:iCs/>
          <w:lang w:val="sr-Cyrl-CS"/>
        </w:rPr>
      </w:pPr>
    </w:p>
    <w:p w:rsidR="00305CD1" w:rsidRPr="007929A9" w:rsidRDefault="00305CD1" w:rsidP="001711E1">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00653DD1">
        <w:rPr>
          <w:rFonts w:ascii="Arial" w:hAnsi="Arial" w:cs="Arial"/>
          <w:bCs/>
          <w:iCs/>
          <w:color w:val="auto"/>
        </w:rPr>
        <w:t xml:space="preserve"> </w:t>
      </w:r>
      <w:r w:rsidRPr="00653DD1">
        <w:rPr>
          <w:rFonts w:ascii="Arial" w:hAnsi="Arial" w:cs="Arial"/>
          <w:color w:val="auto"/>
          <w:lang w:val="sr-Cyrl-CS"/>
        </w:rPr>
        <w:t>(Образац 5.</w:t>
      </w:r>
      <w:r w:rsidRPr="00653DD1">
        <w:rPr>
          <w:rFonts w:ascii="Arial" w:hAnsi="Arial" w:cs="Arial"/>
          <w:color w:val="auto"/>
          <w:lang w:val="ru-RU"/>
        </w:rPr>
        <w:t xml:space="preserve"> у </w:t>
      </w:r>
      <w:r w:rsidRPr="00653DD1">
        <w:rPr>
          <w:rFonts w:ascii="Arial" w:hAnsi="Arial" w:cs="Arial"/>
          <w:color w:val="auto"/>
        </w:rPr>
        <w:t>поглављу</w:t>
      </w:r>
      <w:r w:rsidRPr="00653DD1">
        <w:rPr>
          <w:rFonts w:ascii="Arial" w:hAnsi="Arial" w:cs="Arial"/>
          <w:color w:val="auto"/>
          <w:lang w:val="sr-Cyrl-CS"/>
        </w:rPr>
        <w:t xml:space="preserve"> </w:t>
      </w:r>
      <w:r w:rsidRPr="00653DD1">
        <w:rPr>
          <w:rFonts w:ascii="Arial" w:hAnsi="Arial" w:cs="Arial"/>
          <w:color w:val="auto"/>
        </w:rPr>
        <w:t>VI</w:t>
      </w:r>
      <w:r w:rsidRPr="00653DD1">
        <w:rPr>
          <w:rFonts w:ascii="Arial" w:hAnsi="Arial" w:cs="Arial"/>
          <w:color w:val="auto"/>
          <w:lang w:val="ru-RU"/>
        </w:rPr>
        <w:t xml:space="preserve"> ове конкурсне документације</w:t>
      </w:r>
      <w:r w:rsidRPr="00653DD1">
        <w:rPr>
          <w:rFonts w:ascii="Arial" w:hAnsi="Arial" w:cs="Arial"/>
          <w:color w:val="auto"/>
          <w:lang w:val="sr-Cyrl-CS"/>
        </w:rPr>
        <w:t>),</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05CD1" w:rsidRPr="007929A9" w:rsidRDefault="00305CD1" w:rsidP="00305CD1">
      <w:pPr>
        <w:pStyle w:val="ListParagraph"/>
        <w:jc w:val="both"/>
        <w:rPr>
          <w:rFonts w:ascii="Arial" w:hAnsi="Arial" w:cs="Arial"/>
          <w:bCs/>
          <w:iCs/>
          <w:lang w:val="sr-Cyrl-CS"/>
        </w:rPr>
      </w:pPr>
    </w:p>
    <w:p w:rsidR="00305CD1" w:rsidRPr="00653DD1" w:rsidRDefault="00305CD1" w:rsidP="001711E1">
      <w:pPr>
        <w:pStyle w:val="ListParagraph"/>
        <w:numPr>
          <w:ilvl w:val="0"/>
          <w:numId w:val="9"/>
        </w:numPr>
        <w:jc w:val="both"/>
        <w:rPr>
          <w:rFonts w:ascii="Arial" w:hAnsi="Arial" w:cs="Arial"/>
          <w:bCs/>
          <w:iCs/>
          <w:lang w:val="sr-Cyrl-CS"/>
        </w:rPr>
      </w:pPr>
      <w:r w:rsidRPr="007929A9">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w:t>
      </w:r>
      <w:r w:rsidRPr="007929A9">
        <w:rPr>
          <w:rFonts w:ascii="Arial" w:eastAsia="TimesNewRomanPSMT" w:hAnsi="Arial" w:cs="Arial"/>
          <w:bCs/>
        </w:rPr>
        <w:lastRenderedPageBreak/>
        <w:t>током важења уговора о јавној набавци и да је документује на прописани начин.</w:t>
      </w:r>
    </w:p>
    <w:p w:rsidR="00305CD1" w:rsidRDefault="00305CD1" w:rsidP="001711E1">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305CD1" w:rsidRPr="00523A31" w:rsidRDefault="00305CD1" w:rsidP="00305CD1">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305CD1" w:rsidRPr="00205334" w:rsidRDefault="00305CD1" w:rsidP="00305CD1">
      <w:pPr>
        <w:pStyle w:val="ListParagraph"/>
        <w:ind w:left="1440"/>
        <w:jc w:val="both"/>
        <w:rPr>
          <w:rFonts w:ascii="Arial" w:hAnsi="Arial" w:cs="Arial"/>
          <w:b/>
          <w:bCs/>
          <w:iCs/>
          <w:color w:val="auto"/>
          <w:lang w:val="sr-Cyrl-CS"/>
        </w:rPr>
      </w:pPr>
    </w:p>
    <w:p w:rsidR="00305CD1" w:rsidRPr="00205334" w:rsidRDefault="00305CD1" w:rsidP="001711E1">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r w:rsidR="00193E86">
        <w:rPr>
          <w:rFonts w:ascii="Arial" w:eastAsia="TimesNewRomanPSMT" w:hAnsi="Arial" w:cs="Arial"/>
          <w:b/>
          <w:bCs/>
          <w:color w:val="auto"/>
        </w:rPr>
        <w:t xml:space="preserve"> за Партију 1 и Партију 2</w:t>
      </w:r>
    </w:p>
    <w:p w:rsidR="00305CD1" w:rsidRPr="00523A31" w:rsidRDefault="00305CD1" w:rsidP="00305CD1">
      <w:pPr>
        <w:pStyle w:val="ListParagraph"/>
        <w:ind w:left="1440"/>
        <w:jc w:val="both"/>
        <w:rPr>
          <w:rFonts w:ascii="Arial" w:hAnsi="Arial" w:cs="Arial"/>
          <w:b/>
          <w:bCs/>
          <w:iCs/>
          <w:color w:val="auto"/>
          <w:lang w:val="sr-Cyrl-CS"/>
        </w:rPr>
      </w:pPr>
    </w:p>
    <w:p w:rsidR="00305CD1" w:rsidRPr="00523A31" w:rsidRDefault="00305CD1" w:rsidP="001711E1">
      <w:pPr>
        <w:pStyle w:val="ListParagraph"/>
        <w:numPr>
          <w:ilvl w:val="0"/>
          <w:numId w:val="5"/>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305CD1" w:rsidRPr="00523A31" w:rsidRDefault="00305CD1" w:rsidP="00305CD1">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05CD1" w:rsidRPr="00523A31" w:rsidRDefault="00305CD1" w:rsidP="00305CD1">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523A31">
        <w:rPr>
          <w:rFonts w:ascii="Arial" w:hAnsi="Arial" w:cs="Arial"/>
          <w:color w:val="auto"/>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05CD1" w:rsidRPr="00523A31" w:rsidRDefault="00305CD1" w:rsidP="001711E1">
      <w:pPr>
        <w:pStyle w:val="ListParagraph"/>
        <w:numPr>
          <w:ilvl w:val="0"/>
          <w:numId w:val="5"/>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05CD1" w:rsidRPr="00523A31" w:rsidRDefault="00305CD1" w:rsidP="00305CD1">
      <w:pPr>
        <w:pStyle w:val="ListParagraph"/>
        <w:tabs>
          <w:tab w:val="left" w:pos="680"/>
        </w:tabs>
        <w:autoSpaceDE w:val="0"/>
        <w:autoSpaceDN w:val="0"/>
        <w:adjustRightInd w:val="0"/>
        <w:ind w:left="1701"/>
        <w:jc w:val="both"/>
        <w:rPr>
          <w:rFonts w:ascii="Arial" w:hAnsi="Arial" w:cs="Arial"/>
          <w:color w:val="auto"/>
        </w:rPr>
      </w:pPr>
    </w:p>
    <w:p w:rsidR="00305CD1" w:rsidRDefault="00305CD1" w:rsidP="001711E1">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r w:rsidR="00193E86">
        <w:rPr>
          <w:rFonts w:ascii="Arial" w:hAnsi="Arial" w:cs="Arial"/>
          <w:b/>
          <w:color w:val="auto"/>
        </w:rPr>
        <w:t xml:space="preserve"> за Партију 1 и Партију 2</w:t>
      </w:r>
    </w:p>
    <w:p w:rsidR="00305CD1" w:rsidRPr="00523A31" w:rsidRDefault="00305CD1" w:rsidP="00305CD1">
      <w:pPr>
        <w:pStyle w:val="ListParagraph"/>
        <w:tabs>
          <w:tab w:val="left" w:pos="680"/>
        </w:tabs>
        <w:autoSpaceDE w:val="0"/>
        <w:autoSpaceDN w:val="0"/>
        <w:adjustRightInd w:val="0"/>
        <w:ind w:left="1440"/>
        <w:jc w:val="both"/>
        <w:rPr>
          <w:rFonts w:ascii="Arial" w:hAnsi="Arial" w:cs="Arial"/>
          <w:b/>
          <w:color w:val="auto"/>
        </w:rPr>
      </w:pPr>
    </w:p>
    <w:p w:rsidR="00231B02" w:rsidRPr="00974514" w:rsidRDefault="00231B02" w:rsidP="00231B02">
      <w:pPr>
        <w:pStyle w:val="ListParagraph"/>
        <w:numPr>
          <w:ilvl w:val="0"/>
          <w:numId w:val="29"/>
        </w:numPr>
        <w:tabs>
          <w:tab w:val="left" w:pos="680"/>
        </w:tabs>
        <w:autoSpaceDE w:val="0"/>
        <w:ind w:left="1701"/>
        <w:jc w:val="both"/>
        <w:rPr>
          <w:rFonts w:ascii="Arial" w:hAnsi="Arial" w:cs="Arial"/>
          <w:b/>
          <w:bCs/>
        </w:rPr>
      </w:pPr>
      <w:r w:rsidRPr="00974514">
        <w:rPr>
          <w:rFonts w:ascii="Arial" w:eastAsia="TimesNewRomanPSMT" w:hAnsi="Arial" w:cs="Arial"/>
          <w:bCs/>
          <w:color w:val="auto"/>
        </w:rPr>
        <w:t xml:space="preserve">Неопходан </w:t>
      </w:r>
      <w:r w:rsidRPr="00974514">
        <w:rPr>
          <w:rFonts w:ascii="Arial" w:eastAsia="TimesNewRomanPSMT" w:hAnsi="Arial" w:cs="Arial"/>
          <w:b/>
          <w:bCs/>
          <w:color w:val="auto"/>
        </w:rPr>
        <w:t>финасијски капацитет</w:t>
      </w:r>
      <w:r w:rsidRPr="00974514">
        <w:rPr>
          <w:rFonts w:ascii="Arial" w:eastAsia="TimesNewRomanPSMT" w:hAnsi="Arial" w:cs="Arial"/>
          <w:bCs/>
          <w:color w:val="auto"/>
        </w:rPr>
        <w:t xml:space="preserve"> бројем 1. наведен у табеларном приказу </w:t>
      </w:r>
      <w:r w:rsidRPr="00974514">
        <w:rPr>
          <w:rFonts w:ascii="Arial" w:eastAsia="TimesNewRomanPSMT" w:hAnsi="Arial" w:cs="Arial"/>
          <w:b/>
          <w:bCs/>
          <w:color w:val="auto"/>
        </w:rPr>
        <w:t xml:space="preserve">додатних услова </w:t>
      </w:r>
    </w:p>
    <w:p w:rsidR="00231B02" w:rsidRPr="007C30D7" w:rsidRDefault="00231B02" w:rsidP="00231B02">
      <w:pPr>
        <w:pStyle w:val="ListParagraph"/>
        <w:tabs>
          <w:tab w:val="left" w:pos="680"/>
        </w:tabs>
        <w:autoSpaceDE w:val="0"/>
        <w:ind w:left="1776"/>
        <w:jc w:val="both"/>
        <w:rPr>
          <w:rFonts w:ascii="Arial" w:hAnsi="Arial" w:cs="Arial"/>
        </w:rPr>
      </w:pPr>
      <w:r>
        <w:rPr>
          <w:rFonts w:ascii="Arial" w:hAnsi="Arial" w:cs="Arial"/>
          <w:b/>
          <w:bCs/>
        </w:rPr>
        <w:t>Да</w:t>
      </w:r>
      <w:r>
        <w:rPr>
          <w:rFonts w:ascii="Arial" w:hAnsi="Arial" w:cs="Arial"/>
          <w:bCs/>
        </w:rPr>
        <w:t xml:space="preserve"> </w:t>
      </w:r>
      <w:r w:rsidRPr="00974514">
        <w:rPr>
          <w:rFonts w:ascii="Arial" w:hAnsi="Arial" w:cs="Arial"/>
          <w:bCs/>
        </w:rPr>
        <w:t>је у предходне три обрачунске године (201</w:t>
      </w:r>
      <w:r>
        <w:rPr>
          <w:rFonts w:ascii="Arial" w:hAnsi="Arial" w:cs="Arial"/>
          <w:bCs/>
        </w:rPr>
        <w:t>7</w:t>
      </w:r>
      <w:r w:rsidRPr="00974514">
        <w:rPr>
          <w:rFonts w:ascii="Arial" w:hAnsi="Arial" w:cs="Arial"/>
          <w:bCs/>
        </w:rPr>
        <w:t>, 201</w:t>
      </w:r>
      <w:r>
        <w:rPr>
          <w:rFonts w:ascii="Arial" w:hAnsi="Arial" w:cs="Arial"/>
          <w:bCs/>
        </w:rPr>
        <w:t>8</w:t>
      </w:r>
      <w:r w:rsidRPr="00974514">
        <w:rPr>
          <w:rFonts w:ascii="Arial" w:hAnsi="Arial" w:cs="Arial"/>
          <w:bCs/>
        </w:rPr>
        <w:t xml:space="preserve"> и 201</w:t>
      </w:r>
      <w:r>
        <w:rPr>
          <w:rFonts w:ascii="Arial" w:hAnsi="Arial" w:cs="Arial"/>
          <w:bCs/>
        </w:rPr>
        <w:t>9</w:t>
      </w:r>
      <w:r w:rsidRPr="00974514">
        <w:rPr>
          <w:rFonts w:ascii="Arial" w:hAnsi="Arial" w:cs="Arial"/>
          <w:bCs/>
        </w:rPr>
        <w:t>) исказао позитиван резултат у завршним рачунима.</w:t>
      </w:r>
    </w:p>
    <w:p w:rsidR="00231B02" w:rsidRPr="00974514" w:rsidRDefault="00231B02" w:rsidP="00231B02">
      <w:pPr>
        <w:pStyle w:val="ListParagraph"/>
        <w:tabs>
          <w:tab w:val="left" w:pos="680"/>
        </w:tabs>
        <w:autoSpaceDE w:val="0"/>
        <w:ind w:left="1701"/>
        <w:jc w:val="both"/>
        <w:rPr>
          <w:rFonts w:ascii="Arial" w:hAnsi="Arial" w:cs="Arial"/>
          <w:b/>
          <w:lang w:val="sr-Cyrl-CS"/>
        </w:rPr>
      </w:pPr>
      <w:r w:rsidRPr="00974514">
        <w:rPr>
          <w:rFonts w:ascii="Arial" w:hAnsi="Arial" w:cs="Arial"/>
          <w:b/>
          <w:color w:val="auto"/>
        </w:rPr>
        <w:t xml:space="preserve">Доказ: </w:t>
      </w:r>
      <w:r w:rsidRPr="00974514">
        <w:rPr>
          <w:rFonts w:ascii="Arial" w:hAnsi="Arial" w:cs="Arial"/>
          <w:color w:val="auto"/>
        </w:rPr>
        <w:t>Извештај о бонитету (билан стања и биланс успеха</w:t>
      </w:r>
      <w:r w:rsidRPr="00974514">
        <w:rPr>
          <w:rFonts w:ascii="Arial" w:hAnsi="Arial" w:cs="Arial"/>
          <w:bCs/>
        </w:rPr>
        <w:t xml:space="preserve"> предходне три обрачунске године  201</w:t>
      </w:r>
      <w:r>
        <w:rPr>
          <w:rFonts w:ascii="Arial" w:hAnsi="Arial" w:cs="Arial"/>
          <w:bCs/>
        </w:rPr>
        <w:t>7</w:t>
      </w:r>
      <w:r w:rsidRPr="00974514">
        <w:rPr>
          <w:rFonts w:ascii="Arial" w:hAnsi="Arial" w:cs="Arial"/>
          <w:bCs/>
        </w:rPr>
        <w:t>, 201</w:t>
      </w:r>
      <w:r>
        <w:rPr>
          <w:rFonts w:ascii="Arial" w:hAnsi="Arial" w:cs="Arial"/>
          <w:bCs/>
        </w:rPr>
        <w:t xml:space="preserve">8 </w:t>
      </w:r>
      <w:r w:rsidRPr="00974514">
        <w:rPr>
          <w:rFonts w:ascii="Arial" w:hAnsi="Arial" w:cs="Arial"/>
          <w:bCs/>
        </w:rPr>
        <w:t>и 201</w:t>
      </w:r>
      <w:r>
        <w:rPr>
          <w:rFonts w:ascii="Arial" w:hAnsi="Arial" w:cs="Arial"/>
          <w:bCs/>
        </w:rPr>
        <w:t>9</w:t>
      </w:r>
      <w:r w:rsidRPr="00974514">
        <w:rPr>
          <w:rFonts w:ascii="Arial" w:hAnsi="Arial" w:cs="Arial"/>
          <w:bCs/>
        </w:rPr>
        <w:t>).</w:t>
      </w:r>
    </w:p>
    <w:p w:rsidR="00305CD1" w:rsidRPr="00AE5EBD" w:rsidRDefault="00305CD1" w:rsidP="00305CD1">
      <w:pPr>
        <w:pStyle w:val="ListParagraph"/>
        <w:tabs>
          <w:tab w:val="left" w:pos="680"/>
        </w:tabs>
        <w:autoSpaceDE w:val="0"/>
        <w:autoSpaceDN w:val="0"/>
        <w:adjustRightInd w:val="0"/>
        <w:ind w:left="1701"/>
        <w:jc w:val="both"/>
        <w:rPr>
          <w:rFonts w:ascii="Arial" w:eastAsia="TimesNewRomanPS-BoldMT" w:hAnsi="Arial" w:cs="Arial"/>
          <w:bCs/>
          <w:color w:val="auto"/>
        </w:rPr>
      </w:pPr>
    </w:p>
    <w:p w:rsidR="00305CD1" w:rsidRPr="00523A31" w:rsidRDefault="00305CD1" w:rsidP="00305CD1">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305CD1" w:rsidRDefault="00305CD1" w:rsidP="00305CD1">
      <w:pPr>
        <w:pStyle w:val="ListParagraph"/>
        <w:tabs>
          <w:tab w:val="left" w:pos="680"/>
        </w:tabs>
        <w:autoSpaceDE w:val="0"/>
        <w:autoSpaceDN w:val="0"/>
        <w:adjustRightInd w:val="0"/>
        <w:jc w:val="both"/>
        <w:rPr>
          <w:rFonts w:ascii="Arial" w:eastAsia="TimesNewRomanPS-BoldMT" w:hAnsi="Arial" w:cs="Arial"/>
          <w:bCs/>
          <w:color w:val="FF0000"/>
        </w:rPr>
      </w:pPr>
    </w:p>
    <w:p w:rsidR="00305CD1" w:rsidRDefault="00305CD1" w:rsidP="00305CD1">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305CD1" w:rsidRPr="00E65D3B" w:rsidRDefault="00305CD1" w:rsidP="00305CD1">
      <w:pPr>
        <w:pStyle w:val="ListParagraph"/>
        <w:tabs>
          <w:tab w:val="left" w:pos="680"/>
        </w:tabs>
        <w:autoSpaceDE w:val="0"/>
        <w:autoSpaceDN w:val="0"/>
        <w:adjustRightInd w:val="0"/>
        <w:jc w:val="both"/>
        <w:rPr>
          <w:rFonts w:ascii="Arial" w:eastAsia="TimesNewRomanPS-BoldMT" w:hAnsi="Arial" w:cs="Arial"/>
          <w:bCs/>
        </w:rPr>
      </w:pPr>
    </w:p>
    <w:p w:rsidR="00305CD1" w:rsidRPr="0020712B" w:rsidRDefault="00305CD1" w:rsidP="00305CD1">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05CD1" w:rsidRPr="0020712B" w:rsidRDefault="00305CD1" w:rsidP="00305CD1">
      <w:pPr>
        <w:pStyle w:val="ListParagraph"/>
        <w:jc w:val="both"/>
        <w:rPr>
          <w:rFonts w:ascii="Arial" w:hAnsi="Arial" w:cs="Arial"/>
          <w:color w:val="auto"/>
        </w:rPr>
      </w:pPr>
    </w:p>
    <w:p w:rsidR="00305CD1" w:rsidRPr="0020712B" w:rsidRDefault="00305CD1" w:rsidP="00305CD1">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w:t>
      </w:r>
      <w:r w:rsidRPr="0020712B">
        <w:rPr>
          <w:rFonts w:ascii="Arial" w:eastAsia="TimesNewRomanPSMT" w:hAnsi="Arial" w:cs="Arial"/>
          <w:bCs/>
          <w:color w:val="auto"/>
        </w:rPr>
        <w:lastRenderedPageBreak/>
        <w:t>управним органом, јавним бележником или другим надлежним органом те државе.</w:t>
      </w:r>
    </w:p>
    <w:p w:rsidR="00305CD1" w:rsidRPr="0020712B" w:rsidRDefault="00305CD1" w:rsidP="00305CD1">
      <w:pPr>
        <w:pStyle w:val="ListParagraph"/>
        <w:tabs>
          <w:tab w:val="left" w:pos="680"/>
        </w:tabs>
        <w:autoSpaceDE w:val="0"/>
        <w:autoSpaceDN w:val="0"/>
        <w:adjustRightInd w:val="0"/>
        <w:jc w:val="both"/>
        <w:rPr>
          <w:rFonts w:ascii="Arial" w:hAnsi="Arial" w:cs="Arial"/>
          <w:color w:val="auto"/>
        </w:rPr>
      </w:pPr>
    </w:p>
    <w:p w:rsidR="00305CD1" w:rsidRPr="0020712B" w:rsidRDefault="00305CD1" w:rsidP="00305CD1">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305CD1" w:rsidRPr="007C7A66" w:rsidRDefault="00305CD1" w:rsidP="00305CD1">
      <w:pPr>
        <w:pStyle w:val="ListParagraph"/>
        <w:ind w:left="0"/>
        <w:jc w:val="both"/>
        <w:rPr>
          <w:rFonts w:ascii="Arial" w:hAnsi="Arial" w:cs="Arial"/>
          <w:bCs/>
          <w:iCs/>
          <w:lang w:val="en-GB"/>
        </w:rPr>
      </w:pPr>
    </w:p>
    <w:p w:rsidR="00305CD1" w:rsidRDefault="00305CD1" w:rsidP="00305CD1">
      <w:pPr>
        <w:pStyle w:val="ListParagraph"/>
        <w:jc w:val="both"/>
        <w:rPr>
          <w:rFonts w:ascii="Arial" w:hAnsi="Arial" w:cs="Arial"/>
          <w:bCs/>
          <w:iCs/>
          <w:lang w:val="sr-Cyrl-CS"/>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w:t>
      </w:r>
      <w:r w:rsidRPr="00D26F9D">
        <w:rPr>
          <w:rFonts w:ascii="Arial" w:hAnsi="Arial" w:cs="Arial"/>
          <w:b/>
          <w:bCs/>
          <w:iCs/>
          <w:sz w:val="28"/>
          <w:szCs w:val="28"/>
          <w:lang w:val="ru-RU"/>
        </w:rPr>
        <w:t xml:space="preserve"> КРИТЕРИ</w:t>
      </w:r>
      <w:r w:rsidR="00D26F9D">
        <w:rPr>
          <w:rFonts w:ascii="Arial" w:hAnsi="Arial" w:cs="Arial"/>
          <w:b/>
          <w:bCs/>
          <w:iCs/>
          <w:sz w:val="28"/>
          <w:szCs w:val="28"/>
          <w:lang w:val="ru-RU"/>
        </w:rPr>
        <w:t>ЈУМ ЗА ДОДЕЛУ УГОВОРА</w:t>
      </w:r>
    </w:p>
    <w:p w:rsidR="00305CD1" w:rsidRDefault="00305CD1" w:rsidP="00305CD1">
      <w:pPr>
        <w:jc w:val="center"/>
        <w:rPr>
          <w:rFonts w:ascii="Arial" w:hAnsi="Arial" w:cs="Arial"/>
          <w:b/>
          <w:bCs/>
        </w:rPr>
      </w:pPr>
    </w:p>
    <w:p w:rsidR="00305CD1" w:rsidRPr="00A14C9E" w:rsidRDefault="00305CD1" w:rsidP="001711E1">
      <w:pPr>
        <w:numPr>
          <w:ilvl w:val="0"/>
          <w:numId w:val="6"/>
        </w:numPr>
        <w:jc w:val="both"/>
        <w:rPr>
          <w:rFonts w:ascii="Arial" w:hAnsi="Arial" w:cs="Arial"/>
          <w:b/>
        </w:rPr>
      </w:pPr>
      <w:r w:rsidRPr="00A14C9E">
        <w:rPr>
          <w:rFonts w:ascii="Arial" w:hAnsi="Arial" w:cs="Arial"/>
          <w:b/>
        </w:rPr>
        <w:t xml:space="preserve">Критеријум за доделу уговора: </w:t>
      </w:r>
    </w:p>
    <w:p w:rsidR="00305CD1" w:rsidRDefault="00305CD1" w:rsidP="00305CD1">
      <w:pPr>
        <w:ind w:left="720"/>
        <w:jc w:val="both"/>
        <w:rPr>
          <w:rFonts w:ascii="Arial" w:hAnsi="Arial" w:cs="Arial"/>
        </w:rPr>
      </w:pPr>
    </w:p>
    <w:p w:rsidR="00305CD1" w:rsidRDefault="00305CD1" w:rsidP="00305CD1">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305CD1" w:rsidRPr="00E65D3B" w:rsidRDefault="00305CD1" w:rsidP="00305CD1">
      <w:pPr>
        <w:ind w:left="720"/>
        <w:jc w:val="both"/>
        <w:rPr>
          <w:rFonts w:ascii="Arial" w:hAnsi="Arial" w:cs="Arial"/>
        </w:rPr>
      </w:pPr>
    </w:p>
    <w:p w:rsidR="00305CD1" w:rsidRPr="00A14C9E" w:rsidRDefault="00305CD1" w:rsidP="001711E1">
      <w:pPr>
        <w:pStyle w:val="ListParagraph"/>
        <w:numPr>
          <w:ilvl w:val="0"/>
          <w:numId w:val="6"/>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05CD1" w:rsidRDefault="00305CD1" w:rsidP="00305CD1">
      <w:pPr>
        <w:jc w:val="both"/>
        <w:rPr>
          <w:rFonts w:ascii="Arial" w:hAnsi="Arial" w:cs="Arial"/>
          <w:b/>
          <w:bCs/>
        </w:rPr>
      </w:pPr>
    </w:p>
    <w:p w:rsidR="00305CD1" w:rsidRDefault="00305CD1" w:rsidP="00305CD1">
      <w:pPr>
        <w:jc w:val="both"/>
        <w:rPr>
          <w:rFonts w:ascii="Arial" w:hAnsi="Arial" w:cs="Arial"/>
          <w:iCs/>
          <w:color w:val="auto"/>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305CD1" w:rsidRPr="007C7A66" w:rsidRDefault="00305CD1" w:rsidP="00305CD1">
      <w:pPr>
        <w:jc w:val="both"/>
        <w:rPr>
          <w:rFonts w:ascii="Arial" w:hAnsi="Arial" w:cs="Arial"/>
          <w:b/>
          <w:bCs/>
          <w:iCs/>
          <w:color w:val="auto"/>
          <w:lang w:val="en-GB"/>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305CD1" w:rsidRPr="00295CCB" w:rsidRDefault="00305CD1" w:rsidP="00305CD1">
      <w:pPr>
        <w:pStyle w:val="ListParagraph"/>
        <w:ind w:left="0"/>
        <w:jc w:val="both"/>
        <w:rPr>
          <w:rFonts w:ascii="Arial" w:hAnsi="Arial" w:cs="Arial"/>
        </w:rPr>
      </w:pPr>
    </w:p>
    <w:p w:rsidR="00305CD1" w:rsidRPr="00D26F9D" w:rsidRDefault="00305CD1" w:rsidP="00305CD1">
      <w:pPr>
        <w:pStyle w:val="ListParagraph"/>
        <w:shd w:val="clear" w:color="auto" w:fill="C6D9F1"/>
        <w:ind w:left="0"/>
        <w:jc w:val="center"/>
        <w:rPr>
          <w:rFonts w:ascii="Arial" w:hAnsi="Arial" w:cs="Arial"/>
          <w:b/>
          <w:bCs/>
          <w:iCs/>
          <w:sz w:val="28"/>
          <w:szCs w:val="28"/>
          <w:lang w:val="ru-RU"/>
        </w:rPr>
      </w:pPr>
      <w:r w:rsidRPr="00D26F9D">
        <w:rPr>
          <w:rFonts w:ascii="Arial" w:hAnsi="Arial" w:cs="Arial"/>
          <w:b/>
          <w:sz w:val="28"/>
          <w:szCs w:val="28"/>
        </w:rPr>
        <w:t>VI ОБРАЦИ КОЈИ ЧИНЕ САСТАВНИ ДЕО ПОНУДЕ</w:t>
      </w:r>
    </w:p>
    <w:p w:rsidR="00305CD1" w:rsidRPr="00D26F9D" w:rsidRDefault="00305CD1" w:rsidP="00305CD1">
      <w:pPr>
        <w:pStyle w:val="ListParagraph"/>
        <w:ind w:left="0"/>
        <w:jc w:val="both"/>
      </w:pPr>
    </w:p>
    <w:p w:rsidR="00305CD1" w:rsidRDefault="00305CD1" w:rsidP="00305CD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305CD1" w:rsidRDefault="00305CD1" w:rsidP="001711E1">
      <w:pPr>
        <w:pStyle w:val="ListParagraph"/>
        <w:numPr>
          <w:ilvl w:val="0"/>
          <w:numId w:val="7"/>
        </w:numPr>
        <w:jc w:val="both"/>
        <w:rPr>
          <w:rFonts w:ascii="Arial" w:hAnsi="Arial" w:cs="Arial"/>
        </w:rPr>
      </w:pPr>
      <w:r w:rsidRPr="00C27833">
        <w:rPr>
          <w:rFonts w:ascii="Arial" w:hAnsi="Arial" w:cs="Arial"/>
        </w:rPr>
        <w:t>Образац понуде (Образац 1);</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трошкова припреме понуде (Образац 3); </w:t>
      </w:r>
    </w:p>
    <w:p w:rsidR="00305CD1" w:rsidRDefault="00305CD1" w:rsidP="001711E1">
      <w:pPr>
        <w:pStyle w:val="ListParagraph"/>
        <w:numPr>
          <w:ilvl w:val="0"/>
          <w:numId w:val="7"/>
        </w:numPr>
        <w:jc w:val="both"/>
        <w:rPr>
          <w:rFonts w:ascii="Arial" w:hAnsi="Arial" w:cs="Arial"/>
        </w:rPr>
      </w:pPr>
      <w:r w:rsidRPr="00BD5C71">
        <w:rPr>
          <w:rFonts w:ascii="Arial" w:hAnsi="Arial" w:cs="Arial"/>
        </w:rPr>
        <w:t>Образац изјаве о независној понуди (Образац 4);</w:t>
      </w:r>
    </w:p>
    <w:p w:rsidR="00305CD1" w:rsidRDefault="00305CD1" w:rsidP="001711E1">
      <w:pPr>
        <w:pStyle w:val="ListParagraph"/>
        <w:numPr>
          <w:ilvl w:val="0"/>
          <w:numId w:val="7"/>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305CD1" w:rsidRPr="006F74BD" w:rsidRDefault="00305CD1" w:rsidP="001711E1">
      <w:pPr>
        <w:numPr>
          <w:ilvl w:val="0"/>
          <w:numId w:val="7"/>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lastRenderedPageBreak/>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305CD1" w:rsidRPr="00462EA8" w:rsidRDefault="00305CD1" w:rsidP="00305CD1">
      <w:pPr>
        <w:pStyle w:val="ListParagraph"/>
        <w:ind w:left="36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305CD1" w:rsidRDefault="00305CD1" w:rsidP="00305CD1">
      <w:pPr>
        <w:pStyle w:val="ListParagraph"/>
        <w:ind w:left="0"/>
        <w:jc w:val="both"/>
        <w:rPr>
          <w:rFonts w:ascii="Arial" w:hAnsi="Arial" w:cs="Arial"/>
        </w:rPr>
      </w:pPr>
    </w:p>
    <w:p w:rsidR="005F4EE5" w:rsidRDefault="005F4EE5"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Default="00222279" w:rsidP="00305CD1">
      <w:pPr>
        <w:pStyle w:val="ListParagraph"/>
        <w:ind w:left="0"/>
        <w:jc w:val="both"/>
        <w:rPr>
          <w:rFonts w:ascii="Arial" w:hAnsi="Arial" w:cs="Arial"/>
          <w:lang w:val="sr-Cyrl-RS"/>
        </w:rPr>
      </w:pPr>
    </w:p>
    <w:p w:rsidR="00222279" w:rsidRPr="005F4EE5" w:rsidRDefault="00222279" w:rsidP="00305CD1">
      <w:pPr>
        <w:pStyle w:val="ListParagraph"/>
        <w:ind w:left="0"/>
        <w:jc w:val="both"/>
        <w:rPr>
          <w:rFonts w:ascii="Arial" w:hAnsi="Arial" w:cs="Arial"/>
          <w:lang w:val="sr-Cyrl-RS"/>
        </w:rPr>
      </w:pPr>
    </w:p>
    <w:p w:rsidR="00305CD1" w:rsidRPr="007C7A66" w:rsidRDefault="00305CD1" w:rsidP="00305CD1">
      <w:pPr>
        <w:pStyle w:val="ListParagraph"/>
        <w:ind w:left="0"/>
        <w:jc w:val="both"/>
        <w:rPr>
          <w:rFonts w:ascii="Arial" w:hAnsi="Arial" w:cs="Arial"/>
          <w:lang w:val="en-GB"/>
        </w:rPr>
      </w:pPr>
    </w:p>
    <w:p w:rsidR="00305CD1" w:rsidRPr="00CC5AD8" w:rsidRDefault="00305CD1" w:rsidP="00CC5AD8">
      <w:pPr>
        <w:ind w:left="720"/>
        <w:jc w:val="right"/>
        <w:rPr>
          <w:rFonts w:ascii="Arial" w:hAnsi="Arial" w:cs="Arial"/>
          <w:b/>
          <w:bCs/>
          <w:iCs/>
          <w:sz w:val="28"/>
          <w:szCs w:val="28"/>
          <w:lang w:val="sr-Cyrl-CS"/>
        </w:rPr>
      </w:pPr>
      <w:r>
        <w:rPr>
          <w:rFonts w:ascii="Arial" w:hAnsi="Arial" w:cs="Arial"/>
          <w:b/>
          <w:bCs/>
          <w:iCs/>
          <w:sz w:val="28"/>
          <w:szCs w:val="28"/>
        </w:rPr>
        <w:lastRenderedPageBreak/>
        <w:t>(ОБРАЗАЦ 1)</w:t>
      </w:r>
    </w:p>
    <w:p w:rsidR="00305CD1" w:rsidRPr="009C095A" w:rsidRDefault="00305CD1" w:rsidP="00305CD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305CD1" w:rsidRDefault="00305CD1" w:rsidP="005F4EE5">
      <w:pPr>
        <w:pStyle w:val="NormalWeb"/>
        <w:spacing w:after="0"/>
        <w:jc w:val="both"/>
        <w:rPr>
          <w:rFonts w:ascii="Arial" w:hAnsi="Arial" w:cs="Arial"/>
          <w:b/>
          <w:color w:val="000000"/>
          <w:lang w:val="sr-Cyrl-RS"/>
        </w:rPr>
      </w:pPr>
      <w:r>
        <w:rPr>
          <w:rFonts w:ascii="Arial" w:hAnsi="Arial" w:cs="Arial"/>
          <w:iCs/>
        </w:rPr>
        <w:t>Понуда бр</w:t>
      </w:r>
      <w:r w:rsidR="00CE4443">
        <w:rPr>
          <w:rFonts w:ascii="Arial" w:hAnsi="Arial" w:cs="Arial"/>
          <w:iCs/>
        </w:rPr>
        <w:t>.</w:t>
      </w:r>
      <w:r>
        <w:rPr>
          <w:rFonts w:ascii="Arial" w:hAnsi="Arial" w:cs="Arial"/>
          <w:iCs/>
        </w:rPr>
        <w:t xml:space="preserve"> ________________</w:t>
      </w:r>
      <w:r w:rsidR="00CE4443">
        <w:rPr>
          <w:rFonts w:ascii="Arial" w:hAnsi="Arial" w:cs="Arial"/>
          <w:iCs/>
        </w:rPr>
        <w:t>______</w:t>
      </w:r>
      <w:r>
        <w:rPr>
          <w:rFonts w:ascii="Arial" w:hAnsi="Arial" w:cs="Arial"/>
          <w:iCs/>
        </w:rPr>
        <w:t xml:space="preserve"> од __________________ за јавну набавку</w:t>
      </w:r>
      <w:r w:rsidR="00CE4443" w:rsidRPr="00A627BB">
        <w:rPr>
          <w:rFonts w:ascii="Arial" w:hAnsi="Arial" w:cs="Arial"/>
          <w:color w:val="000000"/>
        </w:rPr>
        <w:t>:</w:t>
      </w:r>
      <w:r w:rsidR="00A627BB">
        <w:rPr>
          <w:rFonts w:ascii="Arial" w:hAnsi="Arial" w:cs="Arial"/>
          <w:b/>
          <w:color w:val="000000"/>
        </w:rPr>
        <w:t xml:space="preserve"> </w:t>
      </w:r>
      <w:r w:rsidR="00231B02">
        <w:rPr>
          <w:rFonts w:ascii="Arial" w:hAnsi="Arial" w:cs="Arial"/>
          <w:b/>
          <w:color w:val="000000"/>
        </w:rPr>
        <w:t>Набавка  пластеника и кошница обликоване по партијама – Партија 1 – набавка пластеника ЈН .бр</w:t>
      </w:r>
      <w:r w:rsidR="005F4EE5">
        <w:rPr>
          <w:rFonts w:ascii="Arial" w:hAnsi="Arial" w:cs="Arial"/>
          <w:b/>
          <w:color w:val="000000"/>
          <w:lang w:val="sr-Cyrl-RS"/>
        </w:rPr>
        <w:t>.404-4-5/2020-04</w:t>
      </w:r>
    </w:p>
    <w:p w:rsidR="005F4EE5" w:rsidRPr="005F4EE5" w:rsidRDefault="005F4EE5" w:rsidP="005F4EE5">
      <w:pPr>
        <w:pStyle w:val="NormalWeb"/>
        <w:spacing w:after="0"/>
        <w:jc w:val="both"/>
        <w:rPr>
          <w:rFonts w:ascii="Arial" w:hAnsi="Arial" w:cs="Arial"/>
          <w:i/>
          <w:iCs/>
          <w:lang w:val="sr-Cyrl-RS"/>
        </w:rPr>
      </w:pPr>
    </w:p>
    <w:p w:rsidR="00305CD1" w:rsidRPr="00CE4443" w:rsidRDefault="00305CD1" w:rsidP="001711E1">
      <w:pPr>
        <w:pStyle w:val="ListParagraph"/>
        <w:numPr>
          <w:ilvl w:val="0"/>
          <w:numId w:val="17"/>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05CD1" w:rsidRPr="00CE4443"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Pr="00CE4443" w:rsidRDefault="00305CD1" w:rsidP="002F277C">
            <w:pPr>
              <w:snapToGrid w:val="0"/>
              <w:rPr>
                <w:rFonts w:ascii="Arial" w:hAnsi="Arial" w:cs="Arial"/>
                <w:b/>
                <w:bCs/>
                <w:i/>
                <w:iCs/>
              </w:rPr>
            </w:pPr>
          </w:p>
          <w:p w:rsidR="00305CD1" w:rsidRPr="00CE4443"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Адреса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Матични број понуђача:</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Име особе за контакт:</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RPr="00221130"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Телефон:</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rPr>
            </w:pPr>
            <w:r w:rsidRPr="00CE4443">
              <w:rPr>
                <w:rFonts w:ascii="Arial" w:hAnsi="Arial" w:cs="Arial"/>
                <w:i/>
                <w:iCs/>
              </w:rPr>
              <w:t>Телефакс:</w:t>
            </w:r>
          </w:p>
          <w:p w:rsidR="00305CD1" w:rsidRPr="00CE4443" w:rsidRDefault="00305CD1" w:rsidP="002F277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rPr>
            </w:pPr>
          </w:p>
          <w:p w:rsidR="00305CD1" w:rsidRDefault="00305CD1" w:rsidP="002F277C">
            <w:pPr>
              <w:rPr>
                <w:rFonts w:ascii="Arial" w:hAnsi="Arial" w:cs="Arial"/>
                <w:b/>
                <w:bCs/>
                <w:i/>
                <w:iCs/>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305CD1" w:rsidRPr="00CE4443" w:rsidRDefault="00305CD1" w:rsidP="002F277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b/>
                <w:bCs/>
                <w:i/>
                <w:iCs/>
                <w:lang w:val="ru-RU"/>
              </w:rPr>
            </w:pPr>
          </w:p>
          <w:p w:rsidR="00305CD1" w:rsidRPr="007C7A66" w:rsidRDefault="00305CD1" w:rsidP="002F277C">
            <w:pPr>
              <w:rPr>
                <w:rFonts w:ascii="Arial" w:hAnsi="Arial" w:cs="Arial"/>
                <w:b/>
                <w:bCs/>
                <w:i/>
                <w:iCs/>
                <w:lang w:val="en-GB"/>
              </w:rPr>
            </w:pPr>
          </w:p>
        </w:tc>
      </w:tr>
      <w:tr w:rsidR="00305CD1" w:rsidTr="002F277C">
        <w:tc>
          <w:tcPr>
            <w:tcW w:w="4621" w:type="dxa"/>
            <w:tcBorders>
              <w:top w:val="single" w:sz="4" w:space="0" w:color="000000"/>
              <w:left w:val="single" w:sz="4" w:space="0" w:color="000000"/>
              <w:bottom w:val="single" w:sz="4" w:space="0" w:color="000000"/>
            </w:tcBorders>
            <w:shd w:val="clear" w:color="auto" w:fill="auto"/>
          </w:tcPr>
          <w:p w:rsidR="00305CD1" w:rsidRPr="00CE4443" w:rsidRDefault="00305CD1" w:rsidP="002F277C">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p w:rsidR="00305CD1" w:rsidRDefault="00305CD1" w:rsidP="002F277C">
            <w:pPr>
              <w:ind w:firstLine="708"/>
              <w:rPr>
                <w:rFonts w:ascii="Arial" w:hAnsi="Arial" w:cs="Arial"/>
                <w:b/>
                <w:bCs/>
                <w:i/>
                <w:iCs/>
                <w:lang w:val="ru-RU"/>
              </w:rPr>
            </w:pPr>
          </w:p>
        </w:tc>
      </w:tr>
    </w:tbl>
    <w:p w:rsidR="00305CD1" w:rsidRDefault="00305CD1" w:rsidP="00305CD1">
      <w:pPr>
        <w:rPr>
          <w:rFonts w:ascii="Arial" w:hAnsi="Arial" w:cs="Arial"/>
          <w:b/>
          <w:bCs/>
          <w:i/>
          <w:iCs/>
        </w:rPr>
      </w:pPr>
    </w:p>
    <w:p w:rsidR="00305CD1" w:rsidRDefault="00305CD1" w:rsidP="001711E1">
      <w:pPr>
        <w:pStyle w:val="ListParagraph"/>
        <w:numPr>
          <w:ilvl w:val="0"/>
          <w:numId w:val="17"/>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pPr>
          </w:p>
          <w:p w:rsidR="00305CD1" w:rsidRDefault="00305CD1" w:rsidP="002F277C">
            <w:pPr>
              <w:jc w:val="center"/>
              <w:rPr>
                <w:rFonts w:ascii="Arial" w:eastAsia="TimesNewRomanPSMT" w:hAnsi="Arial" w:cs="Arial"/>
                <w:b/>
                <w:bCs/>
              </w:rPr>
            </w:pPr>
            <w:r>
              <w:rPr>
                <w:rFonts w:ascii="Arial" w:eastAsia="TimesNewRomanPSMT" w:hAnsi="Arial" w:cs="Arial"/>
                <w:b/>
                <w:bCs/>
              </w:rPr>
              <w:t xml:space="preserve">А) САМОСТАЛНО </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eastAsia="TimesNewRomanPSMT" w:hAnsi="Arial" w:cs="Arial"/>
                <w:b/>
                <w:bCs/>
              </w:rPr>
            </w:pPr>
            <w:r>
              <w:rPr>
                <w:rFonts w:ascii="Arial" w:eastAsia="TimesNewRomanPSMT" w:hAnsi="Arial" w:cs="Arial"/>
                <w:b/>
                <w:bCs/>
              </w:rPr>
              <w:t>Б) СА ПОДИЗВОЂАЧЕМ</w:t>
            </w:r>
          </w:p>
        </w:tc>
      </w:tr>
      <w:tr w:rsidR="00305CD1" w:rsidTr="002F27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center"/>
              <w:rPr>
                <w:rFonts w:ascii="Arial" w:eastAsia="TimesNewRomanPSMT" w:hAnsi="Arial" w:cs="Arial"/>
                <w:b/>
                <w:bCs/>
              </w:rPr>
            </w:pPr>
          </w:p>
          <w:p w:rsidR="00305CD1" w:rsidRDefault="00305CD1" w:rsidP="002F277C">
            <w:pPr>
              <w:jc w:val="center"/>
              <w:rPr>
                <w:rFonts w:ascii="Arial" w:hAnsi="Arial" w:cs="Arial"/>
                <w:b/>
                <w:i/>
                <w:iCs/>
                <w:lang w:val="ru-RU"/>
              </w:rPr>
            </w:pPr>
            <w:r>
              <w:rPr>
                <w:rFonts w:ascii="Arial" w:eastAsia="TimesNewRomanPSMT" w:hAnsi="Arial" w:cs="Arial"/>
                <w:b/>
                <w:bCs/>
              </w:rPr>
              <w:t>В) КАО ЗАЈЕДНИЧКУ ПОНУДУ</w:t>
            </w:r>
          </w:p>
        </w:tc>
      </w:tr>
    </w:tbl>
    <w:p w:rsidR="00305CD1" w:rsidRDefault="00305CD1" w:rsidP="00305CD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w:t>
      </w:r>
      <w:r w:rsidR="00231B02">
        <w:rPr>
          <w:rFonts w:ascii="Arial" w:hAnsi="Arial" w:cs="Arial"/>
          <w:i/>
          <w:iCs/>
          <w:lang w:val="ru-RU"/>
        </w:rPr>
        <w:t>ко понуду подноси група понуђач</w:t>
      </w: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Pr="00842FFC" w:rsidRDefault="00842FFC" w:rsidP="00305CD1">
      <w:pPr>
        <w:jc w:val="both"/>
        <w:rPr>
          <w:rFonts w:ascii="Arial" w:hAnsi="Arial" w:cs="Arial"/>
          <w:i/>
          <w:iCs/>
          <w:lang w:val="en-GB"/>
        </w:rPr>
      </w:pPr>
    </w:p>
    <w:p w:rsidR="00305CD1" w:rsidRPr="00231B02" w:rsidRDefault="00305CD1" w:rsidP="00305CD1">
      <w:pPr>
        <w:jc w:val="both"/>
        <w:rPr>
          <w:rFonts w:ascii="Arial" w:hAnsi="Arial" w:cs="Arial"/>
          <w:i/>
          <w:iCs/>
        </w:rPr>
      </w:pPr>
    </w:p>
    <w:p w:rsidR="00305CD1" w:rsidRPr="00CE4443" w:rsidRDefault="00305CD1" w:rsidP="001711E1">
      <w:pPr>
        <w:pStyle w:val="ListParagraph"/>
        <w:numPr>
          <w:ilvl w:val="0"/>
          <w:numId w:val="17"/>
        </w:numPr>
        <w:jc w:val="both"/>
        <w:rPr>
          <w:rFonts w:ascii="Arial" w:eastAsia="TimesNewRomanPSMT" w:hAnsi="Arial" w:cs="Arial"/>
          <w:b/>
          <w:bCs/>
          <w:i/>
        </w:rPr>
      </w:pPr>
      <w:r w:rsidRPr="00CE4443">
        <w:rPr>
          <w:rFonts w:ascii="Arial" w:eastAsia="TimesNewRomanPSMT" w:hAnsi="Arial" w:cs="Arial"/>
          <w:b/>
          <w:bCs/>
          <w:i/>
        </w:rPr>
        <w:t xml:space="preserve">ПОДАЦИ О ПОДИЗВОЂАЧУ </w:t>
      </w:r>
    </w:p>
    <w:p w:rsidR="00305CD1" w:rsidRDefault="00305CD1" w:rsidP="00305CD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bl>
    <w:p w:rsidR="00305CD1" w:rsidRDefault="00305CD1" w:rsidP="00305CD1">
      <w:pPr>
        <w:jc w:val="both"/>
        <w:rPr>
          <w:rFonts w:ascii="Arial" w:hAnsi="Arial" w:cs="Arial"/>
          <w:b/>
          <w:bCs/>
          <w:i/>
          <w:iCs/>
          <w:u w:val="single"/>
          <w:lang w:val="ru-RU"/>
        </w:rPr>
      </w:pPr>
    </w:p>
    <w:p w:rsidR="00305CD1" w:rsidRDefault="00305CD1" w:rsidP="00305CD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05CD1" w:rsidRDefault="00305CD1" w:rsidP="00305CD1">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Pr="00842FFC" w:rsidRDefault="00842FFC" w:rsidP="00305CD1">
      <w:pPr>
        <w:jc w:val="both"/>
        <w:rPr>
          <w:rFonts w:ascii="Arial" w:hAnsi="Arial" w:cs="Arial"/>
          <w:i/>
          <w:iCs/>
          <w:lang w:val="en-GB"/>
        </w:rPr>
      </w:pPr>
    </w:p>
    <w:p w:rsidR="00305CD1" w:rsidRPr="00231B02" w:rsidRDefault="00305CD1" w:rsidP="00305CD1">
      <w:pPr>
        <w:jc w:val="both"/>
        <w:rPr>
          <w:rFonts w:ascii="Arial" w:eastAsia="TimesNewRomanPSMT" w:hAnsi="Arial" w:cs="Arial"/>
          <w:b/>
          <w:bCs/>
        </w:rPr>
      </w:pPr>
    </w:p>
    <w:p w:rsidR="00305CD1" w:rsidRPr="00CE4443" w:rsidRDefault="00305CD1" w:rsidP="001711E1">
      <w:pPr>
        <w:pStyle w:val="ListParagraph"/>
        <w:numPr>
          <w:ilvl w:val="0"/>
          <w:numId w:val="17"/>
        </w:numPr>
        <w:jc w:val="both"/>
        <w:rPr>
          <w:rFonts w:ascii="Arial" w:eastAsia="TimesNewRomanPSMT" w:hAnsi="Arial" w:cs="Arial"/>
          <w:b/>
          <w:bCs/>
          <w:i/>
          <w:lang w:val="ru-RU"/>
        </w:rPr>
      </w:pPr>
      <w:r w:rsidRPr="00CE4443">
        <w:rPr>
          <w:rFonts w:ascii="Arial" w:eastAsia="TimesNewRomanPSMT" w:hAnsi="Arial" w:cs="Arial"/>
          <w:b/>
          <w:bCs/>
          <w:i/>
          <w:lang w:val="ru-RU"/>
        </w:rPr>
        <w:t>ПОДАЦИ О УЧЕСНИКУ  У ЗАЈЕДНИЧКОЈ ПОНУДИ</w:t>
      </w:r>
    </w:p>
    <w:p w:rsidR="00305CD1" w:rsidRDefault="00305CD1" w:rsidP="00305CD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pPr>
          </w:p>
          <w:p w:rsidR="00305CD1" w:rsidRDefault="00305CD1" w:rsidP="002F277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lang w:val="ru-RU"/>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lang w:val="ru-RU"/>
              </w:rPr>
            </w:pPr>
          </w:p>
          <w:p w:rsidR="00305CD1" w:rsidRDefault="00305CD1" w:rsidP="002F277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r w:rsidR="00305CD1" w:rsidTr="002F277C">
        <w:tc>
          <w:tcPr>
            <w:tcW w:w="4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eastAsia="TimesNewRomanPSMT" w:hAnsi="Arial" w:cs="Arial"/>
                <w:bCs/>
                <w:i/>
              </w:rPr>
            </w:pPr>
          </w:p>
          <w:p w:rsidR="00305CD1" w:rsidRDefault="00305CD1" w:rsidP="002F277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both"/>
              <w:rPr>
                <w:rFonts w:ascii="Arial" w:eastAsia="TimesNewRomanPSMT" w:hAnsi="Arial" w:cs="Arial"/>
                <w:b/>
                <w:bCs/>
              </w:rPr>
            </w:pPr>
          </w:p>
        </w:tc>
      </w:tr>
    </w:tbl>
    <w:p w:rsidR="00305CD1" w:rsidRDefault="00305CD1" w:rsidP="00305CD1">
      <w:pPr>
        <w:jc w:val="both"/>
        <w:rPr>
          <w:rFonts w:ascii="Arial" w:hAnsi="Arial" w:cs="Arial"/>
          <w:b/>
          <w:bCs/>
          <w:i/>
          <w:iCs/>
          <w:u w:val="single"/>
        </w:rPr>
      </w:pPr>
    </w:p>
    <w:p w:rsidR="00305CD1" w:rsidRDefault="00305CD1" w:rsidP="00305CD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05CD1" w:rsidRDefault="00305CD1" w:rsidP="00305CD1">
      <w:pPr>
        <w:jc w:val="both"/>
        <w:rPr>
          <w:rFonts w:ascii="Arial" w:hAnsi="Arial" w:cs="Arial"/>
          <w:i/>
          <w:iCs/>
          <w:lang w:val="en-GB"/>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Default="00842FFC" w:rsidP="00305CD1">
      <w:pPr>
        <w:jc w:val="both"/>
        <w:rPr>
          <w:rFonts w:ascii="Arial" w:hAnsi="Arial" w:cs="Arial"/>
          <w:i/>
          <w:iCs/>
          <w:lang w:val="en-GB"/>
        </w:rPr>
      </w:pPr>
    </w:p>
    <w:p w:rsidR="00842FFC" w:rsidRPr="00842FFC" w:rsidRDefault="00842FFC" w:rsidP="00305CD1">
      <w:pPr>
        <w:jc w:val="both"/>
        <w:rPr>
          <w:rFonts w:ascii="Arial" w:hAnsi="Arial" w:cs="Arial"/>
          <w:i/>
          <w:iCs/>
          <w:lang w:val="en-GB"/>
        </w:rPr>
      </w:pPr>
    </w:p>
    <w:p w:rsidR="005F4EE5" w:rsidRPr="005F4EE5" w:rsidRDefault="00305CD1" w:rsidP="005F4EE5">
      <w:pPr>
        <w:pStyle w:val="NormalWeb"/>
        <w:numPr>
          <w:ilvl w:val="0"/>
          <w:numId w:val="17"/>
        </w:numPr>
        <w:spacing w:after="0"/>
        <w:ind w:left="360"/>
        <w:jc w:val="both"/>
        <w:rPr>
          <w:rFonts w:ascii="Arial" w:eastAsia="TimesNewRomanPSMT" w:hAnsi="Arial" w:cs="Arial"/>
          <w:bCs/>
        </w:rPr>
      </w:pPr>
      <w:r w:rsidRPr="005F4EE5">
        <w:rPr>
          <w:rFonts w:ascii="Arial" w:eastAsia="TimesNewRomanPSMT" w:hAnsi="Arial" w:cs="Arial"/>
          <w:b/>
          <w:bCs/>
          <w:i/>
          <w:shd w:val="clear" w:color="auto" w:fill="FFFFFF"/>
        </w:rPr>
        <w:t>ОПИС ПРЕДМЕТА НАБАВКЕ</w:t>
      </w:r>
      <w:r w:rsidR="00CE4443" w:rsidRPr="005F4EE5">
        <w:rPr>
          <w:rFonts w:ascii="Arial" w:hAnsi="Arial" w:cs="Arial"/>
          <w:b/>
          <w:i/>
          <w:color w:val="000000"/>
        </w:rPr>
        <w:t xml:space="preserve">: Партија 1 </w:t>
      </w:r>
      <w:r w:rsidR="00430B8C" w:rsidRPr="005F4EE5">
        <w:rPr>
          <w:rFonts w:ascii="Arial" w:hAnsi="Arial" w:cs="Arial"/>
          <w:b/>
          <w:i/>
          <w:color w:val="000000"/>
        </w:rPr>
        <w:t>–Набавка пластеника</w:t>
      </w:r>
      <w:r w:rsidR="00CE4443" w:rsidRPr="005F4EE5">
        <w:rPr>
          <w:rFonts w:ascii="Arial" w:hAnsi="Arial" w:cs="Arial"/>
          <w:b/>
          <w:i/>
          <w:color w:val="000000"/>
        </w:rPr>
        <w:t xml:space="preserve"> ЈН бр. </w:t>
      </w:r>
      <w:r w:rsidR="005F4EE5">
        <w:rPr>
          <w:rFonts w:ascii="Arial" w:hAnsi="Arial" w:cs="Arial"/>
          <w:b/>
          <w:i/>
          <w:lang w:val="sr-Cyrl-RS"/>
        </w:rPr>
        <w:t>404-04-5/2020-04</w:t>
      </w:r>
    </w:p>
    <w:tbl>
      <w:tblPr>
        <w:tblW w:w="9583" w:type="dxa"/>
        <w:tblInd w:w="108" w:type="dxa"/>
        <w:tblLayout w:type="fixed"/>
        <w:tblLook w:val="0000" w:firstRow="0" w:lastRow="0" w:firstColumn="0" w:lastColumn="0" w:noHBand="0" w:noVBand="0"/>
      </w:tblPr>
      <w:tblGrid>
        <w:gridCol w:w="5625"/>
        <w:gridCol w:w="3958"/>
      </w:tblGrid>
      <w:tr w:rsidR="00305CD1" w:rsidRPr="0009758D" w:rsidTr="0009758D">
        <w:trPr>
          <w:trHeight w:val="723"/>
        </w:trPr>
        <w:tc>
          <w:tcPr>
            <w:tcW w:w="5625" w:type="dxa"/>
            <w:tcBorders>
              <w:top w:val="single" w:sz="4" w:space="0" w:color="000000"/>
              <w:left w:val="single" w:sz="4" w:space="0" w:color="000000"/>
              <w:bottom w:val="single" w:sz="4" w:space="0" w:color="000000"/>
            </w:tcBorders>
            <w:shd w:val="clear" w:color="auto" w:fill="auto"/>
          </w:tcPr>
          <w:p w:rsidR="00305CD1" w:rsidRPr="0009758D" w:rsidRDefault="00305CD1" w:rsidP="00430B8C">
            <w:pPr>
              <w:jc w:val="both"/>
              <w:rPr>
                <w:rFonts w:ascii="Arial" w:eastAsia="TimesNewRomanPSMT" w:hAnsi="Arial" w:cs="Arial"/>
                <w:bCs/>
                <w:color w:val="FF0000"/>
                <w:sz w:val="20"/>
                <w:szCs w:val="20"/>
                <w:lang w:val="ru-RU"/>
              </w:rPr>
            </w:pPr>
            <w:r w:rsidRPr="0009758D">
              <w:rPr>
                <w:rFonts w:ascii="Arial" w:eastAsia="TimesNewRomanPSMT" w:hAnsi="Arial" w:cs="Arial"/>
                <w:bCs/>
                <w:sz w:val="20"/>
                <w:szCs w:val="20"/>
                <w:lang w:val="ru-RU"/>
              </w:rPr>
              <w:t xml:space="preserve">Укупна цена за </w:t>
            </w:r>
            <w:r w:rsidR="00430B8C" w:rsidRPr="0009758D">
              <w:rPr>
                <w:rFonts w:ascii="Arial" w:eastAsia="TimesNewRomanPSMT" w:hAnsi="Arial" w:cs="Arial"/>
                <w:b/>
                <w:bCs/>
                <w:sz w:val="20"/>
                <w:szCs w:val="20"/>
              </w:rPr>
              <w:t xml:space="preserve">4 пластеника </w:t>
            </w:r>
            <w:r w:rsidR="00A627BB" w:rsidRPr="0009758D">
              <w:rPr>
                <w:rFonts w:ascii="Arial" w:hAnsi="Arial" w:cs="Arial"/>
                <w:sz w:val="20"/>
                <w:szCs w:val="20"/>
              </w:rPr>
              <w:t xml:space="preserve"> за Партију</w:t>
            </w:r>
            <w:r w:rsidR="002054D4" w:rsidRPr="0009758D">
              <w:rPr>
                <w:rFonts w:ascii="Arial" w:hAnsi="Arial" w:cs="Arial"/>
                <w:sz w:val="20"/>
                <w:szCs w:val="20"/>
              </w:rPr>
              <w:t xml:space="preserve"> 1 </w:t>
            </w:r>
            <w:r w:rsidR="00430B8C" w:rsidRPr="0009758D">
              <w:rPr>
                <w:rFonts w:ascii="Arial" w:hAnsi="Arial" w:cs="Arial"/>
                <w:b/>
                <w:sz w:val="20"/>
                <w:szCs w:val="20"/>
              </w:rPr>
              <w:t xml:space="preserve">Набавка пластеника </w:t>
            </w:r>
            <w:r w:rsidR="002054D4" w:rsidRPr="0009758D">
              <w:rPr>
                <w:rFonts w:ascii="Arial" w:eastAsia="TimesNewRomanPSMT" w:hAnsi="Arial" w:cs="Arial"/>
                <w:b/>
                <w:bCs/>
                <w:sz w:val="20"/>
                <w:szCs w:val="20"/>
                <w:lang w:val="ru-RU"/>
              </w:rPr>
              <w:t xml:space="preserve"> </w:t>
            </w:r>
            <w:r w:rsidR="002054D4" w:rsidRPr="0009758D">
              <w:rPr>
                <w:rFonts w:ascii="Arial" w:eastAsia="TimesNewRomanPSMT" w:hAnsi="Arial" w:cs="Arial"/>
                <w:bCs/>
                <w:sz w:val="20"/>
                <w:szCs w:val="20"/>
                <w:lang w:val="ru-RU"/>
              </w:rPr>
              <w:t xml:space="preserve">износи без ПДВ-а </w:t>
            </w:r>
            <w:r w:rsidR="00D141DF" w:rsidRPr="0009758D">
              <w:rPr>
                <w:rFonts w:ascii="Arial" w:eastAsia="TimesNewRomanPSMT" w:hAnsi="Arial" w:cs="Arial"/>
                <w:bCs/>
                <w:sz w:val="20"/>
                <w:szCs w:val="20"/>
                <w:lang w:val="en-GB"/>
              </w:rPr>
              <w:t xml:space="preserve">                </w:t>
            </w:r>
            <w:r w:rsidRPr="0009758D">
              <w:rPr>
                <w:rFonts w:ascii="Arial" w:eastAsia="TimesNewRomanPSMT" w:hAnsi="Arial" w:cs="Arial"/>
                <w:bCs/>
                <w:sz w:val="20"/>
                <w:szCs w:val="20"/>
                <w:lang w:val="ru-RU"/>
              </w:rPr>
              <w:t>( уписати у празно поље)</w:t>
            </w:r>
            <w:r w:rsidR="002054D4" w:rsidRPr="0009758D">
              <w:rPr>
                <w:rFonts w:ascii="Arial" w:eastAsia="TimesNewRomanPSMT" w:hAnsi="Arial" w:cs="Arial"/>
                <w:bCs/>
                <w:sz w:val="20"/>
                <w:szCs w:val="20"/>
                <w:lang w:val="ru-RU"/>
              </w:rPr>
              <w:t>:</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05CD1" w:rsidRPr="0009758D" w:rsidRDefault="00305CD1" w:rsidP="002F277C">
            <w:pPr>
              <w:snapToGrid w:val="0"/>
              <w:jc w:val="both"/>
              <w:rPr>
                <w:rFonts w:ascii="Arial" w:eastAsia="TimesNewRomanPSMT" w:hAnsi="Arial" w:cs="Arial"/>
                <w:bCs/>
                <w:color w:val="FF0000"/>
                <w:sz w:val="20"/>
                <w:szCs w:val="20"/>
                <w:lang w:val="ru-RU"/>
              </w:rPr>
            </w:pPr>
          </w:p>
        </w:tc>
      </w:tr>
      <w:tr w:rsidR="00305CD1" w:rsidRPr="0009758D" w:rsidTr="0009758D">
        <w:trPr>
          <w:trHeight w:val="708"/>
        </w:trPr>
        <w:tc>
          <w:tcPr>
            <w:tcW w:w="5625" w:type="dxa"/>
            <w:tcBorders>
              <w:top w:val="single" w:sz="4" w:space="0" w:color="000000"/>
              <w:left w:val="single" w:sz="4" w:space="0" w:color="000000"/>
              <w:bottom w:val="single" w:sz="4" w:space="0" w:color="000000"/>
            </w:tcBorders>
            <w:shd w:val="clear" w:color="auto" w:fill="auto"/>
          </w:tcPr>
          <w:p w:rsidR="00305CD1" w:rsidRPr="0009758D" w:rsidRDefault="00305CD1" w:rsidP="002F277C">
            <w:pPr>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 xml:space="preserve">Укупна цена за </w:t>
            </w:r>
            <w:r w:rsidR="00430B8C" w:rsidRPr="0009758D">
              <w:rPr>
                <w:rFonts w:ascii="Arial" w:eastAsia="TimesNewRomanPSMT" w:hAnsi="Arial" w:cs="Arial"/>
                <w:b/>
                <w:bCs/>
                <w:sz w:val="20"/>
                <w:szCs w:val="20"/>
              </w:rPr>
              <w:t xml:space="preserve">4 пластеника </w:t>
            </w:r>
            <w:r w:rsidR="00430B8C" w:rsidRPr="0009758D">
              <w:rPr>
                <w:rFonts w:ascii="Arial" w:hAnsi="Arial" w:cs="Arial"/>
                <w:sz w:val="20"/>
                <w:szCs w:val="20"/>
              </w:rPr>
              <w:t xml:space="preserve"> за Партију 1 </w:t>
            </w:r>
            <w:r w:rsidR="00430B8C" w:rsidRPr="0009758D">
              <w:rPr>
                <w:rFonts w:ascii="Arial" w:hAnsi="Arial" w:cs="Arial"/>
                <w:b/>
                <w:sz w:val="20"/>
                <w:szCs w:val="20"/>
              </w:rPr>
              <w:t>Набавка пластеника</w:t>
            </w:r>
            <w:r w:rsidR="002054D4" w:rsidRPr="0009758D">
              <w:rPr>
                <w:rFonts w:ascii="Arial" w:eastAsia="TimesNewRomanPSMT" w:hAnsi="Arial" w:cs="Arial"/>
                <w:bCs/>
                <w:sz w:val="20"/>
                <w:szCs w:val="20"/>
                <w:lang w:val="ru-RU"/>
              </w:rPr>
              <w:t xml:space="preserve"> износи са ПДВ-ом </w:t>
            </w:r>
            <w:r w:rsidRPr="0009758D">
              <w:rPr>
                <w:rFonts w:ascii="Arial" w:eastAsia="TimesNewRomanPSMT" w:hAnsi="Arial" w:cs="Arial"/>
                <w:bCs/>
                <w:sz w:val="20"/>
                <w:szCs w:val="20"/>
                <w:lang w:val="ru-RU"/>
              </w:rPr>
              <w:t>(уписати у празно поље)</w:t>
            </w:r>
            <w:r w:rsidR="002054D4" w:rsidRPr="0009758D">
              <w:rPr>
                <w:rFonts w:ascii="Arial" w:eastAsia="TimesNewRomanPSMT" w:hAnsi="Arial" w:cs="Arial"/>
                <w:bCs/>
                <w:sz w:val="20"/>
                <w:szCs w:val="20"/>
                <w:lang w:val="ru-RU"/>
              </w:rPr>
              <w:t>:</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05CD1" w:rsidRPr="0009758D" w:rsidRDefault="00305CD1" w:rsidP="002F277C">
            <w:pPr>
              <w:snapToGrid w:val="0"/>
              <w:jc w:val="both"/>
              <w:rPr>
                <w:rFonts w:ascii="Arial" w:eastAsia="TimesNewRomanPSMT" w:hAnsi="Arial" w:cs="Arial"/>
                <w:bCs/>
                <w:color w:val="FF0000"/>
                <w:sz w:val="20"/>
                <w:szCs w:val="20"/>
                <w:lang w:val="ru-RU"/>
              </w:rPr>
            </w:pPr>
          </w:p>
        </w:tc>
      </w:tr>
      <w:tr w:rsidR="00430B8C" w:rsidRPr="0009758D" w:rsidTr="0009758D">
        <w:tblPrEx>
          <w:tblLook w:val="04A0" w:firstRow="1" w:lastRow="0" w:firstColumn="1" w:lastColumn="0" w:noHBand="0" w:noVBand="1"/>
        </w:tblPrEx>
        <w:trPr>
          <w:trHeight w:val="848"/>
        </w:trPr>
        <w:tc>
          <w:tcPr>
            <w:tcW w:w="5625" w:type="dxa"/>
            <w:tcBorders>
              <w:top w:val="single" w:sz="4" w:space="0" w:color="000000"/>
              <w:left w:val="single" w:sz="4" w:space="0" w:color="000000"/>
              <w:bottom w:val="single" w:sz="4" w:space="0" w:color="000000"/>
              <w:right w:val="nil"/>
            </w:tcBorders>
            <w:hideMark/>
          </w:tcPr>
          <w:p w:rsidR="00430B8C" w:rsidRPr="0009758D" w:rsidRDefault="00430B8C" w:rsidP="00842FFC">
            <w:pPr>
              <w:jc w:val="both"/>
              <w:rPr>
                <w:rFonts w:ascii="Arial" w:eastAsia="TimesNewRomanPSMT" w:hAnsi="Arial" w:cs="Arial"/>
                <w:bCs/>
                <w:sz w:val="20"/>
                <w:szCs w:val="20"/>
                <w:lang w:val="ru-RU"/>
              </w:rPr>
            </w:pPr>
          </w:p>
          <w:p w:rsidR="00430B8C" w:rsidRPr="0009758D" w:rsidRDefault="00430B8C" w:rsidP="00842FFC">
            <w:pPr>
              <w:jc w:val="both"/>
              <w:rPr>
                <w:rFonts w:ascii="Arial" w:eastAsia="TimesNewRomanPSMT" w:hAnsi="Arial" w:cs="Arial"/>
                <w:bCs/>
                <w:sz w:val="20"/>
                <w:szCs w:val="20"/>
                <w:lang w:val="ru-RU"/>
              </w:rPr>
            </w:pPr>
          </w:p>
          <w:p w:rsidR="00430B8C" w:rsidRPr="0009758D" w:rsidRDefault="00430B8C" w:rsidP="00842FFC">
            <w:pPr>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Рок и начин плаћања:</w:t>
            </w:r>
          </w:p>
        </w:tc>
        <w:tc>
          <w:tcPr>
            <w:tcW w:w="3958" w:type="dxa"/>
            <w:tcBorders>
              <w:top w:val="single" w:sz="4" w:space="0" w:color="000000"/>
              <w:left w:val="single" w:sz="4" w:space="0" w:color="000000"/>
              <w:bottom w:val="single" w:sz="4" w:space="0" w:color="000000"/>
              <w:right w:val="single" w:sz="4" w:space="0" w:color="000000"/>
            </w:tcBorders>
            <w:hideMark/>
          </w:tcPr>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Примопредаја добара биће извршена по испоруци и монтажи -</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уз обавезно присуство овлашћеног представника Наручиоца –лица које ће бити одређено посебним решењем начелника</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Општинске управе и у присуству представника Испоручиоца.Приликом испоруке Испоручилац је дужан да преда</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овлашћеном лицу Наручиоца Рачун и Отпремницу, са потписом</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овлашћеног лица Наручиоца – лица које ће бити одређено</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посебним решењем начелника Општинске управе и датумом</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пријема, као потврдом и доказом о испоруци и монтажи</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предметне робе.</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Плаћање по овом уговору биће извршено на основу докумената</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 xml:space="preserve">из претходног става, у року </w:t>
            </w:r>
            <w:r w:rsidR="008D0000" w:rsidRPr="0009758D">
              <w:rPr>
                <w:rFonts w:ascii="Arial" w:eastAsia="TimesNewRoman" w:hAnsi="Arial" w:cs="Arial"/>
                <w:color w:val="auto"/>
                <w:kern w:val="0"/>
                <w:sz w:val="20"/>
                <w:szCs w:val="20"/>
                <w:lang w:val="sr-Cyrl-RS" w:eastAsia="en-GB"/>
              </w:rPr>
              <w:t>од</w:t>
            </w:r>
            <w:r w:rsidRPr="0009758D">
              <w:rPr>
                <w:rFonts w:ascii="Arial" w:eastAsia="TimesNewRoman" w:hAnsi="Arial" w:cs="Arial"/>
                <w:color w:val="auto"/>
                <w:kern w:val="0"/>
                <w:sz w:val="20"/>
                <w:szCs w:val="20"/>
                <w:lang w:val="en-GB" w:eastAsia="en-GB"/>
              </w:rPr>
              <w:t xml:space="preserve"> 45 дана од дана пријема уредног</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документа (рачуна и отпремнице) од стране Наручиоца.</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Као дан пријема документа сматра се дан када је уредан</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документ за плаћање заведен у пријемној канцеларији</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Наручиоца</w:t>
            </w:r>
          </w:p>
        </w:tc>
      </w:tr>
      <w:tr w:rsidR="00430B8C" w:rsidRPr="0009758D" w:rsidTr="0009758D">
        <w:tblPrEx>
          <w:tblLook w:val="04A0" w:firstRow="1" w:lastRow="0" w:firstColumn="1" w:lastColumn="0" w:noHBand="0" w:noVBand="1"/>
        </w:tblPrEx>
        <w:trPr>
          <w:trHeight w:val="584"/>
        </w:trPr>
        <w:tc>
          <w:tcPr>
            <w:tcW w:w="5625" w:type="dxa"/>
            <w:tcBorders>
              <w:top w:val="single" w:sz="4" w:space="0" w:color="000000"/>
              <w:left w:val="single" w:sz="4" w:space="0" w:color="000000"/>
              <w:bottom w:val="single" w:sz="4" w:space="0" w:color="000000"/>
              <w:right w:val="nil"/>
            </w:tcBorders>
            <w:hideMark/>
          </w:tcPr>
          <w:p w:rsidR="00430B8C" w:rsidRPr="0009758D" w:rsidRDefault="00430B8C" w:rsidP="00842FFC">
            <w:pPr>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Мести испоруке</w:t>
            </w:r>
          </w:p>
        </w:tc>
        <w:tc>
          <w:tcPr>
            <w:tcW w:w="3958" w:type="dxa"/>
            <w:tcBorders>
              <w:top w:val="single" w:sz="4" w:space="0" w:color="000000"/>
              <w:left w:val="single" w:sz="4" w:space="0" w:color="000000"/>
              <w:bottom w:val="single" w:sz="4" w:space="0" w:color="000000"/>
              <w:right w:val="single" w:sz="4" w:space="0" w:color="000000"/>
            </w:tcBorders>
            <w:hideMark/>
          </w:tcPr>
          <w:p w:rsidR="00430B8C" w:rsidRPr="0009758D" w:rsidRDefault="00430B8C" w:rsidP="00167853">
            <w:pPr>
              <w:suppressAutoHyphens w:val="0"/>
              <w:autoSpaceDE w:val="0"/>
              <w:autoSpaceDN w:val="0"/>
              <w:adjustRightInd w:val="0"/>
              <w:spacing w:line="240" w:lineRule="auto"/>
              <w:rPr>
                <w:rFonts w:ascii="Arial" w:eastAsia="TimesNewRoman" w:hAnsi="Arial" w:cs="Arial"/>
                <w:color w:val="auto"/>
                <w:kern w:val="0"/>
                <w:sz w:val="20"/>
                <w:szCs w:val="20"/>
                <w:lang w:eastAsia="en-GB"/>
              </w:rPr>
            </w:pPr>
            <w:r w:rsidRPr="0009758D">
              <w:rPr>
                <w:rFonts w:ascii="Arial" w:eastAsia="TimesNewRoman" w:hAnsi="Arial" w:cs="Arial"/>
                <w:color w:val="auto"/>
                <w:kern w:val="0"/>
                <w:sz w:val="20"/>
                <w:szCs w:val="20"/>
                <w:lang w:val="en-GB" w:eastAsia="en-GB"/>
              </w:rPr>
              <w:t xml:space="preserve">Франко адресе корисника: </w:t>
            </w:r>
            <w:r w:rsidR="00167853" w:rsidRPr="0009758D">
              <w:rPr>
                <w:rFonts w:ascii="Arial" w:eastAsia="TimesNewRoman" w:hAnsi="Arial" w:cs="Arial"/>
                <w:color w:val="auto"/>
                <w:kern w:val="0"/>
                <w:sz w:val="20"/>
                <w:szCs w:val="20"/>
                <w:lang w:val="sr-Cyrl-RS" w:eastAsia="en-GB"/>
              </w:rPr>
              <w:t xml:space="preserve">четири </w:t>
            </w:r>
            <w:r w:rsidRPr="0009758D">
              <w:rPr>
                <w:rFonts w:ascii="Arial" w:eastAsia="TimesNewRoman" w:hAnsi="Arial" w:cs="Arial"/>
                <w:color w:val="auto"/>
                <w:kern w:val="0"/>
                <w:sz w:val="20"/>
                <w:szCs w:val="20"/>
                <w:lang w:val="en-GB" w:eastAsia="en-GB"/>
              </w:rPr>
              <w:t xml:space="preserve"> пластеника</w:t>
            </w:r>
          </w:p>
        </w:tc>
      </w:tr>
      <w:tr w:rsidR="00430B8C" w:rsidRPr="0009758D" w:rsidTr="0009758D">
        <w:tblPrEx>
          <w:tblLook w:val="04A0" w:firstRow="1" w:lastRow="0" w:firstColumn="1" w:lastColumn="0" w:noHBand="0" w:noVBand="1"/>
        </w:tblPrEx>
        <w:trPr>
          <w:trHeight w:val="949"/>
        </w:trPr>
        <w:tc>
          <w:tcPr>
            <w:tcW w:w="5625" w:type="dxa"/>
            <w:tcBorders>
              <w:top w:val="single" w:sz="4" w:space="0" w:color="000000"/>
              <w:left w:val="single" w:sz="4" w:space="0" w:color="000000"/>
              <w:bottom w:val="single" w:sz="4" w:space="0" w:color="000000"/>
              <w:right w:val="nil"/>
            </w:tcBorders>
          </w:tcPr>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PSMT" w:hAnsi="Arial" w:cs="Arial"/>
                <w:bCs/>
                <w:sz w:val="20"/>
                <w:szCs w:val="20"/>
                <w:lang w:val="ru-RU"/>
              </w:rPr>
              <w:t>Рок испоруке:</w:t>
            </w:r>
            <w:r w:rsidRPr="0009758D">
              <w:rPr>
                <w:rFonts w:ascii="Arial" w:eastAsia="TimesNewRoman" w:hAnsi="Arial" w:cs="Arial"/>
                <w:color w:val="auto"/>
                <w:kern w:val="0"/>
                <w:sz w:val="20"/>
                <w:szCs w:val="20"/>
                <w:lang w:val="en-GB" w:eastAsia="en-GB"/>
              </w:rPr>
              <w:t xml:space="preserve"> Максималан рок одређен</w:t>
            </w:r>
          </w:p>
          <w:p w:rsidR="00430B8C" w:rsidRPr="0009758D" w:rsidRDefault="00430B8C" w:rsidP="00842FFC">
            <w:pPr>
              <w:suppressAutoHyphens w:val="0"/>
              <w:autoSpaceDE w:val="0"/>
              <w:autoSpaceDN w:val="0"/>
              <w:adjustRightInd w:val="0"/>
              <w:spacing w:line="240" w:lineRule="auto"/>
              <w:rPr>
                <w:rFonts w:ascii="Arial" w:eastAsia="TimesNewRoman" w:hAnsi="Arial" w:cs="Arial"/>
                <w:color w:val="auto"/>
                <w:kern w:val="0"/>
                <w:sz w:val="20"/>
                <w:szCs w:val="20"/>
                <w:lang w:val="en-GB" w:eastAsia="en-GB"/>
              </w:rPr>
            </w:pPr>
            <w:r w:rsidRPr="0009758D">
              <w:rPr>
                <w:rFonts w:ascii="Arial" w:eastAsia="TimesNewRoman" w:hAnsi="Arial" w:cs="Arial"/>
                <w:color w:val="auto"/>
                <w:kern w:val="0"/>
                <w:sz w:val="20"/>
                <w:szCs w:val="20"/>
                <w:lang w:val="en-GB" w:eastAsia="en-GB"/>
              </w:rPr>
              <w:t>конкурсном документацијом је</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максимално 15 дана. Понуђач може</w:t>
            </w:r>
            <w:r w:rsidRPr="0009758D">
              <w:rPr>
                <w:rFonts w:ascii="Arial" w:eastAsia="TimesNewRoman" w:hAnsi="Arial" w:cs="Arial"/>
                <w:color w:val="auto"/>
                <w:kern w:val="0"/>
                <w:sz w:val="20"/>
                <w:szCs w:val="20"/>
                <w:lang w:eastAsia="en-GB"/>
              </w:rPr>
              <w:t xml:space="preserve"> </w:t>
            </w:r>
            <w:r w:rsidRPr="0009758D">
              <w:rPr>
                <w:rFonts w:ascii="Arial" w:eastAsia="TimesNewRoman" w:hAnsi="Arial" w:cs="Arial"/>
                <w:color w:val="auto"/>
                <w:kern w:val="0"/>
                <w:sz w:val="20"/>
                <w:szCs w:val="20"/>
                <w:lang w:val="en-GB" w:eastAsia="en-GB"/>
              </w:rPr>
              <w:t>ставити краћи рок.</w:t>
            </w:r>
            <w:r w:rsidRPr="0009758D">
              <w:rPr>
                <w:rFonts w:ascii="Arial" w:eastAsia="TimesNewRomanPSMT" w:hAnsi="Arial" w:cs="Arial"/>
                <w:bCs/>
                <w:sz w:val="20"/>
                <w:szCs w:val="20"/>
                <w:lang w:val="ru-RU"/>
              </w:rPr>
              <w:t xml:space="preserve"> уписати у празно поље</w:t>
            </w:r>
          </w:p>
        </w:tc>
        <w:tc>
          <w:tcPr>
            <w:tcW w:w="3958" w:type="dxa"/>
            <w:tcBorders>
              <w:top w:val="single" w:sz="4" w:space="0" w:color="000000"/>
              <w:left w:val="single" w:sz="4" w:space="0" w:color="000000"/>
              <w:bottom w:val="single" w:sz="4" w:space="0" w:color="000000"/>
              <w:right w:val="single" w:sz="4" w:space="0" w:color="000000"/>
            </w:tcBorders>
            <w:hideMark/>
          </w:tcPr>
          <w:p w:rsidR="00430B8C" w:rsidRPr="0009758D" w:rsidRDefault="00430B8C" w:rsidP="00842FFC">
            <w:pPr>
              <w:jc w:val="both"/>
              <w:rPr>
                <w:rFonts w:ascii="Arial" w:hAnsi="Arial" w:cs="Arial"/>
                <w:sz w:val="20"/>
                <w:szCs w:val="20"/>
              </w:rPr>
            </w:pPr>
            <w:r w:rsidRPr="0009758D">
              <w:rPr>
                <w:rFonts w:ascii="Arial" w:eastAsia="TimesNewRoman" w:hAnsi="Arial" w:cs="Arial"/>
                <w:color w:val="auto"/>
                <w:kern w:val="0"/>
                <w:sz w:val="20"/>
                <w:szCs w:val="20"/>
                <w:lang w:val="en-GB" w:eastAsia="en-GB"/>
              </w:rPr>
              <w:t>У року од _____дана од дана закључења уговора</w:t>
            </w:r>
          </w:p>
        </w:tc>
      </w:tr>
      <w:tr w:rsidR="00430B8C" w:rsidRPr="0009758D" w:rsidTr="0009758D">
        <w:tblPrEx>
          <w:tblLook w:val="04A0" w:firstRow="1" w:lastRow="0" w:firstColumn="1" w:lastColumn="0" w:noHBand="0" w:noVBand="1"/>
        </w:tblPrEx>
        <w:trPr>
          <w:trHeight w:val="1644"/>
        </w:trPr>
        <w:tc>
          <w:tcPr>
            <w:tcW w:w="5625" w:type="dxa"/>
            <w:tcBorders>
              <w:top w:val="single" w:sz="4" w:space="0" w:color="000000"/>
              <w:left w:val="single" w:sz="4" w:space="0" w:color="000000"/>
              <w:bottom w:val="single" w:sz="4" w:space="0" w:color="000000"/>
              <w:right w:val="nil"/>
            </w:tcBorders>
          </w:tcPr>
          <w:p w:rsidR="00430B8C" w:rsidRPr="0009758D" w:rsidRDefault="00430B8C" w:rsidP="00842FFC">
            <w:pPr>
              <w:snapToGrid w:val="0"/>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Гарантни рок:</w:t>
            </w:r>
          </w:p>
        </w:tc>
        <w:tc>
          <w:tcPr>
            <w:tcW w:w="3958" w:type="dxa"/>
            <w:tcBorders>
              <w:top w:val="single" w:sz="4" w:space="0" w:color="000000"/>
              <w:left w:val="single" w:sz="4" w:space="0" w:color="000000"/>
              <w:bottom w:val="single" w:sz="4" w:space="0" w:color="000000"/>
              <w:right w:val="single" w:sz="4" w:space="0" w:color="000000"/>
            </w:tcBorders>
            <w:hideMark/>
          </w:tcPr>
          <w:p w:rsidR="00430B8C" w:rsidRPr="0009758D" w:rsidRDefault="00430B8C" w:rsidP="00842FFC">
            <w:pPr>
              <w:suppressAutoHyphens w:val="0"/>
              <w:autoSpaceDE w:val="0"/>
              <w:autoSpaceDN w:val="0"/>
              <w:adjustRightInd w:val="0"/>
              <w:spacing w:line="240" w:lineRule="auto"/>
              <w:rPr>
                <w:rFonts w:ascii="Arial" w:eastAsia="Times New Roman" w:hAnsi="Arial" w:cs="Arial"/>
                <w:bCs/>
                <w:color w:val="auto"/>
                <w:kern w:val="0"/>
                <w:sz w:val="20"/>
                <w:szCs w:val="20"/>
                <w:lang w:val="en-GB" w:eastAsia="en-GB"/>
              </w:rPr>
            </w:pPr>
            <w:r w:rsidRPr="0009758D">
              <w:rPr>
                <w:rFonts w:ascii="Arial" w:hAnsi="Arial" w:cs="Arial"/>
                <w:noProof/>
                <w:color w:val="auto"/>
                <w:sz w:val="20"/>
                <w:szCs w:val="20"/>
              </w:rPr>
              <w:t>Гaрaнтни рoк зa пoцинкoвaну  кoнструкциjу  плaстeникa треба да буде минимум 5 гoдинa.</w:t>
            </w:r>
          </w:p>
          <w:p w:rsidR="00430B8C" w:rsidRPr="0009758D" w:rsidRDefault="00430B8C" w:rsidP="0009758D">
            <w:pPr>
              <w:suppressAutoHyphens w:val="0"/>
              <w:spacing w:before="120" w:line="276" w:lineRule="auto"/>
              <w:jc w:val="both"/>
              <w:rPr>
                <w:rFonts w:ascii="Arial" w:hAnsi="Arial" w:cs="Arial"/>
                <w:noProof/>
                <w:color w:val="auto"/>
                <w:sz w:val="20"/>
                <w:szCs w:val="20"/>
                <w:lang w:val="sr-Cyrl-RS"/>
              </w:rPr>
            </w:pPr>
            <w:r w:rsidRPr="0009758D">
              <w:rPr>
                <w:rFonts w:ascii="Arial" w:hAnsi="Arial" w:cs="Arial"/>
                <w:noProof/>
                <w:color w:val="auto"/>
                <w:sz w:val="20"/>
                <w:szCs w:val="20"/>
              </w:rPr>
              <w:t>Гaрaнтни рoк зa  фoлиjу угрaђeну нa плaстeник треба да буде минимум 2 гoдинe</w:t>
            </w:r>
            <w:r w:rsidR="0009758D" w:rsidRPr="0009758D">
              <w:rPr>
                <w:rFonts w:ascii="Arial" w:hAnsi="Arial" w:cs="Arial"/>
                <w:noProof/>
                <w:color w:val="auto"/>
                <w:sz w:val="20"/>
                <w:szCs w:val="20"/>
              </w:rPr>
              <w:t>.</w:t>
            </w:r>
          </w:p>
        </w:tc>
      </w:tr>
      <w:tr w:rsidR="00430B8C" w:rsidRPr="0009758D" w:rsidTr="0009758D">
        <w:tblPrEx>
          <w:tblLook w:val="04A0" w:firstRow="1" w:lastRow="0" w:firstColumn="1" w:lastColumn="0" w:noHBand="0" w:noVBand="1"/>
        </w:tblPrEx>
        <w:trPr>
          <w:trHeight w:val="482"/>
        </w:trPr>
        <w:tc>
          <w:tcPr>
            <w:tcW w:w="5625" w:type="dxa"/>
            <w:tcBorders>
              <w:top w:val="single" w:sz="4" w:space="0" w:color="000000"/>
              <w:left w:val="single" w:sz="4" w:space="0" w:color="000000"/>
              <w:bottom w:val="single" w:sz="4" w:space="0" w:color="000000"/>
              <w:right w:val="nil"/>
            </w:tcBorders>
            <w:hideMark/>
          </w:tcPr>
          <w:p w:rsidR="00430B8C" w:rsidRPr="0009758D" w:rsidRDefault="00430B8C" w:rsidP="00842FFC">
            <w:pPr>
              <w:jc w:val="both"/>
              <w:rPr>
                <w:rFonts w:ascii="Arial" w:eastAsia="TimesNewRomanPSMT" w:hAnsi="Arial" w:cs="Arial"/>
                <w:bCs/>
                <w:sz w:val="20"/>
                <w:szCs w:val="20"/>
                <w:lang w:val="ru-RU"/>
              </w:rPr>
            </w:pPr>
            <w:r w:rsidRPr="0009758D">
              <w:rPr>
                <w:rFonts w:ascii="Arial" w:eastAsia="TimesNewRomanPSMT" w:hAnsi="Arial" w:cs="Arial"/>
                <w:bCs/>
                <w:sz w:val="20"/>
                <w:szCs w:val="20"/>
                <w:lang w:val="ru-RU"/>
              </w:rPr>
              <w:t>Рок важења понуде (минимун 30 дана) уписати у празно поље.</w:t>
            </w:r>
          </w:p>
        </w:tc>
        <w:tc>
          <w:tcPr>
            <w:tcW w:w="3958" w:type="dxa"/>
            <w:tcBorders>
              <w:top w:val="single" w:sz="4" w:space="0" w:color="000000"/>
              <w:left w:val="single" w:sz="4" w:space="0" w:color="000000"/>
              <w:bottom w:val="single" w:sz="4" w:space="0" w:color="000000"/>
              <w:right w:val="single" w:sz="4" w:space="0" w:color="000000"/>
            </w:tcBorders>
          </w:tcPr>
          <w:p w:rsidR="00430B8C" w:rsidRPr="0009758D" w:rsidRDefault="00430B8C" w:rsidP="00842FFC">
            <w:pPr>
              <w:snapToGrid w:val="0"/>
              <w:jc w:val="both"/>
              <w:rPr>
                <w:rFonts w:ascii="Arial" w:eastAsia="TimesNewRomanPSMT" w:hAnsi="Arial" w:cs="Arial"/>
                <w:bCs/>
                <w:sz w:val="20"/>
                <w:szCs w:val="20"/>
                <w:highlight w:val="yellow"/>
                <w:lang w:val="ru-RU"/>
              </w:rPr>
            </w:pPr>
          </w:p>
        </w:tc>
      </w:tr>
    </w:tbl>
    <w:p w:rsidR="00305CD1" w:rsidRDefault="00305CD1" w:rsidP="00305CD1">
      <w:pPr>
        <w:ind w:left="720" w:firstLine="720"/>
        <w:jc w:val="both"/>
        <w:rPr>
          <w:rFonts w:eastAsia="TimesNewRomanPSMT"/>
          <w:bCs/>
        </w:rPr>
      </w:pPr>
    </w:p>
    <w:p w:rsidR="00305CD1" w:rsidRPr="0036552E" w:rsidRDefault="00305CD1" w:rsidP="00305CD1">
      <w:pPr>
        <w:ind w:left="720" w:firstLine="720"/>
        <w:jc w:val="both"/>
        <w:rPr>
          <w:rFonts w:ascii="Arial" w:eastAsia="TimesNewRomanPSMT" w:hAnsi="Arial" w:cs="Arial"/>
          <w:bCs/>
        </w:rPr>
      </w:pPr>
      <w:r w:rsidRPr="0036552E">
        <w:rPr>
          <w:rFonts w:ascii="Arial" w:eastAsia="TimesNewRomanPSMT" w:hAnsi="Arial" w:cs="Arial"/>
          <w:bCs/>
        </w:rPr>
        <w:lastRenderedPageBreak/>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305CD1" w:rsidRPr="0036552E" w:rsidRDefault="00305CD1" w:rsidP="00305CD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305CD1" w:rsidRPr="0009758D" w:rsidRDefault="00305CD1" w:rsidP="00305CD1">
      <w:pPr>
        <w:jc w:val="both"/>
        <w:rPr>
          <w:rFonts w:eastAsia="TimesNewRomanPS-BoldMT"/>
          <w:b/>
          <w:bCs/>
          <w:i/>
          <w:iCs/>
          <w:color w:val="002060"/>
          <w:lang w:val="sr-Cyrl-R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09758D">
        <w:rPr>
          <w:rFonts w:eastAsia="TimesNewRomanPS-BoldMT"/>
          <w:b/>
          <w:bCs/>
          <w:i/>
          <w:iCs/>
          <w:color w:val="002060"/>
        </w:rPr>
        <w:t>_______________________________</w:t>
      </w:r>
    </w:p>
    <w:p w:rsidR="00305CD1" w:rsidRDefault="00305CD1" w:rsidP="00305CD1">
      <w:pPr>
        <w:jc w:val="both"/>
        <w:rPr>
          <w:rFonts w:eastAsia="TimesNewRomanPS-BoldMT"/>
          <w:b/>
          <w:bCs/>
          <w:i/>
          <w:iCs/>
          <w:color w:val="002060"/>
        </w:rPr>
      </w:pPr>
    </w:p>
    <w:p w:rsidR="00305CD1" w:rsidRDefault="00305CD1" w:rsidP="00305CD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305CD1" w:rsidRDefault="00305CD1" w:rsidP="00305CD1">
      <w:pPr>
        <w:jc w:val="both"/>
        <w:rPr>
          <w:rFonts w:ascii="Arial" w:hAnsi="Arial" w:cs="Arial"/>
          <w:i/>
          <w:iCs/>
        </w:rPr>
      </w:pPr>
      <w:r>
        <w:rPr>
          <w:rFonts w:ascii="Arial" w:hAnsi="Arial" w:cs="Arial"/>
          <w:i/>
          <w:iCs/>
        </w:rPr>
        <w:t>Образац понуде понуђа</w:t>
      </w:r>
      <w:r w:rsidR="00A85C44">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w:t>
      </w:r>
      <w:r w:rsidR="00A85C44">
        <w:rPr>
          <w:rFonts w:ascii="Arial" w:hAnsi="Arial" w:cs="Arial"/>
          <w:i/>
          <w:iCs/>
        </w:rPr>
        <w:t>разац понуде потписују и</w:t>
      </w:r>
      <w:r>
        <w:rPr>
          <w:rFonts w:ascii="Arial" w:hAnsi="Arial" w:cs="Arial"/>
          <w:i/>
          <w:iCs/>
        </w:rPr>
        <w:t xml:space="preserve">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5CD1" w:rsidRDefault="00305CD1" w:rsidP="00305CD1">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05CD1" w:rsidRDefault="00305CD1" w:rsidP="00305CD1">
      <w:pPr>
        <w:rPr>
          <w:rFonts w:ascii="Arial" w:hAnsi="Arial" w:cs="Arial"/>
          <w:b/>
          <w:bCs/>
          <w:i/>
          <w:iCs/>
          <w:lang w:val="sr-Cyrl-CS"/>
        </w:rPr>
      </w:pPr>
    </w:p>
    <w:p w:rsidR="00305CD1" w:rsidRDefault="00305CD1"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D905D0" w:rsidRDefault="00D905D0" w:rsidP="00305CD1">
      <w:pPr>
        <w:rPr>
          <w:rFonts w:ascii="Arial" w:hAnsi="Arial" w:cs="Arial"/>
          <w:b/>
          <w:bCs/>
          <w:i/>
          <w:iCs/>
          <w:lang w:val="sr-Cyrl-CS"/>
        </w:rPr>
      </w:pPr>
    </w:p>
    <w:p w:rsidR="00434480" w:rsidRDefault="00434480"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430B8C" w:rsidRDefault="00430B8C"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09758D" w:rsidRDefault="0009758D" w:rsidP="00305CD1">
      <w:pPr>
        <w:rPr>
          <w:rFonts w:ascii="Arial" w:hAnsi="Arial" w:cs="Arial"/>
          <w:b/>
          <w:bCs/>
          <w:i/>
          <w:iCs/>
          <w:lang w:val="sr-Cyrl-CS"/>
        </w:rPr>
      </w:pPr>
    </w:p>
    <w:p w:rsidR="00430B8C" w:rsidRDefault="00430B8C" w:rsidP="00305CD1">
      <w:pPr>
        <w:rPr>
          <w:rFonts w:ascii="Arial" w:hAnsi="Arial" w:cs="Arial"/>
          <w:b/>
          <w:bCs/>
          <w:i/>
          <w:iCs/>
          <w:lang w:val="en-GB"/>
        </w:rPr>
      </w:pPr>
    </w:p>
    <w:p w:rsidR="00F133FC" w:rsidRPr="00F133FC" w:rsidRDefault="00F133FC" w:rsidP="00305CD1">
      <w:pPr>
        <w:rPr>
          <w:rFonts w:ascii="Arial" w:hAnsi="Arial" w:cs="Arial"/>
          <w:b/>
          <w:bCs/>
          <w:i/>
          <w:iCs/>
          <w:lang w:val="en-GB"/>
        </w:rPr>
      </w:pPr>
    </w:p>
    <w:p w:rsidR="00D905D0" w:rsidRDefault="00D905D0" w:rsidP="00305CD1">
      <w:pPr>
        <w:rPr>
          <w:rFonts w:ascii="Arial" w:hAnsi="Arial" w:cs="Arial"/>
          <w:b/>
          <w:bCs/>
          <w:i/>
          <w:iCs/>
          <w:lang w:val="sr-Cyrl-CS"/>
        </w:rPr>
      </w:pPr>
    </w:p>
    <w:p w:rsidR="009964F1" w:rsidRDefault="009964F1" w:rsidP="00F133FC">
      <w:pPr>
        <w:ind w:left="720"/>
        <w:jc w:val="right"/>
        <w:rPr>
          <w:rFonts w:ascii="Arial" w:hAnsi="Arial" w:cs="Arial"/>
          <w:b/>
          <w:bCs/>
          <w:iCs/>
          <w:sz w:val="28"/>
          <w:szCs w:val="28"/>
        </w:rPr>
      </w:pPr>
      <w:r>
        <w:rPr>
          <w:rFonts w:ascii="Arial" w:hAnsi="Arial" w:cs="Arial"/>
          <w:b/>
          <w:bCs/>
          <w:iCs/>
          <w:sz w:val="28"/>
          <w:szCs w:val="28"/>
        </w:rPr>
        <w:t>(ОБРАЗАЦ 1)</w:t>
      </w:r>
    </w:p>
    <w:p w:rsidR="009964F1" w:rsidRPr="009C095A" w:rsidRDefault="009964F1" w:rsidP="009964F1">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9964F1" w:rsidRPr="0009758D" w:rsidRDefault="009964F1" w:rsidP="009964F1">
      <w:pPr>
        <w:pStyle w:val="NormalWeb"/>
        <w:spacing w:after="0"/>
        <w:jc w:val="both"/>
        <w:rPr>
          <w:rFonts w:ascii="Arial" w:hAnsi="Arial" w:cs="Arial"/>
          <w:b/>
          <w:color w:val="000000"/>
          <w:lang w:val="sr-Cyrl-RS"/>
        </w:rPr>
      </w:pPr>
      <w:r>
        <w:rPr>
          <w:rFonts w:ascii="Arial" w:hAnsi="Arial" w:cs="Arial"/>
          <w:iCs/>
        </w:rPr>
        <w:t>Понуда бр. ______________________ од __________________ за јавну набавку</w:t>
      </w:r>
      <w:r w:rsidRPr="00A627BB">
        <w:rPr>
          <w:rFonts w:ascii="Arial" w:hAnsi="Arial" w:cs="Arial"/>
          <w:color w:val="000000"/>
        </w:rPr>
        <w:t>:</w:t>
      </w:r>
      <w:r w:rsidR="00A627BB">
        <w:rPr>
          <w:rFonts w:ascii="Arial" w:hAnsi="Arial" w:cs="Arial"/>
          <w:b/>
          <w:color w:val="000000"/>
        </w:rPr>
        <w:t xml:space="preserve"> </w:t>
      </w:r>
      <w:r>
        <w:rPr>
          <w:rFonts w:ascii="Arial" w:hAnsi="Arial" w:cs="Arial"/>
          <w:b/>
          <w:color w:val="000000"/>
        </w:rPr>
        <w:t xml:space="preserve">Партија 2 </w:t>
      </w:r>
      <w:r w:rsidR="00430B8C">
        <w:rPr>
          <w:rFonts w:ascii="Arial" w:hAnsi="Arial" w:cs="Arial"/>
          <w:b/>
        </w:rPr>
        <w:t xml:space="preserve">– Набавка кошница </w:t>
      </w:r>
      <w:r>
        <w:rPr>
          <w:rFonts w:ascii="Arial" w:hAnsi="Arial" w:cs="Arial"/>
          <w:b/>
          <w:color w:val="000000"/>
        </w:rPr>
        <w:t xml:space="preserve"> ЈН бр. </w:t>
      </w:r>
      <w:r w:rsidR="0009758D">
        <w:rPr>
          <w:rFonts w:ascii="Arial" w:hAnsi="Arial" w:cs="Arial"/>
          <w:b/>
          <w:lang w:val="sr-Cyrl-RS"/>
        </w:rPr>
        <w:t>404-4-5/2020-04</w:t>
      </w:r>
    </w:p>
    <w:p w:rsidR="009964F1" w:rsidRDefault="009964F1" w:rsidP="009964F1">
      <w:pPr>
        <w:jc w:val="both"/>
        <w:rPr>
          <w:rFonts w:ascii="Arial" w:hAnsi="Arial" w:cs="Arial"/>
          <w:i/>
          <w:iCs/>
        </w:rPr>
      </w:pPr>
    </w:p>
    <w:p w:rsidR="009964F1" w:rsidRPr="00CE4443" w:rsidRDefault="009964F1" w:rsidP="001711E1">
      <w:pPr>
        <w:pStyle w:val="ListParagraph"/>
        <w:numPr>
          <w:ilvl w:val="0"/>
          <w:numId w:val="18"/>
        </w:numPr>
        <w:rPr>
          <w:rFonts w:ascii="Arial" w:hAnsi="Arial" w:cs="Arial"/>
          <w:i/>
          <w:iCs/>
        </w:rPr>
      </w:pPr>
      <w:r w:rsidRPr="00CE4443">
        <w:rPr>
          <w:rFonts w:ascii="Arial" w:hAnsi="Arial" w:cs="Arial"/>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9964F1" w:rsidRPr="00CE4443"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Pr="00CE4443" w:rsidRDefault="009964F1" w:rsidP="00A627BB">
            <w:pPr>
              <w:snapToGrid w:val="0"/>
              <w:rPr>
                <w:rFonts w:ascii="Arial" w:hAnsi="Arial" w:cs="Arial"/>
                <w:b/>
                <w:bCs/>
                <w:i/>
                <w:iCs/>
              </w:rPr>
            </w:pPr>
          </w:p>
          <w:p w:rsidR="009964F1" w:rsidRPr="00CE4443"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Адреса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Матични број понуђача:</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Порески идентификациони број понуђача (ПИБ):</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Име особе за контакт:</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RPr="00221130"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Електронска адреса понуђача (</w:t>
            </w:r>
            <w:r w:rsidRPr="00CE4443">
              <w:rPr>
                <w:rFonts w:ascii="Arial" w:hAnsi="Arial" w:cs="Arial"/>
                <w:i/>
                <w:iCs/>
              </w:rPr>
              <w:t>e</w:t>
            </w:r>
            <w:r w:rsidRPr="00CE4443">
              <w:rPr>
                <w:rFonts w:ascii="Arial" w:hAnsi="Arial" w:cs="Arial"/>
                <w:i/>
                <w:iCs/>
                <w:lang w:val="ru-RU"/>
              </w:rPr>
              <w:t>-</w:t>
            </w:r>
            <w:r w:rsidRPr="00CE4443">
              <w:rPr>
                <w:rFonts w:ascii="Arial" w:hAnsi="Arial" w:cs="Arial"/>
                <w:i/>
                <w:iCs/>
              </w:rPr>
              <w:t>mail</w:t>
            </w:r>
            <w:r w:rsidRPr="00CE4443">
              <w:rPr>
                <w:rFonts w:ascii="Arial" w:hAnsi="Arial" w:cs="Arial"/>
                <w:i/>
                <w:iCs/>
                <w:lang w:val="ru-RU"/>
              </w:rPr>
              <w:t>):</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Телефон:</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rPr>
            </w:pPr>
            <w:r w:rsidRPr="00CE4443">
              <w:rPr>
                <w:rFonts w:ascii="Arial" w:hAnsi="Arial" w:cs="Arial"/>
                <w:i/>
                <w:iCs/>
              </w:rPr>
              <w:t>Телефакс:</w:t>
            </w:r>
          </w:p>
          <w:p w:rsidR="009964F1" w:rsidRPr="00CE4443" w:rsidRDefault="009964F1" w:rsidP="00A627B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rPr>
            </w:pPr>
          </w:p>
          <w:p w:rsidR="009964F1" w:rsidRDefault="009964F1" w:rsidP="00A627BB">
            <w:pPr>
              <w:rPr>
                <w:rFonts w:ascii="Arial" w:hAnsi="Arial" w:cs="Arial"/>
                <w:b/>
                <w:bCs/>
                <w:i/>
                <w:iCs/>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Број рачуна понуђача и назив банке:</w:t>
            </w:r>
          </w:p>
          <w:p w:rsidR="009964F1" w:rsidRPr="00CE4443" w:rsidRDefault="009964F1" w:rsidP="00A627B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rPr>
                <w:rFonts w:ascii="Arial" w:hAnsi="Arial" w:cs="Arial"/>
                <w:b/>
                <w:bCs/>
                <w:i/>
                <w:iCs/>
                <w:lang w:val="ru-RU"/>
              </w:rPr>
            </w:pPr>
          </w:p>
          <w:p w:rsidR="009964F1" w:rsidRPr="007C7A66" w:rsidRDefault="009964F1" w:rsidP="00A627BB">
            <w:pPr>
              <w:rPr>
                <w:rFonts w:ascii="Arial" w:hAnsi="Arial" w:cs="Arial"/>
                <w:b/>
                <w:bCs/>
                <w:i/>
                <w:iCs/>
                <w:lang w:val="en-GB"/>
              </w:rPr>
            </w:pPr>
          </w:p>
        </w:tc>
      </w:tr>
      <w:tr w:rsidR="009964F1" w:rsidTr="00A627BB">
        <w:tc>
          <w:tcPr>
            <w:tcW w:w="4621" w:type="dxa"/>
            <w:tcBorders>
              <w:top w:val="single" w:sz="4" w:space="0" w:color="000000"/>
              <w:left w:val="single" w:sz="4" w:space="0" w:color="000000"/>
              <w:bottom w:val="single" w:sz="4" w:space="0" w:color="000000"/>
            </w:tcBorders>
            <w:shd w:val="clear" w:color="auto" w:fill="auto"/>
          </w:tcPr>
          <w:p w:rsidR="009964F1" w:rsidRPr="00CE4443" w:rsidRDefault="009964F1" w:rsidP="00A627BB">
            <w:pPr>
              <w:jc w:val="both"/>
              <w:rPr>
                <w:rFonts w:ascii="Arial" w:hAnsi="Arial" w:cs="Arial"/>
                <w:b/>
                <w:bCs/>
                <w:i/>
                <w:iCs/>
                <w:lang w:val="ru-RU"/>
              </w:rPr>
            </w:pPr>
            <w:r w:rsidRPr="00CE4443">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p w:rsidR="009964F1" w:rsidRDefault="009964F1" w:rsidP="00A627BB">
            <w:pPr>
              <w:ind w:firstLine="708"/>
              <w:rPr>
                <w:rFonts w:ascii="Arial" w:hAnsi="Arial" w:cs="Arial"/>
                <w:b/>
                <w:bCs/>
                <w:i/>
                <w:iCs/>
                <w:lang w:val="ru-RU"/>
              </w:rPr>
            </w:pPr>
          </w:p>
        </w:tc>
      </w:tr>
    </w:tbl>
    <w:p w:rsidR="009964F1" w:rsidRDefault="009964F1" w:rsidP="009964F1">
      <w:pPr>
        <w:rPr>
          <w:rFonts w:ascii="Arial" w:hAnsi="Arial" w:cs="Arial"/>
          <w:b/>
          <w:bCs/>
          <w:i/>
          <w:iCs/>
        </w:rPr>
      </w:pPr>
    </w:p>
    <w:p w:rsidR="009964F1" w:rsidRDefault="009964F1" w:rsidP="001711E1">
      <w:pPr>
        <w:pStyle w:val="ListParagraph"/>
        <w:numPr>
          <w:ilvl w:val="0"/>
          <w:numId w:val="18"/>
        </w:numPr>
      </w:pPr>
      <w:r w:rsidRPr="00CE4443">
        <w:rPr>
          <w:rFonts w:ascii="Arial" w:eastAsia="TimesNewRomanPSMT" w:hAnsi="Arial" w:cs="Arial"/>
          <w:b/>
          <w:bCs/>
          <w:i/>
          <w:iCs/>
        </w:rPr>
        <w:t>ПОНУДУ ПОДНОСИ</w:t>
      </w:r>
    </w:p>
    <w:tbl>
      <w:tblPr>
        <w:tblW w:w="0" w:type="auto"/>
        <w:tblInd w:w="-20" w:type="dxa"/>
        <w:tblLayout w:type="fixed"/>
        <w:tblLook w:val="0000" w:firstRow="0" w:lastRow="0" w:firstColumn="0" w:lastColumn="0" w:noHBand="0" w:noVBand="0"/>
      </w:tblPr>
      <w:tblGrid>
        <w:gridCol w:w="9282"/>
      </w:tblGrid>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pPr>
          </w:p>
          <w:p w:rsidR="009964F1" w:rsidRDefault="009964F1" w:rsidP="00A627BB">
            <w:pPr>
              <w:jc w:val="center"/>
              <w:rPr>
                <w:rFonts w:ascii="Arial" w:eastAsia="TimesNewRomanPSMT" w:hAnsi="Arial" w:cs="Arial"/>
                <w:b/>
                <w:bCs/>
              </w:rPr>
            </w:pPr>
            <w:r>
              <w:rPr>
                <w:rFonts w:ascii="Arial" w:eastAsia="TimesNewRomanPSMT" w:hAnsi="Arial" w:cs="Arial"/>
                <w:b/>
                <w:bCs/>
              </w:rPr>
              <w:t xml:space="preserve">А) САМОСТАЛНО </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eastAsia="TimesNewRomanPSMT" w:hAnsi="Arial" w:cs="Arial"/>
                <w:b/>
                <w:bCs/>
              </w:rPr>
            </w:pPr>
            <w:r>
              <w:rPr>
                <w:rFonts w:ascii="Arial" w:eastAsia="TimesNewRomanPSMT" w:hAnsi="Arial" w:cs="Arial"/>
                <w:b/>
                <w:bCs/>
              </w:rPr>
              <w:t>Б) СА ПОДИЗВОЂАЧЕМ</w:t>
            </w:r>
          </w:p>
        </w:tc>
      </w:tr>
      <w:tr w:rsidR="009964F1" w:rsidTr="00A627B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center"/>
              <w:rPr>
                <w:rFonts w:ascii="Arial" w:eastAsia="TimesNewRomanPSMT" w:hAnsi="Arial" w:cs="Arial"/>
                <w:b/>
                <w:bCs/>
              </w:rPr>
            </w:pPr>
          </w:p>
          <w:p w:rsidR="009964F1" w:rsidRDefault="009964F1" w:rsidP="00A627BB">
            <w:pPr>
              <w:jc w:val="center"/>
              <w:rPr>
                <w:rFonts w:ascii="Arial" w:hAnsi="Arial" w:cs="Arial"/>
                <w:b/>
                <w:i/>
                <w:iCs/>
                <w:lang w:val="ru-RU"/>
              </w:rPr>
            </w:pPr>
            <w:r>
              <w:rPr>
                <w:rFonts w:ascii="Arial" w:eastAsia="TimesNewRomanPSMT" w:hAnsi="Arial" w:cs="Arial"/>
                <w:b/>
                <w:bCs/>
              </w:rPr>
              <w:t>В) КАО ЗАЈЕДНИЧКУ ПОНУДУ</w:t>
            </w:r>
          </w:p>
        </w:tc>
      </w:tr>
    </w:tbl>
    <w:p w:rsidR="009964F1" w:rsidRDefault="009964F1" w:rsidP="009964F1">
      <w:pPr>
        <w:jc w:val="both"/>
        <w:rPr>
          <w:rFonts w:ascii="Arial" w:hAnsi="Arial" w:cs="Arial"/>
          <w:i/>
          <w:iCs/>
          <w:lang w:val="en-GB"/>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30B8C">
        <w:rPr>
          <w:rFonts w:ascii="Arial" w:hAnsi="Arial" w:cs="Arial"/>
          <w:i/>
          <w:iCs/>
          <w:lang w:val="en-GB"/>
        </w:rPr>
        <w:t>.</w:t>
      </w: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rPr>
      </w:pPr>
    </w:p>
    <w:p w:rsidR="00430B8C" w:rsidRPr="00430B8C" w:rsidRDefault="00430B8C" w:rsidP="009964F1">
      <w:pPr>
        <w:jc w:val="both"/>
        <w:rPr>
          <w:rFonts w:ascii="Arial" w:hAnsi="Arial" w:cs="Arial"/>
          <w:i/>
          <w:iCs/>
        </w:rPr>
      </w:pPr>
    </w:p>
    <w:p w:rsidR="009964F1" w:rsidRPr="00CE4443" w:rsidRDefault="009964F1" w:rsidP="001711E1">
      <w:pPr>
        <w:pStyle w:val="ListParagraph"/>
        <w:numPr>
          <w:ilvl w:val="0"/>
          <w:numId w:val="18"/>
        </w:numPr>
        <w:jc w:val="both"/>
        <w:rPr>
          <w:rFonts w:ascii="Arial" w:eastAsia="TimesNewRomanPSMT" w:hAnsi="Arial" w:cs="Arial"/>
          <w:b/>
          <w:bCs/>
          <w:i/>
        </w:rPr>
      </w:pPr>
      <w:r w:rsidRPr="00CE4443">
        <w:rPr>
          <w:rFonts w:ascii="Arial" w:eastAsia="TimesNewRomanPSMT" w:hAnsi="Arial" w:cs="Arial"/>
          <w:b/>
          <w:bCs/>
          <w:i/>
        </w:rPr>
        <w:t xml:space="preserve">ПОДАЦИ О ПОДИЗВОЂАЧУ </w:t>
      </w:r>
    </w:p>
    <w:p w:rsidR="009964F1" w:rsidRDefault="009964F1" w:rsidP="009964F1">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bl>
    <w:p w:rsidR="009964F1" w:rsidRDefault="009964F1" w:rsidP="009964F1">
      <w:pPr>
        <w:jc w:val="both"/>
        <w:rPr>
          <w:rFonts w:ascii="Arial" w:hAnsi="Arial" w:cs="Arial"/>
          <w:b/>
          <w:bCs/>
          <w:i/>
          <w:iCs/>
          <w:u w:val="single"/>
          <w:lang w:val="ru-RU"/>
        </w:rPr>
      </w:pPr>
    </w:p>
    <w:p w:rsidR="009964F1" w:rsidRDefault="009964F1" w:rsidP="009964F1">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964F1" w:rsidRDefault="009964F1" w:rsidP="009964F1">
      <w:pPr>
        <w:jc w:val="both"/>
        <w:rPr>
          <w:rFonts w:ascii="Arial" w:hAnsi="Arial" w:cs="Arial"/>
          <w:i/>
          <w:iCs/>
          <w:lang w:val="en-GB"/>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Default="00F133FC" w:rsidP="009964F1">
      <w:pPr>
        <w:jc w:val="both"/>
        <w:rPr>
          <w:rFonts w:ascii="Arial" w:hAnsi="Arial" w:cs="Arial"/>
          <w:i/>
          <w:iCs/>
          <w:lang w:val="en-GB"/>
        </w:rPr>
      </w:pPr>
    </w:p>
    <w:p w:rsidR="00F133FC" w:rsidRPr="00F133FC" w:rsidRDefault="00F133FC" w:rsidP="009964F1">
      <w:pPr>
        <w:jc w:val="both"/>
        <w:rPr>
          <w:rFonts w:ascii="Arial" w:hAnsi="Arial" w:cs="Arial"/>
          <w:i/>
          <w:iCs/>
          <w:lang w:val="en-GB"/>
        </w:rPr>
      </w:pPr>
    </w:p>
    <w:p w:rsidR="009964F1" w:rsidRPr="007C7A66" w:rsidRDefault="009964F1" w:rsidP="009964F1">
      <w:pPr>
        <w:jc w:val="both"/>
        <w:rPr>
          <w:rFonts w:ascii="Arial" w:eastAsia="TimesNewRomanPSMT" w:hAnsi="Arial" w:cs="Arial"/>
          <w:b/>
          <w:bCs/>
          <w:lang w:val="en-GB"/>
        </w:rPr>
      </w:pPr>
    </w:p>
    <w:p w:rsidR="009964F1" w:rsidRPr="00CE4443" w:rsidRDefault="009964F1" w:rsidP="001711E1">
      <w:pPr>
        <w:pStyle w:val="ListParagraph"/>
        <w:numPr>
          <w:ilvl w:val="0"/>
          <w:numId w:val="18"/>
        </w:numPr>
        <w:jc w:val="both"/>
        <w:rPr>
          <w:rFonts w:ascii="Arial" w:eastAsia="TimesNewRomanPSMT" w:hAnsi="Arial" w:cs="Arial"/>
          <w:b/>
          <w:bCs/>
          <w:i/>
          <w:lang w:val="ru-RU"/>
        </w:rPr>
      </w:pPr>
      <w:r w:rsidRPr="00CE4443">
        <w:rPr>
          <w:rFonts w:ascii="Arial" w:eastAsia="TimesNewRomanPSMT" w:hAnsi="Arial" w:cs="Arial"/>
          <w:b/>
          <w:bCs/>
          <w:i/>
          <w:lang w:val="ru-RU"/>
        </w:rPr>
        <w:t>ПОДАЦИ О УЧЕСНИКУ  У ЗАЈЕДНИЧКОЈ ПОНУДИ</w:t>
      </w:r>
    </w:p>
    <w:p w:rsidR="009964F1" w:rsidRDefault="009964F1" w:rsidP="009964F1">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pPr>
          </w:p>
          <w:p w:rsidR="009964F1" w:rsidRDefault="009964F1" w:rsidP="00A627B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lang w:val="ru-RU"/>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lang w:val="ru-RU"/>
              </w:rPr>
            </w:pPr>
          </w:p>
          <w:p w:rsidR="009964F1" w:rsidRDefault="009964F1" w:rsidP="00A627B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r w:rsidR="009964F1" w:rsidTr="00A627BB">
        <w:tc>
          <w:tcPr>
            <w:tcW w:w="465"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964F1" w:rsidRDefault="009964F1" w:rsidP="00A627BB">
            <w:pPr>
              <w:snapToGrid w:val="0"/>
              <w:jc w:val="both"/>
              <w:rPr>
                <w:rFonts w:ascii="Arial" w:eastAsia="TimesNewRomanPSMT" w:hAnsi="Arial" w:cs="Arial"/>
                <w:bCs/>
                <w:i/>
              </w:rPr>
            </w:pPr>
          </w:p>
          <w:p w:rsidR="009964F1" w:rsidRDefault="009964F1" w:rsidP="00A627B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964F1" w:rsidRDefault="009964F1" w:rsidP="00A627BB">
            <w:pPr>
              <w:snapToGrid w:val="0"/>
              <w:jc w:val="both"/>
              <w:rPr>
                <w:rFonts w:ascii="Arial" w:eastAsia="TimesNewRomanPSMT" w:hAnsi="Arial" w:cs="Arial"/>
                <w:b/>
                <w:bCs/>
              </w:rPr>
            </w:pPr>
          </w:p>
        </w:tc>
      </w:tr>
    </w:tbl>
    <w:p w:rsidR="009964F1" w:rsidRDefault="009964F1" w:rsidP="009964F1">
      <w:pPr>
        <w:jc w:val="both"/>
        <w:rPr>
          <w:rFonts w:ascii="Arial" w:hAnsi="Arial" w:cs="Arial"/>
          <w:b/>
          <w:bCs/>
          <w:i/>
          <w:iCs/>
          <w:u w:val="single"/>
        </w:rPr>
      </w:pPr>
    </w:p>
    <w:p w:rsidR="009964F1" w:rsidRDefault="009964F1" w:rsidP="009964F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133FC" w:rsidRPr="00222279" w:rsidRDefault="009964F1" w:rsidP="009964F1">
      <w:pPr>
        <w:jc w:val="both"/>
        <w:rPr>
          <w:rFonts w:ascii="Arial" w:hAnsi="Arial" w:cs="Arial"/>
          <w:i/>
          <w:iCs/>
          <w:lang w:val="sr-Cyrl-R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33FC" w:rsidRDefault="00F133FC" w:rsidP="009964F1">
      <w:pPr>
        <w:jc w:val="both"/>
        <w:rPr>
          <w:rFonts w:ascii="Arial" w:hAnsi="Arial" w:cs="Arial"/>
          <w:i/>
          <w:iCs/>
          <w:lang w:val="en-GB"/>
        </w:rPr>
      </w:pPr>
    </w:p>
    <w:p w:rsidR="00F133FC" w:rsidRPr="00F133FC" w:rsidRDefault="00F133FC" w:rsidP="009964F1">
      <w:pPr>
        <w:jc w:val="both"/>
        <w:rPr>
          <w:rFonts w:ascii="Arial" w:hAnsi="Arial" w:cs="Arial"/>
          <w:i/>
          <w:iCs/>
          <w:lang w:val="en-GB"/>
        </w:rPr>
      </w:pPr>
    </w:p>
    <w:p w:rsidR="00F133FC" w:rsidRPr="0009758D" w:rsidRDefault="009964F1" w:rsidP="0009758D">
      <w:pPr>
        <w:pStyle w:val="NormalWeb"/>
        <w:numPr>
          <w:ilvl w:val="0"/>
          <w:numId w:val="18"/>
        </w:numPr>
        <w:spacing w:after="0"/>
        <w:jc w:val="both"/>
        <w:rPr>
          <w:rFonts w:ascii="Arial" w:hAnsi="Arial" w:cs="Arial"/>
          <w:b/>
          <w:i/>
          <w:color w:val="000000"/>
        </w:rPr>
      </w:pPr>
      <w:r w:rsidRPr="00CE4443">
        <w:rPr>
          <w:rFonts w:ascii="Arial" w:eastAsia="TimesNewRomanPSMT" w:hAnsi="Arial" w:cs="Arial"/>
          <w:b/>
          <w:bCs/>
          <w:i/>
          <w:shd w:val="clear" w:color="auto" w:fill="FFFFFF"/>
        </w:rPr>
        <w:t>ОПИС ПРЕДМЕТА НАБАВКЕ</w:t>
      </w:r>
      <w:r>
        <w:rPr>
          <w:rFonts w:ascii="Arial" w:hAnsi="Arial" w:cs="Arial"/>
          <w:b/>
          <w:i/>
          <w:color w:val="000000"/>
        </w:rPr>
        <w:t>: Партија 2</w:t>
      </w:r>
      <w:r>
        <w:rPr>
          <w:rFonts w:ascii="Arial" w:hAnsi="Arial" w:cs="Arial"/>
          <w:b/>
        </w:rPr>
        <w:t xml:space="preserve"> </w:t>
      </w:r>
      <w:r w:rsidR="00430B8C">
        <w:rPr>
          <w:rFonts w:ascii="Arial" w:hAnsi="Arial" w:cs="Arial"/>
          <w:b/>
          <w:i/>
        </w:rPr>
        <w:t>–Набавка кошница</w:t>
      </w:r>
      <w:r>
        <w:rPr>
          <w:rFonts w:ascii="Arial" w:hAnsi="Arial" w:cs="Arial"/>
          <w:b/>
          <w:i/>
          <w:color w:val="000000"/>
        </w:rPr>
        <w:t xml:space="preserve"> </w:t>
      </w:r>
      <w:r w:rsidRPr="00CE4443">
        <w:rPr>
          <w:rFonts w:ascii="Arial" w:hAnsi="Arial" w:cs="Arial"/>
          <w:b/>
          <w:i/>
          <w:color w:val="000000"/>
        </w:rPr>
        <w:t xml:space="preserve">ЈН бр. </w:t>
      </w:r>
      <w:r w:rsidR="0009758D">
        <w:rPr>
          <w:rFonts w:ascii="Arial" w:hAnsi="Arial" w:cs="Arial"/>
          <w:b/>
          <w:i/>
          <w:lang w:val="sr-Cyrl-RS"/>
        </w:rPr>
        <w:t>404-4-5/2020-04</w:t>
      </w:r>
    </w:p>
    <w:tbl>
      <w:tblPr>
        <w:tblW w:w="0" w:type="auto"/>
        <w:tblInd w:w="108" w:type="dxa"/>
        <w:tblLayout w:type="fixed"/>
        <w:tblLook w:val="0000" w:firstRow="0" w:lastRow="0" w:firstColumn="0" w:lastColumn="0" w:noHBand="0" w:noVBand="0"/>
      </w:tblPr>
      <w:tblGrid>
        <w:gridCol w:w="5325"/>
        <w:gridCol w:w="3720"/>
        <w:gridCol w:w="27"/>
      </w:tblGrid>
      <w:tr w:rsidR="009964F1" w:rsidRPr="0009758D" w:rsidTr="00A627BB">
        <w:trPr>
          <w:gridAfter w:val="1"/>
          <w:wAfter w:w="27" w:type="dxa"/>
        </w:trPr>
        <w:tc>
          <w:tcPr>
            <w:tcW w:w="5325" w:type="dxa"/>
            <w:tcBorders>
              <w:top w:val="single" w:sz="4" w:space="0" w:color="000000"/>
              <w:left w:val="single" w:sz="4" w:space="0" w:color="000000"/>
              <w:bottom w:val="single" w:sz="4" w:space="0" w:color="000000"/>
            </w:tcBorders>
            <w:shd w:val="clear" w:color="auto" w:fill="auto"/>
          </w:tcPr>
          <w:p w:rsidR="009964F1" w:rsidRPr="0009758D" w:rsidRDefault="009964F1" w:rsidP="00430B8C">
            <w:pPr>
              <w:jc w:val="both"/>
              <w:rPr>
                <w:rFonts w:ascii="Arial" w:eastAsia="TimesNewRomanPSMT" w:hAnsi="Arial" w:cs="Arial"/>
                <w:bCs/>
                <w:color w:val="FF0000"/>
                <w:sz w:val="22"/>
                <w:szCs w:val="22"/>
                <w:lang w:val="ru-RU"/>
              </w:rPr>
            </w:pPr>
            <w:r w:rsidRPr="0009758D">
              <w:rPr>
                <w:rFonts w:ascii="Arial" w:eastAsia="TimesNewRomanPSMT" w:hAnsi="Arial" w:cs="Arial"/>
                <w:bCs/>
                <w:sz w:val="22"/>
                <w:szCs w:val="22"/>
                <w:lang w:val="ru-RU"/>
              </w:rPr>
              <w:t xml:space="preserve">Укупна цена за </w:t>
            </w:r>
            <w:r w:rsidR="00430B8C" w:rsidRPr="0009758D">
              <w:rPr>
                <w:rFonts w:ascii="Arial" w:eastAsia="TimesNewRomanPSMT" w:hAnsi="Arial" w:cs="Arial"/>
                <w:b/>
                <w:bCs/>
                <w:sz w:val="22"/>
                <w:szCs w:val="22"/>
              </w:rPr>
              <w:t>15 комада</w:t>
            </w:r>
            <w:r w:rsidR="00A627BB" w:rsidRPr="0009758D">
              <w:rPr>
                <w:rFonts w:ascii="Arial" w:eastAsia="TimesNewRomanPSMT" w:hAnsi="Arial" w:cs="Arial"/>
                <w:bCs/>
                <w:sz w:val="22"/>
                <w:szCs w:val="22"/>
                <w:lang w:val="ru-RU"/>
              </w:rPr>
              <w:t xml:space="preserve"> за </w:t>
            </w:r>
            <w:r w:rsidR="00A627BB" w:rsidRPr="0009758D">
              <w:rPr>
                <w:rFonts w:ascii="Arial" w:hAnsi="Arial" w:cs="Arial"/>
                <w:sz w:val="22"/>
                <w:szCs w:val="22"/>
              </w:rPr>
              <w:t>Партију</w:t>
            </w:r>
            <w:r w:rsidR="009150F8" w:rsidRPr="0009758D">
              <w:rPr>
                <w:rFonts w:ascii="Arial" w:hAnsi="Arial" w:cs="Arial"/>
                <w:sz w:val="22"/>
                <w:szCs w:val="22"/>
              </w:rPr>
              <w:t xml:space="preserve"> 2 </w:t>
            </w:r>
            <w:r w:rsidR="00430B8C" w:rsidRPr="0009758D">
              <w:rPr>
                <w:rFonts w:ascii="Arial" w:hAnsi="Arial" w:cs="Arial"/>
                <w:sz w:val="22"/>
                <w:szCs w:val="22"/>
              </w:rPr>
              <w:t>– набавка кошница</w:t>
            </w:r>
            <w:r w:rsidRPr="0009758D">
              <w:rPr>
                <w:rFonts w:ascii="Arial" w:eastAsia="TimesNewRomanPSMT" w:hAnsi="Arial" w:cs="Arial"/>
                <w:bCs/>
                <w:sz w:val="22"/>
                <w:szCs w:val="22"/>
                <w:lang w:val="ru-RU"/>
              </w:rPr>
              <w:t xml:space="preserve"> без ПДВ-а (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09758D" w:rsidRDefault="009964F1" w:rsidP="00A627BB">
            <w:pPr>
              <w:snapToGrid w:val="0"/>
              <w:jc w:val="both"/>
              <w:rPr>
                <w:rFonts w:ascii="Arial" w:eastAsia="TimesNewRomanPSMT" w:hAnsi="Arial" w:cs="Arial"/>
                <w:bCs/>
                <w:color w:val="FF0000"/>
                <w:sz w:val="22"/>
                <w:szCs w:val="22"/>
                <w:lang w:val="ru-RU"/>
              </w:rPr>
            </w:pPr>
          </w:p>
        </w:tc>
      </w:tr>
      <w:tr w:rsidR="009964F1" w:rsidRPr="0009758D" w:rsidTr="00A627BB">
        <w:trPr>
          <w:gridAfter w:val="1"/>
          <w:wAfter w:w="27" w:type="dxa"/>
        </w:trPr>
        <w:tc>
          <w:tcPr>
            <w:tcW w:w="5325" w:type="dxa"/>
            <w:tcBorders>
              <w:top w:val="single" w:sz="4" w:space="0" w:color="000000"/>
              <w:left w:val="single" w:sz="4" w:space="0" w:color="000000"/>
              <w:bottom w:val="single" w:sz="4" w:space="0" w:color="000000"/>
            </w:tcBorders>
            <w:shd w:val="clear" w:color="auto" w:fill="auto"/>
          </w:tcPr>
          <w:p w:rsidR="009964F1" w:rsidRPr="0009758D" w:rsidRDefault="009964F1" w:rsidP="00A627BB">
            <w:pPr>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 xml:space="preserve">Укупна цена за </w:t>
            </w:r>
            <w:r w:rsidR="00430B8C" w:rsidRPr="0009758D">
              <w:rPr>
                <w:rFonts w:ascii="Arial" w:eastAsia="TimesNewRomanPSMT" w:hAnsi="Arial" w:cs="Arial"/>
                <w:b/>
                <w:bCs/>
                <w:sz w:val="22"/>
                <w:szCs w:val="22"/>
              </w:rPr>
              <w:t>15 комада</w:t>
            </w:r>
            <w:r w:rsidR="00430B8C" w:rsidRPr="0009758D">
              <w:rPr>
                <w:rFonts w:ascii="Arial" w:eastAsia="TimesNewRomanPSMT" w:hAnsi="Arial" w:cs="Arial"/>
                <w:bCs/>
                <w:sz w:val="22"/>
                <w:szCs w:val="22"/>
                <w:lang w:val="ru-RU"/>
              </w:rPr>
              <w:t xml:space="preserve"> за </w:t>
            </w:r>
            <w:r w:rsidR="00430B8C" w:rsidRPr="0009758D">
              <w:rPr>
                <w:rFonts w:ascii="Arial" w:hAnsi="Arial" w:cs="Arial"/>
                <w:sz w:val="22"/>
                <w:szCs w:val="22"/>
              </w:rPr>
              <w:t>Партију 2 – набавка кошница</w:t>
            </w:r>
            <w:r w:rsidR="00430B8C" w:rsidRPr="0009758D">
              <w:rPr>
                <w:rFonts w:ascii="Arial" w:eastAsia="TimesNewRomanPSMT" w:hAnsi="Arial" w:cs="Arial"/>
                <w:bCs/>
                <w:sz w:val="22"/>
                <w:szCs w:val="22"/>
                <w:lang w:val="ru-RU"/>
              </w:rPr>
              <w:t xml:space="preserve"> </w:t>
            </w:r>
            <w:r w:rsidRPr="0009758D">
              <w:rPr>
                <w:rFonts w:ascii="Arial" w:eastAsia="TimesNewRomanPSMT" w:hAnsi="Arial" w:cs="Arial"/>
                <w:bCs/>
                <w:sz w:val="22"/>
                <w:szCs w:val="22"/>
                <w:lang w:val="ru-RU"/>
              </w:rPr>
              <w:t>износи са ПДВ-ом (уписати у празно поље):</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964F1" w:rsidRPr="0009758D" w:rsidRDefault="009964F1" w:rsidP="00A627BB">
            <w:pPr>
              <w:snapToGrid w:val="0"/>
              <w:jc w:val="both"/>
              <w:rPr>
                <w:rFonts w:ascii="Arial" w:eastAsia="TimesNewRomanPSMT" w:hAnsi="Arial" w:cs="Arial"/>
                <w:bCs/>
                <w:color w:val="FF0000"/>
                <w:sz w:val="22"/>
                <w:szCs w:val="22"/>
                <w:lang w:val="ru-RU"/>
              </w:rPr>
            </w:pPr>
          </w:p>
        </w:tc>
      </w:tr>
      <w:tr w:rsidR="00463141" w:rsidRPr="0009758D" w:rsidTr="00842FFC">
        <w:tblPrEx>
          <w:tblLook w:val="04A0" w:firstRow="1" w:lastRow="0" w:firstColumn="1" w:lastColumn="0" w:noHBand="0" w:noVBand="1"/>
        </w:tblPrEx>
        <w:trPr>
          <w:trHeight w:val="898"/>
        </w:trPr>
        <w:tc>
          <w:tcPr>
            <w:tcW w:w="5325" w:type="dxa"/>
            <w:tcBorders>
              <w:top w:val="single" w:sz="4" w:space="0" w:color="000000"/>
              <w:left w:val="single" w:sz="4" w:space="0" w:color="000000"/>
              <w:bottom w:val="single" w:sz="4" w:space="0" w:color="000000"/>
              <w:right w:val="nil"/>
            </w:tcBorders>
            <w:hideMark/>
          </w:tcPr>
          <w:p w:rsidR="00463141" w:rsidRPr="0009758D" w:rsidRDefault="00463141" w:rsidP="00842FFC">
            <w:pPr>
              <w:jc w:val="both"/>
              <w:rPr>
                <w:rFonts w:ascii="Arial" w:eastAsia="TimesNewRomanPSMT" w:hAnsi="Arial" w:cs="Arial"/>
                <w:bCs/>
                <w:sz w:val="22"/>
                <w:szCs w:val="22"/>
                <w:lang w:val="ru-RU"/>
              </w:rPr>
            </w:pPr>
          </w:p>
          <w:p w:rsidR="00463141" w:rsidRPr="0009758D" w:rsidRDefault="00463141" w:rsidP="00842FFC">
            <w:pPr>
              <w:jc w:val="both"/>
              <w:rPr>
                <w:rFonts w:ascii="Arial" w:eastAsia="TimesNewRomanPSMT" w:hAnsi="Arial" w:cs="Arial"/>
                <w:bCs/>
                <w:sz w:val="22"/>
                <w:szCs w:val="22"/>
                <w:lang w:val="ru-RU"/>
              </w:rPr>
            </w:pPr>
          </w:p>
          <w:p w:rsidR="00463141" w:rsidRPr="0009758D" w:rsidRDefault="00463141" w:rsidP="00842FFC">
            <w:pPr>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Рок и начин плаћања:</w:t>
            </w:r>
          </w:p>
        </w:tc>
        <w:tc>
          <w:tcPr>
            <w:tcW w:w="3747" w:type="dxa"/>
            <w:gridSpan w:val="2"/>
            <w:tcBorders>
              <w:top w:val="single" w:sz="4" w:space="0" w:color="000000"/>
              <w:left w:val="single" w:sz="4" w:space="0" w:color="000000"/>
              <w:bottom w:val="single" w:sz="4" w:space="0" w:color="000000"/>
              <w:right w:val="single" w:sz="4" w:space="0" w:color="000000"/>
            </w:tcBorders>
            <w:hideMark/>
          </w:tcPr>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Примопредаја добара биће извршена по испоруци -</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уз обавезно присуство овлашћеног представника Наручиоца –лица које ће бити одређено посебним решењем начелника</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Општинске управе и у присуству представника Испоручиоца.Приликом испоруке Испоручилац је дужан да преда</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овлашћеном лицу Наручиоца Рачун и Отпремницу, са потписом</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овлашћеног лица Наручиоца – лица које ће бити одређено</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посебним решењем начелника Општинске управе и датумом</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 xml:space="preserve">пријема, као потврдом и доказом о испоруци </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предметне робе.</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Плаћање по овом уговору биће извршено на основу докумената</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из претходног става, у року до 45 дана од дана пријема уредног</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документа (рачуна и отпремнице) од стране Наручиоца.</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Као дан пријема документа сматра се дан када је уредан</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документ за плаћање заведен у пријемној канцеларији</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Наручиоца</w:t>
            </w:r>
          </w:p>
        </w:tc>
      </w:tr>
      <w:tr w:rsidR="00463141" w:rsidRPr="0009758D" w:rsidTr="00842FFC">
        <w:tblPrEx>
          <w:tblLook w:val="04A0" w:firstRow="1" w:lastRow="0" w:firstColumn="1" w:lastColumn="0" w:noHBand="0" w:noVBand="1"/>
        </w:tblPrEx>
        <w:trPr>
          <w:trHeight w:val="618"/>
        </w:trPr>
        <w:tc>
          <w:tcPr>
            <w:tcW w:w="5325" w:type="dxa"/>
            <w:tcBorders>
              <w:top w:val="single" w:sz="4" w:space="0" w:color="000000"/>
              <w:left w:val="single" w:sz="4" w:space="0" w:color="000000"/>
              <w:bottom w:val="single" w:sz="4" w:space="0" w:color="000000"/>
              <w:right w:val="nil"/>
            </w:tcBorders>
            <w:hideMark/>
          </w:tcPr>
          <w:p w:rsidR="00463141" w:rsidRPr="0009758D" w:rsidRDefault="00463141" w:rsidP="00842FFC">
            <w:pPr>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Мести испоруке</w:t>
            </w:r>
          </w:p>
        </w:tc>
        <w:tc>
          <w:tcPr>
            <w:tcW w:w="3747" w:type="dxa"/>
            <w:gridSpan w:val="2"/>
            <w:tcBorders>
              <w:top w:val="single" w:sz="4" w:space="0" w:color="000000"/>
              <w:left w:val="single" w:sz="4" w:space="0" w:color="000000"/>
              <w:bottom w:val="single" w:sz="4" w:space="0" w:color="000000"/>
              <w:right w:val="single" w:sz="4" w:space="0" w:color="000000"/>
            </w:tcBorders>
            <w:hideMark/>
          </w:tcPr>
          <w:p w:rsidR="00463141" w:rsidRPr="0009758D" w:rsidRDefault="00463141" w:rsidP="00463141">
            <w:pPr>
              <w:suppressAutoHyphens w:val="0"/>
              <w:autoSpaceDE w:val="0"/>
              <w:autoSpaceDN w:val="0"/>
              <w:adjustRightInd w:val="0"/>
              <w:spacing w:line="240" w:lineRule="auto"/>
              <w:rPr>
                <w:rFonts w:ascii="Arial" w:eastAsia="TimesNewRoman" w:hAnsi="Arial" w:cs="Arial"/>
                <w:color w:val="auto"/>
                <w:kern w:val="0"/>
                <w:sz w:val="22"/>
                <w:szCs w:val="22"/>
                <w:lang w:eastAsia="en-GB"/>
              </w:rPr>
            </w:pPr>
            <w:r w:rsidRPr="0009758D">
              <w:rPr>
                <w:rFonts w:ascii="Arial" w:eastAsia="TimesNewRoman" w:hAnsi="Arial" w:cs="Arial"/>
                <w:color w:val="auto"/>
                <w:kern w:val="0"/>
                <w:sz w:val="22"/>
                <w:szCs w:val="22"/>
                <w:lang w:val="en-GB" w:eastAsia="en-GB"/>
              </w:rPr>
              <w:t xml:space="preserve">Франко адресе корисника: </w:t>
            </w:r>
            <w:r w:rsidRPr="0009758D">
              <w:rPr>
                <w:rFonts w:ascii="Arial" w:eastAsia="TimesNewRoman" w:hAnsi="Arial" w:cs="Arial"/>
                <w:color w:val="auto"/>
                <w:kern w:val="0"/>
                <w:sz w:val="22"/>
                <w:szCs w:val="22"/>
                <w:lang w:eastAsia="en-GB"/>
              </w:rPr>
              <w:t>петнаест кошница</w:t>
            </w:r>
          </w:p>
        </w:tc>
      </w:tr>
      <w:tr w:rsidR="00463141" w:rsidRPr="0009758D" w:rsidTr="00842FFC">
        <w:tblPrEx>
          <w:tblLook w:val="04A0" w:firstRow="1" w:lastRow="0" w:firstColumn="1" w:lastColumn="0" w:noHBand="0" w:noVBand="1"/>
        </w:tblPrEx>
        <w:tc>
          <w:tcPr>
            <w:tcW w:w="5325" w:type="dxa"/>
            <w:tcBorders>
              <w:top w:val="single" w:sz="4" w:space="0" w:color="000000"/>
              <w:left w:val="single" w:sz="4" w:space="0" w:color="000000"/>
              <w:bottom w:val="single" w:sz="4" w:space="0" w:color="000000"/>
              <w:right w:val="nil"/>
            </w:tcBorders>
          </w:tcPr>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PSMT" w:hAnsi="Arial" w:cs="Arial"/>
                <w:bCs/>
                <w:sz w:val="22"/>
                <w:szCs w:val="22"/>
                <w:lang w:val="ru-RU"/>
              </w:rPr>
              <w:t>Рок испоруке:</w:t>
            </w:r>
            <w:r w:rsidRPr="0009758D">
              <w:rPr>
                <w:rFonts w:ascii="Arial" w:eastAsia="TimesNewRoman" w:hAnsi="Arial" w:cs="Arial"/>
                <w:color w:val="auto"/>
                <w:kern w:val="0"/>
                <w:sz w:val="22"/>
                <w:szCs w:val="22"/>
                <w:lang w:val="en-GB" w:eastAsia="en-GB"/>
              </w:rPr>
              <w:t xml:space="preserve"> Максималан рок одређен</w:t>
            </w:r>
          </w:p>
          <w:p w:rsidR="00463141" w:rsidRPr="0009758D" w:rsidRDefault="00463141" w:rsidP="00842FFC">
            <w:pPr>
              <w:suppressAutoHyphens w:val="0"/>
              <w:autoSpaceDE w:val="0"/>
              <w:autoSpaceDN w:val="0"/>
              <w:adjustRightInd w:val="0"/>
              <w:spacing w:line="240" w:lineRule="auto"/>
              <w:rPr>
                <w:rFonts w:ascii="Arial" w:eastAsia="TimesNewRoman" w:hAnsi="Arial" w:cs="Arial"/>
                <w:color w:val="auto"/>
                <w:kern w:val="0"/>
                <w:sz w:val="22"/>
                <w:szCs w:val="22"/>
                <w:lang w:val="en-GB" w:eastAsia="en-GB"/>
              </w:rPr>
            </w:pPr>
            <w:r w:rsidRPr="0009758D">
              <w:rPr>
                <w:rFonts w:ascii="Arial" w:eastAsia="TimesNewRoman" w:hAnsi="Arial" w:cs="Arial"/>
                <w:color w:val="auto"/>
                <w:kern w:val="0"/>
                <w:sz w:val="22"/>
                <w:szCs w:val="22"/>
                <w:lang w:val="en-GB" w:eastAsia="en-GB"/>
              </w:rPr>
              <w:t>конкурсном документацијом је</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максимално 15 дана. Понуђач може</w:t>
            </w:r>
            <w:r w:rsidRPr="0009758D">
              <w:rPr>
                <w:rFonts w:ascii="Arial" w:eastAsia="TimesNewRoman" w:hAnsi="Arial" w:cs="Arial"/>
                <w:color w:val="auto"/>
                <w:kern w:val="0"/>
                <w:sz w:val="22"/>
                <w:szCs w:val="22"/>
                <w:lang w:eastAsia="en-GB"/>
              </w:rPr>
              <w:t xml:space="preserve"> </w:t>
            </w:r>
            <w:r w:rsidRPr="0009758D">
              <w:rPr>
                <w:rFonts w:ascii="Arial" w:eastAsia="TimesNewRoman" w:hAnsi="Arial" w:cs="Arial"/>
                <w:color w:val="auto"/>
                <w:kern w:val="0"/>
                <w:sz w:val="22"/>
                <w:szCs w:val="22"/>
                <w:lang w:val="en-GB" w:eastAsia="en-GB"/>
              </w:rPr>
              <w:t>ставити краћи рок.</w:t>
            </w:r>
            <w:r w:rsidRPr="0009758D">
              <w:rPr>
                <w:rFonts w:ascii="Arial" w:eastAsia="TimesNewRomanPSMT" w:hAnsi="Arial" w:cs="Arial"/>
                <w:bCs/>
                <w:sz w:val="22"/>
                <w:szCs w:val="22"/>
                <w:lang w:val="ru-RU"/>
              </w:rPr>
              <w:t xml:space="preserve"> уписати у празно поље</w:t>
            </w:r>
          </w:p>
        </w:tc>
        <w:tc>
          <w:tcPr>
            <w:tcW w:w="3747" w:type="dxa"/>
            <w:gridSpan w:val="2"/>
            <w:tcBorders>
              <w:top w:val="single" w:sz="4" w:space="0" w:color="000000"/>
              <w:left w:val="single" w:sz="4" w:space="0" w:color="000000"/>
              <w:bottom w:val="single" w:sz="4" w:space="0" w:color="000000"/>
              <w:right w:val="single" w:sz="4" w:space="0" w:color="000000"/>
            </w:tcBorders>
            <w:hideMark/>
          </w:tcPr>
          <w:p w:rsidR="00463141" w:rsidRPr="0009758D" w:rsidRDefault="00463141" w:rsidP="00842FFC">
            <w:pPr>
              <w:jc w:val="both"/>
              <w:rPr>
                <w:rFonts w:ascii="Arial" w:hAnsi="Arial" w:cs="Arial"/>
                <w:sz w:val="22"/>
                <w:szCs w:val="22"/>
              </w:rPr>
            </w:pPr>
            <w:r w:rsidRPr="0009758D">
              <w:rPr>
                <w:rFonts w:ascii="Arial" w:eastAsia="TimesNewRoman" w:hAnsi="Arial" w:cs="Arial"/>
                <w:color w:val="auto"/>
                <w:kern w:val="0"/>
                <w:sz w:val="22"/>
                <w:szCs w:val="22"/>
                <w:lang w:val="en-GB" w:eastAsia="en-GB"/>
              </w:rPr>
              <w:t>У року од _____дана од дана закључења уговора</w:t>
            </w:r>
          </w:p>
        </w:tc>
      </w:tr>
      <w:tr w:rsidR="00463141" w:rsidRPr="0009758D" w:rsidTr="00842FFC">
        <w:tblPrEx>
          <w:tblLook w:val="04A0" w:firstRow="1" w:lastRow="0" w:firstColumn="1" w:lastColumn="0" w:noHBand="0" w:noVBand="1"/>
        </w:tblPrEx>
        <w:tc>
          <w:tcPr>
            <w:tcW w:w="5325" w:type="dxa"/>
            <w:tcBorders>
              <w:top w:val="single" w:sz="4" w:space="0" w:color="000000"/>
              <w:left w:val="single" w:sz="4" w:space="0" w:color="000000"/>
              <w:bottom w:val="single" w:sz="4" w:space="0" w:color="000000"/>
              <w:right w:val="nil"/>
            </w:tcBorders>
          </w:tcPr>
          <w:p w:rsidR="00463141" w:rsidRPr="0009758D" w:rsidRDefault="00463141" w:rsidP="00842FFC">
            <w:pPr>
              <w:snapToGrid w:val="0"/>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Гарантни рок:</w:t>
            </w:r>
          </w:p>
        </w:tc>
        <w:tc>
          <w:tcPr>
            <w:tcW w:w="3747" w:type="dxa"/>
            <w:gridSpan w:val="2"/>
            <w:tcBorders>
              <w:top w:val="single" w:sz="4" w:space="0" w:color="000000"/>
              <w:left w:val="single" w:sz="4" w:space="0" w:color="000000"/>
              <w:bottom w:val="single" w:sz="4" w:space="0" w:color="000000"/>
              <w:right w:val="single" w:sz="4" w:space="0" w:color="000000"/>
            </w:tcBorders>
            <w:hideMark/>
          </w:tcPr>
          <w:p w:rsidR="00463141" w:rsidRPr="0009758D" w:rsidRDefault="00463141" w:rsidP="00842FFC">
            <w:pPr>
              <w:suppressAutoHyphens w:val="0"/>
              <w:autoSpaceDE w:val="0"/>
              <w:autoSpaceDN w:val="0"/>
              <w:adjustRightInd w:val="0"/>
              <w:spacing w:line="240" w:lineRule="auto"/>
              <w:rPr>
                <w:rFonts w:ascii="Arial" w:eastAsia="Times New Roman" w:hAnsi="Arial" w:cs="Arial"/>
                <w:bCs/>
                <w:color w:val="auto"/>
                <w:kern w:val="0"/>
                <w:sz w:val="22"/>
                <w:szCs w:val="22"/>
                <w:lang w:val="en-GB" w:eastAsia="en-GB"/>
              </w:rPr>
            </w:pPr>
            <w:r w:rsidRPr="0009758D">
              <w:rPr>
                <w:rFonts w:ascii="Arial" w:hAnsi="Arial" w:cs="Arial"/>
                <w:noProof/>
                <w:color w:val="auto"/>
                <w:sz w:val="22"/>
                <w:szCs w:val="22"/>
              </w:rPr>
              <w:t xml:space="preserve">Гaрaнтни рoк зa кошницу треба да буде минимум </w:t>
            </w:r>
            <w:r w:rsidR="0009758D" w:rsidRPr="0009758D">
              <w:rPr>
                <w:rFonts w:ascii="Arial" w:hAnsi="Arial" w:cs="Arial"/>
                <w:noProof/>
                <w:color w:val="auto"/>
                <w:sz w:val="22"/>
                <w:szCs w:val="22"/>
                <w:lang w:val="sr-Cyrl-RS"/>
              </w:rPr>
              <w:t>2</w:t>
            </w:r>
            <w:r w:rsidRPr="0009758D">
              <w:rPr>
                <w:rFonts w:ascii="Arial" w:hAnsi="Arial" w:cs="Arial"/>
                <w:noProof/>
                <w:color w:val="auto"/>
                <w:sz w:val="22"/>
                <w:szCs w:val="22"/>
              </w:rPr>
              <w:t xml:space="preserve"> гoдинa.</w:t>
            </w:r>
          </w:p>
          <w:p w:rsidR="00463141" w:rsidRPr="0009758D" w:rsidRDefault="00463141" w:rsidP="00463141">
            <w:pPr>
              <w:rPr>
                <w:rFonts w:ascii="Arial" w:hAnsi="Arial" w:cs="Arial"/>
                <w:sz w:val="22"/>
                <w:szCs w:val="22"/>
                <w:highlight w:val="yellow"/>
              </w:rPr>
            </w:pPr>
          </w:p>
        </w:tc>
      </w:tr>
      <w:tr w:rsidR="00463141" w:rsidRPr="0009758D" w:rsidTr="00842FFC">
        <w:tblPrEx>
          <w:tblLook w:val="04A0" w:firstRow="1" w:lastRow="0" w:firstColumn="1" w:lastColumn="0" w:noHBand="0" w:noVBand="1"/>
        </w:tblPrEx>
        <w:tc>
          <w:tcPr>
            <w:tcW w:w="5325" w:type="dxa"/>
            <w:tcBorders>
              <w:top w:val="single" w:sz="4" w:space="0" w:color="000000"/>
              <w:left w:val="single" w:sz="4" w:space="0" w:color="000000"/>
              <w:bottom w:val="single" w:sz="4" w:space="0" w:color="000000"/>
              <w:right w:val="nil"/>
            </w:tcBorders>
            <w:hideMark/>
          </w:tcPr>
          <w:p w:rsidR="00463141" w:rsidRPr="0009758D" w:rsidRDefault="00463141" w:rsidP="00842FFC">
            <w:pPr>
              <w:jc w:val="both"/>
              <w:rPr>
                <w:rFonts w:ascii="Arial" w:eastAsia="TimesNewRomanPSMT" w:hAnsi="Arial" w:cs="Arial"/>
                <w:bCs/>
                <w:sz w:val="22"/>
                <w:szCs w:val="22"/>
                <w:lang w:val="ru-RU"/>
              </w:rPr>
            </w:pPr>
            <w:r w:rsidRPr="0009758D">
              <w:rPr>
                <w:rFonts w:ascii="Arial" w:eastAsia="TimesNewRomanPSMT" w:hAnsi="Arial" w:cs="Arial"/>
                <w:bCs/>
                <w:sz w:val="22"/>
                <w:szCs w:val="22"/>
                <w:lang w:val="ru-RU"/>
              </w:rPr>
              <w:t>Рок важења понуде (минимун 30 дана) уписати у празно поље.</w:t>
            </w:r>
          </w:p>
        </w:tc>
        <w:tc>
          <w:tcPr>
            <w:tcW w:w="3747" w:type="dxa"/>
            <w:gridSpan w:val="2"/>
            <w:tcBorders>
              <w:top w:val="single" w:sz="4" w:space="0" w:color="000000"/>
              <w:left w:val="single" w:sz="4" w:space="0" w:color="000000"/>
              <w:bottom w:val="single" w:sz="4" w:space="0" w:color="000000"/>
              <w:right w:val="single" w:sz="4" w:space="0" w:color="000000"/>
            </w:tcBorders>
          </w:tcPr>
          <w:p w:rsidR="00463141" w:rsidRPr="0009758D" w:rsidRDefault="00463141" w:rsidP="00842FFC">
            <w:pPr>
              <w:snapToGrid w:val="0"/>
              <w:jc w:val="both"/>
              <w:rPr>
                <w:rFonts w:ascii="Arial" w:eastAsia="TimesNewRomanPSMT" w:hAnsi="Arial" w:cs="Arial"/>
                <w:bCs/>
                <w:sz w:val="22"/>
                <w:szCs w:val="22"/>
                <w:highlight w:val="yellow"/>
                <w:lang w:val="ru-RU"/>
              </w:rPr>
            </w:pPr>
          </w:p>
        </w:tc>
      </w:tr>
    </w:tbl>
    <w:p w:rsidR="00463141" w:rsidRDefault="00463141" w:rsidP="009964F1">
      <w:pPr>
        <w:ind w:left="720" w:firstLine="720"/>
        <w:jc w:val="both"/>
        <w:rPr>
          <w:rFonts w:ascii="Arial" w:eastAsia="TimesNewRomanPSMT" w:hAnsi="Arial" w:cs="Arial"/>
          <w:bCs/>
        </w:rPr>
      </w:pPr>
    </w:p>
    <w:p w:rsidR="009964F1" w:rsidRPr="0036552E" w:rsidRDefault="009964F1" w:rsidP="009964F1">
      <w:pPr>
        <w:ind w:left="720" w:firstLine="720"/>
        <w:jc w:val="both"/>
        <w:rPr>
          <w:rFonts w:ascii="Arial" w:eastAsia="TimesNewRomanPSMT" w:hAnsi="Arial" w:cs="Arial"/>
          <w:bCs/>
        </w:rPr>
      </w:pPr>
      <w:r w:rsidRPr="0036552E">
        <w:rPr>
          <w:rFonts w:ascii="Arial" w:eastAsia="TimesNewRomanPSMT" w:hAnsi="Arial" w:cs="Arial"/>
          <w:bCs/>
        </w:rPr>
        <w:lastRenderedPageBreak/>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964F1" w:rsidRPr="0036552E" w:rsidRDefault="009964F1" w:rsidP="009964F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9964F1" w:rsidRDefault="009964F1" w:rsidP="009964F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964F1" w:rsidRDefault="009964F1" w:rsidP="009964F1">
      <w:pPr>
        <w:jc w:val="both"/>
        <w:rPr>
          <w:rFonts w:eastAsia="TimesNewRomanPS-BoldMT"/>
          <w:b/>
          <w:bCs/>
          <w:i/>
          <w:iCs/>
          <w:color w:val="002060"/>
        </w:rPr>
      </w:pPr>
    </w:p>
    <w:p w:rsidR="009964F1" w:rsidRDefault="009964F1" w:rsidP="009964F1">
      <w:pPr>
        <w:jc w:val="both"/>
        <w:rPr>
          <w:rFonts w:eastAsia="TimesNewRomanPS-BoldMT"/>
          <w:b/>
          <w:bCs/>
          <w:i/>
          <w:iCs/>
          <w:color w:val="002060"/>
        </w:rPr>
      </w:pPr>
    </w:p>
    <w:p w:rsidR="009964F1" w:rsidRDefault="009964F1" w:rsidP="009964F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964F1" w:rsidRDefault="009964F1" w:rsidP="009964F1">
      <w:pPr>
        <w:jc w:val="both"/>
        <w:rPr>
          <w:rFonts w:ascii="Arial" w:hAnsi="Arial" w:cs="Arial"/>
          <w:i/>
          <w:iCs/>
        </w:rPr>
      </w:pPr>
      <w:r>
        <w:rPr>
          <w:rFonts w:ascii="Arial" w:hAnsi="Arial" w:cs="Arial"/>
          <w:i/>
          <w:iCs/>
        </w:rPr>
        <w:t>Образац понуде понуђа</w:t>
      </w:r>
      <w:r w:rsidR="00A85C44">
        <w:rPr>
          <w:rFonts w:ascii="Arial" w:hAnsi="Arial" w:cs="Arial"/>
          <w:i/>
          <w:iCs/>
        </w:rPr>
        <w:t xml:space="preserve">ч мора да попуни,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0B8C" w:rsidRDefault="009964F1" w:rsidP="00CB2EC9">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i/>
          <w:iCs/>
        </w:rPr>
      </w:pPr>
    </w:p>
    <w:p w:rsidR="00F133FC" w:rsidRDefault="00F133FC" w:rsidP="00CB2EC9">
      <w:pPr>
        <w:jc w:val="both"/>
        <w:rPr>
          <w:rFonts w:ascii="Arial" w:hAnsi="Arial" w:cs="Arial"/>
          <w:b/>
          <w:i/>
          <w:iCs/>
          <w:lang w:val="sr-Cyrl-RS"/>
        </w:rPr>
      </w:pPr>
    </w:p>
    <w:p w:rsidR="0009758D" w:rsidRDefault="0009758D" w:rsidP="00CB2EC9">
      <w:pPr>
        <w:jc w:val="both"/>
        <w:rPr>
          <w:rFonts w:ascii="Arial" w:hAnsi="Arial" w:cs="Arial"/>
          <w:b/>
          <w:i/>
          <w:iCs/>
          <w:lang w:val="sr-Cyrl-RS"/>
        </w:rPr>
      </w:pPr>
    </w:p>
    <w:p w:rsidR="0009758D" w:rsidRDefault="0009758D" w:rsidP="00CB2EC9">
      <w:pPr>
        <w:jc w:val="both"/>
        <w:rPr>
          <w:rFonts w:ascii="Arial" w:hAnsi="Arial" w:cs="Arial"/>
          <w:b/>
          <w:i/>
          <w:iCs/>
          <w:lang w:val="sr-Cyrl-RS"/>
        </w:rPr>
      </w:pPr>
    </w:p>
    <w:p w:rsidR="0009758D" w:rsidRDefault="0009758D" w:rsidP="00CB2EC9">
      <w:pPr>
        <w:jc w:val="both"/>
        <w:rPr>
          <w:rFonts w:ascii="Arial" w:hAnsi="Arial" w:cs="Arial"/>
          <w:b/>
          <w:i/>
          <w:iCs/>
          <w:lang w:val="sr-Cyrl-RS"/>
        </w:rPr>
      </w:pPr>
    </w:p>
    <w:p w:rsidR="0009758D" w:rsidRDefault="0009758D" w:rsidP="00CB2EC9">
      <w:pPr>
        <w:jc w:val="both"/>
        <w:rPr>
          <w:rFonts w:ascii="Arial" w:hAnsi="Arial" w:cs="Arial"/>
          <w:b/>
          <w:i/>
          <w:iCs/>
          <w:lang w:val="sr-Cyrl-RS"/>
        </w:rPr>
      </w:pPr>
    </w:p>
    <w:p w:rsidR="0009758D" w:rsidRPr="0009758D" w:rsidRDefault="0009758D" w:rsidP="00CB2EC9">
      <w:pPr>
        <w:jc w:val="both"/>
        <w:rPr>
          <w:rFonts w:ascii="Arial" w:hAnsi="Arial" w:cs="Arial"/>
          <w:b/>
          <w:i/>
          <w:iCs/>
          <w:lang w:val="sr-Cyrl-RS"/>
        </w:rPr>
      </w:pPr>
    </w:p>
    <w:p w:rsidR="00430B8C" w:rsidRDefault="00430B8C" w:rsidP="00305CD1">
      <w:pPr>
        <w:rPr>
          <w:rFonts w:ascii="Arial" w:hAnsi="Arial" w:cs="Arial"/>
          <w:b/>
          <w:bCs/>
          <w:i/>
          <w:iCs/>
          <w:lang w:val="sr-Cyrl-CS"/>
        </w:rPr>
      </w:pPr>
    </w:p>
    <w:p w:rsidR="00430B8C" w:rsidRPr="00430B8C" w:rsidRDefault="00430B8C" w:rsidP="00305CD1">
      <w:pPr>
        <w:rPr>
          <w:rFonts w:ascii="Arial" w:hAnsi="Arial" w:cs="Arial"/>
          <w:b/>
          <w:bCs/>
          <w:i/>
          <w:iCs/>
        </w:rPr>
      </w:pPr>
    </w:p>
    <w:p w:rsidR="00305CD1" w:rsidRPr="00C424FE" w:rsidRDefault="00305CD1" w:rsidP="00305CD1">
      <w:pPr>
        <w:jc w:val="right"/>
        <w:rPr>
          <w:rFonts w:ascii="Arial" w:hAnsi="Arial" w:cs="Arial"/>
          <w:b/>
          <w:bCs/>
          <w:iCs/>
          <w:sz w:val="28"/>
          <w:szCs w:val="28"/>
        </w:rPr>
      </w:pPr>
      <w:r w:rsidRPr="00C424FE">
        <w:rPr>
          <w:rFonts w:ascii="Arial" w:hAnsi="Arial" w:cs="Arial"/>
          <w:b/>
          <w:bCs/>
          <w:iCs/>
          <w:sz w:val="28"/>
          <w:szCs w:val="28"/>
        </w:rPr>
        <w:t xml:space="preserve"> (ОБРАЗАЦ 2)</w:t>
      </w:r>
    </w:p>
    <w:p w:rsidR="00305CD1" w:rsidRPr="00C424FE" w:rsidRDefault="00305CD1" w:rsidP="00305CD1">
      <w:pPr>
        <w:jc w:val="right"/>
        <w:rPr>
          <w:rFonts w:ascii="Arial" w:hAnsi="Arial" w:cs="Arial"/>
          <w:b/>
          <w:bCs/>
          <w:iCs/>
          <w:sz w:val="28"/>
          <w:szCs w:val="28"/>
        </w:rPr>
      </w:pPr>
    </w:p>
    <w:p w:rsidR="00305CD1" w:rsidRPr="00430B8C" w:rsidRDefault="00305CD1" w:rsidP="00305CD1">
      <w:pPr>
        <w:jc w:val="center"/>
        <w:rPr>
          <w:rFonts w:ascii="Arial" w:hAnsi="Arial" w:cs="Arial"/>
          <w:b/>
          <w:bCs/>
          <w:iCs/>
          <w:sz w:val="28"/>
          <w:szCs w:val="28"/>
        </w:rPr>
      </w:pPr>
      <w:r w:rsidRPr="00C424FE">
        <w:rPr>
          <w:rFonts w:ascii="Arial" w:hAnsi="Arial" w:cs="Arial"/>
          <w:b/>
          <w:bCs/>
          <w:iCs/>
          <w:sz w:val="28"/>
          <w:szCs w:val="28"/>
        </w:rPr>
        <w:t>ОБРАЗАЦ СТРУКТУРЕ ЦЕНЕ СА УПУТСТВОМ КАКО ДА СЕ ПОПУНИ</w:t>
      </w:r>
      <w:r w:rsidR="00430B8C">
        <w:rPr>
          <w:rFonts w:ascii="Arial" w:hAnsi="Arial" w:cs="Arial"/>
          <w:b/>
          <w:bCs/>
          <w:iCs/>
          <w:sz w:val="28"/>
          <w:szCs w:val="28"/>
        </w:rPr>
        <w:t xml:space="preserve"> – ПАРТИЈА 1</w:t>
      </w:r>
    </w:p>
    <w:p w:rsidR="00305CD1" w:rsidRPr="00CC4609" w:rsidRDefault="00305CD1" w:rsidP="00305CD1">
      <w:pPr>
        <w:rPr>
          <w:rFonts w:ascii="Arial" w:eastAsia="TimesNewRomanPSMT" w:hAnsi="Arial" w:cs="Arial"/>
          <w:b/>
          <w:bCs/>
          <w:i/>
          <w:iCs/>
        </w:rPr>
      </w:pPr>
    </w:p>
    <w:p w:rsidR="00CB2EC9" w:rsidRDefault="00CB2EC9" w:rsidP="00CB2EC9">
      <w:pPr>
        <w:ind w:left="360"/>
        <w:jc w:val="both"/>
        <w:rPr>
          <w:rFonts w:ascii="Arial" w:hAnsi="Arial" w:cs="Arial"/>
          <w:b/>
          <w:bCs/>
          <w:iCs/>
          <w:u w:val="single"/>
          <w:lang w:val="sr-Cyrl-CS"/>
        </w:rPr>
      </w:pPr>
    </w:p>
    <w:tbl>
      <w:tblPr>
        <w:tblW w:w="9852" w:type="dxa"/>
        <w:tblInd w:w="129" w:type="dxa"/>
        <w:tblLayout w:type="fixed"/>
        <w:tblLook w:val="0000" w:firstRow="0" w:lastRow="0" w:firstColumn="0" w:lastColumn="0" w:noHBand="0" w:noVBand="0"/>
      </w:tblPr>
      <w:tblGrid>
        <w:gridCol w:w="687"/>
        <w:gridCol w:w="1560"/>
        <w:gridCol w:w="993"/>
        <w:gridCol w:w="1134"/>
        <w:gridCol w:w="6"/>
        <w:gridCol w:w="1269"/>
        <w:gridCol w:w="1134"/>
        <w:gridCol w:w="1134"/>
        <w:gridCol w:w="975"/>
        <w:gridCol w:w="960"/>
      </w:tblGrid>
      <w:tr w:rsidR="00CB2EC9" w:rsidRPr="009818D2" w:rsidTr="00842FFC">
        <w:trPr>
          <w:trHeight w:val="323"/>
        </w:trPr>
        <w:tc>
          <w:tcPr>
            <w:tcW w:w="687" w:type="dxa"/>
            <w:tcBorders>
              <w:top w:val="single" w:sz="4" w:space="0" w:color="000000"/>
              <w:left w:val="single" w:sz="4" w:space="0" w:color="000000"/>
              <w:bottom w:val="single" w:sz="4" w:space="0" w:color="000000"/>
            </w:tcBorders>
            <w:vAlign w:val="center"/>
          </w:tcPr>
          <w:p w:rsidR="00CB2EC9" w:rsidRPr="009818D2" w:rsidRDefault="00CB2EC9" w:rsidP="00842FFC">
            <w:pPr>
              <w:jc w:val="both"/>
              <w:rPr>
                <w:rFonts w:ascii="Arial" w:hAnsi="Arial" w:cs="Arial"/>
              </w:rPr>
            </w:pPr>
            <w:r w:rsidRPr="009818D2">
              <w:rPr>
                <w:rFonts w:ascii="Arial" w:hAnsi="Arial" w:cs="Arial"/>
                <w:sz w:val="22"/>
                <w:szCs w:val="22"/>
              </w:rPr>
              <w:t>Рбр</w:t>
            </w:r>
          </w:p>
        </w:tc>
        <w:tc>
          <w:tcPr>
            <w:tcW w:w="1560" w:type="dxa"/>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jc w:val="center"/>
              <w:rPr>
                <w:rFonts w:ascii="Arial" w:hAnsi="Arial" w:cs="Arial"/>
              </w:rPr>
            </w:pPr>
            <w:r w:rsidRPr="009818D2">
              <w:rPr>
                <w:rFonts w:ascii="Arial" w:hAnsi="Arial" w:cs="Arial"/>
                <w:sz w:val="22"/>
                <w:szCs w:val="22"/>
                <w:lang w:val="sr-Cyrl-CS"/>
              </w:rPr>
              <w:t>Назив артикла</w:t>
            </w:r>
          </w:p>
        </w:tc>
        <w:tc>
          <w:tcPr>
            <w:tcW w:w="993" w:type="dxa"/>
            <w:tcBorders>
              <w:top w:val="single" w:sz="4" w:space="0" w:color="000000"/>
              <w:left w:val="single" w:sz="4" w:space="0" w:color="auto"/>
              <w:bottom w:val="single" w:sz="4" w:space="0" w:color="000000"/>
            </w:tcBorders>
            <w:vAlign w:val="center"/>
          </w:tcPr>
          <w:p w:rsidR="00CB2EC9" w:rsidRPr="009818D2" w:rsidRDefault="00CB2EC9" w:rsidP="00842FFC">
            <w:pPr>
              <w:jc w:val="both"/>
              <w:rPr>
                <w:rFonts w:ascii="Arial" w:hAnsi="Arial" w:cs="Arial"/>
              </w:rPr>
            </w:pPr>
            <w:r w:rsidRPr="009818D2">
              <w:rPr>
                <w:rFonts w:ascii="Arial" w:hAnsi="Arial" w:cs="Arial"/>
                <w:sz w:val="22"/>
                <w:szCs w:val="22"/>
              </w:rPr>
              <w:t>Количина</w:t>
            </w:r>
          </w:p>
        </w:tc>
        <w:tc>
          <w:tcPr>
            <w:tcW w:w="1134" w:type="dxa"/>
            <w:tcBorders>
              <w:top w:val="single" w:sz="4" w:space="0" w:color="000000"/>
              <w:left w:val="single" w:sz="4" w:space="0" w:color="000000"/>
              <w:bottom w:val="single" w:sz="4" w:space="0" w:color="000000"/>
            </w:tcBorders>
            <w:vAlign w:val="center"/>
          </w:tcPr>
          <w:p w:rsidR="00CB2EC9" w:rsidRPr="009818D2" w:rsidRDefault="00CB2EC9" w:rsidP="00842FFC">
            <w:pPr>
              <w:jc w:val="both"/>
              <w:rPr>
                <w:rFonts w:ascii="Arial" w:hAnsi="Arial" w:cs="Arial"/>
              </w:rPr>
            </w:pPr>
            <w:r w:rsidRPr="009818D2">
              <w:rPr>
                <w:rFonts w:ascii="Arial" w:hAnsi="Arial" w:cs="Arial"/>
                <w:sz w:val="22"/>
                <w:szCs w:val="22"/>
              </w:rPr>
              <w:t>Јед. мере</w:t>
            </w:r>
          </w:p>
          <w:p w:rsidR="00CB2EC9" w:rsidRPr="009818D2" w:rsidRDefault="00CB2EC9" w:rsidP="00842FFC">
            <w:pPr>
              <w:jc w:val="both"/>
              <w:rPr>
                <w:rFonts w:ascii="Arial" w:hAnsi="Arial" w:cs="Arial"/>
              </w:rPr>
            </w:pPr>
          </w:p>
        </w:tc>
        <w:tc>
          <w:tcPr>
            <w:tcW w:w="1275" w:type="dxa"/>
            <w:gridSpan w:val="2"/>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Цена по</w:t>
            </w:r>
          </w:p>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јед.мере</w:t>
            </w:r>
          </w:p>
          <w:p w:rsidR="00CB2EC9" w:rsidRPr="009818D2" w:rsidRDefault="00CB2EC9" w:rsidP="00842FFC">
            <w:pPr>
              <w:rPr>
                <w:rFonts w:ascii="Arial" w:hAnsi="Arial" w:cs="Arial"/>
              </w:rPr>
            </w:pPr>
            <w:r w:rsidRPr="009818D2">
              <w:rPr>
                <w:rFonts w:ascii="Arial" w:eastAsia="TimesNewRoman" w:hAnsi="Arial" w:cs="Arial"/>
                <w:color w:val="auto"/>
                <w:kern w:val="0"/>
                <w:sz w:val="22"/>
                <w:szCs w:val="22"/>
                <w:lang w:val="en-GB" w:eastAsia="en-GB"/>
              </w:rPr>
              <w:t>без ПДВ</w:t>
            </w:r>
          </w:p>
        </w:tc>
        <w:tc>
          <w:tcPr>
            <w:tcW w:w="1134" w:type="dxa"/>
            <w:tcBorders>
              <w:top w:val="single" w:sz="4" w:space="0" w:color="000000"/>
              <w:left w:val="single" w:sz="4" w:space="0" w:color="auto"/>
              <w:bottom w:val="single" w:sz="4" w:space="0" w:color="000000"/>
            </w:tcBorders>
            <w:vAlign w:val="center"/>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Цена по</w:t>
            </w:r>
          </w:p>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јед.мере са</w:t>
            </w:r>
          </w:p>
          <w:p w:rsidR="00CB2EC9" w:rsidRPr="009818D2" w:rsidRDefault="00CB2EC9" w:rsidP="00842FFC">
            <w:pPr>
              <w:rPr>
                <w:rFonts w:ascii="Arial" w:hAnsi="Arial" w:cs="Arial"/>
              </w:rPr>
            </w:pPr>
            <w:r w:rsidRPr="009818D2">
              <w:rPr>
                <w:rFonts w:ascii="Arial" w:eastAsia="TimesNewRoman" w:hAnsi="Arial" w:cs="Arial"/>
                <w:color w:val="auto"/>
                <w:kern w:val="0"/>
                <w:sz w:val="22"/>
                <w:szCs w:val="22"/>
                <w:lang w:val="en-GB" w:eastAsia="en-GB"/>
              </w:rPr>
              <w:t>ПДВ</w:t>
            </w:r>
          </w:p>
        </w:tc>
        <w:tc>
          <w:tcPr>
            <w:tcW w:w="1134" w:type="dxa"/>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Укупна цена</w:t>
            </w:r>
          </w:p>
          <w:p w:rsidR="00CB2EC9" w:rsidRPr="009818D2" w:rsidRDefault="00CB2EC9" w:rsidP="00842FFC">
            <w:pPr>
              <w:jc w:val="both"/>
              <w:rPr>
                <w:rFonts w:ascii="Arial" w:hAnsi="Arial" w:cs="Arial"/>
              </w:rPr>
            </w:pPr>
            <w:r w:rsidRPr="009818D2">
              <w:rPr>
                <w:rFonts w:ascii="Arial" w:eastAsia="TimesNewRoman" w:hAnsi="Arial" w:cs="Arial"/>
                <w:color w:val="auto"/>
                <w:kern w:val="0"/>
                <w:sz w:val="22"/>
                <w:szCs w:val="22"/>
                <w:lang w:val="en-GB" w:eastAsia="en-GB"/>
              </w:rPr>
              <w:t>без ПДВ-а</w:t>
            </w:r>
          </w:p>
        </w:tc>
        <w:tc>
          <w:tcPr>
            <w:tcW w:w="975"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Укупна цена</w:t>
            </w:r>
          </w:p>
          <w:p w:rsidR="00CB2EC9" w:rsidRPr="009818D2" w:rsidRDefault="00CB2EC9" w:rsidP="00842FFC">
            <w:pPr>
              <w:suppressAutoHyphens w:val="0"/>
              <w:spacing w:line="240" w:lineRule="auto"/>
              <w:rPr>
                <w:rFonts w:ascii="Arial" w:hAnsi="Arial" w:cs="Arial"/>
              </w:rPr>
            </w:pPr>
            <w:r w:rsidRPr="009818D2">
              <w:rPr>
                <w:rFonts w:ascii="Arial" w:eastAsia="TimesNewRoman" w:hAnsi="Arial" w:cs="Arial"/>
                <w:color w:val="auto"/>
                <w:kern w:val="0"/>
                <w:sz w:val="22"/>
                <w:szCs w:val="22"/>
                <w:lang w:val="en-GB" w:eastAsia="en-GB"/>
              </w:rPr>
              <w:t>са ПДВ-ом</w:t>
            </w:r>
          </w:p>
        </w:tc>
        <w:tc>
          <w:tcPr>
            <w:tcW w:w="960"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autoSpaceDE w:val="0"/>
              <w:autoSpaceDN w:val="0"/>
              <w:adjustRightInd w:val="0"/>
              <w:spacing w:line="240" w:lineRule="auto"/>
              <w:rPr>
                <w:rFonts w:ascii="Arial" w:eastAsia="TimesNewRoman" w:hAnsi="Arial" w:cs="Arial"/>
                <w:color w:val="auto"/>
                <w:kern w:val="0"/>
                <w:lang w:val="en-GB" w:eastAsia="en-GB"/>
              </w:rPr>
            </w:pPr>
            <w:r w:rsidRPr="009818D2">
              <w:rPr>
                <w:rFonts w:ascii="Arial" w:eastAsia="TimesNewRoman" w:hAnsi="Arial" w:cs="Arial"/>
                <w:color w:val="auto"/>
                <w:kern w:val="0"/>
                <w:sz w:val="22"/>
                <w:szCs w:val="22"/>
                <w:lang w:val="en-GB" w:eastAsia="en-GB"/>
              </w:rPr>
              <w:t>Назив/</w:t>
            </w:r>
          </w:p>
          <w:p w:rsidR="00CB2EC9" w:rsidRPr="009818D2" w:rsidRDefault="00CB2EC9" w:rsidP="00842FFC">
            <w:pPr>
              <w:suppressAutoHyphens w:val="0"/>
              <w:spacing w:line="240" w:lineRule="auto"/>
              <w:rPr>
                <w:rFonts w:ascii="Arial" w:hAnsi="Arial" w:cs="Arial"/>
              </w:rPr>
            </w:pPr>
            <w:r w:rsidRPr="009818D2">
              <w:rPr>
                <w:rFonts w:ascii="Arial" w:eastAsia="TimesNewRoman" w:hAnsi="Arial" w:cs="Arial"/>
                <w:color w:val="auto"/>
                <w:kern w:val="0"/>
                <w:sz w:val="22"/>
                <w:szCs w:val="22"/>
                <w:lang w:val="en-GB" w:eastAsia="en-GB"/>
              </w:rPr>
              <w:t>произвођача</w:t>
            </w:r>
          </w:p>
        </w:tc>
      </w:tr>
      <w:tr w:rsidR="00CB2EC9" w:rsidRPr="009818D2" w:rsidTr="00842FFC">
        <w:trPr>
          <w:trHeight w:val="323"/>
        </w:trPr>
        <w:tc>
          <w:tcPr>
            <w:tcW w:w="687" w:type="dxa"/>
            <w:tcBorders>
              <w:top w:val="single" w:sz="4" w:space="0" w:color="000000"/>
              <w:left w:val="single" w:sz="4" w:space="0" w:color="000000"/>
              <w:bottom w:val="single" w:sz="4" w:space="0" w:color="000000"/>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1</w:t>
            </w:r>
          </w:p>
        </w:tc>
        <w:tc>
          <w:tcPr>
            <w:tcW w:w="1560" w:type="dxa"/>
            <w:tcBorders>
              <w:top w:val="single" w:sz="4" w:space="0" w:color="000000"/>
              <w:left w:val="single" w:sz="4" w:space="0" w:color="000000"/>
              <w:bottom w:val="single" w:sz="4" w:space="0" w:color="000000"/>
            </w:tcBorders>
            <w:vAlign w:val="center"/>
          </w:tcPr>
          <w:p w:rsidR="00CB2EC9" w:rsidRPr="009818D2" w:rsidRDefault="00CB2EC9" w:rsidP="00842FFC">
            <w:pPr>
              <w:jc w:val="center"/>
              <w:rPr>
                <w:rFonts w:ascii="Arial" w:hAnsi="Arial" w:cs="Arial"/>
                <w:b/>
                <w:lang w:val="sr-Cyrl-CS"/>
              </w:rPr>
            </w:pPr>
            <w:r w:rsidRPr="009818D2">
              <w:rPr>
                <w:rFonts w:ascii="Arial" w:hAnsi="Arial" w:cs="Arial"/>
                <w:b/>
                <w:sz w:val="22"/>
                <w:szCs w:val="22"/>
                <w:lang w:val="sr-Cyrl-CS"/>
              </w:rPr>
              <w:t>2</w:t>
            </w:r>
          </w:p>
        </w:tc>
        <w:tc>
          <w:tcPr>
            <w:tcW w:w="993" w:type="dxa"/>
            <w:tcBorders>
              <w:top w:val="single" w:sz="4" w:space="0" w:color="000000"/>
              <w:left w:val="single" w:sz="4" w:space="0" w:color="000000"/>
              <w:bottom w:val="single" w:sz="4" w:space="0" w:color="000000"/>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3</w:t>
            </w:r>
          </w:p>
        </w:tc>
        <w:tc>
          <w:tcPr>
            <w:tcW w:w="1134" w:type="dxa"/>
            <w:tcBorders>
              <w:top w:val="single" w:sz="4" w:space="0" w:color="000000"/>
              <w:left w:val="single" w:sz="4" w:space="0" w:color="000000"/>
              <w:bottom w:val="single" w:sz="4" w:space="0" w:color="000000"/>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4</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5</w:t>
            </w:r>
          </w:p>
        </w:tc>
        <w:tc>
          <w:tcPr>
            <w:tcW w:w="1134" w:type="dxa"/>
            <w:tcBorders>
              <w:top w:val="single" w:sz="4" w:space="0" w:color="000000"/>
              <w:left w:val="single" w:sz="4" w:space="0" w:color="auto"/>
              <w:bottom w:val="single" w:sz="4" w:space="0" w:color="000000"/>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6</w:t>
            </w:r>
          </w:p>
        </w:tc>
        <w:tc>
          <w:tcPr>
            <w:tcW w:w="1134" w:type="dxa"/>
            <w:tcBorders>
              <w:top w:val="single" w:sz="4" w:space="0" w:color="000000"/>
              <w:left w:val="single" w:sz="4" w:space="0" w:color="000000"/>
              <w:bottom w:val="single" w:sz="4" w:space="0" w:color="000000"/>
              <w:right w:val="single" w:sz="4" w:space="0" w:color="auto"/>
            </w:tcBorders>
            <w:vAlign w:val="center"/>
          </w:tcPr>
          <w:p w:rsidR="00CB2EC9" w:rsidRPr="009818D2" w:rsidRDefault="00CB2EC9" w:rsidP="00842FFC">
            <w:pPr>
              <w:jc w:val="center"/>
              <w:rPr>
                <w:rFonts w:ascii="Arial" w:hAnsi="Arial" w:cs="Arial"/>
                <w:b/>
              </w:rPr>
            </w:pPr>
            <w:r w:rsidRPr="009818D2">
              <w:rPr>
                <w:rFonts w:ascii="Arial" w:hAnsi="Arial" w:cs="Arial"/>
                <w:b/>
                <w:sz w:val="22"/>
                <w:szCs w:val="22"/>
              </w:rPr>
              <w:t>7</w:t>
            </w:r>
            <w:r w:rsidRPr="009818D2">
              <w:rPr>
                <w:rFonts w:ascii="Arial" w:eastAsia="TimesNewRoman" w:hAnsi="Arial" w:cs="Arial"/>
                <w:color w:val="auto"/>
                <w:kern w:val="0"/>
                <w:sz w:val="22"/>
                <w:szCs w:val="22"/>
                <w:lang w:val="en-GB" w:eastAsia="en-GB"/>
              </w:rPr>
              <w:t xml:space="preserve"> (3х5)</w:t>
            </w:r>
          </w:p>
        </w:tc>
        <w:tc>
          <w:tcPr>
            <w:tcW w:w="975"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b/>
              </w:rPr>
            </w:pPr>
            <w:r w:rsidRPr="009818D2">
              <w:rPr>
                <w:rFonts w:ascii="Arial" w:hAnsi="Arial" w:cs="Arial"/>
                <w:b/>
                <w:sz w:val="22"/>
                <w:szCs w:val="22"/>
              </w:rPr>
              <w:t>8</w:t>
            </w:r>
            <w:r w:rsidRPr="009818D2">
              <w:rPr>
                <w:rFonts w:ascii="Arial" w:eastAsia="TimesNewRoman" w:hAnsi="Arial" w:cs="Arial"/>
                <w:color w:val="auto"/>
                <w:kern w:val="0"/>
                <w:sz w:val="22"/>
                <w:szCs w:val="22"/>
                <w:lang w:val="en-GB" w:eastAsia="en-GB"/>
              </w:rPr>
              <w:t>(3х6)</w:t>
            </w:r>
          </w:p>
        </w:tc>
        <w:tc>
          <w:tcPr>
            <w:tcW w:w="960"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jc w:val="center"/>
              <w:rPr>
                <w:rFonts w:ascii="Arial" w:hAnsi="Arial" w:cs="Arial"/>
                <w:b/>
              </w:rPr>
            </w:pPr>
            <w:r w:rsidRPr="009818D2">
              <w:rPr>
                <w:rFonts w:ascii="Arial" w:hAnsi="Arial" w:cs="Arial"/>
                <w:b/>
                <w:sz w:val="22"/>
                <w:szCs w:val="22"/>
              </w:rPr>
              <w:t>9</w:t>
            </w:r>
          </w:p>
        </w:tc>
      </w:tr>
      <w:tr w:rsidR="00CB2EC9" w:rsidRPr="009818D2" w:rsidTr="00842FFC">
        <w:trPr>
          <w:trHeight w:val="613"/>
        </w:trPr>
        <w:tc>
          <w:tcPr>
            <w:tcW w:w="687" w:type="dxa"/>
            <w:tcBorders>
              <w:left w:val="single" w:sz="4" w:space="0" w:color="000000"/>
              <w:bottom w:val="single" w:sz="4" w:space="0" w:color="auto"/>
            </w:tcBorders>
            <w:vAlign w:val="center"/>
          </w:tcPr>
          <w:p w:rsidR="00CB2EC9" w:rsidRPr="009818D2" w:rsidRDefault="00CB2EC9" w:rsidP="00842FFC">
            <w:pPr>
              <w:jc w:val="both"/>
              <w:rPr>
                <w:rFonts w:ascii="Arial" w:hAnsi="Arial" w:cs="Arial"/>
                <w:b/>
                <w:color w:val="auto"/>
              </w:rPr>
            </w:pPr>
            <w:r w:rsidRPr="009818D2">
              <w:rPr>
                <w:rFonts w:ascii="Arial" w:hAnsi="Arial" w:cs="Arial"/>
                <w:b/>
                <w:color w:val="auto"/>
                <w:sz w:val="22"/>
                <w:szCs w:val="22"/>
              </w:rPr>
              <w:t>1</w:t>
            </w:r>
          </w:p>
        </w:tc>
        <w:tc>
          <w:tcPr>
            <w:tcW w:w="1560" w:type="dxa"/>
            <w:tcBorders>
              <w:left w:val="single" w:sz="4" w:space="0" w:color="000000"/>
              <w:bottom w:val="single" w:sz="4" w:space="0" w:color="auto"/>
            </w:tcBorders>
            <w:vAlign w:val="center"/>
          </w:tcPr>
          <w:p w:rsidR="00CB2EC9" w:rsidRPr="0009758D" w:rsidRDefault="00CB2EC9" w:rsidP="00842FFC">
            <w:pPr>
              <w:suppressAutoHyphens w:val="0"/>
              <w:autoSpaceDE w:val="0"/>
              <w:autoSpaceDN w:val="0"/>
              <w:adjustRightInd w:val="0"/>
              <w:spacing w:line="240" w:lineRule="auto"/>
              <w:rPr>
                <w:rFonts w:ascii="Arial" w:eastAsia="TimesNewRoman" w:hAnsi="Arial" w:cs="Arial"/>
                <w:color w:val="auto"/>
                <w:kern w:val="0"/>
                <w:sz w:val="20"/>
                <w:szCs w:val="20"/>
                <w:lang w:eastAsia="en-GB"/>
              </w:rPr>
            </w:pPr>
            <w:r w:rsidRPr="0009758D">
              <w:rPr>
                <w:rFonts w:ascii="Arial" w:eastAsia="TimesNewRoman" w:hAnsi="Arial" w:cs="Arial"/>
                <w:color w:val="auto"/>
                <w:kern w:val="0"/>
                <w:sz w:val="20"/>
                <w:szCs w:val="20"/>
                <w:lang w:val="en-GB" w:eastAsia="en-GB"/>
              </w:rPr>
              <w:t>П</w:t>
            </w:r>
            <w:r w:rsidRPr="0009758D">
              <w:rPr>
                <w:rFonts w:ascii="Arial" w:eastAsia="TimesNewRoman" w:hAnsi="Arial" w:cs="Arial"/>
                <w:color w:val="auto"/>
                <w:kern w:val="0"/>
                <w:sz w:val="20"/>
                <w:szCs w:val="20"/>
                <w:lang w:eastAsia="en-GB"/>
              </w:rPr>
              <w:t xml:space="preserve">ластеник </w:t>
            </w:r>
            <w:r w:rsidRPr="0009758D">
              <w:rPr>
                <w:rFonts w:ascii="Arial" w:eastAsia="TimesNewRoman" w:hAnsi="Arial" w:cs="Arial"/>
                <w:color w:val="auto"/>
                <w:kern w:val="0"/>
                <w:sz w:val="20"/>
                <w:szCs w:val="20"/>
                <w:lang w:val="en-GB" w:eastAsia="en-GB"/>
              </w:rPr>
              <w:t xml:space="preserve"> </w:t>
            </w:r>
            <w:r w:rsidRPr="0009758D">
              <w:rPr>
                <w:rFonts w:ascii="Arial" w:eastAsia="TimesNewRoman" w:hAnsi="Arial" w:cs="Arial"/>
                <w:color w:val="auto"/>
                <w:kern w:val="0"/>
                <w:sz w:val="20"/>
                <w:szCs w:val="20"/>
                <w:lang w:eastAsia="en-GB"/>
              </w:rPr>
              <w:t>у складу са</w:t>
            </w:r>
          </w:p>
          <w:p w:rsidR="00CB2EC9" w:rsidRPr="0009758D" w:rsidRDefault="00CB2EC9" w:rsidP="00842FFC">
            <w:pPr>
              <w:suppressAutoHyphens w:val="0"/>
              <w:autoSpaceDE w:val="0"/>
              <w:autoSpaceDN w:val="0"/>
              <w:adjustRightInd w:val="0"/>
              <w:spacing w:line="240" w:lineRule="auto"/>
              <w:rPr>
                <w:rFonts w:ascii="Arial" w:hAnsi="Arial" w:cs="Arial"/>
                <w:color w:val="FF0000"/>
                <w:sz w:val="20"/>
                <w:szCs w:val="20"/>
              </w:rPr>
            </w:pPr>
            <w:r w:rsidRPr="0009758D">
              <w:rPr>
                <w:rFonts w:ascii="Arial" w:eastAsia="TimesNewRoman" w:hAnsi="Arial" w:cs="Arial"/>
                <w:color w:val="auto"/>
                <w:kern w:val="0"/>
                <w:sz w:val="20"/>
                <w:szCs w:val="20"/>
                <w:lang w:eastAsia="en-GB"/>
              </w:rPr>
              <w:t xml:space="preserve">захтеваним </w:t>
            </w:r>
            <w:r w:rsidRPr="0009758D">
              <w:rPr>
                <w:rFonts w:ascii="Arial" w:eastAsia="TimesNewRoman" w:hAnsi="Arial" w:cs="Arial"/>
                <w:color w:val="auto"/>
                <w:kern w:val="0"/>
                <w:sz w:val="20"/>
                <w:szCs w:val="20"/>
                <w:lang w:val="en-GB" w:eastAsia="en-GB"/>
              </w:rPr>
              <w:t xml:space="preserve"> </w:t>
            </w:r>
            <w:r w:rsidRPr="0009758D">
              <w:rPr>
                <w:rFonts w:ascii="Arial" w:eastAsia="TimesNewRoman" w:hAnsi="Arial" w:cs="Arial"/>
                <w:color w:val="auto"/>
                <w:kern w:val="0"/>
                <w:sz w:val="20"/>
                <w:szCs w:val="20"/>
                <w:lang w:eastAsia="en-GB"/>
              </w:rPr>
              <w:t>техничким спецификацијама</w:t>
            </w:r>
          </w:p>
        </w:tc>
        <w:tc>
          <w:tcPr>
            <w:tcW w:w="993" w:type="dxa"/>
            <w:tcBorders>
              <w:left w:val="single" w:sz="4" w:space="0" w:color="000000"/>
              <w:bottom w:val="single" w:sz="4" w:space="0" w:color="auto"/>
            </w:tcBorders>
            <w:vAlign w:val="center"/>
          </w:tcPr>
          <w:p w:rsidR="00CB2EC9" w:rsidRPr="00F133FC" w:rsidRDefault="00CB2EC9" w:rsidP="00842FFC">
            <w:pPr>
              <w:jc w:val="center"/>
              <w:rPr>
                <w:rFonts w:ascii="Arial" w:hAnsi="Arial" w:cs="Arial"/>
                <w:color w:val="auto"/>
                <w:highlight w:val="yellow"/>
              </w:rPr>
            </w:pPr>
            <w:r w:rsidRPr="00CB7A8E">
              <w:rPr>
                <w:rFonts w:ascii="Arial" w:hAnsi="Arial" w:cs="Arial"/>
                <w:color w:val="auto"/>
                <w:sz w:val="22"/>
                <w:szCs w:val="22"/>
              </w:rPr>
              <w:t>4</w:t>
            </w:r>
          </w:p>
        </w:tc>
        <w:tc>
          <w:tcPr>
            <w:tcW w:w="1134" w:type="dxa"/>
            <w:tcBorders>
              <w:left w:val="single" w:sz="4" w:space="0" w:color="000000"/>
              <w:bottom w:val="single" w:sz="4" w:space="0" w:color="auto"/>
            </w:tcBorders>
            <w:vAlign w:val="center"/>
          </w:tcPr>
          <w:p w:rsidR="00CB2EC9" w:rsidRPr="00F133FC" w:rsidRDefault="00CB2EC9" w:rsidP="00842FFC">
            <w:pPr>
              <w:jc w:val="center"/>
              <w:rPr>
                <w:rFonts w:ascii="Arial" w:hAnsi="Arial" w:cs="Arial"/>
                <w:color w:val="auto"/>
                <w:highlight w:val="yellow"/>
              </w:rPr>
            </w:pPr>
            <w:r w:rsidRPr="00CB7A8E">
              <w:rPr>
                <w:rFonts w:ascii="Arial" w:hAnsi="Arial" w:cs="Arial"/>
                <w:color w:val="auto"/>
                <w:sz w:val="22"/>
                <w:szCs w:val="22"/>
              </w:rPr>
              <w:t>ком</w:t>
            </w:r>
          </w:p>
        </w:tc>
        <w:tc>
          <w:tcPr>
            <w:tcW w:w="1275" w:type="dxa"/>
            <w:gridSpan w:val="2"/>
            <w:tcBorders>
              <w:left w:val="single" w:sz="4" w:space="0" w:color="000000"/>
              <w:bottom w:val="single" w:sz="4" w:space="0" w:color="auto"/>
              <w:right w:val="single" w:sz="4" w:space="0" w:color="auto"/>
            </w:tcBorders>
            <w:vAlign w:val="center"/>
          </w:tcPr>
          <w:p w:rsidR="00CB2EC9" w:rsidRPr="009818D2" w:rsidRDefault="00CB2EC9" w:rsidP="00842FFC">
            <w:pPr>
              <w:jc w:val="both"/>
              <w:rPr>
                <w:rFonts w:ascii="Arial" w:hAnsi="Arial" w:cs="Arial"/>
                <w:color w:val="auto"/>
              </w:rPr>
            </w:pPr>
          </w:p>
        </w:tc>
        <w:tc>
          <w:tcPr>
            <w:tcW w:w="1134" w:type="dxa"/>
            <w:tcBorders>
              <w:left w:val="single" w:sz="4" w:space="0" w:color="auto"/>
              <w:bottom w:val="single" w:sz="4" w:space="0" w:color="auto"/>
            </w:tcBorders>
            <w:vAlign w:val="center"/>
          </w:tcPr>
          <w:p w:rsidR="00CB2EC9" w:rsidRPr="009818D2" w:rsidRDefault="00CB2EC9" w:rsidP="00842FFC">
            <w:pPr>
              <w:jc w:val="both"/>
              <w:rPr>
                <w:rFonts w:ascii="Arial" w:hAnsi="Arial" w:cs="Arial"/>
              </w:rPr>
            </w:pPr>
          </w:p>
        </w:tc>
        <w:tc>
          <w:tcPr>
            <w:tcW w:w="1134" w:type="dxa"/>
            <w:tcBorders>
              <w:left w:val="single" w:sz="4" w:space="0" w:color="000000"/>
              <w:bottom w:val="single" w:sz="4" w:space="0" w:color="auto"/>
              <w:right w:val="single" w:sz="4" w:space="0" w:color="auto"/>
            </w:tcBorders>
            <w:vAlign w:val="center"/>
          </w:tcPr>
          <w:p w:rsidR="00CB2EC9" w:rsidRPr="009818D2" w:rsidRDefault="00CB2EC9" w:rsidP="00842FFC">
            <w:pPr>
              <w:jc w:val="both"/>
              <w:rPr>
                <w:rFonts w:ascii="Arial" w:hAnsi="Arial" w:cs="Arial"/>
              </w:rPr>
            </w:pPr>
          </w:p>
        </w:tc>
        <w:tc>
          <w:tcPr>
            <w:tcW w:w="975"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rPr>
            </w:pPr>
          </w:p>
        </w:tc>
        <w:tc>
          <w:tcPr>
            <w:tcW w:w="960"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rPr>
            </w:pPr>
          </w:p>
        </w:tc>
      </w:tr>
      <w:tr w:rsidR="00CB2EC9" w:rsidRPr="009818D2" w:rsidTr="00842FFC">
        <w:trPr>
          <w:trHeight w:val="613"/>
        </w:trPr>
        <w:tc>
          <w:tcPr>
            <w:tcW w:w="687" w:type="dxa"/>
            <w:tcBorders>
              <w:top w:val="single" w:sz="4" w:space="0" w:color="auto"/>
              <w:left w:val="single" w:sz="4" w:space="0" w:color="000000"/>
              <w:bottom w:val="single" w:sz="4" w:space="0" w:color="000000"/>
            </w:tcBorders>
            <w:vAlign w:val="center"/>
          </w:tcPr>
          <w:p w:rsidR="00CB2EC9" w:rsidRPr="009818D2" w:rsidRDefault="00CB2EC9" w:rsidP="00842FFC">
            <w:pPr>
              <w:jc w:val="both"/>
              <w:rPr>
                <w:rFonts w:ascii="Arial" w:hAnsi="Arial" w:cs="Arial"/>
                <w:b/>
                <w:color w:val="auto"/>
              </w:rPr>
            </w:pPr>
            <w:r w:rsidRPr="009818D2">
              <w:rPr>
                <w:rFonts w:ascii="Arial" w:hAnsi="Arial" w:cs="Arial"/>
                <w:b/>
                <w:color w:val="auto"/>
                <w:sz w:val="22"/>
                <w:szCs w:val="22"/>
              </w:rPr>
              <w:t>2</w:t>
            </w:r>
          </w:p>
        </w:tc>
        <w:tc>
          <w:tcPr>
            <w:tcW w:w="1560" w:type="dxa"/>
            <w:tcBorders>
              <w:top w:val="single" w:sz="4" w:space="0" w:color="auto"/>
              <w:left w:val="single" w:sz="4" w:space="0" w:color="000000"/>
              <w:bottom w:val="single" w:sz="4" w:space="0" w:color="000000"/>
            </w:tcBorders>
            <w:vAlign w:val="center"/>
          </w:tcPr>
          <w:p w:rsidR="00CB2EC9" w:rsidRPr="0009758D" w:rsidRDefault="00CB2EC9" w:rsidP="00842FFC">
            <w:pPr>
              <w:suppressAutoHyphens w:val="0"/>
              <w:autoSpaceDE w:val="0"/>
              <w:autoSpaceDN w:val="0"/>
              <w:adjustRightInd w:val="0"/>
              <w:spacing w:line="240" w:lineRule="auto"/>
              <w:rPr>
                <w:rFonts w:ascii="Arial" w:eastAsia="TimesNewRoman" w:hAnsi="Arial" w:cs="Arial"/>
                <w:color w:val="auto"/>
                <w:kern w:val="0"/>
                <w:sz w:val="20"/>
                <w:szCs w:val="20"/>
                <w:lang w:eastAsia="en-GB"/>
              </w:rPr>
            </w:pPr>
            <w:r w:rsidRPr="0009758D">
              <w:rPr>
                <w:rFonts w:ascii="Arial" w:eastAsia="TimesNewRoman" w:hAnsi="Arial" w:cs="Arial"/>
                <w:color w:val="auto"/>
                <w:kern w:val="0"/>
                <w:sz w:val="20"/>
                <w:szCs w:val="20"/>
                <w:lang w:eastAsia="en-GB"/>
              </w:rPr>
              <w:t>Остали евентуални трошкови</w:t>
            </w:r>
          </w:p>
        </w:tc>
        <w:tc>
          <w:tcPr>
            <w:tcW w:w="993" w:type="dxa"/>
            <w:tcBorders>
              <w:top w:val="single" w:sz="4" w:space="0" w:color="auto"/>
              <w:left w:val="single" w:sz="4" w:space="0" w:color="000000"/>
              <w:bottom w:val="single" w:sz="4" w:space="0" w:color="000000"/>
            </w:tcBorders>
            <w:vAlign w:val="center"/>
          </w:tcPr>
          <w:p w:rsidR="00CB2EC9" w:rsidRPr="009818D2" w:rsidRDefault="00CB2EC9" w:rsidP="00842FFC">
            <w:pPr>
              <w:jc w:val="center"/>
              <w:rPr>
                <w:rFonts w:ascii="Arial" w:hAnsi="Arial" w:cs="Arial"/>
                <w:color w:val="auto"/>
              </w:rPr>
            </w:pPr>
            <w:r w:rsidRPr="009818D2">
              <w:rPr>
                <w:rFonts w:ascii="Arial" w:hAnsi="Arial" w:cs="Arial"/>
                <w:color w:val="auto"/>
                <w:sz w:val="22"/>
                <w:szCs w:val="22"/>
              </w:rPr>
              <w:t>1</w:t>
            </w:r>
          </w:p>
        </w:tc>
        <w:tc>
          <w:tcPr>
            <w:tcW w:w="1134" w:type="dxa"/>
            <w:tcBorders>
              <w:top w:val="single" w:sz="4" w:space="0" w:color="auto"/>
              <w:left w:val="single" w:sz="4" w:space="0" w:color="000000"/>
              <w:bottom w:val="single" w:sz="4" w:space="0" w:color="000000"/>
            </w:tcBorders>
            <w:vAlign w:val="center"/>
          </w:tcPr>
          <w:p w:rsidR="00CB2EC9" w:rsidRPr="009818D2" w:rsidRDefault="00CB2EC9" w:rsidP="00842FFC">
            <w:pPr>
              <w:jc w:val="center"/>
              <w:rPr>
                <w:rFonts w:ascii="Arial" w:hAnsi="Arial" w:cs="Arial"/>
                <w:color w:val="auto"/>
              </w:rPr>
            </w:pPr>
            <w:r w:rsidRPr="009818D2">
              <w:rPr>
                <w:rFonts w:ascii="Arial" w:hAnsi="Arial" w:cs="Arial"/>
                <w:color w:val="auto"/>
                <w:sz w:val="22"/>
                <w:szCs w:val="22"/>
              </w:rPr>
              <w:t>пауш</w:t>
            </w:r>
          </w:p>
        </w:tc>
        <w:tc>
          <w:tcPr>
            <w:tcW w:w="1275" w:type="dxa"/>
            <w:gridSpan w:val="2"/>
            <w:tcBorders>
              <w:top w:val="single" w:sz="4" w:space="0" w:color="auto"/>
              <w:left w:val="single" w:sz="4" w:space="0" w:color="000000"/>
              <w:bottom w:val="single" w:sz="4" w:space="0" w:color="000000"/>
              <w:right w:val="single" w:sz="4" w:space="0" w:color="auto"/>
            </w:tcBorders>
            <w:vAlign w:val="center"/>
          </w:tcPr>
          <w:p w:rsidR="00CB2EC9" w:rsidRPr="009818D2" w:rsidRDefault="00CB2EC9" w:rsidP="00842FFC">
            <w:pPr>
              <w:jc w:val="both"/>
              <w:rPr>
                <w:rFonts w:ascii="Arial" w:hAnsi="Arial" w:cs="Arial"/>
              </w:rPr>
            </w:pPr>
          </w:p>
        </w:tc>
        <w:tc>
          <w:tcPr>
            <w:tcW w:w="1134" w:type="dxa"/>
            <w:tcBorders>
              <w:top w:val="single" w:sz="4" w:space="0" w:color="auto"/>
              <w:left w:val="single" w:sz="4" w:space="0" w:color="auto"/>
              <w:bottom w:val="single" w:sz="4" w:space="0" w:color="000000"/>
            </w:tcBorders>
            <w:vAlign w:val="center"/>
          </w:tcPr>
          <w:p w:rsidR="00CB2EC9" w:rsidRPr="009818D2" w:rsidRDefault="00CB2EC9" w:rsidP="00842FFC">
            <w:pPr>
              <w:jc w:val="both"/>
              <w:rPr>
                <w:rFonts w:ascii="Arial" w:hAnsi="Arial" w:cs="Arial"/>
              </w:rPr>
            </w:pPr>
          </w:p>
        </w:tc>
        <w:tc>
          <w:tcPr>
            <w:tcW w:w="1134" w:type="dxa"/>
            <w:tcBorders>
              <w:top w:val="single" w:sz="4" w:space="0" w:color="auto"/>
              <w:left w:val="single" w:sz="4" w:space="0" w:color="000000"/>
              <w:bottom w:val="single" w:sz="4" w:space="0" w:color="000000"/>
              <w:right w:val="single" w:sz="4" w:space="0" w:color="auto"/>
            </w:tcBorders>
            <w:vAlign w:val="center"/>
          </w:tcPr>
          <w:p w:rsidR="00CB2EC9" w:rsidRPr="009818D2" w:rsidRDefault="00CB2EC9" w:rsidP="00842FFC">
            <w:pPr>
              <w:jc w:val="both"/>
              <w:rPr>
                <w:rFonts w:ascii="Arial" w:hAnsi="Arial" w:cs="Arial"/>
              </w:rPr>
            </w:pPr>
          </w:p>
        </w:tc>
        <w:tc>
          <w:tcPr>
            <w:tcW w:w="975"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rPr>
            </w:pPr>
          </w:p>
        </w:tc>
        <w:tc>
          <w:tcPr>
            <w:tcW w:w="960" w:type="dxa"/>
            <w:tcBorders>
              <w:top w:val="single" w:sz="4" w:space="0" w:color="auto"/>
              <w:bottom w:val="single" w:sz="4" w:space="0" w:color="auto"/>
              <w:right w:val="single" w:sz="4" w:space="0" w:color="auto"/>
            </w:tcBorders>
            <w:shd w:val="clear" w:color="auto" w:fill="auto"/>
          </w:tcPr>
          <w:p w:rsidR="00CB2EC9" w:rsidRPr="009818D2" w:rsidRDefault="00CB2EC9" w:rsidP="00842FFC">
            <w:pPr>
              <w:suppressAutoHyphens w:val="0"/>
              <w:spacing w:line="240" w:lineRule="auto"/>
              <w:rPr>
                <w:rFonts w:ascii="Arial" w:hAnsi="Arial" w:cs="Arial"/>
              </w:rPr>
            </w:pPr>
          </w:p>
        </w:tc>
      </w:tr>
      <w:tr w:rsidR="00CB2EC9" w:rsidRPr="009818D2" w:rsidTr="00842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203" w:type="dxa"/>
          <w:trHeight w:val="690"/>
        </w:trPr>
        <w:tc>
          <w:tcPr>
            <w:tcW w:w="3240" w:type="dxa"/>
            <w:gridSpan w:val="3"/>
          </w:tcPr>
          <w:p w:rsidR="00CB2EC9" w:rsidRPr="009818D2" w:rsidRDefault="00CB2EC9" w:rsidP="00842FFC">
            <w:pPr>
              <w:pStyle w:val="ListParagraph"/>
              <w:tabs>
                <w:tab w:val="left" w:pos="90"/>
              </w:tabs>
              <w:ind w:left="-21"/>
              <w:jc w:val="both"/>
              <w:rPr>
                <w:rFonts w:ascii="Arial" w:hAnsi="Arial" w:cs="Arial"/>
                <w:shd w:val="clear" w:color="auto" w:fill="FFFFFF"/>
                <w:lang w:val="sr-Cyrl-CS"/>
              </w:rPr>
            </w:pPr>
            <w:r w:rsidRPr="009818D2">
              <w:rPr>
                <w:rFonts w:ascii="Arial" w:hAnsi="Arial" w:cs="Arial"/>
                <w:sz w:val="22"/>
                <w:szCs w:val="22"/>
                <w:shd w:val="clear" w:color="auto" w:fill="FFFFFF"/>
                <w:lang w:val="sr-Cyrl-CS"/>
              </w:rPr>
              <w:t xml:space="preserve">УКУПНО ЗБИР ТАЧКЕ </w:t>
            </w:r>
          </w:p>
          <w:p w:rsidR="00CB2EC9" w:rsidRPr="009818D2" w:rsidRDefault="00CB2EC9" w:rsidP="00842FFC">
            <w:pPr>
              <w:pStyle w:val="ListParagraph"/>
              <w:tabs>
                <w:tab w:val="left" w:pos="90"/>
              </w:tabs>
              <w:ind w:left="-21"/>
              <w:jc w:val="both"/>
              <w:rPr>
                <w:rFonts w:ascii="Arial" w:hAnsi="Arial" w:cs="Arial"/>
                <w:shd w:val="clear" w:color="auto" w:fill="FFFFFF"/>
                <w:lang w:val="sr-Cyrl-CS"/>
              </w:rPr>
            </w:pPr>
            <w:r>
              <w:rPr>
                <w:rFonts w:ascii="Arial" w:hAnsi="Arial" w:cs="Arial"/>
                <w:sz w:val="22"/>
                <w:szCs w:val="22"/>
                <w:shd w:val="clear" w:color="auto" w:fill="FFFFFF"/>
                <w:lang w:val="sr-Cyrl-CS"/>
              </w:rPr>
              <w:t>1+2</w:t>
            </w:r>
          </w:p>
        </w:tc>
        <w:tc>
          <w:tcPr>
            <w:tcW w:w="1140" w:type="dxa"/>
            <w:gridSpan w:val="2"/>
          </w:tcPr>
          <w:p w:rsidR="00CB2EC9" w:rsidRPr="009818D2" w:rsidRDefault="00CB2EC9" w:rsidP="00842FFC">
            <w:pPr>
              <w:suppressAutoHyphens w:val="0"/>
              <w:spacing w:line="240" w:lineRule="auto"/>
              <w:rPr>
                <w:rFonts w:ascii="Arial" w:hAnsi="Arial" w:cs="Arial"/>
                <w:shd w:val="clear" w:color="auto" w:fill="FFFFFF"/>
                <w:lang w:val="sr-Cyrl-CS"/>
              </w:rPr>
            </w:pPr>
          </w:p>
          <w:p w:rsidR="00CB2EC9" w:rsidRPr="009818D2" w:rsidRDefault="00CB2EC9" w:rsidP="00842FFC">
            <w:pPr>
              <w:jc w:val="both"/>
              <w:rPr>
                <w:rFonts w:ascii="Arial" w:hAnsi="Arial" w:cs="Arial"/>
                <w:shd w:val="clear" w:color="auto" w:fill="FFFFFF"/>
                <w:lang w:val="sr-Cyrl-CS"/>
              </w:rPr>
            </w:pPr>
          </w:p>
        </w:tc>
        <w:tc>
          <w:tcPr>
            <w:tcW w:w="1269" w:type="dxa"/>
          </w:tcPr>
          <w:p w:rsidR="00CB2EC9" w:rsidRPr="009818D2" w:rsidRDefault="00CB2EC9" w:rsidP="00842FFC">
            <w:pPr>
              <w:suppressAutoHyphens w:val="0"/>
              <w:spacing w:line="240" w:lineRule="auto"/>
              <w:rPr>
                <w:rFonts w:ascii="Arial" w:hAnsi="Arial" w:cs="Arial"/>
                <w:shd w:val="clear" w:color="auto" w:fill="FFFFFF"/>
                <w:lang w:val="sr-Cyrl-CS"/>
              </w:rPr>
            </w:pPr>
          </w:p>
          <w:p w:rsidR="00CB2EC9" w:rsidRPr="009818D2" w:rsidRDefault="00CB2EC9" w:rsidP="00842FFC">
            <w:pPr>
              <w:jc w:val="both"/>
              <w:rPr>
                <w:rFonts w:ascii="Arial" w:hAnsi="Arial" w:cs="Arial"/>
                <w:shd w:val="clear" w:color="auto" w:fill="FFFFFF"/>
                <w:lang w:val="sr-Cyrl-CS"/>
              </w:rPr>
            </w:pPr>
          </w:p>
        </w:tc>
      </w:tr>
    </w:tbl>
    <w:p w:rsidR="00CB2EC9" w:rsidRDefault="00CB2EC9" w:rsidP="00CB2EC9">
      <w:pPr>
        <w:ind w:left="360"/>
        <w:jc w:val="both"/>
        <w:rPr>
          <w:rFonts w:ascii="Arial" w:hAnsi="Arial" w:cs="Arial"/>
          <w:bCs/>
          <w:iCs/>
          <w:u w:val="single"/>
          <w:lang w:val="sr-Cyrl-CS"/>
        </w:rPr>
      </w:pPr>
    </w:p>
    <w:p w:rsidR="0009758D" w:rsidRPr="0049414B" w:rsidRDefault="0009758D" w:rsidP="00CB2EC9">
      <w:pPr>
        <w:ind w:left="360"/>
        <w:jc w:val="both"/>
        <w:rPr>
          <w:rFonts w:ascii="Arial" w:hAnsi="Arial" w:cs="Arial"/>
          <w:bCs/>
          <w:iCs/>
          <w:u w:val="single"/>
          <w:lang w:val="sr-Cyrl-CS"/>
        </w:rPr>
      </w:pPr>
    </w:p>
    <w:p w:rsidR="00CB2EC9" w:rsidRPr="009818D2" w:rsidRDefault="00CB2EC9" w:rsidP="00CB2EC9">
      <w:pPr>
        <w:jc w:val="both"/>
        <w:rPr>
          <w:rFonts w:ascii="Arial" w:hAnsi="Arial" w:cs="Arial"/>
          <w:b/>
          <w:bCs/>
          <w:iCs/>
          <w:u w:val="single"/>
        </w:rPr>
      </w:pPr>
      <w:r w:rsidRPr="009818D2">
        <w:rPr>
          <w:rFonts w:ascii="Arial" w:hAnsi="Arial" w:cs="Arial"/>
          <w:b/>
          <w:bCs/>
          <w:iCs/>
          <w:u w:val="single"/>
        </w:rPr>
        <w:t xml:space="preserve">Упутство за попуњавање структуре цене: </w:t>
      </w:r>
    </w:p>
    <w:p w:rsidR="00CB2EC9" w:rsidRPr="009818D2" w:rsidRDefault="00CB2EC9" w:rsidP="00CB2EC9">
      <w:pPr>
        <w:pStyle w:val="ListParagraph"/>
        <w:tabs>
          <w:tab w:val="left" w:pos="90"/>
        </w:tabs>
        <w:ind w:left="0"/>
        <w:jc w:val="both"/>
        <w:rPr>
          <w:rFonts w:ascii="Arial" w:hAnsi="Arial" w:cs="Arial"/>
          <w:shd w:val="clear" w:color="auto" w:fill="FFFFFF"/>
          <w:lang w:val="sr-Cyrl-CS"/>
        </w:rPr>
      </w:pPr>
    </w:p>
    <w:p w:rsidR="00CB2EC9" w:rsidRPr="009818D2" w:rsidRDefault="00CB2EC9" w:rsidP="00CB2EC9">
      <w:pPr>
        <w:suppressAutoHyphens w:val="0"/>
        <w:autoSpaceDE w:val="0"/>
        <w:autoSpaceDN w:val="0"/>
        <w:adjustRightInd w:val="0"/>
        <w:spacing w:line="240" w:lineRule="auto"/>
        <w:rPr>
          <w:rFonts w:ascii="Arial" w:eastAsia="Times New Roman" w:hAnsi="Arial" w:cs="Arial"/>
          <w:b/>
          <w:bCs/>
          <w:color w:val="auto"/>
          <w:kern w:val="0"/>
          <w:lang w:eastAsia="en-GB"/>
        </w:rPr>
      </w:pPr>
      <w:r w:rsidRPr="009818D2">
        <w:rPr>
          <w:rFonts w:ascii="Arial" w:eastAsia="Times New Roman" w:hAnsi="Arial" w:cs="Arial"/>
          <w:b/>
          <w:bCs/>
          <w:color w:val="auto"/>
          <w:kern w:val="0"/>
          <w:lang w:val="en-GB" w:eastAsia="en-GB"/>
        </w:rPr>
        <w:t>Јединичне цене наведене у Обрасцу структуре цене су фиксне током трајања уговора.</w:t>
      </w:r>
    </w:p>
    <w:p w:rsidR="00CB2EC9" w:rsidRPr="009818D2" w:rsidRDefault="00CB2EC9" w:rsidP="00CB2EC9">
      <w:pPr>
        <w:suppressAutoHyphens w:val="0"/>
        <w:autoSpaceDE w:val="0"/>
        <w:autoSpaceDN w:val="0"/>
        <w:adjustRightInd w:val="0"/>
        <w:spacing w:line="240" w:lineRule="auto"/>
        <w:rPr>
          <w:rFonts w:ascii="Arial" w:eastAsia="Times New Roman" w:hAnsi="Arial" w:cs="Arial"/>
          <w:b/>
          <w:bCs/>
          <w:color w:val="auto"/>
          <w:kern w:val="0"/>
          <w:lang w:eastAsia="en-GB"/>
        </w:rPr>
      </w:pPr>
    </w:p>
    <w:p w:rsidR="00CB2EC9" w:rsidRPr="009818D2" w:rsidRDefault="00CB2EC9" w:rsidP="00CB2EC9">
      <w:pPr>
        <w:suppressAutoHyphens w:val="0"/>
        <w:autoSpaceDE w:val="0"/>
        <w:autoSpaceDN w:val="0"/>
        <w:adjustRightInd w:val="0"/>
        <w:spacing w:line="240" w:lineRule="auto"/>
        <w:rPr>
          <w:rFonts w:ascii="Arial" w:eastAsia="Times New Roman" w:hAnsi="Arial" w:cs="Arial"/>
          <w:b/>
          <w:color w:val="auto"/>
          <w:kern w:val="0"/>
          <w:lang w:val="en-GB" w:eastAsia="en-GB"/>
        </w:rPr>
      </w:pPr>
      <w:r w:rsidRPr="009818D2">
        <w:rPr>
          <w:rFonts w:ascii="Arial" w:eastAsia="Times New Roman" w:hAnsi="Arial" w:cs="Arial"/>
          <w:b/>
          <w:color w:val="auto"/>
          <w:kern w:val="0"/>
          <w:lang w:val="en-GB" w:eastAsia="en-GB"/>
        </w:rPr>
        <w:t>УПУТСТВО О ПОПУЊАВАЊУ ОБРАСЦА:</w:t>
      </w:r>
    </w:p>
    <w:p w:rsidR="00CB2EC9" w:rsidRPr="009818D2" w:rsidRDefault="00CB2EC9" w:rsidP="00CB2EC9">
      <w:pPr>
        <w:numPr>
          <w:ilvl w:val="0"/>
          <w:numId w:val="25"/>
        </w:numPr>
        <w:suppressAutoHyphens w:val="0"/>
        <w:autoSpaceDE w:val="0"/>
        <w:autoSpaceDN w:val="0"/>
        <w:adjustRightInd w:val="0"/>
        <w:spacing w:line="240" w:lineRule="auto"/>
        <w:rPr>
          <w:rFonts w:ascii="Arial" w:eastAsia="TimesNewRoman" w:hAnsi="Arial" w:cs="Arial"/>
          <w:i/>
          <w:color w:val="auto"/>
          <w:kern w:val="0"/>
          <w:lang w:eastAsia="en-GB"/>
        </w:rPr>
      </w:pPr>
      <w:r>
        <w:rPr>
          <w:rFonts w:ascii="Arial" w:eastAsia="TimesNewRoman" w:hAnsi="Arial" w:cs="Arial"/>
          <w:i/>
          <w:color w:val="auto"/>
          <w:kern w:val="0"/>
          <w:lang w:eastAsia="en-GB"/>
        </w:rPr>
        <w:t xml:space="preserve"> </w:t>
      </w:r>
      <w:r w:rsidRPr="009818D2">
        <w:rPr>
          <w:rFonts w:ascii="Arial" w:eastAsia="TimesNewRoman" w:hAnsi="Arial" w:cs="Arial"/>
          <w:i/>
          <w:color w:val="auto"/>
          <w:kern w:val="0"/>
          <w:lang w:val="en-GB" w:eastAsia="en-GB"/>
        </w:rPr>
        <w:t xml:space="preserve">У колону 5. понуђач уписује понуђену јединичну цену без ПДВ-а; </w:t>
      </w:r>
    </w:p>
    <w:p w:rsidR="00CB2EC9" w:rsidRPr="009818D2" w:rsidRDefault="00CB2EC9" w:rsidP="00CB2EC9">
      <w:pPr>
        <w:numPr>
          <w:ilvl w:val="0"/>
          <w:numId w:val="30"/>
        </w:numPr>
        <w:suppressAutoHyphens w:val="0"/>
        <w:autoSpaceDE w:val="0"/>
        <w:autoSpaceDN w:val="0"/>
        <w:adjustRightInd w:val="0"/>
        <w:spacing w:line="240" w:lineRule="auto"/>
        <w:rPr>
          <w:rFonts w:ascii="Arial" w:eastAsia="TimesNewRoman" w:hAnsi="Arial" w:cs="Arial"/>
          <w:i/>
          <w:color w:val="auto"/>
          <w:kern w:val="0"/>
          <w:lang w:eastAsia="en-GB"/>
        </w:rPr>
      </w:pPr>
      <w:r>
        <w:rPr>
          <w:rFonts w:ascii="Arial" w:eastAsia="TimesNewRoman" w:hAnsi="Arial" w:cs="Arial"/>
          <w:i/>
          <w:color w:val="auto"/>
          <w:kern w:val="0"/>
          <w:lang w:eastAsia="en-GB"/>
        </w:rPr>
        <w:t xml:space="preserve"> </w:t>
      </w:r>
      <w:r w:rsidRPr="009818D2">
        <w:rPr>
          <w:rFonts w:ascii="Arial" w:eastAsia="TimesNewRoman" w:hAnsi="Arial" w:cs="Arial"/>
          <w:i/>
          <w:color w:val="auto"/>
          <w:kern w:val="0"/>
          <w:lang w:val="en-GB" w:eastAsia="en-GB"/>
        </w:rPr>
        <w:t>У колону 6. понуђач уписује понуђену</w:t>
      </w:r>
      <w:r>
        <w:rPr>
          <w:rFonts w:ascii="Arial" w:eastAsia="TimesNewRoman" w:hAnsi="Arial" w:cs="Arial"/>
          <w:i/>
          <w:color w:val="auto"/>
          <w:kern w:val="0"/>
          <w:lang w:eastAsia="en-GB"/>
        </w:rPr>
        <w:t xml:space="preserve"> </w:t>
      </w:r>
      <w:r w:rsidRPr="009818D2">
        <w:rPr>
          <w:rFonts w:ascii="Arial" w:eastAsia="TimesNewRoman" w:hAnsi="Arial" w:cs="Arial"/>
          <w:i/>
          <w:color w:val="auto"/>
          <w:kern w:val="0"/>
          <w:lang w:val="en-GB" w:eastAsia="en-GB"/>
        </w:rPr>
        <w:t>јединичну цену са ПДВ-ом;</w:t>
      </w:r>
    </w:p>
    <w:p w:rsidR="00CB2EC9" w:rsidRPr="009818D2" w:rsidRDefault="00CB2EC9" w:rsidP="00CB2EC9">
      <w:pPr>
        <w:numPr>
          <w:ilvl w:val="0"/>
          <w:numId w:val="30"/>
        </w:numPr>
        <w:suppressAutoHyphens w:val="0"/>
        <w:autoSpaceDE w:val="0"/>
        <w:autoSpaceDN w:val="0"/>
        <w:adjustRightInd w:val="0"/>
        <w:spacing w:line="240" w:lineRule="auto"/>
        <w:rPr>
          <w:rFonts w:ascii="Arial" w:eastAsia="TimesNewRoman" w:hAnsi="Arial" w:cs="Arial"/>
          <w:i/>
          <w:color w:val="auto"/>
          <w:kern w:val="0"/>
          <w:lang w:val="en-GB" w:eastAsia="en-GB"/>
        </w:rPr>
      </w:pPr>
      <w:r w:rsidRPr="009818D2">
        <w:rPr>
          <w:rFonts w:ascii="Arial" w:eastAsia="Times New Roman" w:hAnsi="Arial" w:cs="Arial"/>
          <w:i/>
          <w:color w:val="auto"/>
          <w:kern w:val="0"/>
          <w:lang w:val="en-GB" w:eastAsia="en-GB"/>
        </w:rPr>
        <w:t xml:space="preserve"> </w:t>
      </w:r>
      <w:r w:rsidRPr="009818D2">
        <w:rPr>
          <w:rFonts w:ascii="Arial" w:eastAsia="TimesNewRoman" w:hAnsi="Arial" w:cs="Arial"/>
          <w:i/>
          <w:color w:val="auto"/>
          <w:kern w:val="0"/>
          <w:lang w:val="en-GB" w:eastAsia="en-GB"/>
        </w:rPr>
        <w:t>У колону 7. УКУПНО без ПДВ-а, понуђач уписује збирну цену без ПДВ-а;</w:t>
      </w:r>
    </w:p>
    <w:p w:rsidR="00CB2EC9" w:rsidRPr="009818D2" w:rsidRDefault="00CB2EC9" w:rsidP="00CB2EC9">
      <w:pPr>
        <w:numPr>
          <w:ilvl w:val="0"/>
          <w:numId w:val="30"/>
        </w:numPr>
        <w:suppressAutoHyphens w:val="0"/>
        <w:autoSpaceDE w:val="0"/>
        <w:autoSpaceDN w:val="0"/>
        <w:adjustRightInd w:val="0"/>
        <w:spacing w:line="240" w:lineRule="auto"/>
        <w:rPr>
          <w:rFonts w:ascii="Arial" w:eastAsia="TimesNewRoman" w:hAnsi="Arial" w:cs="Arial"/>
          <w:i/>
          <w:color w:val="auto"/>
          <w:kern w:val="0"/>
          <w:lang w:val="en-GB" w:eastAsia="en-GB"/>
        </w:rPr>
      </w:pPr>
      <w:r w:rsidRPr="009818D2">
        <w:rPr>
          <w:rFonts w:ascii="Arial" w:eastAsia="Times New Roman" w:hAnsi="Arial" w:cs="Arial"/>
          <w:i/>
          <w:color w:val="auto"/>
          <w:kern w:val="0"/>
          <w:lang w:val="en-GB" w:eastAsia="en-GB"/>
        </w:rPr>
        <w:t xml:space="preserve"> </w:t>
      </w:r>
      <w:r w:rsidRPr="009818D2">
        <w:rPr>
          <w:rFonts w:ascii="Arial" w:eastAsia="TimesNewRoman" w:hAnsi="Arial" w:cs="Arial"/>
          <w:i/>
          <w:color w:val="auto"/>
          <w:kern w:val="0"/>
          <w:lang w:val="en-GB" w:eastAsia="en-GB"/>
        </w:rPr>
        <w:t>У колону 8. УКУПНО са ПДВ-ом, понуђач уписује збирну цену са ПДВ-ом.</w:t>
      </w:r>
    </w:p>
    <w:p w:rsidR="00CB2EC9" w:rsidRPr="009818D2" w:rsidRDefault="00CB2EC9" w:rsidP="00CB2EC9">
      <w:pPr>
        <w:numPr>
          <w:ilvl w:val="0"/>
          <w:numId w:val="30"/>
        </w:numPr>
        <w:suppressAutoHyphens w:val="0"/>
        <w:autoSpaceDE w:val="0"/>
        <w:autoSpaceDN w:val="0"/>
        <w:adjustRightInd w:val="0"/>
        <w:spacing w:line="240" w:lineRule="auto"/>
        <w:rPr>
          <w:rFonts w:ascii="Arial" w:eastAsia="TimesNewRoman" w:hAnsi="Arial" w:cs="Arial"/>
          <w:i/>
          <w:color w:val="auto"/>
          <w:kern w:val="0"/>
          <w:lang w:val="en-GB" w:eastAsia="en-GB"/>
        </w:rPr>
      </w:pPr>
      <w:r w:rsidRPr="009818D2">
        <w:rPr>
          <w:rFonts w:ascii="Arial" w:eastAsia="Times New Roman" w:hAnsi="Arial" w:cs="Arial"/>
          <w:i/>
          <w:color w:val="auto"/>
          <w:kern w:val="0"/>
          <w:lang w:val="en-GB" w:eastAsia="en-GB"/>
        </w:rPr>
        <w:t xml:space="preserve"> </w:t>
      </w:r>
      <w:r w:rsidRPr="009818D2">
        <w:rPr>
          <w:rFonts w:ascii="Arial" w:eastAsia="TimesNewRoman" w:hAnsi="Arial" w:cs="Arial"/>
          <w:i/>
          <w:color w:val="auto"/>
          <w:kern w:val="0"/>
          <w:lang w:val="en-GB" w:eastAsia="en-GB"/>
        </w:rPr>
        <w:t>У колону 9. понуђач уписује произвођача артикла који нуди (тамо где је то по природи могуће)</w:t>
      </w:r>
    </w:p>
    <w:p w:rsidR="00CB2EC9" w:rsidRPr="009818D2" w:rsidRDefault="00CB2EC9" w:rsidP="00CB2EC9">
      <w:pPr>
        <w:numPr>
          <w:ilvl w:val="0"/>
          <w:numId w:val="30"/>
        </w:numPr>
        <w:jc w:val="both"/>
        <w:rPr>
          <w:rFonts w:ascii="Arial" w:eastAsia="Times New Roman" w:hAnsi="Arial" w:cs="Arial"/>
          <w:bCs/>
          <w:i/>
          <w:iCs/>
          <w:lang w:val="sr-Cyrl-CS"/>
        </w:rPr>
      </w:pPr>
      <w:r w:rsidRPr="009818D2">
        <w:rPr>
          <w:rFonts w:ascii="Arial" w:eastAsia="Times New Roman" w:hAnsi="Arial" w:cs="Arial"/>
          <w:i/>
          <w:color w:val="auto"/>
          <w:kern w:val="0"/>
          <w:lang w:val="en-GB" w:eastAsia="en-GB"/>
        </w:rPr>
        <w:t xml:space="preserve"> </w:t>
      </w:r>
      <w:r>
        <w:rPr>
          <w:rFonts w:ascii="Arial" w:eastAsia="TimesNewRoman" w:hAnsi="Arial" w:cs="Arial"/>
          <w:i/>
          <w:color w:val="auto"/>
          <w:kern w:val="0"/>
          <w:lang w:val="en-GB" w:eastAsia="en-GB"/>
        </w:rPr>
        <w:t xml:space="preserve">У ред УКУПНО </w:t>
      </w:r>
      <w:r w:rsidRPr="009818D2">
        <w:rPr>
          <w:rFonts w:ascii="Arial" w:eastAsia="TimesNewRoman" w:hAnsi="Arial" w:cs="Arial"/>
          <w:i/>
          <w:color w:val="auto"/>
          <w:kern w:val="0"/>
          <w:lang w:val="en-GB" w:eastAsia="en-GB"/>
        </w:rPr>
        <w:t>понуђач уписује збирну цену са ПДВ-ом</w:t>
      </w:r>
    </w:p>
    <w:p w:rsidR="00305CD1" w:rsidRPr="00222279" w:rsidRDefault="00305CD1" w:rsidP="00222279">
      <w:pPr>
        <w:tabs>
          <w:tab w:val="left" w:pos="90"/>
        </w:tabs>
        <w:jc w:val="both"/>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Default="00305CD1" w:rsidP="002F277C">
            <w:pPr>
              <w:pStyle w:val="BodyText2"/>
              <w:spacing w:line="100" w:lineRule="atLeast"/>
              <w:jc w:val="center"/>
              <w:rPr>
                <w:rFonts w:ascii="Arial" w:hAnsi="Arial" w:cs="Arial"/>
              </w:rPr>
            </w:pP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7A5DF5" w:rsidRPr="00CB2EC9" w:rsidRDefault="007A5DF5" w:rsidP="00305CD1">
      <w:pPr>
        <w:rPr>
          <w:rFonts w:ascii="Arial" w:hAnsi="Arial" w:cs="Arial"/>
          <w:b/>
          <w:bCs/>
          <w:i/>
          <w:iCs/>
        </w:rPr>
      </w:pPr>
    </w:p>
    <w:p w:rsidR="007A5DF5" w:rsidRDefault="007A5DF5" w:rsidP="00305CD1">
      <w:pPr>
        <w:rPr>
          <w:rFonts w:ascii="Arial" w:hAnsi="Arial" w:cs="Arial"/>
          <w:b/>
          <w:bCs/>
          <w:i/>
          <w:iCs/>
          <w:lang w:val="sr-Cyrl-RS"/>
        </w:rPr>
      </w:pPr>
    </w:p>
    <w:p w:rsidR="00CB7A8E" w:rsidRPr="00CB7A8E" w:rsidRDefault="00CB7A8E" w:rsidP="00305CD1">
      <w:pPr>
        <w:rPr>
          <w:rFonts w:ascii="Arial" w:hAnsi="Arial" w:cs="Arial"/>
          <w:b/>
          <w:bCs/>
          <w:i/>
          <w:iCs/>
          <w:lang w:val="sr-Cyrl-RS"/>
        </w:rPr>
      </w:pPr>
    </w:p>
    <w:p w:rsidR="007A5DF5" w:rsidRPr="00C424FE" w:rsidRDefault="007A5DF5" w:rsidP="007A5DF5">
      <w:pPr>
        <w:jc w:val="right"/>
        <w:rPr>
          <w:rFonts w:ascii="Arial" w:hAnsi="Arial" w:cs="Arial"/>
          <w:b/>
          <w:bCs/>
          <w:iCs/>
          <w:sz w:val="28"/>
          <w:szCs w:val="28"/>
        </w:rPr>
      </w:pPr>
      <w:r w:rsidRPr="00C424FE">
        <w:rPr>
          <w:rFonts w:ascii="Arial" w:hAnsi="Arial" w:cs="Arial"/>
          <w:b/>
          <w:bCs/>
          <w:iCs/>
          <w:sz w:val="28"/>
          <w:szCs w:val="28"/>
        </w:rPr>
        <w:t>(ОБРАЗАЦ 2)</w:t>
      </w:r>
    </w:p>
    <w:p w:rsidR="007A5DF5" w:rsidRPr="00C424FE" w:rsidRDefault="007A5DF5" w:rsidP="007A5DF5">
      <w:pPr>
        <w:jc w:val="right"/>
        <w:rPr>
          <w:rFonts w:ascii="Arial" w:hAnsi="Arial" w:cs="Arial"/>
          <w:b/>
          <w:bCs/>
          <w:iCs/>
          <w:sz w:val="28"/>
          <w:szCs w:val="28"/>
        </w:rPr>
      </w:pPr>
    </w:p>
    <w:p w:rsidR="007A5DF5" w:rsidRDefault="007A5DF5" w:rsidP="007A5DF5">
      <w:pPr>
        <w:jc w:val="center"/>
        <w:rPr>
          <w:rFonts w:ascii="Arial" w:hAnsi="Arial" w:cs="Arial"/>
          <w:b/>
          <w:bCs/>
          <w:iCs/>
          <w:sz w:val="28"/>
          <w:szCs w:val="28"/>
        </w:rPr>
      </w:pPr>
      <w:r w:rsidRPr="00C424FE">
        <w:rPr>
          <w:rFonts w:ascii="Arial" w:hAnsi="Arial" w:cs="Arial"/>
          <w:b/>
          <w:bCs/>
          <w:iCs/>
          <w:sz w:val="28"/>
          <w:szCs w:val="28"/>
        </w:rPr>
        <w:t>ОБРАЗАЦ СТРУКТУРЕ ЦЕНЕ СА УПУТСТВОМ КАКО ДА СЕ ПОПУНИ</w:t>
      </w:r>
      <w:r w:rsidR="00CB2EC9">
        <w:rPr>
          <w:rFonts w:ascii="Arial" w:hAnsi="Arial" w:cs="Arial"/>
          <w:b/>
          <w:bCs/>
          <w:iCs/>
          <w:sz w:val="28"/>
          <w:szCs w:val="28"/>
        </w:rPr>
        <w:t xml:space="preserve"> Партија 2 – набавка кошница </w:t>
      </w:r>
    </w:p>
    <w:p w:rsidR="00CB2EC9" w:rsidRPr="00CB2EC9" w:rsidRDefault="00CB2EC9" w:rsidP="007A5DF5">
      <w:pPr>
        <w:jc w:val="center"/>
        <w:rPr>
          <w:rFonts w:ascii="Arial" w:hAnsi="Arial" w:cs="Arial"/>
          <w:b/>
          <w:bCs/>
          <w:iCs/>
          <w:sz w:val="28"/>
          <w:szCs w:val="28"/>
        </w:rPr>
      </w:pPr>
    </w:p>
    <w:tbl>
      <w:tblPr>
        <w:tblW w:w="9660" w:type="dxa"/>
        <w:tblInd w:w="-65" w:type="dxa"/>
        <w:tblLayout w:type="fixed"/>
        <w:tblCellMar>
          <w:left w:w="0" w:type="dxa"/>
          <w:right w:w="0" w:type="dxa"/>
        </w:tblCellMar>
        <w:tblLook w:val="0000" w:firstRow="0" w:lastRow="0" w:firstColumn="0" w:lastColumn="0" w:noHBand="0" w:noVBand="0"/>
      </w:tblPr>
      <w:tblGrid>
        <w:gridCol w:w="1915"/>
        <w:gridCol w:w="1559"/>
        <w:gridCol w:w="1559"/>
        <w:gridCol w:w="1560"/>
        <w:gridCol w:w="7"/>
        <w:gridCol w:w="1530"/>
        <w:gridCol w:w="22"/>
        <w:gridCol w:w="1508"/>
      </w:tblGrid>
      <w:tr w:rsidR="007A5DF5" w:rsidRPr="00ED7E91" w:rsidTr="0097036D">
        <w:trPr>
          <w:trHeight w:val="1952"/>
        </w:trPr>
        <w:tc>
          <w:tcPr>
            <w:tcW w:w="1915"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bCs/>
              </w:rPr>
              <w:t>Назив производа/добра</w:t>
            </w:r>
          </w:p>
          <w:p w:rsidR="007A5DF5" w:rsidRPr="00ED7E91" w:rsidRDefault="007A5DF5" w:rsidP="0097036D">
            <w:pPr>
              <w:jc w:val="center"/>
              <w:rPr>
                <w:rFonts w:ascii="Arial" w:eastAsia="Times New Roman" w:hAnsi="Arial" w:cs="Arial"/>
                <w:b/>
                <w:bCs/>
              </w:rPr>
            </w:pPr>
          </w:p>
        </w:tc>
        <w:tc>
          <w:tcPr>
            <w:tcW w:w="1559"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hAnsi="Arial" w:cs="Arial"/>
                <w:b/>
              </w:rPr>
            </w:pPr>
            <w:r w:rsidRPr="00ED7E91">
              <w:rPr>
                <w:rFonts w:ascii="Arial" w:eastAsia="Times New Roman" w:hAnsi="Arial" w:cs="Arial"/>
                <w:b/>
              </w:rPr>
              <w:t>Укупна</w:t>
            </w:r>
          </w:p>
          <w:p w:rsidR="007A5DF5" w:rsidRPr="00CB2EC9" w:rsidRDefault="007A5DF5" w:rsidP="00CB2EC9">
            <w:pPr>
              <w:jc w:val="center"/>
              <w:rPr>
                <w:rFonts w:ascii="Arial" w:eastAsia="Times New Roman" w:hAnsi="Arial" w:cs="Arial"/>
                <w:b/>
              </w:rPr>
            </w:pPr>
            <w:r w:rsidRPr="00ED7E91">
              <w:rPr>
                <w:rFonts w:ascii="Arial" w:eastAsia="Times New Roman" w:hAnsi="Arial" w:cs="Arial"/>
                <w:b/>
              </w:rPr>
              <w:t xml:space="preserve">количина у </w:t>
            </w:r>
            <w:r w:rsidR="00CB2EC9">
              <w:rPr>
                <w:rFonts w:ascii="Arial" w:eastAsia="Times New Roman" w:hAnsi="Arial" w:cs="Arial"/>
                <w:b/>
              </w:rPr>
              <w:t>комадима</w:t>
            </w:r>
          </w:p>
        </w:tc>
        <w:tc>
          <w:tcPr>
            <w:tcW w:w="1559"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rPr>
              <w:t>Јединична</w:t>
            </w:r>
          </w:p>
          <w:p w:rsidR="007A5DF5" w:rsidRPr="00AD2C4A" w:rsidRDefault="007A5DF5" w:rsidP="0097036D">
            <w:pPr>
              <w:jc w:val="center"/>
              <w:rPr>
                <w:rFonts w:ascii="Arial" w:eastAsia="Times New Roman" w:hAnsi="Arial" w:cs="Arial"/>
                <w:b/>
                <w:bCs/>
              </w:rPr>
            </w:pPr>
            <w:r w:rsidRPr="00ED7E91">
              <w:rPr>
                <w:rFonts w:ascii="Arial" w:eastAsia="Times New Roman" w:hAnsi="Arial" w:cs="Arial"/>
                <w:b/>
                <w:bCs/>
              </w:rPr>
              <w:t xml:space="preserve">цена по </w:t>
            </w:r>
            <w:r w:rsidR="00AD2C4A">
              <w:rPr>
                <w:rFonts w:ascii="Arial" w:eastAsia="Times New Roman" w:hAnsi="Arial" w:cs="Arial"/>
                <w:b/>
                <w:bCs/>
              </w:rPr>
              <w:t>комаду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tc>
        <w:tc>
          <w:tcPr>
            <w:tcW w:w="1560" w:type="dxa"/>
            <w:tcBorders>
              <w:top w:val="single" w:sz="4" w:space="0" w:color="000000"/>
              <w:left w:val="single" w:sz="4" w:space="0" w:color="000000"/>
              <w:bottom w:val="single" w:sz="4" w:space="0" w:color="000000"/>
            </w:tcBorders>
            <w:shd w:val="clear" w:color="auto" w:fill="auto"/>
          </w:tcPr>
          <w:p w:rsidR="007A5DF5" w:rsidRPr="00ED7E91" w:rsidRDefault="007A5DF5" w:rsidP="0097036D">
            <w:pPr>
              <w:jc w:val="center"/>
              <w:rPr>
                <w:rFonts w:ascii="Arial" w:eastAsia="Times New Roman" w:hAnsi="Arial" w:cs="Arial"/>
                <w:b/>
                <w:bCs/>
              </w:rPr>
            </w:pPr>
            <w:r w:rsidRPr="00ED7E91">
              <w:rPr>
                <w:rFonts w:ascii="Arial" w:eastAsia="Times New Roman" w:hAnsi="Arial" w:cs="Arial"/>
                <w:b/>
              </w:rPr>
              <w:t>Јединична</w:t>
            </w:r>
          </w:p>
          <w:p w:rsidR="007A5DF5" w:rsidRPr="00AD2C4A" w:rsidRDefault="007A5DF5" w:rsidP="0097036D">
            <w:pPr>
              <w:jc w:val="center"/>
              <w:rPr>
                <w:rFonts w:ascii="Arial" w:eastAsia="Times New Roman" w:hAnsi="Arial" w:cs="Arial"/>
                <w:b/>
                <w:bCs/>
              </w:rPr>
            </w:pPr>
            <w:r w:rsidRPr="00ED7E91">
              <w:rPr>
                <w:rFonts w:ascii="Arial" w:eastAsia="Times New Roman" w:hAnsi="Arial" w:cs="Arial"/>
                <w:b/>
                <w:bCs/>
              </w:rPr>
              <w:t xml:space="preserve">цена по </w:t>
            </w:r>
            <w:r w:rsidR="00AD2C4A">
              <w:rPr>
                <w:rFonts w:ascii="Arial" w:eastAsia="Times New Roman" w:hAnsi="Arial" w:cs="Arial"/>
                <w:b/>
                <w:bCs/>
              </w:rPr>
              <w:t>комаду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са ПДВ-ом)</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7A5DF5" w:rsidRPr="00ED7E91" w:rsidRDefault="007A5DF5" w:rsidP="0097036D">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sidRPr="00ED7E91">
              <w:rPr>
                <w:rFonts w:ascii="Arial" w:eastAsia="Times New Roman" w:hAnsi="Arial" w:cs="Arial"/>
                <w:b/>
                <w:bCs/>
              </w:rPr>
              <w:t>без ПДВ-а)</w:t>
            </w:r>
          </w:p>
          <w:p w:rsidR="007A5DF5" w:rsidRPr="00ED7E91" w:rsidRDefault="007A5DF5" w:rsidP="0097036D">
            <w:pPr>
              <w:rPr>
                <w:rFonts w:ascii="Arial" w:eastAsia="Times New Roman" w:hAnsi="Arial" w:cs="Arial"/>
                <w:b/>
              </w:rPr>
            </w:pPr>
          </w:p>
        </w:tc>
        <w:tc>
          <w:tcPr>
            <w:tcW w:w="1508" w:type="dxa"/>
            <w:tcBorders>
              <w:top w:val="single" w:sz="4" w:space="0" w:color="auto"/>
              <w:bottom w:val="single" w:sz="4" w:space="0" w:color="auto"/>
              <w:right w:val="single" w:sz="4" w:space="0" w:color="auto"/>
            </w:tcBorders>
            <w:shd w:val="clear" w:color="auto" w:fill="auto"/>
          </w:tcPr>
          <w:p w:rsidR="007A5DF5" w:rsidRPr="00ED7E91" w:rsidRDefault="007A5DF5" w:rsidP="0097036D">
            <w:pPr>
              <w:jc w:val="center"/>
              <w:rPr>
                <w:rFonts w:ascii="Arial" w:eastAsia="Times New Roman" w:hAnsi="Arial" w:cs="Arial"/>
                <w:b/>
                <w:bCs/>
                <w:lang w:val="sr-Latn-CS"/>
              </w:rPr>
            </w:pPr>
            <w:r w:rsidRPr="00ED7E91">
              <w:rPr>
                <w:rFonts w:ascii="Arial" w:eastAsia="Times New Roman" w:hAnsi="Arial" w:cs="Arial"/>
                <w:b/>
                <w:bCs/>
              </w:rPr>
              <w:t>Цена за укупну количину</w:t>
            </w:r>
          </w:p>
          <w:p w:rsidR="007A5DF5" w:rsidRPr="00ED7E91" w:rsidRDefault="007A5DF5" w:rsidP="0097036D">
            <w:pPr>
              <w:jc w:val="center"/>
              <w:rPr>
                <w:rFonts w:ascii="Arial" w:eastAsia="Times New Roman" w:hAnsi="Arial" w:cs="Arial"/>
                <w:b/>
              </w:rPr>
            </w:pPr>
            <w:r w:rsidRPr="00ED7E91">
              <w:rPr>
                <w:rFonts w:ascii="Arial" w:eastAsia="Times New Roman" w:hAnsi="Arial" w:cs="Arial"/>
                <w:b/>
                <w:bCs/>
                <w:lang w:val="sr-Latn-CS"/>
              </w:rPr>
              <w:t>(</w:t>
            </w:r>
            <w:r>
              <w:rPr>
                <w:rFonts w:ascii="Arial" w:eastAsia="Times New Roman" w:hAnsi="Arial" w:cs="Arial"/>
                <w:b/>
                <w:bCs/>
              </w:rPr>
              <w:t>са ПДВ-ом</w:t>
            </w:r>
            <w:r w:rsidRPr="00ED7E91">
              <w:rPr>
                <w:rFonts w:ascii="Arial" w:eastAsia="Times New Roman" w:hAnsi="Arial" w:cs="Arial"/>
                <w:b/>
                <w:bCs/>
              </w:rPr>
              <w:t>)</w:t>
            </w:r>
          </w:p>
          <w:p w:rsidR="007A5DF5" w:rsidRPr="00ED7E91" w:rsidRDefault="007A5DF5" w:rsidP="0097036D">
            <w:pPr>
              <w:suppressAutoHyphens w:val="0"/>
              <w:spacing w:line="240" w:lineRule="auto"/>
            </w:pPr>
          </w:p>
        </w:tc>
      </w:tr>
      <w:tr w:rsidR="007A5DF5" w:rsidRPr="00ED7E91" w:rsidTr="0097036D">
        <w:trPr>
          <w:trHeight w:val="437"/>
        </w:trPr>
        <w:tc>
          <w:tcPr>
            <w:tcW w:w="1915"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bCs/>
              </w:rPr>
            </w:pPr>
            <w:r>
              <w:rPr>
                <w:rFonts w:ascii="Arial" w:eastAsia="Times New Roman" w:hAnsi="Arial" w:cs="Arial"/>
                <w:b/>
                <w:bCs/>
              </w:rPr>
              <w:t>1</w:t>
            </w:r>
          </w:p>
        </w:tc>
        <w:tc>
          <w:tcPr>
            <w:tcW w:w="1559"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2</w:t>
            </w:r>
          </w:p>
        </w:tc>
        <w:tc>
          <w:tcPr>
            <w:tcW w:w="1559"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3</w:t>
            </w:r>
          </w:p>
        </w:tc>
        <w:tc>
          <w:tcPr>
            <w:tcW w:w="1560" w:type="dxa"/>
            <w:tcBorders>
              <w:top w:val="single" w:sz="4" w:space="0" w:color="000000"/>
              <w:left w:val="single" w:sz="4" w:space="0" w:color="000000"/>
              <w:bottom w:val="single" w:sz="4" w:space="0" w:color="000000"/>
            </w:tcBorders>
            <w:shd w:val="clear" w:color="auto" w:fill="auto"/>
          </w:tcPr>
          <w:p w:rsidR="007A5DF5" w:rsidRPr="00E71695" w:rsidRDefault="007A5DF5" w:rsidP="0097036D">
            <w:pPr>
              <w:jc w:val="center"/>
              <w:rPr>
                <w:rFonts w:ascii="Arial" w:eastAsia="Times New Roman" w:hAnsi="Arial" w:cs="Arial"/>
                <w:b/>
              </w:rPr>
            </w:pPr>
            <w:r>
              <w:rPr>
                <w:rFonts w:ascii="Arial" w:eastAsia="Times New Roman" w:hAnsi="Arial" w:cs="Arial"/>
                <w:b/>
              </w:rPr>
              <w:t>4</w:t>
            </w:r>
          </w:p>
        </w:tc>
        <w:tc>
          <w:tcPr>
            <w:tcW w:w="1559" w:type="dxa"/>
            <w:gridSpan w:val="3"/>
            <w:tcBorders>
              <w:top w:val="single" w:sz="4" w:space="0" w:color="000000"/>
              <w:left w:val="single" w:sz="4" w:space="0" w:color="000000"/>
              <w:bottom w:val="single" w:sz="4" w:space="0" w:color="000000"/>
              <w:right w:val="single" w:sz="4" w:space="0" w:color="auto"/>
            </w:tcBorders>
            <w:shd w:val="clear" w:color="auto" w:fill="auto"/>
          </w:tcPr>
          <w:p w:rsidR="007A5DF5" w:rsidRPr="00E71695" w:rsidRDefault="007A5DF5" w:rsidP="0097036D">
            <w:pPr>
              <w:jc w:val="center"/>
              <w:rPr>
                <w:rFonts w:ascii="Arial" w:eastAsia="Times New Roman" w:hAnsi="Arial" w:cs="Arial"/>
                <w:b/>
                <w:bCs/>
              </w:rPr>
            </w:pPr>
            <w:r>
              <w:rPr>
                <w:rFonts w:ascii="Arial" w:eastAsia="Times New Roman" w:hAnsi="Arial" w:cs="Arial"/>
                <w:b/>
                <w:bCs/>
              </w:rPr>
              <w:t>5 ( 3х2)</w:t>
            </w:r>
          </w:p>
        </w:tc>
        <w:tc>
          <w:tcPr>
            <w:tcW w:w="1508" w:type="dxa"/>
            <w:tcBorders>
              <w:top w:val="single" w:sz="4" w:space="0" w:color="auto"/>
              <w:bottom w:val="single" w:sz="4" w:space="0" w:color="auto"/>
              <w:right w:val="single" w:sz="4" w:space="0" w:color="auto"/>
            </w:tcBorders>
            <w:shd w:val="clear" w:color="auto" w:fill="auto"/>
          </w:tcPr>
          <w:p w:rsidR="007A5DF5" w:rsidRPr="00E71695" w:rsidRDefault="007A5DF5" w:rsidP="0097036D">
            <w:pPr>
              <w:suppressAutoHyphens w:val="0"/>
              <w:spacing w:line="240" w:lineRule="auto"/>
              <w:jc w:val="center"/>
              <w:rPr>
                <w:b/>
              </w:rPr>
            </w:pPr>
            <w:r w:rsidRPr="00895904">
              <w:rPr>
                <w:rFonts w:ascii="Arial" w:hAnsi="Arial" w:cs="Arial"/>
                <w:b/>
              </w:rPr>
              <w:t>6</w:t>
            </w:r>
            <w:r w:rsidR="009150E6">
              <w:rPr>
                <w:rFonts w:ascii="Arial" w:hAnsi="Arial" w:cs="Arial"/>
                <w:b/>
              </w:rPr>
              <w:t xml:space="preserve"> </w:t>
            </w:r>
            <w:r w:rsidRPr="00895904">
              <w:rPr>
                <w:rFonts w:ascii="Arial" w:hAnsi="Arial" w:cs="Arial"/>
                <w:b/>
              </w:rPr>
              <w:t>(4х2</w:t>
            </w:r>
            <w:r>
              <w:rPr>
                <w:b/>
              </w:rPr>
              <w:t>)</w:t>
            </w:r>
          </w:p>
        </w:tc>
      </w:tr>
      <w:tr w:rsidR="007A5DF5" w:rsidRPr="009C2EAB" w:rsidTr="00193E86">
        <w:trPr>
          <w:trHeight w:val="573"/>
        </w:trPr>
        <w:tc>
          <w:tcPr>
            <w:tcW w:w="1915" w:type="dxa"/>
            <w:tcBorders>
              <w:top w:val="single" w:sz="4" w:space="0" w:color="000000"/>
              <w:left w:val="single" w:sz="4" w:space="0" w:color="000000"/>
              <w:bottom w:val="single" w:sz="4" w:space="0" w:color="000000"/>
            </w:tcBorders>
            <w:shd w:val="clear" w:color="auto" w:fill="auto"/>
          </w:tcPr>
          <w:p w:rsidR="007A5DF5" w:rsidRPr="00CB2EC9" w:rsidRDefault="00CB2EC9" w:rsidP="0097036D">
            <w:pPr>
              <w:snapToGrid w:val="0"/>
              <w:jc w:val="center"/>
              <w:rPr>
                <w:rFonts w:ascii="Arial" w:eastAsia="Times New Roman" w:hAnsi="Arial" w:cs="Arial"/>
                <w:bCs/>
              </w:rPr>
            </w:pPr>
            <w:r>
              <w:rPr>
                <w:rFonts w:ascii="Arial" w:hAnsi="Arial" w:cs="Arial"/>
                <w:b/>
              </w:rPr>
              <w:t xml:space="preserve"> Набавка кошница</w:t>
            </w:r>
          </w:p>
        </w:tc>
        <w:tc>
          <w:tcPr>
            <w:tcW w:w="1559" w:type="dxa"/>
            <w:tcBorders>
              <w:top w:val="single" w:sz="4" w:space="0" w:color="000000"/>
              <w:left w:val="single" w:sz="4" w:space="0" w:color="000000"/>
              <w:bottom w:val="single" w:sz="4" w:space="0" w:color="000000"/>
            </w:tcBorders>
            <w:shd w:val="clear" w:color="auto" w:fill="auto"/>
            <w:vAlign w:val="center"/>
          </w:tcPr>
          <w:p w:rsidR="00193E86" w:rsidRPr="005319B7" w:rsidRDefault="00193E86" w:rsidP="00193E86">
            <w:pPr>
              <w:snapToGrid w:val="0"/>
              <w:jc w:val="center"/>
              <w:rPr>
                <w:rFonts w:ascii="Arial" w:eastAsia="Times New Roman" w:hAnsi="Arial" w:cs="Arial"/>
              </w:rPr>
            </w:pPr>
          </w:p>
          <w:p w:rsidR="007A5DF5" w:rsidRPr="00CB7A8E" w:rsidRDefault="00CB7A8E" w:rsidP="00193E86">
            <w:pPr>
              <w:snapToGrid w:val="0"/>
              <w:jc w:val="center"/>
              <w:rPr>
                <w:rFonts w:ascii="Arial" w:eastAsia="Times New Roman" w:hAnsi="Arial" w:cs="Arial"/>
                <w:b/>
                <w:lang w:val="sr-Cyrl-RS"/>
              </w:rPr>
            </w:pPr>
            <w:r>
              <w:rPr>
                <w:rFonts w:ascii="Arial" w:hAnsi="Arial" w:cs="Arial"/>
                <w:b/>
                <w:lang w:val="sr-Cyrl-RS"/>
              </w:rPr>
              <w:t>15</w:t>
            </w:r>
          </w:p>
        </w:tc>
        <w:tc>
          <w:tcPr>
            <w:tcW w:w="1559" w:type="dxa"/>
            <w:tcBorders>
              <w:top w:val="single" w:sz="4" w:space="0" w:color="000000"/>
              <w:left w:val="single" w:sz="4" w:space="0" w:color="000000"/>
              <w:bottom w:val="single" w:sz="4" w:space="0" w:color="000000"/>
            </w:tcBorders>
            <w:shd w:val="clear" w:color="auto" w:fill="auto"/>
          </w:tcPr>
          <w:p w:rsidR="007A5DF5" w:rsidRPr="009C2EAB" w:rsidRDefault="007A5DF5" w:rsidP="0097036D">
            <w:pPr>
              <w:snapToGrid w:val="0"/>
              <w:rPr>
                <w:rFonts w:ascii="Arial" w:eastAsia="Times New Roman" w:hAnsi="Arial" w:cs="Arial"/>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7A5DF5" w:rsidRPr="009C2EAB" w:rsidRDefault="007A5DF5" w:rsidP="0097036D">
            <w:pPr>
              <w:snapToGrid w:val="0"/>
              <w:rPr>
                <w:rFonts w:ascii="Arial" w:eastAsia="Times New Roman" w:hAnsi="Arial" w:cs="Arial"/>
              </w:rPr>
            </w:pPr>
          </w:p>
          <w:p w:rsidR="007A5DF5" w:rsidRPr="009C2EAB" w:rsidRDefault="007A5DF5" w:rsidP="0097036D">
            <w:pPr>
              <w:rPr>
                <w:rFonts w:ascii="Arial" w:eastAsia="Times New Roman" w:hAnsi="Arial" w:cs="Arial"/>
              </w:rPr>
            </w:pPr>
          </w:p>
        </w:tc>
        <w:tc>
          <w:tcPr>
            <w:tcW w:w="1559" w:type="dxa"/>
            <w:gridSpan w:val="3"/>
            <w:tcBorders>
              <w:top w:val="single" w:sz="4" w:space="0" w:color="000000"/>
              <w:left w:val="single" w:sz="4" w:space="0" w:color="auto"/>
              <w:bottom w:val="single" w:sz="4" w:space="0" w:color="000000"/>
              <w:right w:val="single" w:sz="4" w:space="0" w:color="auto"/>
            </w:tcBorders>
            <w:shd w:val="clear" w:color="auto" w:fill="auto"/>
          </w:tcPr>
          <w:p w:rsidR="007A5DF5" w:rsidRPr="009C2EAB" w:rsidRDefault="007A5DF5" w:rsidP="0097036D">
            <w:pPr>
              <w:snapToGrid w:val="0"/>
              <w:rPr>
                <w:rFonts w:ascii="Arial" w:eastAsia="Times New Roman" w:hAnsi="Arial" w:cs="Arial"/>
              </w:rPr>
            </w:pPr>
          </w:p>
          <w:p w:rsidR="007A5DF5" w:rsidRPr="009C2EAB" w:rsidRDefault="007A5DF5" w:rsidP="0097036D">
            <w:pPr>
              <w:rPr>
                <w:rFonts w:ascii="Arial" w:eastAsia="Times New Roman" w:hAnsi="Arial" w:cs="Arial"/>
              </w:rPr>
            </w:pPr>
          </w:p>
        </w:tc>
        <w:tc>
          <w:tcPr>
            <w:tcW w:w="1508" w:type="dxa"/>
            <w:tcBorders>
              <w:top w:val="single" w:sz="4" w:space="0" w:color="auto"/>
              <w:bottom w:val="single" w:sz="4" w:space="0" w:color="auto"/>
              <w:right w:val="single" w:sz="4" w:space="0" w:color="auto"/>
            </w:tcBorders>
            <w:shd w:val="clear" w:color="auto" w:fill="auto"/>
          </w:tcPr>
          <w:p w:rsidR="007A5DF5" w:rsidRPr="009C2EAB" w:rsidRDefault="007A5DF5" w:rsidP="0097036D">
            <w:pPr>
              <w:suppressAutoHyphens w:val="0"/>
              <w:spacing w:line="240" w:lineRule="auto"/>
            </w:pPr>
          </w:p>
        </w:tc>
      </w:tr>
      <w:tr w:rsidR="007A5DF5" w:rsidTr="00970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6600" w:type="dxa"/>
            <w:gridSpan w:val="5"/>
          </w:tcPr>
          <w:p w:rsidR="007A5DF5" w:rsidRPr="007A5DF5" w:rsidRDefault="007A5DF5" w:rsidP="00AD2C4A">
            <w:pPr>
              <w:jc w:val="both"/>
              <w:rPr>
                <w:rFonts w:ascii="Arial" w:eastAsia="Times New Roman" w:hAnsi="Arial" w:cs="Arial"/>
              </w:rPr>
            </w:pPr>
            <w:r>
              <w:rPr>
                <w:rFonts w:ascii="Arial" w:eastAsia="Times New Roman" w:hAnsi="Arial" w:cs="Arial"/>
              </w:rPr>
              <w:t>Укупна понуђена цена</w:t>
            </w:r>
            <w:r w:rsidRPr="009C2EAB">
              <w:rPr>
                <w:rFonts w:ascii="Arial" w:eastAsia="Times New Roman" w:hAnsi="Arial" w:cs="Arial"/>
              </w:rPr>
              <w:t xml:space="preserve"> за набавку</w:t>
            </w:r>
            <w:r>
              <w:rPr>
                <w:rFonts w:ascii="Arial" w:eastAsia="Times New Roman" w:hAnsi="Arial" w:cs="Arial"/>
              </w:rPr>
              <w:t xml:space="preserve">: Партија </w:t>
            </w:r>
            <w:r w:rsidR="00AD2C4A">
              <w:rPr>
                <w:rFonts w:ascii="Arial" w:eastAsia="Times New Roman" w:hAnsi="Arial" w:cs="Arial"/>
              </w:rPr>
              <w:t>2</w:t>
            </w:r>
            <w:r>
              <w:rPr>
                <w:rFonts w:ascii="Arial" w:eastAsia="Times New Roman" w:hAnsi="Arial" w:cs="Arial"/>
              </w:rPr>
              <w:t xml:space="preserve"> </w:t>
            </w:r>
            <w:r w:rsidR="00AD2C4A">
              <w:rPr>
                <w:rFonts w:ascii="Arial" w:eastAsia="Times New Roman" w:hAnsi="Arial" w:cs="Arial"/>
              </w:rPr>
              <w:t xml:space="preserve">– набавка кошница </w:t>
            </w:r>
            <w:r>
              <w:rPr>
                <w:rFonts w:ascii="Arial" w:eastAsia="Times New Roman" w:hAnsi="Arial" w:cs="Arial"/>
                <w:bCs/>
                <w:lang w:val="en-GB"/>
              </w:rPr>
              <w:t xml:space="preserve"> </w:t>
            </w:r>
            <w:r w:rsidRPr="009C2EAB">
              <w:rPr>
                <w:rFonts w:ascii="Arial" w:eastAsia="Times New Roman" w:hAnsi="Arial" w:cs="Arial"/>
              </w:rPr>
              <w:t xml:space="preserve">без </w:t>
            </w:r>
            <w:r>
              <w:rPr>
                <w:rFonts w:ascii="Arial" w:eastAsia="Times New Roman" w:hAnsi="Arial" w:cs="Arial"/>
              </w:rPr>
              <w:t xml:space="preserve">ПДВ-а и са ПДВ-ом </w:t>
            </w:r>
            <w:r w:rsidRPr="009C2EAB">
              <w:rPr>
                <w:rFonts w:ascii="Arial" w:eastAsia="Times New Roman" w:hAnsi="Arial" w:cs="Arial"/>
              </w:rPr>
              <w:t>износи</w:t>
            </w:r>
            <w:r>
              <w:rPr>
                <w:rFonts w:ascii="Arial" w:eastAsia="Times New Roman" w:hAnsi="Arial" w:cs="Arial"/>
              </w:rPr>
              <w:t>:</w:t>
            </w:r>
          </w:p>
        </w:tc>
        <w:tc>
          <w:tcPr>
            <w:tcW w:w="1530" w:type="dxa"/>
          </w:tcPr>
          <w:p w:rsidR="007A5DF5" w:rsidRDefault="007A5DF5" w:rsidP="0097036D">
            <w:pPr>
              <w:ind w:left="1010"/>
              <w:rPr>
                <w:rFonts w:ascii="Arial" w:eastAsia="TimesNewRomanPSMT" w:hAnsi="Arial" w:cs="Arial"/>
                <w:b/>
                <w:bCs/>
                <w:i/>
                <w:iCs/>
              </w:rPr>
            </w:pPr>
          </w:p>
        </w:tc>
        <w:tc>
          <w:tcPr>
            <w:tcW w:w="1530" w:type="dxa"/>
            <w:gridSpan w:val="2"/>
          </w:tcPr>
          <w:p w:rsidR="007A5DF5" w:rsidRDefault="007A5DF5" w:rsidP="0097036D">
            <w:pPr>
              <w:ind w:left="1010"/>
              <w:rPr>
                <w:rFonts w:ascii="Arial" w:eastAsia="TimesNewRomanPSMT" w:hAnsi="Arial" w:cs="Arial"/>
                <w:b/>
                <w:bCs/>
                <w:i/>
                <w:iCs/>
              </w:rPr>
            </w:pPr>
          </w:p>
        </w:tc>
      </w:tr>
    </w:tbl>
    <w:p w:rsidR="007A5DF5" w:rsidRPr="00CC4609" w:rsidRDefault="007A5DF5" w:rsidP="007A5DF5">
      <w:pPr>
        <w:rPr>
          <w:rFonts w:ascii="Arial" w:eastAsia="TimesNewRomanPSMT" w:hAnsi="Arial" w:cs="Arial"/>
          <w:b/>
          <w:bCs/>
          <w:i/>
          <w:iCs/>
        </w:rPr>
      </w:pPr>
    </w:p>
    <w:p w:rsidR="007A5DF5" w:rsidRDefault="007A5DF5" w:rsidP="007A5DF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7A5DF5" w:rsidRPr="00486266" w:rsidRDefault="007A5DF5" w:rsidP="007A5DF5">
      <w:pPr>
        <w:ind w:left="360"/>
        <w:jc w:val="both"/>
        <w:rPr>
          <w:rFonts w:ascii="Arial" w:hAnsi="Arial" w:cs="Arial"/>
          <w:bCs/>
          <w:iCs/>
          <w:color w:val="002060"/>
        </w:rPr>
      </w:pPr>
    </w:p>
    <w:p w:rsidR="007A5DF5" w:rsidRDefault="007A5DF5" w:rsidP="007A5DF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7A5DF5" w:rsidRDefault="007A5DF5" w:rsidP="001711E1">
      <w:pPr>
        <w:pStyle w:val="ListParagraph"/>
        <w:numPr>
          <w:ilvl w:val="0"/>
          <w:numId w:val="3"/>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7A5DF5" w:rsidRDefault="007A5DF5" w:rsidP="001711E1">
      <w:pPr>
        <w:pStyle w:val="ListParagraph"/>
        <w:numPr>
          <w:ilvl w:val="0"/>
          <w:numId w:val="3"/>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7A5DF5" w:rsidRPr="002F4414" w:rsidRDefault="007A5DF5" w:rsidP="001711E1">
      <w:pPr>
        <w:pStyle w:val="ListParagraph"/>
        <w:numPr>
          <w:ilvl w:val="0"/>
          <w:numId w:val="3"/>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r>
        <w:rPr>
          <w:rFonts w:ascii="Arial" w:hAnsi="Arial" w:cs="Arial"/>
          <w:bCs/>
          <w:iCs/>
          <w:color w:val="auto"/>
        </w:rPr>
        <w:t>,</w:t>
      </w:r>
    </w:p>
    <w:p w:rsidR="007A5DF5" w:rsidRPr="002F4414" w:rsidRDefault="007A5DF5" w:rsidP="001711E1">
      <w:pPr>
        <w:pStyle w:val="ListParagraph"/>
        <w:numPr>
          <w:ilvl w:val="0"/>
          <w:numId w:val="3"/>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w:t>
      </w:r>
      <w:r>
        <w:rPr>
          <w:rFonts w:ascii="Arial" w:hAnsi="Arial" w:cs="Arial"/>
          <w:bCs/>
          <w:iCs/>
          <w:color w:val="auto"/>
        </w:rPr>
        <w:t>и укупна цена са ПДВ-ом за</w:t>
      </w:r>
      <w:r w:rsidRPr="002F4414">
        <w:rPr>
          <w:rFonts w:ascii="Arial" w:hAnsi="Arial" w:cs="Arial"/>
          <w:bCs/>
          <w:iCs/>
          <w:color w:val="auto"/>
        </w:rPr>
        <w:t xml:space="preserve">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7A5DF5" w:rsidRDefault="007A5DF5" w:rsidP="007A5DF5">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7A5DF5" w:rsidTr="0097036D">
        <w:tc>
          <w:tcPr>
            <w:tcW w:w="3080" w:type="dxa"/>
            <w:shd w:val="clear" w:color="auto" w:fill="auto"/>
            <w:vAlign w:val="center"/>
          </w:tcPr>
          <w:p w:rsidR="007A5DF5" w:rsidRDefault="007A5DF5" w:rsidP="0097036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A5DF5" w:rsidRDefault="007A5DF5" w:rsidP="0097036D">
            <w:pPr>
              <w:pStyle w:val="BodyText2"/>
              <w:spacing w:line="100" w:lineRule="atLeast"/>
              <w:jc w:val="center"/>
              <w:rPr>
                <w:rFonts w:ascii="Arial" w:hAnsi="Arial" w:cs="Arial"/>
              </w:rPr>
            </w:pPr>
          </w:p>
        </w:tc>
        <w:tc>
          <w:tcPr>
            <w:tcW w:w="3094" w:type="dxa"/>
            <w:shd w:val="clear" w:color="auto" w:fill="auto"/>
            <w:vAlign w:val="center"/>
          </w:tcPr>
          <w:p w:rsidR="007A5DF5" w:rsidRDefault="007A5DF5" w:rsidP="0097036D">
            <w:pPr>
              <w:pStyle w:val="BodyText2"/>
              <w:spacing w:line="100" w:lineRule="atLeast"/>
              <w:jc w:val="center"/>
              <w:rPr>
                <w:rFonts w:ascii="Arial" w:hAnsi="Arial" w:cs="Arial"/>
              </w:rPr>
            </w:pPr>
            <w:r>
              <w:rPr>
                <w:rFonts w:ascii="Arial" w:hAnsi="Arial" w:cs="Arial"/>
              </w:rPr>
              <w:t>Потпис понуђача</w:t>
            </w:r>
          </w:p>
        </w:tc>
      </w:tr>
      <w:tr w:rsidR="007A5DF5" w:rsidTr="0097036D">
        <w:tc>
          <w:tcPr>
            <w:tcW w:w="3080" w:type="dxa"/>
            <w:tcBorders>
              <w:bottom w:val="single" w:sz="4" w:space="0" w:color="000000"/>
            </w:tcBorders>
            <w:shd w:val="clear" w:color="auto" w:fill="auto"/>
          </w:tcPr>
          <w:p w:rsidR="007A5DF5" w:rsidRDefault="007A5DF5" w:rsidP="0097036D">
            <w:pPr>
              <w:pStyle w:val="BodyText2"/>
              <w:snapToGrid w:val="0"/>
              <w:spacing w:line="100" w:lineRule="atLeast"/>
              <w:jc w:val="both"/>
              <w:rPr>
                <w:rFonts w:ascii="Arial" w:hAnsi="Arial" w:cs="Arial"/>
              </w:rPr>
            </w:pPr>
          </w:p>
        </w:tc>
        <w:tc>
          <w:tcPr>
            <w:tcW w:w="3068" w:type="dxa"/>
            <w:shd w:val="clear" w:color="auto" w:fill="auto"/>
          </w:tcPr>
          <w:p w:rsidR="007A5DF5" w:rsidRDefault="007A5DF5" w:rsidP="0097036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5DF5" w:rsidRDefault="007A5DF5" w:rsidP="0097036D">
            <w:pPr>
              <w:pStyle w:val="BodyText2"/>
              <w:snapToGrid w:val="0"/>
              <w:spacing w:line="100" w:lineRule="atLeast"/>
              <w:jc w:val="both"/>
              <w:rPr>
                <w:rFonts w:ascii="Arial" w:hAnsi="Arial" w:cs="Arial"/>
              </w:rPr>
            </w:pPr>
          </w:p>
        </w:tc>
      </w:tr>
    </w:tbl>
    <w:p w:rsidR="007A5DF5" w:rsidRDefault="007A5DF5" w:rsidP="007A5DF5">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7A5DF5" w:rsidRDefault="007A5DF5" w:rsidP="00305CD1">
      <w:pPr>
        <w:rPr>
          <w:rFonts w:ascii="Arial" w:hAnsi="Arial" w:cs="Arial"/>
          <w:b/>
          <w:bCs/>
          <w:i/>
          <w:iCs/>
        </w:rPr>
      </w:pPr>
    </w:p>
    <w:p w:rsidR="00AD2C4A" w:rsidRPr="00AD2C4A" w:rsidRDefault="00AD2C4A" w:rsidP="00305CD1">
      <w:pPr>
        <w:rPr>
          <w:rFonts w:ascii="Arial" w:hAnsi="Arial" w:cs="Arial"/>
          <w:b/>
          <w:bCs/>
          <w:i/>
          <w:iCs/>
        </w:rPr>
      </w:pPr>
    </w:p>
    <w:p w:rsidR="00D75EF4" w:rsidRPr="007A5DF5" w:rsidRDefault="00D75EF4" w:rsidP="00305CD1">
      <w:pPr>
        <w:rPr>
          <w:rFonts w:ascii="Arial" w:hAnsi="Arial" w:cs="Arial"/>
          <w:b/>
          <w:bCs/>
          <w:i/>
          <w:iCs/>
        </w:rPr>
      </w:pPr>
    </w:p>
    <w:p w:rsidR="00305CD1" w:rsidRPr="003150BA" w:rsidRDefault="00305CD1" w:rsidP="00305CD1">
      <w:pPr>
        <w:rPr>
          <w:rFonts w:ascii="Arial" w:hAnsi="Arial" w:cs="Arial"/>
          <w:b/>
          <w:bCs/>
          <w:i/>
          <w:iCs/>
        </w:rPr>
      </w:pP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3)</w:t>
      </w:r>
    </w:p>
    <w:p w:rsidR="00305CD1" w:rsidRDefault="00305CD1" w:rsidP="00305C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05CD1" w:rsidRDefault="00305CD1" w:rsidP="00305C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305CD1" w:rsidRDefault="00305CD1" w:rsidP="00305CD1">
      <w:pPr>
        <w:rPr>
          <w:rFonts w:ascii="Arial" w:hAnsi="Arial" w:cs="Arial"/>
          <w:b/>
          <w:bCs/>
          <w:i/>
          <w:iCs/>
          <w:sz w:val="28"/>
          <w:szCs w:val="28"/>
        </w:rPr>
      </w:pPr>
    </w:p>
    <w:p w:rsidR="00305CD1" w:rsidRPr="00E03BD1" w:rsidRDefault="00305CD1" w:rsidP="00305CD1">
      <w:pPr>
        <w:rPr>
          <w:rFonts w:ascii="Arial" w:hAnsi="Arial" w:cs="Arial"/>
          <w:b/>
          <w:bCs/>
          <w:i/>
          <w:iCs/>
          <w:sz w:val="28"/>
          <w:szCs w:val="28"/>
        </w:rPr>
      </w:pPr>
    </w:p>
    <w:p w:rsidR="00305CD1" w:rsidRDefault="00305CD1" w:rsidP="00305CD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jc w:val="center"/>
              <w:rPr>
                <w:rFonts w:ascii="Arial" w:hAnsi="Arial" w:cs="Arial"/>
              </w:rPr>
            </w:pPr>
            <w:r>
              <w:rPr>
                <w:rFonts w:ascii="Arial" w:hAnsi="Arial" w:cs="Arial"/>
                <w:b/>
                <w:i/>
              </w:rPr>
              <w:t>ИЗНОС ТРОШКА У РСД</w:t>
            </w: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jc w:val="right"/>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Default="00305CD1" w:rsidP="002F277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rPr>
            </w:pPr>
          </w:p>
        </w:tc>
      </w:tr>
      <w:tr w:rsidR="00305CD1" w:rsidTr="002F277C">
        <w:tc>
          <w:tcPr>
            <w:tcW w:w="5565" w:type="dxa"/>
            <w:tcBorders>
              <w:top w:val="single" w:sz="4" w:space="0" w:color="000000"/>
              <w:left w:val="single" w:sz="4" w:space="0" w:color="000000"/>
              <w:bottom w:val="single" w:sz="4" w:space="0" w:color="000000"/>
            </w:tcBorders>
            <w:shd w:val="clear" w:color="auto" w:fill="auto"/>
          </w:tcPr>
          <w:p w:rsidR="00305CD1" w:rsidRPr="00F133FC" w:rsidRDefault="00305CD1" w:rsidP="002F277C">
            <w:pPr>
              <w:jc w:val="both"/>
              <w:rPr>
                <w:rFonts w:ascii="Arial" w:hAnsi="Arial" w:cs="Arial"/>
                <w:b/>
                <w:i/>
                <w:color w:val="FF0000"/>
              </w:rPr>
            </w:pPr>
            <w:r>
              <w:rPr>
                <w:rFonts w:ascii="Arial" w:hAnsi="Arial" w:cs="Arial"/>
                <w:b/>
                <w:i/>
              </w:rPr>
              <w:t>УКУПАН ИЗНОС ТРОШКОВА ПРИПРЕМАЊА ПОНУДЕ</w:t>
            </w:r>
            <w:r w:rsidR="00F133FC">
              <w:rPr>
                <w:rFonts w:ascii="Arial" w:hAnsi="Arial" w:cs="Arial"/>
                <w:b/>
                <w:i/>
              </w:rPr>
              <w:t xml:space="preserve"> Партија ___ (</w:t>
            </w:r>
            <w:r w:rsidR="00F133FC" w:rsidRPr="00F133FC">
              <w:rPr>
                <w:rFonts w:ascii="Arial" w:hAnsi="Arial" w:cs="Arial"/>
                <w:b/>
                <w:i/>
                <w:color w:val="FF0000"/>
              </w:rPr>
              <w:t>уписати број партија)</w:t>
            </w:r>
          </w:p>
          <w:p w:rsidR="00AD2C4A" w:rsidRPr="00AD2C4A" w:rsidRDefault="00AD2C4A" w:rsidP="002F277C">
            <w:pPr>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05CD1" w:rsidRDefault="00305CD1" w:rsidP="002F277C">
            <w:pPr>
              <w:snapToGrid w:val="0"/>
              <w:rPr>
                <w:rFonts w:ascii="Arial" w:hAnsi="Arial" w:cs="Arial"/>
                <w:lang w:val="ru-RU"/>
              </w:rPr>
            </w:pPr>
          </w:p>
        </w:tc>
      </w:tr>
    </w:tbl>
    <w:p w:rsidR="00305CD1" w:rsidRDefault="00305CD1" w:rsidP="00305CD1">
      <w:pPr>
        <w:jc w:val="both"/>
      </w:pPr>
    </w:p>
    <w:p w:rsidR="00305CD1" w:rsidRDefault="00305CD1" w:rsidP="00305CD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05CD1" w:rsidRDefault="00305CD1" w:rsidP="00305CD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5CD1" w:rsidRDefault="00305CD1" w:rsidP="00305CD1">
      <w:pPr>
        <w:spacing w:after="120"/>
        <w:ind w:firstLine="426"/>
        <w:jc w:val="both"/>
        <w:rPr>
          <w:rFonts w:ascii="Arial" w:hAnsi="Arial" w:cs="Arial"/>
          <w:b/>
          <w:bCs/>
          <w:i/>
        </w:rPr>
      </w:pPr>
    </w:p>
    <w:p w:rsidR="00305CD1" w:rsidRDefault="00305CD1" w:rsidP="00305CD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305CD1" w:rsidRPr="00E71653" w:rsidRDefault="00305CD1" w:rsidP="00305CD1">
      <w:pPr>
        <w:spacing w:after="120"/>
        <w:jc w:val="both"/>
        <w:rPr>
          <w:bCs/>
          <w:color w:val="auto"/>
        </w:rPr>
      </w:pPr>
    </w:p>
    <w:p w:rsidR="00305CD1" w:rsidRDefault="00305CD1" w:rsidP="00305CD1">
      <w:pPr>
        <w:spacing w:after="120"/>
        <w:ind w:firstLine="425"/>
        <w:jc w:val="both"/>
        <w:rPr>
          <w:bCs/>
          <w:lang w:val="sr-Cyrl-CS"/>
        </w:rPr>
      </w:pPr>
    </w:p>
    <w:p w:rsidR="00305CD1" w:rsidRPr="00A67884" w:rsidRDefault="00305CD1" w:rsidP="00305CD1">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305CD1" w:rsidRDefault="00305CD1" w:rsidP="002F277C">
            <w:pPr>
              <w:pStyle w:val="BodyText2"/>
              <w:spacing w:line="100" w:lineRule="atLeast"/>
              <w:jc w:val="center"/>
              <w:rPr>
                <w:rFonts w:ascii="Arial" w:hAnsi="Arial" w:cs="Arial"/>
              </w:rPr>
            </w:pPr>
          </w:p>
        </w:tc>
        <w:tc>
          <w:tcPr>
            <w:tcW w:w="3094"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8"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Default="00305CD1" w:rsidP="00305CD1">
      <w:pPr>
        <w:rPr>
          <w:rFonts w:ascii="Arial" w:hAnsi="Arial" w:cs="Arial"/>
          <w:b/>
          <w:bCs/>
          <w:i/>
          <w:iCs/>
        </w:rPr>
      </w:pPr>
    </w:p>
    <w:p w:rsidR="00305CD1" w:rsidRPr="00D75EF4" w:rsidRDefault="00305CD1" w:rsidP="00305CD1">
      <w:pPr>
        <w:rPr>
          <w:rFonts w:ascii="Arial" w:hAnsi="Arial" w:cs="Arial"/>
          <w:b/>
          <w:bCs/>
          <w:i/>
          <w:iCs/>
          <w:sz w:val="28"/>
          <w:szCs w:val="28"/>
        </w:rPr>
      </w:pPr>
    </w:p>
    <w:p w:rsidR="00305CD1" w:rsidRDefault="00305CD1" w:rsidP="00305CD1">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05CD1" w:rsidRDefault="00305CD1" w:rsidP="00305CD1">
      <w:pPr>
        <w:pStyle w:val="BodyText3"/>
        <w:spacing w:after="0"/>
        <w:jc w:val="right"/>
        <w:rPr>
          <w:rFonts w:ascii="Arial" w:hAnsi="Arial" w:cs="Arial"/>
          <w:b/>
          <w:bCs/>
          <w:sz w:val="28"/>
          <w:szCs w:val="28"/>
        </w:rPr>
      </w:pPr>
    </w:p>
    <w:p w:rsidR="00305CD1" w:rsidRDefault="00305CD1" w:rsidP="00305CD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305CD1" w:rsidRDefault="00305CD1" w:rsidP="00305CD1">
      <w:pPr>
        <w:pStyle w:val="BodyText3"/>
        <w:spacing w:after="0"/>
        <w:jc w:val="center"/>
        <w:rPr>
          <w:rFonts w:ascii="Arial" w:hAnsi="Arial" w:cs="Arial"/>
          <w:b/>
          <w:bCs/>
          <w:sz w:val="28"/>
          <w:szCs w:val="28"/>
        </w:rPr>
      </w:pPr>
    </w:p>
    <w:p w:rsidR="00305CD1" w:rsidRPr="00052709" w:rsidRDefault="00305CD1" w:rsidP="00305CD1">
      <w:pPr>
        <w:pStyle w:val="BodyText3"/>
        <w:spacing w:after="0"/>
        <w:jc w:val="center"/>
        <w:rPr>
          <w:rFonts w:ascii="Arial" w:hAnsi="Arial" w:cs="Arial"/>
          <w:bCs/>
          <w:sz w:val="24"/>
          <w:szCs w:val="24"/>
        </w:rPr>
      </w:pP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05CD1" w:rsidRDefault="00305CD1" w:rsidP="00305CD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05CD1" w:rsidRDefault="00305CD1" w:rsidP="00305CD1">
      <w:pPr>
        <w:pStyle w:val="BodyText3"/>
        <w:spacing w:after="0"/>
        <w:jc w:val="both"/>
        <w:rPr>
          <w:rFonts w:ascii="Arial" w:hAnsi="Arial" w:cs="Arial"/>
          <w:w w:val="200"/>
          <w:sz w:val="24"/>
          <w:szCs w:val="24"/>
        </w:rPr>
      </w:pPr>
      <w:r>
        <w:rPr>
          <w:rFonts w:ascii="Arial" w:hAnsi="Arial" w:cs="Arial"/>
          <w:sz w:val="24"/>
          <w:szCs w:val="24"/>
        </w:rPr>
        <w:t xml:space="preserve">даје: </w:t>
      </w:r>
    </w:p>
    <w:p w:rsidR="00305CD1" w:rsidRDefault="00305CD1" w:rsidP="00305CD1">
      <w:pPr>
        <w:pStyle w:val="BodyText3"/>
        <w:spacing w:before="360" w:after="360"/>
        <w:ind w:firstLine="227"/>
        <w:jc w:val="both"/>
        <w:rPr>
          <w:rFonts w:ascii="Arial" w:hAnsi="Arial" w:cs="Arial"/>
          <w:w w:val="200"/>
          <w:sz w:val="24"/>
          <w:szCs w:val="24"/>
        </w:rPr>
      </w:pPr>
    </w:p>
    <w:p w:rsidR="00305CD1" w:rsidRDefault="00305CD1" w:rsidP="00305CD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05CD1" w:rsidRDefault="00305CD1" w:rsidP="00305CD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05CD1" w:rsidRDefault="00305CD1" w:rsidP="00305CD1">
      <w:pPr>
        <w:pStyle w:val="BodyText3"/>
        <w:spacing w:after="0"/>
        <w:jc w:val="both"/>
        <w:rPr>
          <w:rFonts w:ascii="Arial" w:hAnsi="Arial" w:cs="Arial"/>
          <w:bCs/>
          <w:sz w:val="24"/>
          <w:szCs w:val="24"/>
        </w:rPr>
      </w:pPr>
    </w:p>
    <w:p w:rsidR="00305CD1" w:rsidRDefault="00305CD1" w:rsidP="00305CD1">
      <w:pPr>
        <w:pStyle w:val="BodyText3"/>
        <w:spacing w:after="0"/>
        <w:jc w:val="both"/>
        <w:rPr>
          <w:rFonts w:ascii="Arial" w:hAnsi="Arial" w:cs="Arial"/>
          <w:bCs/>
          <w:sz w:val="24"/>
          <w:szCs w:val="24"/>
        </w:rPr>
      </w:pPr>
    </w:p>
    <w:p w:rsidR="00305CD1" w:rsidRDefault="00305CD1" w:rsidP="00305C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05CD1" w:rsidRPr="0044549E" w:rsidRDefault="00305CD1" w:rsidP="00305CD1">
      <w:pPr>
        <w:jc w:val="both"/>
        <w:rPr>
          <w:rFonts w:ascii="Arial" w:eastAsia="TimesNewRomanPSMT"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9A7AB7">
        <w:rPr>
          <w:rFonts w:ascii="Arial" w:hAnsi="Arial" w:cs="Arial"/>
        </w:rPr>
        <w:t xml:space="preserve"> м</w:t>
      </w:r>
      <w:r>
        <w:rPr>
          <w:rFonts w:ascii="Arial" w:hAnsi="Arial" w:cs="Arial"/>
        </w:rPr>
        <w:t>але вредности добра</w:t>
      </w:r>
      <w:r w:rsidR="0006372C">
        <w:rPr>
          <w:rFonts w:ascii="Arial" w:hAnsi="Arial" w:cs="Arial"/>
        </w:rPr>
        <w:t xml:space="preserve"> за</w:t>
      </w:r>
      <w:r>
        <w:rPr>
          <w:rFonts w:ascii="Arial" w:hAnsi="Arial" w:cs="Arial"/>
        </w:rPr>
        <w:t xml:space="preserve"> </w:t>
      </w:r>
      <w:r w:rsidR="0006372C">
        <w:rPr>
          <w:rFonts w:ascii="Arial" w:hAnsi="Arial" w:cs="Arial"/>
          <w:b/>
        </w:rPr>
        <w:t>Партију</w:t>
      </w:r>
      <w:r w:rsidR="00E8706D">
        <w:rPr>
          <w:rFonts w:ascii="Arial" w:hAnsi="Arial" w:cs="Arial"/>
          <w:b/>
        </w:rPr>
        <w:t xml:space="preserve"> </w:t>
      </w:r>
      <w:r w:rsidR="00AD2C4A">
        <w:rPr>
          <w:rFonts w:ascii="Arial" w:hAnsi="Arial" w:cs="Arial"/>
          <w:b/>
        </w:rPr>
        <w:t xml:space="preserve">1 – набавка пластеника </w:t>
      </w:r>
      <w:r w:rsidR="00E8706D">
        <w:rPr>
          <w:rFonts w:ascii="Arial" w:hAnsi="Arial" w:cs="Arial"/>
          <w:b/>
        </w:rPr>
        <w:t xml:space="preserve"> </w:t>
      </w:r>
      <w:r w:rsidR="009A7AB7" w:rsidRPr="000E46AA">
        <w:rPr>
          <w:rFonts w:ascii="Arial" w:hAnsi="Arial" w:cs="Arial"/>
          <w:b/>
          <w:color w:val="auto"/>
        </w:rPr>
        <w:t xml:space="preserve">ЈН </w:t>
      </w:r>
      <w:r w:rsidRPr="000E46AA">
        <w:rPr>
          <w:rFonts w:ascii="Arial" w:hAnsi="Arial" w:cs="Arial"/>
          <w:b/>
          <w:color w:val="auto"/>
        </w:rPr>
        <w:t>бр</w:t>
      </w:r>
      <w:r w:rsidR="009A7AB7" w:rsidRPr="000E46AA">
        <w:rPr>
          <w:rFonts w:ascii="Arial" w:hAnsi="Arial" w:cs="Arial"/>
          <w:b/>
          <w:color w:val="auto"/>
        </w:rPr>
        <w:t>.</w:t>
      </w:r>
      <w:r w:rsidRPr="000E46AA">
        <w:rPr>
          <w:rFonts w:ascii="Arial" w:hAnsi="Arial" w:cs="Arial"/>
          <w:b/>
          <w:color w:val="auto"/>
        </w:rPr>
        <w:t xml:space="preserve"> </w:t>
      </w:r>
      <w:r w:rsidR="00D5100B">
        <w:rPr>
          <w:rFonts w:ascii="Arial" w:hAnsi="Arial" w:cs="Arial"/>
          <w:b/>
          <w:color w:val="auto"/>
          <w:lang w:val="sr-Cyrl-RS"/>
        </w:rPr>
        <w:t xml:space="preserve">404-4-5/2020-04 </w:t>
      </w:r>
      <w:r>
        <w:rPr>
          <w:rFonts w:ascii="Arial" w:hAnsi="Arial" w:cs="Arial"/>
          <w:bCs/>
        </w:rPr>
        <w:t>поднео независно, без договора са другим понуђачима или заинтересованим лицима.</w:t>
      </w:r>
    </w:p>
    <w:p w:rsidR="00305CD1" w:rsidRDefault="00305CD1" w:rsidP="00305CD1">
      <w:pPr>
        <w:jc w:val="both"/>
        <w:rPr>
          <w:rFonts w:ascii="Arial" w:hAnsi="Arial" w:cs="Arial"/>
          <w:bCs/>
        </w:rPr>
      </w:pPr>
    </w:p>
    <w:p w:rsidR="00305CD1" w:rsidRDefault="00305CD1" w:rsidP="00305CD1">
      <w:pPr>
        <w:jc w:val="both"/>
        <w:rPr>
          <w:rFonts w:ascii="Arial" w:hAnsi="Arial" w:cs="Arial"/>
          <w:bCs/>
        </w:rPr>
      </w:pPr>
    </w:p>
    <w:p w:rsidR="00305CD1" w:rsidRDefault="00305CD1" w:rsidP="00305CD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305CD1" w:rsidTr="002F277C">
        <w:tc>
          <w:tcPr>
            <w:tcW w:w="3080"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05CD1" w:rsidRDefault="00305CD1" w:rsidP="002F277C">
            <w:pPr>
              <w:pStyle w:val="BodyText2"/>
              <w:spacing w:line="100" w:lineRule="atLeast"/>
              <w:jc w:val="center"/>
              <w:rPr>
                <w:rFonts w:ascii="Arial" w:hAnsi="Arial" w:cs="Arial"/>
              </w:rPr>
            </w:pPr>
          </w:p>
        </w:tc>
        <w:tc>
          <w:tcPr>
            <w:tcW w:w="3097" w:type="dxa"/>
            <w:shd w:val="clear" w:color="auto" w:fill="auto"/>
            <w:vAlign w:val="center"/>
          </w:tcPr>
          <w:p w:rsidR="00305CD1" w:rsidRDefault="00305CD1" w:rsidP="002F277C">
            <w:pPr>
              <w:pStyle w:val="BodyText2"/>
              <w:spacing w:line="100" w:lineRule="atLeast"/>
              <w:jc w:val="center"/>
              <w:rPr>
                <w:rFonts w:ascii="Arial" w:hAnsi="Arial" w:cs="Arial"/>
              </w:rPr>
            </w:pPr>
            <w:r>
              <w:rPr>
                <w:rFonts w:ascii="Arial" w:hAnsi="Arial" w:cs="Arial"/>
              </w:rPr>
              <w:t>Потпис понуђача</w:t>
            </w:r>
          </w:p>
        </w:tc>
      </w:tr>
      <w:tr w:rsidR="00305CD1" w:rsidTr="002F277C">
        <w:tc>
          <w:tcPr>
            <w:tcW w:w="3080"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c>
          <w:tcPr>
            <w:tcW w:w="3065" w:type="dxa"/>
            <w:shd w:val="clear" w:color="auto" w:fill="auto"/>
          </w:tcPr>
          <w:p w:rsidR="00305CD1" w:rsidRDefault="00305CD1" w:rsidP="002F277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05CD1" w:rsidRDefault="00305CD1" w:rsidP="002F277C">
            <w:pPr>
              <w:pStyle w:val="BodyText2"/>
              <w:snapToGrid w:val="0"/>
              <w:spacing w:line="100" w:lineRule="atLeast"/>
              <w:jc w:val="both"/>
              <w:rPr>
                <w:rFonts w:ascii="Arial" w:hAnsi="Arial" w:cs="Arial"/>
              </w:rPr>
            </w:pPr>
          </w:p>
        </w:tc>
      </w:tr>
    </w:tbl>
    <w:p w:rsidR="00305CD1" w:rsidRDefault="00305CD1" w:rsidP="00305CD1">
      <w:pPr>
        <w:pStyle w:val="BodyText3"/>
        <w:spacing w:after="0"/>
        <w:ind w:firstLine="227"/>
        <w:jc w:val="both"/>
      </w:pPr>
    </w:p>
    <w:p w:rsidR="00305CD1" w:rsidRDefault="00305CD1" w:rsidP="00305CD1">
      <w:pPr>
        <w:tabs>
          <w:tab w:val="left" w:pos="6028"/>
        </w:tabs>
        <w:autoSpaceDE w:val="0"/>
        <w:spacing w:line="240" w:lineRule="auto"/>
      </w:pPr>
    </w:p>
    <w:p w:rsidR="00305CD1" w:rsidRDefault="00305CD1" w:rsidP="00305CD1">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305CD1" w:rsidRDefault="00305CD1" w:rsidP="00305CD1">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A85C44">
        <w:rPr>
          <w:rFonts w:ascii="Arial" w:hAnsi="Arial" w:cs="Arial"/>
          <w:bCs/>
          <w:i/>
          <w:iCs/>
          <w:color w:val="auto"/>
        </w:rPr>
        <w:t>.</w:t>
      </w:r>
    </w:p>
    <w:p w:rsidR="00A85C44" w:rsidRDefault="00A85C44" w:rsidP="00305CD1">
      <w:pPr>
        <w:tabs>
          <w:tab w:val="left" w:pos="6028"/>
        </w:tabs>
        <w:autoSpaceDE w:val="0"/>
        <w:spacing w:line="240" w:lineRule="auto"/>
        <w:jc w:val="both"/>
        <w:rPr>
          <w:rFonts w:ascii="Arial" w:hAnsi="Arial" w:cs="Arial"/>
          <w:bCs/>
          <w:i/>
          <w:iCs/>
          <w:color w:val="auto"/>
        </w:rPr>
      </w:pPr>
    </w:p>
    <w:p w:rsidR="00A85C44" w:rsidRDefault="00A85C44" w:rsidP="00305CD1">
      <w:pPr>
        <w:tabs>
          <w:tab w:val="left" w:pos="6028"/>
        </w:tabs>
        <w:autoSpaceDE w:val="0"/>
        <w:spacing w:line="240" w:lineRule="auto"/>
        <w:jc w:val="both"/>
        <w:rPr>
          <w:rFonts w:ascii="Arial" w:hAnsi="Arial" w:cs="Arial"/>
          <w:bCs/>
          <w:i/>
          <w:iCs/>
          <w:color w:val="auto"/>
        </w:rPr>
      </w:pPr>
    </w:p>
    <w:p w:rsidR="00A85C44" w:rsidRDefault="00A85C44" w:rsidP="00305CD1">
      <w:pPr>
        <w:tabs>
          <w:tab w:val="left" w:pos="6028"/>
        </w:tabs>
        <w:autoSpaceDE w:val="0"/>
        <w:spacing w:line="240" w:lineRule="auto"/>
        <w:jc w:val="both"/>
        <w:rPr>
          <w:rFonts w:ascii="Arial" w:hAnsi="Arial" w:cs="Arial"/>
          <w:bCs/>
          <w:i/>
          <w:iCs/>
          <w:color w:val="auto"/>
        </w:rPr>
      </w:pPr>
    </w:p>
    <w:p w:rsidR="009A7AB7" w:rsidRDefault="009A7AB7" w:rsidP="00305CD1">
      <w:pPr>
        <w:tabs>
          <w:tab w:val="left" w:pos="6028"/>
        </w:tabs>
        <w:autoSpaceDE w:val="0"/>
        <w:spacing w:line="240" w:lineRule="auto"/>
        <w:jc w:val="both"/>
        <w:rPr>
          <w:rFonts w:ascii="Arial" w:hAnsi="Arial" w:cs="Arial"/>
          <w:bCs/>
          <w:i/>
          <w:iCs/>
          <w:color w:val="auto"/>
        </w:rPr>
      </w:pPr>
    </w:p>
    <w:p w:rsidR="00E8706D" w:rsidRDefault="00E8706D" w:rsidP="00305CD1">
      <w:pPr>
        <w:tabs>
          <w:tab w:val="left" w:pos="6028"/>
        </w:tabs>
        <w:autoSpaceDE w:val="0"/>
        <w:spacing w:line="240" w:lineRule="auto"/>
        <w:jc w:val="both"/>
        <w:rPr>
          <w:rFonts w:ascii="Arial" w:hAnsi="Arial" w:cs="Arial"/>
          <w:bCs/>
          <w:i/>
          <w:iCs/>
          <w:color w:val="auto"/>
        </w:rPr>
      </w:pPr>
    </w:p>
    <w:p w:rsidR="00AD2C4A" w:rsidRPr="00AD2C4A" w:rsidRDefault="00AD2C4A" w:rsidP="00305CD1">
      <w:pPr>
        <w:tabs>
          <w:tab w:val="left" w:pos="6028"/>
        </w:tabs>
        <w:autoSpaceDE w:val="0"/>
        <w:spacing w:line="240" w:lineRule="auto"/>
        <w:jc w:val="both"/>
        <w:rPr>
          <w:rFonts w:ascii="Arial" w:hAnsi="Arial" w:cs="Arial"/>
          <w:bCs/>
          <w:i/>
          <w:iCs/>
          <w:color w:val="auto"/>
        </w:rPr>
      </w:pPr>
    </w:p>
    <w:p w:rsidR="00E8706D" w:rsidRDefault="00E8706D" w:rsidP="00E8706D">
      <w:pPr>
        <w:pStyle w:val="BodyText3"/>
        <w:spacing w:after="0"/>
        <w:jc w:val="right"/>
        <w:rPr>
          <w:rFonts w:ascii="Arial" w:hAnsi="Arial" w:cs="Arial"/>
          <w:b/>
          <w:bCs/>
          <w:sz w:val="28"/>
          <w:szCs w:val="28"/>
        </w:rPr>
      </w:pPr>
      <w:r>
        <w:rPr>
          <w:rFonts w:ascii="Arial" w:hAnsi="Arial" w:cs="Arial"/>
          <w:b/>
          <w:bCs/>
          <w:sz w:val="28"/>
          <w:szCs w:val="28"/>
        </w:rPr>
        <w:t>(ОБРАЗАЦ 4)</w:t>
      </w:r>
    </w:p>
    <w:p w:rsidR="00E8706D" w:rsidRDefault="00E8706D" w:rsidP="00E8706D">
      <w:pPr>
        <w:pStyle w:val="BodyText3"/>
        <w:spacing w:after="0"/>
        <w:jc w:val="right"/>
        <w:rPr>
          <w:rFonts w:ascii="Arial" w:hAnsi="Arial" w:cs="Arial"/>
          <w:b/>
          <w:bCs/>
          <w:sz w:val="28"/>
          <w:szCs w:val="28"/>
        </w:rPr>
      </w:pPr>
    </w:p>
    <w:p w:rsidR="00E8706D" w:rsidRDefault="00E8706D" w:rsidP="00E8706D">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8706D" w:rsidRDefault="00E8706D" w:rsidP="00E8706D">
      <w:pPr>
        <w:pStyle w:val="BodyText3"/>
        <w:spacing w:after="0"/>
        <w:jc w:val="center"/>
        <w:rPr>
          <w:rFonts w:ascii="Arial" w:hAnsi="Arial" w:cs="Arial"/>
          <w:b/>
          <w:bCs/>
          <w:sz w:val="28"/>
          <w:szCs w:val="28"/>
        </w:rPr>
      </w:pPr>
    </w:p>
    <w:p w:rsidR="00E8706D" w:rsidRPr="00052709" w:rsidRDefault="00E8706D" w:rsidP="00E8706D">
      <w:pPr>
        <w:pStyle w:val="BodyText3"/>
        <w:spacing w:after="0"/>
        <w:jc w:val="center"/>
        <w:rPr>
          <w:rFonts w:ascii="Arial" w:hAnsi="Arial" w:cs="Arial"/>
          <w:bCs/>
          <w:sz w:val="24"/>
          <w:szCs w:val="24"/>
        </w:rPr>
      </w:pPr>
    </w:p>
    <w:p w:rsidR="00E8706D" w:rsidRDefault="00E8706D" w:rsidP="00E8706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8706D" w:rsidRDefault="00E8706D" w:rsidP="00E8706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8706D" w:rsidRDefault="00E8706D" w:rsidP="00E8706D">
      <w:pPr>
        <w:pStyle w:val="BodyText3"/>
        <w:spacing w:after="0"/>
        <w:jc w:val="both"/>
        <w:rPr>
          <w:rFonts w:ascii="Arial" w:hAnsi="Arial" w:cs="Arial"/>
          <w:w w:val="200"/>
          <w:sz w:val="24"/>
          <w:szCs w:val="24"/>
        </w:rPr>
      </w:pPr>
      <w:r>
        <w:rPr>
          <w:rFonts w:ascii="Arial" w:hAnsi="Arial" w:cs="Arial"/>
          <w:sz w:val="24"/>
          <w:szCs w:val="24"/>
        </w:rPr>
        <w:t xml:space="preserve">даје: </w:t>
      </w:r>
    </w:p>
    <w:p w:rsidR="00E8706D" w:rsidRDefault="00E8706D" w:rsidP="00E8706D">
      <w:pPr>
        <w:pStyle w:val="BodyText3"/>
        <w:spacing w:before="360" w:after="360"/>
        <w:ind w:firstLine="227"/>
        <w:jc w:val="both"/>
        <w:rPr>
          <w:rFonts w:ascii="Arial" w:hAnsi="Arial" w:cs="Arial"/>
          <w:w w:val="200"/>
          <w:sz w:val="24"/>
          <w:szCs w:val="24"/>
        </w:rPr>
      </w:pPr>
    </w:p>
    <w:p w:rsidR="00E8706D" w:rsidRDefault="00E8706D" w:rsidP="00E8706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8706D" w:rsidRDefault="00E8706D" w:rsidP="00E8706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8706D" w:rsidRDefault="00E8706D" w:rsidP="00E8706D">
      <w:pPr>
        <w:pStyle w:val="BodyText3"/>
        <w:spacing w:after="0"/>
        <w:jc w:val="both"/>
        <w:rPr>
          <w:rFonts w:ascii="Arial" w:hAnsi="Arial" w:cs="Arial"/>
          <w:bCs/>
          <w:sz w:val="24"/>
          <w:szCs w:val="24"/>
        </w:rPr>
      </w:pPr>
    </w:p>
    <w:p w:rsidR="00E8706D" w:rsidRDefault="00E8706D" w:rsidP="00E8706D">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E8706D" w:rsidRPr="0044549E" w:rsidRDefault="00E8706D" w:rsidP="00E8706D">
      <w:pPr>
        <w:jc w:val="both"/>
        <w:rPr>
          <w:rFonts w:ascii="Arial" w:eastAsia="TimesNewRomanPSMT"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мале вредности добра </w:t>
      </w:r>
      <w:r w:rsidR="00AD2C4A">
        <w:rPr>
          <w:rFonts w:ascii="Arial" w:hAnsi="Arial" w:cs="Arial"/>
          <w:b/>
        </w:rPr>
        <w:t xml:space="preserve">Партију 2 – набавка кошница  </w:t>
      </w:r>
      <w:r w:rsidR="00AD2C4A" w:rsidRPr="000E46AA">
        <w:rPr>
          <w:rFonts w:ascii="Arial" w:hAnsi="Arial" w:cs="Arial"/>
          <w:b/>
          <w:color w:val="auto"/>
        </w:rPr>
        <w:t xml:space="preserve">ЈН бр. </w:t>
      </w:r>
      <w:r w:rsidR="00D5100B">
        <w:rPr>
          <w:rFonts w:ascii="Arial" w:hAnsi="Arial" w:cs="Arial"/>
          <w:b/>
          <w:color w:val="auto"/>
          <w:lang w:val="sr-Cyrl-RS"/>
        </w:rPr>
        <w:t>404-4-5/2020-04</w:t>
      </w:r>
      <w:r>
        <w:rPr>
          <w:rFonts w:ascii="Arial" w:hAnsi="Arial" w:cs="Arial"/>
          <w:b/>
        </w:rPr>
        <w:t xml:space="preserve"> </w:t>
      </w:r>
      <w:r>
        <w:rPr>
          <w:rFonts w:ascii="Arial" w:hAnsi="Arial" w:cs="Arial"/>
          <w:bCs/>
        </w:rPr>
        <w:t>поднео независно, без договора са другим понуђачима или заинтересованим лицима.</w:t>
      </w:r>
    </w:p>
    <w:p w:rsidR="00E8706D" w:rsidRDefault="00E8706D" w:rsidP="00E8706D">
      <w:pPr>
        <w:jc w:val="both"/>
        <w:rPr>
          <w:rFonts w:ascii="Arial" w:hAnsi="Arial" w:cs="Arial"/>
          <w:bCs/>
        </w:rPr>
      </w:pPr>
    </w:p>
    <w:p w:rsidR="00E8706D" w:rsidRDefault="00E8706D" w:rsidP="00E8706D">
      <w:pPr>
        <w:jc w:val="both"/>
        <w:rPr>
          <w:rFonts w:ascii="Arial" w:hAnsi="Arial" w:cs="Arial"/>
          <w:bCs/>
        </w:rPr>
      </w:pPr>
    </w:p>
    <w:p w:rsidR="00E8706D" w:rsidRDefault="00E8706D" w:rsidP="00E8706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E8706D" w:rsidTr="00362B1A">
        <w:tc>
          <w:tcPr>
            <w:tcW w:w="3080" w:type="dxa"/>
            <w:shd w:val="clear" w:color="auto" w:fill="auto"/>
            <w:vAlign w:val="center"/>
          </w:tcPr>
          <w:p w:rsidR="00E8706D" w:rsidRDefault="00E8706D" w:rsidP="00362B1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8706D" w:rsidRDefault="00E8706D" w:rsidP="00362B1A">
            <w:pPr>
              <w:pStyle w:val="BodyText2"/>
              <w:spacing w:line="100" w:lineRule="atLeast"/>
              <w:jc w:val="center"/>
              <w:rPr>
                <w:rFonts w:ascii="Arial" w:hAnsi="Arial" w:cs="Arial"/>
              </w:rPr>
            </w:pPr>
          </w:p>
        </w:tc>
        <w:tc>
          <w:tcPr>
            <w:tcW w:w="3097" w:type="dxa"/>
            <w:shd w:val="clear" w:color="auto" w:fill="auto"/>
            <w:vAlign w:val="center"/>
          </w:tcPr>
          <w:p w:rsidR="00E8706D" w:rsidRDefault="00E8706D" w:rsidP="00362B1A">
            <w:pPr>
              <w:pStyle w:val="BodyText2"/>
              <w:spacing w:line="100" w:lineRule="atLeast"/>
              <w:jc w:val="center"/>
              <w:rPr>
                <w:rFonts w:ascii="Arial" w:hAnsi="Arial" w:cs="Arial"/>
              </w:rPr>
            </w:pPr>
            <w:r>
              <w:rPr>
                <w:rFonts w:ascii="Arial" w:hAnsi="Arial" w:cs="Arial"/>
              </w:rPr>
              <w:t>Потпис понуђача</w:t>
            </w:r>
          </w:p>
        </w:tc>
      </w:tr>
      <w:tr w:rsidR="00E8706D" w:rsidTr="00362B1A">
        <w:tc>
          <w:tcPr>
            <w:tcW w:w="3080" w:type="dxa"/>
            <w:tcBorders>
              <w:bottom w:val="single" w:sz="4" w:space="0" w:color="000000"/>
            </w:tcBorders>
            <w:shd w:val="clear" w:color="auto" w:fill="auto"/>
          </w:tcPr>
          <w:p w:rsidR="00E8706D" w:rsidRDefault="00E8706D" w:rsidP="00362B1A">
            <w:pPr>
              <w:pStyle w:val="BodyText2"/>
              <w:snapToGrid w:val="0"/>
              <w:spacing w:line="100" w:lineRule="atLeast"/>
              <w:jc w:val="both"/>
              <w:rPr>
                <w:rFonts w:ascii="Arial" w:hAnsi="Arial" w:cs="Arial"/>
              </w:rPr>
            </w:pPr>
          </w:p>
        </w:tc>
        <w:tc>
          <w:tcPr>
            <w:tcW w:w="3065" w:type="dxa"/>
            <w:shd w:val="clear" w:color="auto" w:fill="auto"/>
          </w:tcPr>
          <w:p w:rsidR="00E8706D" w:rsidRDefault="00E8706D" w:rsidP="00362B1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8706D" w:rsidRDefault="00E8706D" w:rsidP="00362B1A">
            <w:pPr>
              <w:pStyle w:val="BodyText2"/>
              <w:snapToGrid w:val="0"/>
              <w:spacing w:line="100" w:lineRule="atLeast"/>
              <w:jc w:val="both"/>
              <w:rPr>
                <w:rFonts w:ascii="Arial" w:hAnsi="Arial" w:cs="Arial"/>
              </w:rPr>
            </w:pPr>
          </w:p>
        </w:tc>
      </w:tr>
    </w:tbl>
    <w:p w:rsidR="00E8706D" w:rsidRDefault="00E8706D" w:rsidP="00E8706D">
      <w:pPr>
        <w:pStyle w:val="BodyText3"/>
        <w:spacing w:after="0"/>
        <w:ind w:firstLine="227"/>
        <w:jc w:val="both"/>
      </w:pPr>
    </w:p>
    <w:p w:rsidR="00E8706D" w:rsidRDefault="00E8706D" w:rsidP="00E8706D">
      <w:pPr>
        <w:tabs>
          <w:tab w:val="left" w:pos="6028"/>
        </w:tabs>
        <w:autoSpaceDE w:val="0"/>
        <w:spacing w:line="240" w:lineRule="auto"/>
      </w:pPr>
    </w:p>
    <w:p w:rsidR="00E8706D" w:rsidRDefault="00E8706D" w:rsidP="00E8706D">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EA3B03" w:rsidRPr="00222279" w:rsidRDefault="00E8706D" w:rsidP="00222279">
      <w:pPr>
        <w:tabs>
          <w:tab w:val="left" w:pos="6028"/>
        </w:tabs>
        <w:autoSpaceDE w:val="0"/>
        <w:spacing w:line="240" w:lineRule="auto"/>
        <w:jc w:val="both"/>
        <w:rPr>
          <w:rFonts w:ascii="Arial" w:hAnsi="Arial" w:cs="Arial"/>
          <w:bCs/>
          <w:i/>
          <w:iCs/>
          <w:color w:val="auto"/>
          <w:lang w:val="sr-Cyrl-R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w:t>
      </w:r>
      <w:r w:rsidR="00263243">
        <w:rPr>
          <w:rFonts w:ascii="Arial" w:hAnsi="Arial" w:cs="Arial"/>
          <w:bCs/>
          <w:i/>
          <w:iCs/>
          <w:color w:val="auto"/>
        </w:rPr>
        <w:t>аког понуђача из групе понуђача.</w:t>
      </w:r>
    </w:p>
    <w:p w:rsidR="00EA3B03" w:rsidRPr="00A67884" w:rsidRDefault="00EA3B03" w:rsidP="00305CD1">
      <w:pPr>
        <w:pStyle w:val="BodyText3"/>
        <w:spacing w:after="0"/>
        <w:rPr>
          <w:rFonts w:ascii="Arial" w:hAnsi="Arial" w:cs="Arial"/>
          <w:sz w:val="24"/>
          <w:szCs w:val="24"/>
          <w:lang w:val="sr-Cyrl-CS"/>
        </w:rPr>
      </w:pPr>
    </w:p>
    <w:p w:rsidR="00305CD1" w:rsidRPr="00AC47EA" w:rsidRDefault="00305CD1" w:rsidP="00305CD1">
      <w:pPr>
        <w:jc w:val="right"/>
        <w:rPr>
          <w:rFonts w:ascii="Arial" w:hAnsi="Arial" w:cs="Arial"/>
          <w:b/>
          <w:bCs/>
          <w:sz w:val="28"/>
          <w:szCs w:val="28"/>
        </w:rPr>
      </w:pPr>
      <w:r w:rsidRPr="00AC47EA">
        <w:rPr>
          <w:rFonts w:ascii="Arial" w:hAnsi="Arial" w:cs="Arial"/>
          <w:b/>
          <w:bCs/>
          <w:sz w:val="28"/>
          <w:szCs w:val="28"/>
        </w:rPr>
        <w:t>(ОБРАЗАЦ 5)</w:t>
      </w:r>
    </w:p>
    <w:p w:rsidR="00305CD1" w:rsidRPr="00AC47EA" w:rsidRDefault="00305CD1" w:rsidP="00305CD1">
      <w:pPr>
        <w:jc w:val="right"/>
        <w:rPr>
          <w:rFonts w:ascii="Arial" w:hAnsi="Arial" w:cs="Arial"/>
          <w:b/>
          <w:bCs/>
          <w:sz w:val="28"/>
          <w:szCs w:val="28"/>
        </w:rPr>
      </w:pPr>
    </w:p>
    <w:p w:rsidR="00305CD1" w:rsidRPr="00AC47EA" w:rsidRDefault="00305CD1" w:rsidP="00305CD1">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305CD1" w:rsidRPr="00AC47EA"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A67884" w:rsidRDefault="00305CD1" w:rsidP="00305CD1">
      <w:pPr>
        <w:jc w:val="center"/>
        <w:rPr>
          <w:rFonts w:ascii="Arial" w:hAnsi="Arial" w:cs="Arial"/>
          <w:b/>
          <w:lang w:val="sr-Cyrl-CS"/>
        </w:rPr>
      </w:pPr>
      <w:r w:rsidRPr="00AC47EA">
        <w:rPr>
          <w:rFonts w:ascii="Arial" w:hAnsi="Arial" w:cs="Arial"/>
          <w:b/>
        </w:rPr>
        <w:t>И З Ј А В У</w:t>
      </w:r>
    </w:p>
    <w:p w:rsidR="00305CD1" w:rsidRDefault="00305CD1" w:rsidP="00305CD1">
      <w:pPr>
        <w:jc w:val="both"/>
        <w:rPr>
          <w:rFonts w:ascii="Arial" w:hAnsi="Arial" w:cs="Arial"/>
          <w:lang w:val="sr-Cyrl-CS"/>
        </w:rPr>
      </w:pPr>
    </w:p>
    <w:p w:rsidR="00305CD1" w:rsidRPr="0044549E" w:rsidRDefault="00305CD1" w:rsidP="00305CD1">
      <w:pPr>
        <w:jc w:val="both"/>
        <w:rPr>
          <w:rFonts w:ascii="Arial" w:eastAsia="TimesNewRomanPSMT" w:hAnsi="Arial" w:cs="Arial"/>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мале вредности</w:t>
      </w:r>
      <w:r w:rsidR="0006372C">
        <w:rPr>
          <w:rFonts w:ascii="Arial" w:hAnsi="Arial" w:cs="Arial"/>
        </w:rPr>
        <w:t xml:space="preserve"> добра за </w:t>
      </w:r>
      <w:r w:rsidR="0006372C" w:rsidRPr="0006372C">
        <w:rPr>
          <w:rFonts w:ascii="Arial" w:hAnsi="Arial" w:cs="Arial"/>
          <w:b/>
        </w:rPr>
        <w:t xml:space="preserve">Партију </w:t>
      </w:r>
      <w:r w:rsidR="00EA3B03">
        <w:rPr>
          <w:rFonts w:ascii="Arial" w:hAnsi="Arial" w:cs="Arial"/>
          <w:b/>
        </w:rPr>
        <w:t>1</w:t>
      </w:r>
      <w:r w:rsidR="0006372C" w:rsidRPr="0006372C">
        <w:rPr>
          <w:rFonts w:ascii="Arial" w:hAnsi="Arial" w:cs="Arial"/>
          <w:b/>
        </w:rPr>
        <w:t xml:space="preserve"> </w:t>
      </w:r>
      <w:r w:rsidR="00EA3B03">
        <w:rPr>
          <w:rFonts w:ascii="Arial" w:eastAsia="TimesNewRomanPS-BoldMT" w:hAnsi="Arial" w:cs="Arial"/>
          <w:b/>
          <w:iCs/>
          <w:shd w:val="clear" w:color="auto" w:fill="FFFFFF"/>
        </w:rPr>
        <w:t xml:space="preserve">– набавка пластеника </w:t>
      </w:r>
      <w:r w:rsidR="0006372C" w:rsidRPr="000E46AA">
        <w:rPr>
          <w:rFonts w:ascii="Arial" w:hAnsi="Arial" w:cs="Arial"/>
          <w:b/>
          <w:color w:val="auto"/>
        </w:rPr>
        <w:t xml:space="preserve">ЈН </w:t>
      </w:r>
      <w:r w:rsidRPr="000E46AA">
        <w:rPr>
          <w:rFonts w:ascii="Arial" w:hAnsi="Arial" w:cs="Arial"/>
          <w:b/>
          <w:color w:val="auto"/>
        </w:rPr>
        <w:t>бр</w:t>
      </w:r>
      <w:r w:rsidR="0006372C" w:rsidRPr="000E46AA">
        <w:rPr>
          <w:rFonts w:ascii="Arial" w:hAnsi="Arial" w:cs="Arial"/>
          <w:b/>
          <w:color w:val="auto"/>
        </w:rPr>
        <w:t>.</w:t>
      </w:r>
      <w:r w:rsidRPr="000E46AA">
        <w:rPr>
          <w:rFonts w:ascii="Arial" w:hAnsi="Arial" w:cs="Arial"/>
          <w:b/>
          <w:color w:val="auto"/>
        </w:rPr>
        <w:t xml:space="preserve"> </w:t>
      </w:r>
      <w:r w:rsidR="00D5100B">
        <w:rPr>
          <w:rFonts w:ascii="Arial" w:hAnsi="Arial" w:cs="Arial"/>
          <w:b/>
          <w:color w:val="auto"/>
          <w:lang w:val="sr-Cyrl-RS"/>
        </w:rPr>
        <w:t>404-4-5/2020-04</w:t>
      </w:r>
      <w:r w:rsidR="0006372C" w:rsidRPr="0006372C">
        <w:rPr>
          <w:rFonts w:ascii="Arial" w:hAnsi="Arial" w:cs="Arial"/>
        </w:rPr>
        <w:t>,</w:t>
      </w:r>
      <w:r>
        <w:rPr>
          <w:rFonts w:ascii="Arial" w:hAnsi="Arial" w:cs="Arial"/>
          <w:b/>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8"/>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386E5E" w:rsidRDefault="00305CD1" w:rsidP="001711E1">
      <w:pPr>
        <w:pStyle w:val="ListParagraph"/>
        <w:numPr>
          <w:ilvl w:val="0"/>
          <w:numId w:val="8"/>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193E86" w:rsidRDefault="00305CD1" w:rsidP="001711E1">
      <w:pPr>
        <w:pStyle w:val="ListParagraph"/>
        <w:numPr>
          <w:ilvl w:val="0"/>
          <w:numId w:val="8"/>
        </w:numPr>
        <w:jc w:val="both"/>
        <w:rPr>
          <w:rFonts w:ascii="Arial" w:hAnsi="Arial" w:cs="Arial"/>
          <w:iCs/>
          <w:color w:val="auto"/>
        </w:rPr>
      </w:pPr>
      <w:r w:rsidRPr="00193E86">
        <w:rPr>
          <w:rFonts w:ascii="Arial" w:hAnsi="Arial" w:cs="Arial"/>
          <w:iCs/>
          <w:color w:val="auto"/>
        </w:rPr>
        <w:t xml:space="preserve">Понуђач испуњава додатне услове који се </w:t>
      </w:r>
      <w:r w:rsidRPr="00193E86">
        <w:rPr>
          <w:rFonts w:ascii="Arial" w:hAnsi="Arial" w:cs="Arial"/>
          <w:b/>
          <w:iCs/>
          <w:color w:val="auto"/>
        </w:rPr>
        <w:t xml:space="preserve">тиче </w:t>
      </w:r>
      <w:r w:rsidR="00EA3B03">
        <w:rPr>
          <w:rFonts w:ascii="Arial" w:hAnsi="Arial" w:cs="Arial"/>
          <w:b/>
          <w:iCs/>
          <w:color w:val="auto"/>
        </w:rPr>
        <w:t>финансијског капацитета</w:t>
      </w:r>
    </w:p>
    <w:p w:rsidR="00305CD1" w:rsidRPr="00193E86" w:rsidRDefault="00576B02" w:rsidP="001711E1">
      <w:pPr>
        <w:pStyle w:val="ListParagraph"/>
        <w:numPr>
          <w:ilvl w:val="0"/>
          <w:numId w:val="19"/>
        </w:numPr>
        <w:jc w:val="both"/>
        <w:rPr>
          <w:rFonts w:ascii="Arial" w:hAnsi="Arial" w:cs="Arial"/>
          <w:iCs/>
          <w:color w:val="auto"/>
        </w:rPr>
      </w:pPr>
      <w:r w:rsidRPr="00576B02">
        <w:rPr>
          <w:rFonts w:ascii="Arial" w:hAnsi="Arial" w:cs="Arial"/>
          <w:bCs/>
        </w:rPr>
        <w:t>Да</w:t>
      </w:r>
      <w:r>
        <w:rPr>
          <w:rFonts w:ascii="Arial" w:hAnsi="Arial" w:cs="Arial"/>
          <w:bCs/>
        </w:rPr>
        <w:t xml:space="preserve"> </w:t>
      </w:r>
      <w:r w:rsidRPr="00974514">
        <w:rPr>
          <w:rFonts w:ascii="Arial" w:hAnsi="Arial" w:cs="Arial"/>
          <w:bCs/>
        </w:rPr>
        <w:t>је у предходне три обрачунске године (201</w:t>
      </w:r>
      <w:r>
        <w:rPr>
          <w:rFonts w:ascii="Arial" w:hAnsi="Arial" w:cs="Arial"/>
          <w:bCs/>
        </w:rPr>
        <w:t>7</w:t>
      </w:r>
      <w:r w:rsidRPr="00974514">
        <w:rPr>
          <w:rFonts w:ascii="Arial" w:hAnsi="Arial" w:cs="Arial"/>
          <w:bCs/>
        </w:rPr>
        <w:t>, 201</w:t>
      </w:r>
      <w:r>
        <w:rPr>
          <w:rFonts w:ascii="Arial" w:hAnsi="Arial" w:cs="Arial"/>
          <w:bCs/>
        </w:rPr>
        <w:t>8</w:t>
      </w:r>
      <w:r w:rsidRPr="00974514">
        <w:rPr>
          <w:rFonts w:ascii="Arial" w:hAnsi="Arial" w:cs="Arial"/>
          <w:bCs/>
        </w:rPr>
        <w:t xml:space="preserve"> и 201</w:t>
      </w:r>
      <w:r>
        <w:rPr>
          <w:rFonts w:ascii="Arial" w:hAnsi="Arial" w:cs="Arial"/>
          <w:bCs/>
        </w:rPr>
        <w:t>9</w:t>
      </w:r>
      <w:r w:rsidRPr="00974514">
        <w:rPr>
          <w:rFonts w:ascii="Arial" w:hAnsi="Arial" w:cs="Arial"/>
          <w:bCs/>
        </w:rPr>
        <w:t>) исказао позитиван резултат у завршним рачунима</w:t>
      </w:r>
      <w:r w:rsidR="00305CD1" w:rsidRPr="00193E86">
        <w:rPr>
          <w:rFonts w:ascii="Arial" w:hAnsi="Arial" w:cs="Arial"/>
          <w:color w:val="auto"/>
        </w:rPr>
        <w:t>.</w:t>
      </w:r>
    </w:p>
    <w:p w:rsidR="00305CD1" w:rsidRPr="00314BF2" w:rsidRDefault="00305CD1" w:rsidP="00305CD1">
      <w:pPr>
        <w:jc w:val="both"/>
        <w:rPr>
          <w:rFonts w:ascii="Arial" w:hAnsi="Arial" w:cs="Arial"/>
          <w:i/>
          <w:lang w:val="sr-Cyrl-CS"/>
        </w:rPr>
      </w:pPr>
    </w:p>
    <w:p w:rsidR="00305CD1" w:rsidRPr="00AC47EA" w:rsidRDefault="00305CD1" w:rsidP="00305CD1">
      <w:pPr>
        <w:rPr>
          <w:rFonts w:ascii="Arial" w:hAnsi="Arial" w:cs="Arial"/>
        </w:rPr>
      </w:pPr>
      <w:r w:rsidRPr="00AC47EA">
        <w:rPr>
          <w:rFonts w:ascii="Arial" w:hAnsi="Arial" w:cs="Arial"/>
        </w:rPr>
        <w:t>Место:_____________                                                            Понуђач:</w:t>
      </w:r>
    </w:p>
    <w:p w:rsidR="00305CD1" w:rsidRPr="00AC47EA" w:rsidRDefault="00305CD1" w:rsidP="00305CD1">
      <w:pPr>
        <w:rPr>
          <w:rFonts w:ascii="Arial" w:hAnsi="Arial" w:cs="Arial"/>
          <w:b/>
          <w:bCs/>
          <w:i/>
          <w:color w:val="auto"/>
        </w:rPr>
      </w:pPr>
      <w:r w:rsidRPr="00AC47EA">
        <w:rPr>
          <w:rFonts w:ascii="Arial" w:hAnsi="Arial" w:cs="Arial"/>
        </w:rPr>
        <w:t>Датум:___________</w:t>
      </w:r>
      <w:r w:rsidR="00263243">
        <w:rPr>
          <w:rFonts w:ascii="Arial" w:hAnsi="Arial" w:cs="Arial"/>
        </w:rPr>
        <w:t xml:space="preserve">__                          </w:t>
      </w:r>
      <w:r w:rsidRPr="00AC47EA">
        <w:rPr>
          <w:rFonts w:ascii="Arial" w:hAnsi="Arial" w:cs="Arial"/>
        </w:rPr>
        <w:t xml:space="preserve">                    _____________________                                                        </w:t>
      </w:r>
    </w:p>
    <w:p w:rsidR="00305CD1" w:rsidRPr="00AC47EA" w:rsidRDefault="00305CD1" w:rsidP="00305CD1">
      <w:pPr>
        <w:pStyle w:val="BodyText2"/>
        <w:spacing w:line="100" w:lineRule="atLeast"/>
        <w:jc w:val="both"/>
        <w:rPr>
          <w:rFonts w:ascii="Arial" w:hAnsi="Arial" w:cs="Arial"/>
          <w:b/>
          <w:bCs/>
          <w:i/>
          <w:color w:val="auto"/>
        </w:rPr>
      </w:pPr>
    </w:p>
    <w:p w:rsidR="00576B02" w:rsidRPr="00222279" w:rsidRDefault="00305CD1" w:rsidP="00222279">
      <w:pPr>
        <w:pStyle w:val="ListParagraph"/>
        <w:ind w:left="0"/>
        <w:jc w:val="both"/>
        <w:rPr>
          <w:rFonts w:ascii="Arial" w:hAnsi="Arial" w:cs="Arial"/>
          <w:bCs/>
          <w:i/>
          <w:iCs/>
          <w:color w:val="auto"/>
          <w:sz w:val="22"/>
          <w:szCs w:val="22"/>
          <w:lang w:val="sr-Cyrl-RS"/>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06372C" w:rsidRPr="00AC47EA" w:rsidRDefault="0006372C" w:rsidP="0006372C">
      <w:pPr>
        <w:jc w:val="right"/>
        <w:rPr>
          <w:rFonts w:ascii="Arial" w:hAnsi="Arial" w:cs="Arial"/>
          <w:b/>
          <w:bCs/>
          <w:sz w:val="28"/>
          <w:szCs w:val="28"/>
        </w:rPr>
      </w:pPr>
      <w:r w:rsidRPr="00AC47EA">
        <w:rPr>
          <w:rFonts w:ascii="Arial" w:hAnsi="Arial" w:cs="Arial"/>
          <w:b/>
          <w:bCs/>
          <w:sz w:val="28"/>
          <w:szCs w:val="28"/>
        </w:rPr>
        <w:lastRenderedPageBreak/>
        <w:t>(ОБРАЗАЦ 5)</w:t>
      </w:r>
    </w:p>
    <w:p w:rsidR="0006372C" w:rsidRPr="00AC47EA" w:rsidRDefault="0006372C" w:rsidP="0006372C">
      <w:pPr>
        <w:jc w:val="right"/>
        <w:rPr>
          <w:rFonts w:ascii="Arial" w:hAnsi="Arial" w:cs="Arial"/>
          <w:b/>
          <w:bCs/>
          <w:sz w:val="28"/>
          <w:szCs w:val="28"/>
        </w:rPr>
      </w:pPr>
    </w:p>
    <w:p w:rsidR="0006372C" w:rsidRPr="00AC47EA" w:rsidRDefault="0006372C" w:rsidP="0006372C">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06372C" w:rsidRPr="00AC47EA" w:rsidRDefault="0006372C" w:rsidP="0006372C">
      <w:pPr>
        <w:jc w:val="center"/>
        <w:rPr>
          <w:rFonts w:ascii="Arial" w:hAnsi="Arial" w:cs="Arial"/>
          <w:b/>
          <w:bCs/>
        </w:rPr>
      </w:pPr>
    </w:p>
    <w:p w:rsidR="0006372C" w:rsidRPr="00AC47EA" w:rsidRDefault="0006372C" w:rsidP="0006372C">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6372C" w:rsidRPr="00AC47EA" w:rsidRDefault="0006372C" w:rsidP="0006372C">
      <w:pPr>
        <w:jc w:val="both"/>
        <w:rPr>
          <w:rFonts w:ascii="Arial" w:hAnsi="Arial" w:cs="Arial"/>
        </w:rPr>
      </w:pPr>
    </w:p>
    <w:p w:rsidR="0006372C" w:rsidRPr="00A67884" w:rsidRDefault="0006372C" w:rsidP="0006372C">
      <w:pPr>
        <w:jc w:val="center"/>
        <w:rPr>
          <w:rFonts w:ascii="Arial" w:hAnsi="Arial" w:cs="Arial"/>
          <w:b/>
          <w:lang w:val="sr-Cyrl-CS"/>
        </w:rPr>
      </w:pPr>
      <w:r w:rsidRPr="00AC47EA">
        <w:rPr>
          <w:rFonts w:ascii="Arial" w:hAnsi="Arial" w:cs="Arial"/>
          <w:b/>
        </w:rPr>
        <w:t>И З Ј А В У</w:t>
      </w:r>
    </w:p>
    <w:p w:rsidR="0006372C" w:rsidRDefault="0006372C" w:rsidP="0006372C">
      <w:pPr>
        <w:jc w:val="both"/>
        <w:rPr>
          <w:rFonts w:ascii="Arial" w:hAnsi="Arial" w:cs="Arial"/>
          <w:lang w:val="sr-Cyrl-CS"/>
        </w:rPr>
      </w:pPr>
    </w:p>
    <w:p w:rsidR="0006372C" w:rsidRPr="0044549E" w:rsidRDefault="0006372C" w:rsidP="0006372C">
      <w:pPr>
        <w:jc w:val="both"/>
        <w:rPr>
          <w:rFonts w:ascii="Arial" w:eastAsia="TimesNewRomanPSMT" w:hAnsi="Arial" w:cs="Arial"/>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добра за </w:t>
      </w:r>
      <w:r>
        <w:rPr>
          <w:rFonts w:ascii="Arial" w:hAnsi="Arial" w:cs="Arial"/>
          <w:b/>
        </w:rPr>
        <w:t>Партију 2</w:t>
      </w:r>
      <w:r w:rsidRPr="0006372C">
        <w:rPr>
          <w:rFonts w:ascii="Arial" w:hAnsi="Arial" w:cs="Arial"/>
          <w:b/>
        </w:rPr>
        <w:t xml:space="preserve"> </w:t>
      </w:r>
      <w:r w:rsidR="00576B02">
        <w:rPr>
          <w:rFonts w:ascii="Arial" w:eastAsia="TimesNewRomanPS-BoldMT" w:hAnsi="Arial" w:cs="Arial"/>
          <w:b/>
          <w:iCs/>
          <w:shd w:val="clear" w:color="auto" w:fill="FFFFFF"/>
        </w:rPr>
        <w:t xml:space="preserve">–набавка кошница </w:t>
      </w:r>
      <w:r>
        <w:rPr>
          <w:rFonts w:ascii="Arial" w:hAnsi="Arial" w:cs="Arial"/>
          <w:bCs/>
        </w:rPr>
        <w:t xml:space="preserve"> </w:t>
      </w:r>
      <w:r w:rsidR="00CC5AD8">
        <w:rPr>
          <w:rFonts w:ascii="Arial" w:hAnsi="Arial" w:cs="Arial"/>
          <w:b/>
          <w:color w:val="auto"/>
        </w:rPr>
        <w:t xml:space="preserve">ЈН бр. </w:t>
      </w:r>
      <w:r w:rsidR="00D5100B">
        <w:rPr>
          <w:rFonts w:ascii="Arial" w:hAnsi="Arial" w:cs="Arial"/>
          <w:b/>
          <w:color w:val="auto"/>
          <w:lang w:val="sr-Cyrl-RS"/>
        </w:rPr>
        <w:t>404-4-5/2020-04</w:t>
      </w:r>
      <w:r w:rsidRPr="0006372C">
        <w:rPr>
          <w:rFonts w:ascii="Arial" w:hAnsi="Arial" w:cs="Arial"/>
        </w:rPr>
        <w:t>,</w:t>
      </w:r>
      <w:r>
        <w:rPr>
          <w:rFonts w:ascii="Arial" w:hAnsi="Arial" w:cs="Arial"/>
          <w:b/>
        </w:rPr>
        <w:t xml:space="preserve"> </w:t>
      </w:r>
      <w:r>
        <w:rPr>
          <w:rFonts w:ascii="Arial" w:hAnsi="Arial" w:cs="Arial"/>
        </w:rPr>
        <w:t>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6372C" w:rsidRPr="001D78E6" w:rsidRDefault="0006372C" w:rsidP="0006372C">
      <w:pPr>
        <w:jc w:val="both"/>
        <w:rPr>
          <w:rFonts w:ascii="Arial" w:hAnsi="Arial" w:cs="Arial"/>
          <w:iCs/>
        </w:rPr>
      </w:pPr>
    </w:p>
    <w:p w:rsidR="0006372C" w:rsidRPr="0006372C" w:rsidRDefault="0006372C" w:rsidP="001711E1">
      <w:pPr>
        <w:pStyle w:val="ListParagraph"/>
        <w:numPr>
          <w:ilvl w:val="0"/>
          <w:numId w:val="20"/>
        </w:numPr>
        <w:jc w:val="both"/>
        <w:rPr>
          <w:rFonts w:ascii="Arial" w:hAnsi="Arial" w:cs="Arial"/>
          <w:iCs/>
          <w:lang w:val="sr-Cyrl-CS"/>
        </w:rPr>
      </w:pPr>
      <w:r w:rsidRPr="0006372C">
        <w:rPr>
          <w:rFonts w:ascii="Arial" w:hAnsi="Arial" w:cs="Arial"/>
          <w:iCs/>
          <w:lang w:val="sr-Cyrl-CS"/>
        </w:rPr>
        <w:t>Понуђач је р</w:t>
      </w:r>
      <w:r w:rsidRPr="0006372C">
        <w:rPr>
          <w:rFonts w:ascii="Arial" w:hAnsi="Arial" w:cs="Arial"/>
          <w:iCs/>
        </w:rPr>
        <w:t>егистрован код надлежног органа, односно уписан у одговарајући регистар (чл. 75. ст. 1. тач. 1) ЗЈН);</w:t>
      </w:r>
    </w:p>
    <w:p w:rsidR="0006372C" w:rsidRPr="00AC47EA" w:rsidRDefault="0006372C" w:rsidP="001711E1">
      <w:pPr>
        <w:pStyle w:val="ListParagraph"/>
        <w:numPr>
          <w:ilvl w:val="0"/>
          <w:numId w:val="2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06372C" w:rsidRPr="00AC47EA" w:rsidRDefault="0006372C" w:rsidP="001711E1">
      <w:pPr>
        <w:pStyle w:val="ListParagraph"/>
        <w:numPr>
          <w:ilvl w:val="0"/>
          <w:numId w:val="2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06372C" w:rsidRPr="00386E5E" w:rsidRDefault="0006372C" w:rsidP="001711E1">
      <w:pPr>
        <w:pStyle w:val="ListParagraph"/>
        <w:numPr>
          <w:ilvl w:val="0"/>
          <w:numId w:val="20"/>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576B02" w:rsidRPr="00193E86" w:rsidRDefault="00576B02" w:rsidP="00576B02">
      <w:pPr>
        <w:pStyle w:val="ListParagraph"/>
        <w:numPr>
          <w:ilvl w:val="0"/>
          <w:numId w:val="20"/>
        </w:numPr>
        <w:jc w:val="both"/>
        <w:rPr>
          <w:rFonts w:ascii="Arial" w:hAnsi="Arial" w:cs="Arial"/>
          <w:iCs/>
          <w:color w:val="auto"/>
        </w:rPr>
      </w:pPr>
      <w:r w:rsidRPr="00193E86">
        <w:rPr>
          <w:rFonts w:ascii="Arial" w:hAnsi="Arial" w:cs="Arial"/>
          <w:iCs/>
          <w:color w:val="auto"/>
        </w:rPr>
        <w:t xml:space="preserve">Понуђач испуњава додатне услове који се </w:t>
      </w:r>
      <w:r w:rsidRPr="00193E86">
        <w:rPr>
          <w:rFonts w:ascii="Arial" w:hAnsi="Arial" w:cs="Arial"/>
          <w:b/>
          <w:iCs/>
          <w:color w:val="auto"/>
        </w:rPr>
        <w:t xml:space="preserve">тиче </w:t>
      </w:r>
      <w:r>
        <w:rPr>
          <w:rFonts w:ascii="Arial" w:hAnsi="Arial" w:cs="Arial"/>
          <w:b/>
          <w:iCs/>
          <w:color w:val="auto"/>
        </w:rPr>
        <w:t>финансијског капацитета</w:t>
      </w:r>
    </w:p>
    <w:p w:rsidR="0006372C" w:rsidRPr="00193E86" w:rsidRDefault="00576B02" w:rsidP="00576B02">
      <w:pPr>
        <w:pStyle w:val="ListParagraph"/>
        <w:numPr>
          <w:ilvl w:val="0"/>
          <w:numId w:val="31"/>
        </w:numPr>
        <w:jc w:val="both"/>
        <w:rPr>
          <w:rFonts w:ascii="Arial" w:hAnsi="Arial" w:cs="Arial"/>
          <w:iCs/>
          <w:color w:val="auto"/>
        </w:rPr>
      </w:pPr>
      <w:r w:rsidRPr="00576B02">
        <w:rPr>
          <w:rFonts w:ascii="Arial" w:hAnsi="Arial" w:cs="Arial"/>
          <w:bCs/>
        </w:rPr>
        <w:t>Да</w:t>
      </w:r>
      <w:r>
        <w:rPr>
          <w:rFonts w:ascii="Arial" w:hAnsi="Arial" w:cs="Arial"/>
          <w:bCs/>
        </w:rPr>
        <w:t xml:space="preserve"> </w:t>
      </w:r>
      <w:r w:rsidRPr="00974514">
        <w:rPr>
          <w:rFonts w:ascii="Arial" w:hAnsi="Arial" w:cs="Arial"/>
          <w:bCs/>
        </w:rPr>
        <w:t>је у предходне три обрачунске године (201</w:t>
      </w:r>
      <w:r>
        <w:rPr>
          <w:rFonts w:ascii="Arial" w:hAnsi="Arial" w:cs="Arial"/>
          <w:bCs/>
        </w:rPr>
        <w:t>7</w:t>
      </w:r>
      <w:r w:rsidRPr="00974514">
        <w:rPr>
          <w:rFonts w:ascii="Arial" w:hAnsi="Arial" w:cs="Arial"/>
          <w:bCs/>
        </w:rPr>
        <w:t>, 201</w:t>
      </w:r>
      <w:r>
        <w:rPr>
          <w:rFonts w:ascii="Arial" w:hAnsi="Arial" w:cs="Arial"/>
          <w:bCs/>
        </w:rPr>
        <w:t>8</w:t>
      </w:r>
      <w:r w:rsidRPr="00974514">
        <w:rPr>
          <w:rFonts w:ascii="Arial" w:hAnsi="Arial" w:cs="Arial"/>
          <w:bCs/>
        </w:rPr>
        <w:t xml:space="preserve"> и 201</w:t>
      </w:r>
      <w:r>
        <w:rPr>
          <w:rFonts w:ascii="Arial" w:hAnsi="Arial" w:cs="Arial"/>
          <w:bCs/>
        </w:rPr>
        <w:t>9</w:t>
      </w:r>
      <w:r w:rsidRPr="00974514">
        <w:rPr>
          <w:rFonts w:ascii="Arial" w:hAnsi="Arial" w:cs="Arial"/>
          <w:bCs/>
        </w:rPr>
        <w:t>) исказао позитиван резултат у завршним рачунима</w:t>
      </w:r>
      <w:r w:rsidR="0006372C" w:rsidRPr="00193E86">
        <w:rPr>
          <w:rFonts w:ascii="Arial" w:hAnsi="Arial" w:cs="Arial"/>
          <w:color w:val="auto"/>
        </w:rPr>
        <w:t>.</w:t>
      </w:r>
    </w:p>
    <w:p w:rsidR="0006372C" w:rsidRDefault="0006372C" w:rsidP="0006372C">
      <w:pPr>
        <w:jc w:val="both"/>
        <w:rPr>
          <w:rFonts w:ascii="Arial" w:hAnsi="Arial" w:cs="Arial"/>
          <w:i/>
        </w:rPr>
      </w:pPr>
    </w:p>
    <w:p w:rsidR="0006372C" w:rsidRPr="0044549E" w:rsidRDefault="0006372C" w:rsidP="0006372C">
      <w:pPr>
        <w:jc w:val="both"/>
        <w:rPr>
          <w:rFonts w:ascii="Arial" w:hAnsi="Arial" w:cs="Arial"/>
          <w:i/>
        </w:rPr>
      </w:pPr>
    </w:p>
    <w:p w:rsidR="0006372C" w:rsidRPr="00AC47EA" w:rsidRDefault="0006372C" w:rsidP="0006372C">
      <w:pPr>
        <w:rPr>
          <w:rFonts w:ascii="Arial" w:hAnsi="Arial" w:cs="Arial"/>
        </w:rPr>
      </w:pPr>
      <w:r w:rsidRPr="00AC47EA">
        <w:rPr>
          <w:rFonts w:ascii="Arial" w:hAnsi="Arial" w:cs="Arial"/>
        </w:rPr>
        <w:t>Место:_____________                                                            Понуђач:</w:t>
      </w:r>
    </w:p>
    <w:p w:rsidR="0006372C" w:rsidRPr="00AC47EA" w:rsidRDefault="0006372C" w:rsidP="0006372C">
      <w:pPr>
        <w:rPr>
          <w:rFonts w:ascii="Arial" w:hAnsi="Arial" w:cs="Arial"/>
          <w:b/>
          <w:bCs/>
          <w:i/>
          <w:color w:val="auto"/>
        </w:rPr>
      </w:pPr>
      <w:r w:rsidRPr="00AC47EA">
        <w:rPr>
          <w:rFonts w:ascii="Arial" w:hAnsi="Arial" w:cs="Arial"/>
        </w:rPr>
        <w:t>Датум:___________</w:t>
      </w:r>
      <w:r w:rsidR="00263243">
        <w:rPr>
          <w:rFonts w:ascii="Arial" w:hAnsi="Arial" w:cs="Arial"/>
        </w:rPr>
        <w:t xml:space="preserve">__                          </w:t>
      </w:r>
      <w:r w:rsidRPr="00AC47EA">
        <w:rPr>
          <w:rFonts w:ascii="Arial" w:hAnsi="Arial" w:cs="Arial"/>
        </w:rPr>
        <w:t xml:space="preserve">                    _____________________                                                        </w:t>
      </w:r>
    </w:p>
    <w:p w:rsidR="0006372C" w:rsidRPr="00AC47EA" w:rsidRDefault="0006372C" w:rsidP="0006372C">
      <w:pPr>
        <w:pStyle w:val="BodyText2"/>
        <w:spacing w:line="100" w:lineRule="atLeast"/>
        <w:jc w:val="both"/>
        <w:rPr>
          <w:rFonts w:ascii="Arial" w:hAnsi="Arial" w:cs="Arial"/>
          <w:b/>
          <w:bCs/>
          <w:i/>
          <w:color w:val="auto"/>
        </w:rPr>
      </w:pPr>
    </w:p>
    <w:p w:rsidR="00305CD1" w:rsidRDefault="0006372C" w:rsidP="0006372C">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w:t>
      </w:r>
    </w:p>
    <w:p w:rsidR="00576B02" w:rsidRPr="00576B02" w:rsidRDefault="00576B02" w:rsidP="0006372C">
      <w:pPr>
        <w:pStyle w:val="ListParagraph"/>
        <w:ind w:left="0"/>
        <w:jc w:val="both"/>
        <w:rPr>
          <w:rFonts w:ascii="Arial" w:hAnsi="Arial" w:cs="Arial"/>
          <w:bCs/>
          <w:i/>
          <w:iCs/>
          <w:color w:val="auto"/>
          <w:sz w:val="22"/>
          <w:szCs w:val="22"/>
        </w:rPr>
      </w:pPr>
    </w:p>
    <w:p w:rsidR="00305CD1" w:rsidRPr="00AC47EA" w:rsidRDefault="00305CD1" w:rsidP="00305CD1">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305CD1" w:rsidRPr="00AC47EA" w:rsidRDefault="00305CD1" w:rsidP="00305CD1">
      <w:pPr>
        <w:jc w:val="right"/>
        <w:rPr>
          <w:rFonts w:ascii="Arial" w:hAnsi="Arial" w:cs="Arial"/>
          <w:b/>
          <w:bCs/>
          <w:sz w:val="28"/>
          <w:szCs w:val="28"/>
        </w:rPr>
      </w:pPr>
    </w:p>
    <w:p w:rsidR="00305CD1" w:rsidRPr="00AC47EA" w:rsidRDefault="00305CD1" w:rsidP="00305CD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05CD1" w:rsidRDefault="00305CD1" w:rsidP="00305CD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05CD1" w:rsidRDefault="00305CD1" w:rsidP="00305CD1">
      <w:pPr>
        <w:jc w:val="center"/>
        <w:rPr>
          <w:rFonts w:ascii="Arial" w:hAnsi="Arial" w:cs="Arial"/>
          <w:b/>
          <w:bCs/>
        </w:rPr>
      </w:pPr>
    </w:p>
    <w:p w:rsidR="00305CD1" w:rsidRPr="00AC47EA" w:rsidRDefault="00305CD1" w:rsidP="00305CD1">
      <w:pPr>
        <w:jc w:val="center"/>
        <w:rPr>
          <w:rFonts w:ascii="Arial" w:hAnsi="Arial" w:cs="Arial"/>
          <w:b/>
          <w:bCs/>
        </w:rPr>
      </w:pPr>
    </w:p>
    <w:p w:rsidR="00305CD1" w:rsidRPr="00AC47EA" w:rsidRDefault="00305CD1" w:rsidP="00305CD1">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305CD1" w:rsidRPr="00AC47EA" w:rsidRDefault="00305CD1" w:rsidP="00305CD1">
      <w:pPr>
        <w:jc w:val="both"/>
        <w:rPr>
          <w:rFonts w:ascii="Arial" w:hAnsi="Arial" w:cs="Arial"/>
        </w:rPr>
      </w:pPr>
    </w:p>
    <w:p w:rsidR="00305CD1" w:rsidRPr="00AC47EA" w:rsidRDefault="00305CD1" w:rsidP="00305CD1">
      <w:pPr>
        <w:jc w:val="center"/>
        <w:rPr>
          <w:rFonts w:ascii="Arial" w:hAnsi="Arial" w:cs="Arial"/>
          <w:b/>
        </w:rPr>
      </w:pPr>
      <w:r w:rsidRPr="00AC47EA">
        <w:rPr>
          <w:rFonts w:ascii="Arial" w:hAnsi="Arial" w:cs="Arial"/>
          <w:b/>
        </w:rPr>
        <w:t>И З Ј А В У</w:t>
      </w:r>
    </w:p>
    <w:p w:rsidR="00305CD1" w:rsidRPr="00AC47EA" w:rsidRDefault="00305CD1" w:rsidP="00305CD1">
      <w:pPr>
        <w:jc w:val="center"/>
        <w:rPr>
          <w:rFonts w:ascii="Arial" w:hAnsi="Arial" w:cs="Arial"/>
        </w:rPr>
      </w:pPr>
    </w:p>
    <w:p w:rsidR="00305CD1" w:rsidRDefault="00305CD1" w:rsidP="00305CD1">
      <w:pPr>
        <w:jc w:val="both"/>
        <w:rPr>
          <w:rFonts w:ascii="Arial" w:hAnsi="Arial" w:cs="Arial"/>
          <w:lang w:val="sr-Cyrl-CS"/>
        </w:rPr>
      </w:pPr>
    </w:p>
    <w:p w:rsidR="00305CD1" w:rsidRDefault="00305CD1" w:rsidP="00305CD1">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F906B2">
        <w:rPr>
          <w:rFonts w:ascii="Arial" w:hAnsi="Arial" w:cs="Arial"/>
        </w:rPr>
        <w:t xml:space="preserve"> </w:t>
      </w:r>
      <w:r>
        <w:rPr>
          <w:rFonts w:ascii="Arial" w:hAnsi="Arial" w:cs="Arial"/>
        </w:rPr>
        <w:t xml:space="preserve">мале вредности </w:t>
      </w:r>
      <w:r w:rsidR="00F906B2">
        <w:rPr>
          <w:rFonts w:ascii="Arial" w:hAnsi="Arial" w:cs="Arial"/>
        </w:rPr>
        <w:t xml:space="preserve">добра за </w:t>
      </w:r>
      <w:r w:rsidR="00F906B2" w:rsidRPr="00F906B2">
        <w:rPr>
          <w:rFonts w:ascii="Arial" w:hAnsi="Arial" w:cs="Arial"/>
          <w:b/>
        </w:rPr>
        <w:t>Партију 1</w:t>
      </w:r>
      <w:r w:rsidR="00F906B2">
        <w:rPr>
          <w:rFonts w:ascii="Arial" w:hAnsi="Arial" w:cs="Arial"/>
        </w:rPr>
        <w:t xml:space="preserve"> </w:t>
      </w:r>
      <w:r w:rsidR="00576B02">
        <w:rPr>
          <w:rFonts w:ascii="Arial" w:eastAsia="TimesNewRomanPS-BoldMT" w:hAnsi="Arial" w:cs="Arial"/>
          <w:b/>
          <w:iCs/>
          <w:shd w:val="clear" w:color="auto" w:fill="FFFFFF"/>
        </w:rPr>
        <w:t xml:space="preserve">– набавка пластеника </w:t>
      </w:r>
      <w:r w:rsidR="00F906B2" w:rsidRPr="000E46AA">
        <w:rPr>
          <w:rFonts w:ascii="Arial" w:hAnsi="Arial" w:cs="Arial"/>
          <w:b/>
          <w:color w:val="auto"/>
        </w:rPr>
        <w:t xml:space="preserve">ЈН </w:t>
      </w:r>
      <w:r w:rsidRPr="000E46AA">
        <w:rPr>
          <w:rFonts w:ascii="Arial" w:hAnsi="Arial" w:cs="Arial"/>
          <w:b/>
          <w:color w:val="auto"/>
        </w:rPr>
        <w:t>бр</w:t>
      </w:r>
      <w:r w:rsidR="00F906B2" w:rsidRPr="000E46AA">
        <w:rPr>
          <w:rFonts w:ascii="Arial" w:hAnsi="Arial" w:cs="Arial"/>
          <w:b/>
          <w:color w:val="auto"/>
        </w:rPr>
        <w:t>.</w:t>
      </w:r>
      <w:r w:rsidRPr="000E46AA">
        <w:rPr>
          <w:rFonts w:ascii="Arial" w:hAnsi="Arial" w:cs="Arial"/>
          <w:b/>
          <w:color w:val="auto"/>
        </w:rPr>
        <w:t xml:space="preserve"> </w:t>
      </w:r>
      <w:r w:rsidR="00D5100B">
        <w:rPr>
          <w:rFonts w:ascii="Arial" w:hAnsi="Arial" w:cs="Arial"/>
          <w:b/>
          <w:color w:val="auto"/>
          <w:lang w:val="sr-Cyrl-RS"/>
        </w:rPr>
        <w:t>404-4-5/2020-04</w:t>
      </w:r>
      <w:r w:rsidR="00F906B2" w:rsidRPr="00F906B2">
        <w:rPr>
          <w:rFonts w:ascii="Arial" w:hAnsi="Arial" w:cs="Arial"/>
        </w:rPr>
        <w:t>,</w:t>
      </w:r>
      <w:r w:rsidRPr="00F906B2">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05CD1" w:rsidRPr="001D78E6" w:rsidRDefault="00305CD1" w:rsidP="00305CD1">
      <w:pPr>
        <w:jc w:val="both"/>
        <w:rPr>
          <w:rFonts w:ascii="Arial" w:hAnsi="Arial" w:cs="Arial"/>
          <w:iCs/>
        </w:rPr>
      </w:pPr>
    </w:p>
    <w:p w:rsidR="00305CD1" w:rsidRPr="00AC47EA" w:rsidRDefault="00305CD1" w:rsidP="001711E1">
      <w:pPr>
        <w:pStyle w:val="ListParagraph"/>
        <w:numPr>
          <w:ilvl w:val="0"/>
          <w:numId w:val="14"/>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305CD1" w:rsidRPr="00AC47EA" w:rsidRDefault="00305CD1" w:rsidP="001711E1">
      <w:pPr>
        <w:pStyle w:val="ListParagraph"/>
        <w:numPr>
          <w:ilvl w:val="0"/>
          <w:numId w:val="14"/>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305CD1" w:rsidRPr="00386E5E" w:rsidRDefault="00305CD1" w:rsidP="001711E1">
      <w:pPr>
        <w:pStyle w:val="ListParagraph"/>
        <w:numPr>
          <w:ilvl w:val="0"/>
          <w:numId w:val="14"/>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305CD1" w:rsidRPr="00AC47EA" w:rsidRDefault="00305CD1" w:rsidP="00305CD1">
      <w:pPr>
        <w:jc w:val="both"/>
        <w:rPr>
          <w:rFonts w:ascii="Arial" w:hAnsi="Arial" w:cs="Arial"/>
          <w:i/>
          <w:lang w:val="sr-Cyrl-CS"/>
        </w:rPr>
      </w:pPr>
    </w:p>
    <w:p w:rsidR="00305CD1" w:rsidRPr="00AC47EA" w:rsidRDefault="00305CD1" w:rsidP="00305CD1">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305CD1" w:rsidRPr="00AC47EA" w:rsidRDefault="00305CD1" w:rsidP="00305CD1">
      <w:pPr>
        <w:rPr>
          <w:rFonts w:ascii="Arial" w:hAnsi="Arial" w:cs="Arial"/>
          <w:b/>
          <w:bCs/>
          <w:i/>
          <w:color w:val="auto"/>
        </w:rPr>
      </w:pPr>
      <w:r w:rsidRPr="00AC47EA">
        <w:rPr>
          <w:rFonts w:ascii="Arial" w:hAnsi="Arial" w:cs="Arial"/>
        </w:rPr>
        <w:t>Датум:_________</w:t>
      </w:r>
      <w:r w:rsidR="00263243">
        <w:rPr>
          <w:rFonts w:ascii="Arial" w:hAnsi="Arial" w:cs="Arial"/>
        </w:rPr>
        <w:t xml:space="preserve">____                          </w:t>
      </w:r>
      <w:r w:rsidRPr="00AC47EA">
        <w:rPr>
          <w:rFonts w:ascii="Arial" w:hAnsi="Arial" w:cs="Arial"/>
        </w:rPr>
        <w:t xml:space="preserve">                    _____________________                                                        </w:t>
      </w:r>
    </w:p>
    <w:p w:rsidR="00305CD1" w:rsidRPr="00AC47EA" w:rsidRDefault="00305CD1" w:rsidP="00305CD1">
      <w:pPr>
        <w:pStyle w:val="BodyText2"/>
        <w:spacing w:line="100" w:lineRule="atLeast"/>
        <w:jc w:val="both"/>
        <w:rPr>
          <w:rFonts w:ascii="Arial" w:hAnsi="Arial" w:cs="Arial"/>
          <w:b/>
          <w:bCs/>
          <w:i/>
          <w:color w:val="auto"/>
        </w:rPr>
      </w:pPr>
    </w:p>
    <w:p w:rsidR="00305CD1" w:rsidRDefault="00305CD1" w:rsidP="00305CD1">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w:t>
      </w:r>
      <w:r w:rsidR="00263243">
        <w:rPr>
          <w:rFonts w:ascii="Arial" w:hAnsi="Arial" w:cs="Arial"/>
          <w:bCs/>
          <w:i/>
          <w:iCs/>
          <w:color w:val="auto"/>
        </w:rPr>
        <w:t>ца подизвођача</w:t>
      </w:r>
      <w:r w:rsidRPr="00444BC8">
        <w:rPr>
          <w:rFonts w:ascii="Arial" w:hAnsi="Arial" w:cs="Arial"/>
          <w:bCs/>
          <w:i/>
          <w:iCs/>
          <w:color w:val="auto"/>
        </w:rPr>
        <w:t xml:space="preserve">. </w:t>
      </w:r>
    </w:p>
    <w:p w:rsidR="0006372C" w:rsidRPr="0006372C" w:rsidRDefault="0006372C" w:rsidP="00305CD1">
      <w:pPr>
        <w:pStyle w:val="ListParagraph"/>
        <w:ind w:left="0"/>
        <w:jc w:val="both"/>
        <w:rPr>
          <w:rFonts w:ascii="Arial" w:hAnsi="Arial" w:cs="Arial"/>
          <w:bCs/>
          <w:i/>
          <w:iCs/>
          <w:color w:val="auto"/>
        </w:rPr>
      </w:pPr>
    </w:p>
    <w:p w:rsidR="00F906B2" w:rsidRDefault="00F906B2" w:rsidP="00305CD1">
      <w:pPr>
        <w:rPr>
          <w:rFonts w:ascii="Arial" w:hAnsi="Arial" w:cs="Arial"/>
          <w:b/>
          <w:bCs/>
          <w:i/>
          <w:iCs/>
        </w:rPr>
      </w:pPr>
    </w:p>
    <w:p w:rsidR="00F906B2" w:rsidRDefault="00F906B2" w:rsidP="00305CD1">
      <w:pPr>
        <w:rPr>
          <w:rFonts w:ascii="Arial" w:hAnsi="Arial" w:cs="Arial"/>
          <w:b/>
          <w:bCs/>
          <w:i/>
          <w:iCs/>
        </w:rPr>
      </w:pPr>
    </w:p>
    <w:p w:rsidR="00576B02" w:rsidRDefault="00576B02" w:rsidP="00305CD1">
      <w:pPr>
        <w:rPr>
          <w:rFonts w:ascii="Arial" w:hAnsi="Arial" w:cs="Arial"/>
          <w:b/>
          <w:bCs/>
          <w:i/>
          <w:iCs/>
        </w:rPr>
      </w:pPr>
    </w:p>
    <w:p w:rsidR="00576B02" w:rsidRPr="00576B02" w:rsidRDefault="00576B02" w:rsidP="00305CD1">
      <w:pPr>
        <w:rPr>
          <w:rFonts w:ascii="Arial" w:hAnsi="Arial" w:cs="Arial"/>
          <w:b/>
          <w:bCs/>
          <w:i/>
          <w:iCs/>
        </w:rPr>
      </w:pPr>
    </w:p>
    <w:p w:rsidR="00F906B2" w:rsidRPr="00AC47EA" w:rsidRDefault="00F906B2" w:rsidP="00F906B2">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F906B2" w:rsidRPr="00AC47EA" w:rsidRDefault="00F906B2" w:rsidP="00F906B2">
      <w:pPr>
        <w:jc w:val="right"/>
        <w:rPr>
          <w:rFonts w:ascii="Arial" w:hAnsi="Arial" w:cs="Arial"/>
          <w:b/>
          <w:bCs/>
          <w:sz w:val="28"/>
          <w:szCs w:val="28"/>
        </w:rPr>
      </w:pPr>
    </w:p>
    <w:p w:rsidR="00F906B2" w:rsidRPr="00AC47EA" w:rsidRDefault="00F906B2" w:rsidP="00F906B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F906B2" w:rsidRDefault="00F906B2" w:rsidP="00F906B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906B2" w:rsidRDefault="00F906B2" w:rsidP="00F906B2">
      <w:pPr>
        <w:jc w:val="center"/>
        <w:rPr>
          <w:rFonts w:ascii="Arial" w:hAnsi="Arial" w:cs="Arial"/>
          <w:b/>
          <w:bCs/>
        </w:rPr>
      </w:pPr>
    </w:p>
    <w:p w:rsidR="00F906B2" w:rsidRPr="00AC47EA" w:rsidRDefault="00F906B2" w:rsidP="00F906B2">
      <w:pPr>
        <w:jc w:val="center"/>
        <w:rPr>
          <w:rFonts w:ascii="Arial" w:hAnsi="Arial" w:cs="Arial"/>
          <w:b/>
          <w:bCs/>
        </w:rPr>
      </w:pPr>
    </w:p>
    <w:p w:rsidR="00F906B2" w:rsidRPr="00AC47EA" w:rsidRDefault="00F906B2" w:rsidP="00F906B2">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906B2" w:rsidRPr="00AC47EA" w:rsidRDefault="00F906B2" w:rsidP="00F906B2">
      <w:pPr>
        <w:jc w:val="both"/>
        <w:rPr>
          <w:rFonts w:ascii="Arial" w:hAnsi="Arial" w:cs="Arial"/>
        </w:rPr>
      </w:pPr>
    </w:p>
    <w:p w:rsidR="00F906B2" w:rsidRPr="00AC47EA" w:rsidRDefault="00F906B2" w:rsidP="00F906B2">
      <w:pPr>
        <w:jc w:val="center"/>
        <w:rPr>
          <w:rFonts w:ascii="Arial" w:hAnsi="Arial" w:cs="Arial"/>
          <w:b/>
        </w:rPr>
      </w:pPr>
      <w:r w:rsidRPr="00AC47EA">
        <w:rPr>
          <w:rFonts w:ascii="Arial" w:hAnsi="Arial" w:cs="Arial"/>
          <w:b/>
        </w:rPr>
        <w:t>И З Ј А В У</w:t>
      </w:r>
    </w:p>
    <w:p w:rsidR="00F906B2" w:rsidRPr="00AC47EA" w:rsidRDefault="00F906B2" w:rsidP="00F906B2">
      <w:pPr>
        <w:jc w:val="center"/>
        <w:rPr>
          <w:rFonts w:ascii="Arial" w:hAnsi="Arial" w:cs="Arial"/>
        </w:rPr>
      </w:pPr>
    </w:p>
    <w:p w:rsidR="00F906B2" w:rsidRDefault="00F906B2" w:rsidP="00F906B2">
      <w:pPr>
        <w:jc w:val="both"/>
        <w:rPr>
          <w:rFonts w:ascii="Arial" w:hAnsi="Arial" w:cs="Arial"/>
          <w:lang w:val="sr-Cyrl-CS"/>
        </w:rPr>
      </w:pPr>
    </w:p>
    <w:p w:rsidR="00F906B2" w:rsidRDefault="00F906B2" w:rsidP="00F906B2">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добра за </w:t>
      </w:r>
      <w:r>
        <w:rPr>
          <w:rFonts w:ascii="Arial" w:hAnsi="Arial" w:cs="Arial"/>
          <w:b/>
        </w:rPr>
        <w:t>Партију 2</w:t>
      </w:r>
      <w:r>
        <w:rPr>
          <w:rFonts w:ascii="Arial" w:hAnsi="Arial" w:cs="Arial"/>
        </w:rPr>
        <w:t xml:space="preserve"> </w:t>
      </w:r>
      <w:r w:rsidR="00576B02">
        <w:rPr>
          <w:rFonts w:ascii="Arial" w:eastAsia="TimesNewRomanPS-BoldMT" w:hAnsi="Arial" w:cs="Arial"/>
          <w:b/>
          <w:iCs/>
          <w:shd w:val="clear" w:color="auto" w:fill="FFFFFF"/>
        </w:rPr>
        <w:t xml:space="preserve">– Набавка кошница </w:t>
      </w:r>
      <w:r w:rsidRPr="009C2EAB">
        <w:rPr>
          <w:rFonts w:ascii="Arial" w:hAnsi="Arial" w:cs="Arial"/>
          <w:bCs/>
        </w:rPr>
        <w:t xml:space="preserve"> </w:t>
      </w:r>
      <w:r w:rsidR="00CC5AD8">
        <w:rPr>
          <w:rFonts w:ascii="Arial" w:hAnsi="Arial" w:cs="Arial"/>
          <w:b/>
          <w:color w:val="auto"/>
        </w:rPr>
        <w:t xml:space="preserve">ЈН бр. </w:t>
      </w:r>
      <w:r w:rsidR="00E85CDA">
        <w:rPr>
          <w:rFonts w:ascii="Arial" w:hAnsi="Arial" w:cs="Arial"/>
          <w:b/>
          <w:color w:val="auto"/>
          <w:lang w:val="sr-Cyrl-RS"/>
        </w:rPr>
        <w:t>404-4-5/2020-04</w:t>
      </w:r>
      <w:r w:rsidRPr="00F906B2">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906B2" w:rsidRPr="001D78E6" w:rsidRDefault="00F906B2" w:rsidP="00F906B2">
      <w:pPr>
        <w:jc w:val="both"/>
        <w:rPr>
          <w:rFonts w:ascii="Arial" w:hAnsi="Arial" w:cs="Arial"/>
          <w:iCs/>
        </w:rPr>
      </w:pPr>
    </w:p>
    <w:p w:rsidR="00F906B2" w:rsidRPr="00AC47EA" w:rsidRDefault="00F906B2" w:rsidP="001711E1">
      <w:pPr>
        <w:pStyle w:val="ListParagraph"/>
        <w:numPr>
          <w:ilvl w:val="0"/>
          <w:numId w:val="22"/>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F906B2" w:rsidRPr="00AC47EA" w:rsidRDefault="00F906B2" w:rsidP="001711E1">
      <w:pPr>
        <w:pStyle w:val="ListParagraph"/>
        <w:numPr>
          <w:ilvl w:val="0"/>
          <w:numId w:val="22"/>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F906B2" w:rsidRPr="00AC47EA" w:rsidRDefault="00F906B2" w:rsidP="001711E1">
      <w:pPr>
        <w:pStyle w:val="ListParagraph"/>
        <w:numPr>
          <w:ilvl w:val="0"/>
          <w:numId w:val="22"/>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F906B2" w:rsidRPr="00386E5E" w:rsidRDefault="00F906B2" w:rsidP="001711E1">
      <w:pPr>
        <w:pStyle w:val="ListParagraph"/>
        <w:numPr>
          <w:ilvl w:val="0"/>
          <w:numId w:val="22"/>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F906B2" w:rsidRPr="00AC47EA" w:rsidRDefault="00F906B2" w:rsidP="00F906B2">
      <w:pPr>
        <w:pStyle w:val="ListParagraph"/>
        <w:ind w:left="0"/>
        <w:jc w:val="both"/>
        <w:rPr>
          <w:rFonts w:ascii="Arial" w:hAnsi="Arial" w:cs="Arial"/>
          <w:iCs/>
        </w:rPr>
      </w:pPr>
    </w:p>
    <w:p w:rsidR="00F906B2" w:rsidRPr="00AC47EA" w:rsidRDefault="00F906B2" w:rsidP="00F906B2">
      <w:pPr>
        <w:jc w:val="both"/>
        <w:rPr>
          <w:rFonts w:ascii="Arial" w:hAnsi="Arial" w:cs="Arial"/>
          <w:i/>
          <w:lang w:val="sr-Cyrl-CS"/>
        </w:rPr>
      </w:pPr>
    </w:p>
    <w:p w:rsidR="00F906B2" w:rsidRPr="00AC47EA" w:rsidRDefault="00F906B2" w:rsidP="00F906B2">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F906B2" w:rsidRPr="00AC47EA" w:rsidRDefault="00F906B2" w:rsidP="00F906B2">
      <w:pPr>
        <w:rPr>
          <w:rFonts w:ascii="Arial" w:hAnsi="Arial" w:cs="Arial"/>
          <w:b/>
          <w:bCs/>
          <w:i/>
          <w:color w:val="auto"/>
        </w:rPr>
      </w:pPr>
      <w:r w:rsidRPr="00AC47EA">
        <w:rPr>
          <w:rFonts w:ascii="Arial" w:hAnsi="Arial" w:cs="Arial"/>
        </w:rPr>
        <w:t>Датум:____________</w:t>
      </w:r>
      <w:r w:rsidR="00263243">
        <w:rPr>
          <w:rFonts w:ascii="Arial" w:hAnsi="Arial" w:cs="Arial"/>
        </w:rPr>
        <w:t xml:space="preserve">_                          </w:t>
      </w:r>
      <w:r w:rsidRPr="00AC47EA">
        <w:rPr>
          <w:rFonts w:ascii="Arial" w:hAnsi="Arial" w:cs="Arial"/>
        </w:rPr>
        <w:t xml:space="preserve">                   _____________________                                                        </w:t>
      </w:r>
    </w:p>
    <w:p w:rsidR="00F906B2" w:rsidRPr="00AC47EA" w:rsidRDefault="00F906B2" w:rsidP="00F906B2">
      <w:pPr>
        <w:pStyle w:val="BodyText2"/>
        <w:spacing w:line="100" w:lineRule="atLeast"/>
        <w:jc w:val="both"/>
        <w:rPr>
          <w:rFonts w:ascii="Arial" w:hAnsi="Arial" w:cs="Arial"/>
          <w:b/>
          <w:bCs/>
          <w:i/>
          <w:color w:val="auto"/>
        </w:rPr>
      </w:pPr>
    </w:p>
    <w:p w:rsidR="00F906B2" w:rsidRDefault="00F906B2" w:rsidP="00F906B2">
      <w:pPr>
        <w:pStyle w:val="ListParagraph"/>
        <w:ind w:left="0"/>
        <w:jc w:val="both"/>
        <w:rPr>
          <w:rFonts w:ascii="Arial" w:hAnsi="Arial" w:cs="Arial"/>
          <w:bCs/>
          <w:i/>
          <w:iCs/>
          <w:color w:val="auto"/>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w:t>
      </w:r>
      <w:r w:rsidR="00263243">
        <w:rPr>
          <w:rFonts w:ascii="Arial" w:hAnsi="Arial" w:cs="Arial"/>
          <w:bCs/>
          <w:i/>
          <w:iCs/>
          <w:color w:val="auto"/>
        </w:rPr>
        <w:t xml:space="preserve">ца подизвођача </w:t>
      </w:r>
      <w:r w:rsidRPr="00444BC8">
        <w:rPr>
          <w:rFonts w:ascii="Arial" w:hAnsi="Arial" w:cs="Arial"/>
          <w:bCs/>
          <w:i/>
          <w:iCs/>
          <w:color w:val="auto"/>
        </w:rPr>
        <w:t xml:space="preserve">. </w:t>
      </w:r>
    </w:p>
    <w:p w:rsidR="00F906B2" w:rsidRPr="0006372C" w:rsidRDefault="00F906B2" w:rsidP="00F906B2">
      <w:pPr>
        <w:pStyle w:val="ListParagraph"/>
        <w:ind w:left="0"/>
        <w:jc w:val="both"/>
        <w:rPr>
          <w:rFonts w:ascii="Arial" w:hAnsi="Arial" w:cs="Arial"/>
          <w:bCs/>
          <w:i/>
          <w:iCs/>
          <w:color w:val="auto"/>
        </w:rPr>
      </w:pPr>
    </w:p>
    <w:p w:rsidR="00F906B2" w:rsidRDefault="00F906B2" w:rsidP="00305CD1">
      <w:pPr>
        <w:rPr>
          <w:rFonts w:ascii="Arial" w:hAnsi="Arial" w:cs="Arial"/>
          <w:b/>
          <w:bCs/>
          <w:i/>
          <w:iCs/>
        </w:rPr>
      </w:pPr>
    </w:p>
    <w:p w:rsidR="00576B02" w:rsidRPr="00576B02" w:rsidRDefault="00576B02" w:rsidP="00305CD1">
      <w:pPr>
        <w:rPr>
          <w:rFonts w:ascii="Arial" w:hAnsi="Arial" w:cs="Arial"/>
          <w:b/>
          <w:bCs/>
          <w:i/>
          <w:iCs/>
        </w:rPr>
      </w:pPr>
    </w:p>
    <w:p w:rsidR="00F906B2" w:rsidRPr="0006372C" w:rsidRDefault="00F906B2" w:rsidP="00305CD1">
      <w:pPr>
        <w:rPr>
          <w:rFonts w:ascii="Arial" w:hAnsi="Arial" w:cs="Arial"/>
          <w:b/>
          <w:bCs/>
          <w:i/>
          <w:iCs/>
        </w:rPr>
      </w:pPr>
    </w:p>
    <w:p w:rsidR="00305CD1" w:rsidRPr="00F906B2" w:rsidRDefault="00305CD1" w:rsidP="00305CD1">
      <w:pPr>
        <w:shd w:val="clear" w:color="auto" w:fill="C6D9F1"/>
        <w:jc w:val="center"/>
        <w:rPr>
          <w:rFonts w:ascii="Arial" w:hAnsi="Arial" w:cs="Arial"/>
          <w:b/>
          <w:bCs/>
          <w:iCs/>
          <w:sz w:val="28"/>
          <w:szCs w:val="28"/>
        </w:rPr>
      </w:pPr>
      <w:r w:rsidRPr="00F906B2">
        <w:rPr>
          <w:rFonts w:ascii="Arial" w:hAnsi="Arial" w:cs="Arial"/>
          <w:b/>
          <w:bCs/>
          <w:iCs/>
          <w:sz w:val="28"/>
          <w:szCs w:val="28"/>
        </w:rPr>
        <w:t>VII МОДЕЛ УГОВОРА</w:t>
      </w:r>
    </w:p>
    <w:p w:rsidR="00305CD1" w:rsidRPr="00F906B2" w:rsidRDefault="002F52FB" w:rsidP="002F52FB">
      <w:pPr>
        <w:shd w:val="clear" w:color="auto" w:fill="C6D9F1"/>
        <w:jc w:val="center"/>
        <w:rPr>
          <w:rFonts w:ascii="Arial" w:hAnsi="Arial" w:cs="Arial"/>
          <w:b/>
          <w:bCs/>
          <w:iCs/>
          <w:sz w:val="28"/>
          <w:szCs w:val="28"/>
        </w:rPr>
      </w:pPr>
      <w:r>
        <w:rPr>
          <w:rFonts w:ascii="Arial" w:hAnsi="Arial" w:cs="Arial"/>
          <w:b/>
          <w:bCs/>
          <w:iCs/>
        </w:rPr>
        <w:t xml:space="preserve">УГОВОР за Партију 1- Набавка пластеника </w:t>
      </w:r>
    </w:p>
    <w:p w:rsidR="00305CD1" w:rsidRPr="0044549E" w:rsidRDefault="00305CD1" w:rsidP="00305CD1">
      <w:pPr>
        <w:jc w:val="center"/>
        <w:rPr>
          <w:rFonts w:ascii="Arial" w:hAnsi="Arial" w:cs="Arial"/>
          <w:b/>
          <w:bCs/>
          <w:i/>
          <w:iCs/>
        </w:rPr>
      </w:pPr>
    </w:p>
    <w:p w:rsidR="00305CD1" w:rsidRDefault="00305CD1" w:rsidP="00305CD1">
      <w:pPr>
        <w:rPr>
          <w:rFonts w:ascii="Arial" w:hAnsi="Arial" w:cs="Arial"/>
          <w:b/>
          <w:iCs/>
        </w:rPr>
      </w:pPr>
      <w:r w:rsidRPr="000731AA">
        <w:rPr>
          <w:rFonts w:ascii="Arial" w:hAnsi="Arial" w:cs="Arial"/>
          <w:b/>
          <w:iCs/>
        </w:rPr>
        <w:t>Закључен између:</w:t>
      </w:r>
    </w:p>
    <w:p w:rsidR="00305CD1" w:rsidRPr="0044549E" w:rsidRDefault="00305CD1" w:rsidP="00305CD1">
      <w:pPr>
        <w:rPr>
          <w:rFonts w:ascii="Arial" w:hAnsi="Arial" w:cs="Arial"/>
          <w:iCs/>
        </w:rPr>
      </w:pPr>
    </w:p>
    <w:p w:rsidR="005B472B" w:rsidRPr="00476D31" w:rsidRDefault="005B472B" w:rsidP="005B472B">
      <w:pPr>
        <w:rPr>
          <w:rFonts w:ascii="Arial" w:hAnsi="Arial" w:cs="Arial"/>
          <w:b/>
          <w:iCs/>
        </w:rPr>
      </w:pPr>
      <w:r w:rsidRPr="00476D31">
        <w:rPr>
          <w:rFonts w:ascii="Arial" w:hAnsi="Arial" w:cs="Arial"/>
          <w:b/>
          <w:iCs/>
        </w:rPr>
        <w:t>Општинска управа општине Ћуприја</w:t>
      </w:r>
    </w:p>
    <w:p w:rsidR="005B472B" w:rsidRDefault="005B472B" w:rsidP="005B472B">
      <w:pPr>
        <w:rPr>
          <w:rFonts w:ascii="Arial" w:hAnsi="Arial" w:cs="Arial"/>
          <w:iCs/>
        </w:rPr>
      </w:pPr>
      <w:r w:rsidRPr="00476D31">
        <w:rPr>
          <w:rFonts w:ascii="Arial" w:hAnsi="Arial" w:cs="Arial"/>
          <w:iCs/>
        </w:rPr>
        <w:t>са седиштем у Ћуприји, ул. 13. октобар бр. 7,</w:t>
      </w:r>
      <w:r>
        <w:rPr>
          <w:rFonts w:ascii="Arial" w:hAnsi="Arial" w:cs="Arial"/>
          <w:iCs/>
        </w:rPr>
        <w:t xml:space="preserve"> </w:t>
      </w:r>
    </w:p>
    <w:p w:rsidR="005B472B" w:rsidRDefault="005B472B" w:rsidP="005B472B">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5B472B" w:rsidRPr="00776BB4" w:rsidRDefault="005B472B" w:rsidP="005B472B">
      <w:pPr>
        <w:rPr>
          <w:rFonts w:ascii="Arial" w:hAnsi="Arial" w:cs="Arial"/>
          <w:iCs/>
        </w:rPr>
      </w:pPr>
      <w:r>
        <w:rPr>
          <w:rFonts w:ascii="Arial" w:hAnsi="Arial" w:cs="Arial"/>
          <w:iCs/>
        </w:rPr>
        <w:t>Број рачуна: 840-110640-45,</w:t>
      </w:r>
    </w:p>
    <w:p w:rsidR="005B472B" w:rsidRPr="00776BB4" w:rsidRDefault="00B74703" w:rsidP="005B472B">
      <w:pPr>
        <w:rPr>
          <w:rFonts w:ascii="Arial" w:hAnsi="Arial" w:cs="Arial"/>
          <w:iCs/>
        </w:rPr>
      </w:pPr>
      <w:r>
        <w:rPr>
          <w:rFonts w:ascii="Arial" w:hAnsi="Arial" w:cs="Arial"/>
          <w:iCs/>
        </w:rPr>
        <w:t>Телефон: 035/8</w:t>
      </w:r>
      <w:r>
        <w:rPr>
          <w:rFonts w:ascii="Arial" w:hAnsi="Arial" w:cs="Arial"/>
          <w:iCs/>
          <w:lang w:val="sr-Cyrl-CS"/>
        </w:rPr>
        <w:t>150-901</w:t>
      </w:r>
      <w:r w:rsidR="005B472B">
        <w:rPr>
          <w:rFonts w:ascii="Arial" w:hAnsi="Arial" w:cs="Arial"/>
          <w:iCs/>
        </w:rPr>
        <w:t>, Телефакс: 035/8476-530,</w:t>
      </w:r>
    </w:p>
    <w:p w:rsidR="005B472B" w:rsidRDefault="005B472B" w:rsidP="005B472B">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5B472B" w:rsidRDefault="005B472B" w:rsidP="005B472B">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Наручилац/Купац</w:t>
      </w:r>
      <w:r w:rsidRPr="0075227D">
        <w:rPr>
          <w:rFonts w:ascii="Arial" w:hAnsi="Arial" w:cs="Arial"/>
          <w:bCs/>
          <w:iCs/>
        </w:rPr>
        <w:t>)</w:t>
      </w:r>
    </w:p>
    <w:p w:rsidR="005B472B" w:rsidRDefault="005B472B" w:rsidP="00305CD1">
      <w:pPr>
        <w:rPr>
          <w:rFonts w:ascii="Arial" w:hAnsi="Arial" w:cs="Arial"/>
          <w:iCs/>
        </w:rPr>
      </w:pPr>
    </w:p>
    <w:p w:rsidR="00305CD1" w:rsidRPr="000731AA" w:rsidRDefault="00305CD1" w:rsidP="00305CD1">
      <w:pPr>
        <w:rPr>
          <w:rFonts w:ascii="Arial" w:hAnsi="Arial" w:cs="Arial"/>
          <w:iCs/>
        </w:rPr>
      </w:pPr>
      <w:r w:rsidRPr="000731AA">
        <w:rPr>
          <w:rFonts w:ascii="Arial" w:hAnsi="Arial" w:cs="Arial"/>
          <w:iCs/>
        </w:rPr>
        <w:t>и</w:t>
      </w:r>
    </w:p>
    <w:p w:rsidR="00305CD1" w:rsidRPr="000731AA" w:rsidRDefault="00305CD1" w:rsidP="00305CD1">
      <w:pPr>
        <w:rPr>
          <w:rFonts w:ascii="Arial" w:hAnsi="Arial" w:cs="Arial"/>
          <w:iCs/>
        </w:rPr>
      </w:pPr>
      <w:r w:rsidRPr="000731AA">
        <w:rPr>
          <w:rFonts w:ascii="Arial" w:hAnsi="Arial" w:cs="Arial"/>
          <w:iCs/>
        </w:rPr>
        <w:t>................................................................................................</w:t>
      </w:r>
    </w:p>
    <w:p w:rsidR="00305CD1" w:rsidRPr="005B472B" w:rsidRDefault="00305CD1" w:rsidP="00305CD1">
      <w:pPr>
        <w:rPr>
          <w:rFonts w:ascii="Arial" w:hAnsi="Arial" w:cs="Arial"/>
          <w:iCs/>
        </w:rPr>
      </w:pPr>
      <w:r w:rsidRPr="000731AA">
        <w:rPr>
          <w:rFonts w:ascii="Arial" w:hAnsi="Arial" w:cs="Arial"/>
          <w:iCs/>
        </w:rPr>
        <w:t>са седиштем у ............................................, улица .........................................., ПИБ:..........................</w:t>
      </w:r>
      <w:r w:rsidR="005B472B">
        <w:rPr>
          <w:rFonts w:ascii="Arial" w:hAnsi="Arial" w:cs="Arial"/>
          <w:iCs/>
        </w:rPr>
        <w:t>,</w:t>
      </w:r>
      <w:r w:rsidRPr="000731AA">
        <w:rPr>
          <w:rFonts w:ascii="Arial" w:hAnsi="Arial" w:cs="Arial"/>
          <w:iCs/>
        </w:rPr>
        <w:t xml:space="preserve"> Матични број: ........................................</w:t>
      </w:r>
      <w:r w:rsidR="005B472B">
        <w:rPr>
          <w:rFonts w:ascii="Arial" w:hAnsi="Arial" w:cs="Arial"/>
          <w:iCs/>
        </w:rPr>
        <w:t>,</w:t>
      </w:r>
    </w:p>
    <w:p w:rsidR="00305CD1" w:rsidRPr="000731AA" w:rsidRDefault="00305CD1" w:rsidP="00305CD1">
      <w:pPr>
        <w:rPr>
          <w:rFonts w:ascii="Arial" w:hAnsi="Arial" w:cs="Arial"/>
          <w:iCs/>
        </w:rPr>
      </w:pPr>
      <w:r w:rsidRPr="000731AA">
        <w:rPr>
          <w:rFonts w:ascii="Arial" w:hAnsi="Arial" w:cs="Arial"/>
          <w:iCs/>
        </w:rPr>
        <w:t>Број рачуна: ............................................</w:t>
      </w:r>
      <w:r w:rsidR="005B472B">
        <w:rPr>
          <w:rFonts w:ascii="Arial" w:hAnsi="Arial" w:cs="Arial"/>
          <w:iCs/>
        </w:rPr>
        <w:t>,</w:t>
      </w:r>
      <w:r w:rsidRPr="000731AA">
        <w:rPr>
          <w:rFonts w:ascii="Arial" w:hAnsi="Arial" w:cs="Arial"/>
          <w:iCs/>
        </w:rPr>
        <w:t xml:space="preserve"> Назив банке:......................................,</w:t>
      </w:r>
    </w:p>
    <w:p w:rsidR="00305CD1" w:rsidRPr="005B472B" w:rsidRDefault="00305CD1" w:rsidP="00305CD1">
      <w:pPr>
        <w:rPr>
          <w:rFonts w:ascii="Arial" w:hAnsi="Arial" w:cs="Arial"/>
          <w:iCs/>
        </w:rPr>
      </w:pPr>
      <w:r w:rsidRPr="000731AA">
        <w:rPr>
          <w:rFonts w:ascii="Arial" w:hAnsi="Arial" w:cs="Arial"/>
          <w:iCs/>
        </w:rPr>
        <w:t>Телефон:</w:t>
      </w:r>
      <w:r w:rsidR="005B472B">
        <w:rPr>
          <w:rFonts w:ascii="Arial" w:hAnsi="Arial" w:cs="Arial"/>
          <w:iCs/>
        </w:rPr>
        <w:t xml:space="preserve"> </w:t>
      </w:r>
      <w:r w:rsidRPr="000731AA">
        <w:rPr>
          <w:rFonts w:ascii="Arial" w:hAnsi="Arial" w:cs="Arial"/>
          <w:iCs/>
        </w:rPr>
        <w:t>............................</w:t>
      </w:r>
      <w:r w:rsidR="005B472B">
        <w:rPr>
          <w:rFonts w:ascii="Arial" w:hAnsi="Arial" w:cs="Arial"/>
          <w:iCs/>
        </w:rPr>
        <w:t xml:space="preserve">, </w:t>
      </w:r>
      <w:r w:rsidRPr="000731AA">
        <w:rPr>
          <w:rFonts w:ascii="Arial" w:hAnsi="Arial" w:cs="Arial"/>
          <w:iCs/>
        </w:rPr>
        <w:t>Телефакс:</w:t>
      </w:r>
      <w:r w:rsidR="005B472B">
        <w:rPr>
          <w:rFonts w:ascii="Arial" w:hAnsi="Arial" w:cs="Arial"/>
          <w:iCs/>
        </w:rPr>
        <w:t xml:space="preserve"> .................................,</w:t>
      </w:r>
    </w:p>
    <w:p w:rsidR="00305CD1" w:rsidRPr="000731AA" w:rsidRDefault="00305CD1" w:rsidP="00305CD1">
      <w:pPr>
        <w:rPr>
          <w:rFonts w:ascii="Arial" w:hAnsi="Arial" w:cs="Arial"/>
          <w:iCs/>
          <w:shd w:val="clear" w:color="auto" w:fill="FFFFFF"/>
        </w:rPr>
      </w:pPr>
      <w:r w:rsidRPr="000731AA">
        <w:rPr>
          <w:rFonts w:ascii="Arial" w:hAnsi="Arial" w:cs="Arial"/>
          <w:iCs/>
        </w:rPr>
        <w:t>кога заступа</w:t>
      </w:r>
      <w:r w:rsidR="005B472B">
        <w:rPr>
          <w:rFonts w:ascii="Arial" w:hAnsi="Arial" w:cs="Arial"/>
          <w:iCs/>
        </w:rPr>
        <w:t xml:space="preserve">: </w:t>
      </w:r>
      <w:r w:rsidRPr="000731AA">
        <w:rPr>
          <w:rFonts w:ascii="Arial" w:hAnsi="Arial" w:cs="Arial"/>
          <w:iCs/>
        </w:rPr>
        <w:t xml:space="preserve">................................................................... </w:t>
      </w:r>
    </w:p>
    <w:p w:rsidR="00305CD1" w:rsidRPr="005B472B" w:rsidRDefault="00305CD1" w:rsidP="00305CD1">
      <w:pPr>
        <w:rPr>
          <w:rFonts w:ascii="Arial" w:hAnsi="Arial" w:cs="Arial"/>
          <w:iCs/>
          <w:shd w:val="clear" w:color="auto" w:fill="FFFFFF"/>
        </w:rPr>
      </w:pPr>
      <w:r w:rsidRPr="000731AA">
        <w:rPr>
          <w:rFonts w:ascii="Arial" w:hAnsi="Arial" w:cs="Arial"/>
          <w:iCs/>
          <w:shd w:val="clear" w:color="auto" w:fill="FFFFFF"/>
        </w:rPr>
        <w:t xml:space="preserve">(у даљем тексту: </w:t>
      </w:r>
      <w:r w:rsidRPr="00AE0889">
        <w:rPr>
          <w:rFonts w:ascii="Arial" w:hAnsi="Arial" w:cs="Arial"/>
          <w:b/>
          <w:iCs/>
          <w:shd w:val="clear" w:color="auto" w:fill="FFFFFF"/>
        </w:rPr>
        <w:t>Добављач/Продавац</w:t>
      </w:r>
      <w:r w:rsidR="005B472B">
        <w:rPr>
          <w:rFonts w:ascii="Arial" w:hAnsi="Arial" w:cs="Arial"/>
          <w:iCs/>
          <w:shd w:val="clear" w:color="auto" w:fill="FFFFFF"/>
        </w:rPr>
        <w:t>).</w:t>
      </w:r>
    </w:p>
    <w:p w:rsidR="00305CD1" w:rsidRDefault="00305CD1" w:rsidP="00305CD1">
      <w:pPr>
        <w:suppressAutoHyphens w:val="0"/>
        <w:autoSpaceDE w:val="0"/>
        <w:autoSpaceDN w:val="0"/>
        <w:adjustRightInd w:val="0"/>
        <w:spacing w:line="240" w:lineRule="auto"/>
        <w:rPr>
          <w:rFonts w:ascii="Arial" w:eastAsia="Times New Roman" w:hAnsi="Arial" w:cs="Arial"/>
          <w:color w:val="auto"/>
          <w:kern w:val="0"/>
          <w:lang w:eastAsia="en-GB"/>
        </w:rPr>
      </w:pPr>
    </w:p>
    <w:p w:rsidR="00305CD1" w:rsidRPr="005B472B" w:rsidRDefault="00305CD1" w:rsidP="00305CD1">
      <w:pPr>
        <w:rPr>
          <w:rFonts w:ascii="Arial" w:eastAsia="Times New Roman" w:hAnsi="Arial" w:cs="Arial"/>
          <w:iCs/>
        </w:rPr>
      </w:pPr>
      <w:r w:rsidRPr="005B472B">
        <w:rPr>
          <w:rFonts w:ascii="Arial" w:eastAsia="Times New Roman" w:hAnsi="Arial" w:cs="Arial"/>
          <w:iCs/>
        </w:rPr>
        <w:t>Основ уговора:</w:t>
      </w:r>
    </w:p>
    <w:p w:rsidR="00305CD1" w:rsidRPr="00E54C06" w:rsidRDefault="005B472B" w:rsidP="00305CD1">
      <w:pPr>
        <w:jc w:val="both"/>
        <w:rPr>
          <w:rFonts w:ascii="Arial" w:hAnsi="Arial" w:cs="Arial"/>
          <w:bCs/>
        </w:rPr>
      </w:pPr>
      <w:r>
        <w:rPr>
          <w:rFonts w:ascii="Arial" w:eastAsia="Times New Roman" w:hAnsi="Arial" w:cs="Arial"/>
          <w:iCs/>
        </w:rPr>
        <w:t>ЈН б</w:t>
      </w:r>
      <w:r w:rsidR="00305CD1" w:rsidRPr="005B472B">
        <w:rPr>
          <w:rFonts w:ascii="Arial" w:eastAsia="Times New Roman" w:hAnsi="Arial" w:cs="Arial"/>
          <w:iCs/>
        </w:rPr>
        <w:t>рој:</w:t>
      </w:r>
      <w:r w:rsidR="00305CD1" w:rsidRPr="00ED4B05">
        <w:rPr>
          <w:rFonts w:ascii="Arial" w:hAnsi="Arial" w:cs="Arial"/>
        </w:rPr>
        <w:t xml:space="preserve"> </w:t>
      </w:r>
      <w:r w:rsidR="00E54C06">
        <w:rPr>
          <w:rFonts w:ascii="Arial" w:hAnsi="Arial" w:cs="Arial"/>
          <w:b/>
        </w:rPr>
        <w:t>__________________</w:t>
      </w:r>
    </w:p>
    <w:p w:rsidR="00305CD1" w:rsidRPr="00484DCE" w:rsidRDefault="00484DCE" w:rsidP="00305CD1">
      <w:pPr>
        <w:jc w:val="both"/>
        <w:rPr>
          <w:rFonts w:ascii="Arial" w:eastAsia="Times New Roman" w:hAnsi="Arial" w:cs="Arial"/>
        </w:rPr>
      </w:pPr>
      <w:r>
        <w:rPr>
          <w:rFonts w:ascii="Arial" w:eastAsia="Times New Roman" w:hAnsi="Arial" w:cs="Arial"/>
          <w:iCs/>
        </w:rPr>
        <w:t xml:space="preserve">Број и датум Одлуке о додели уговора бр. </w:t>
      </w:r>
      <w:r w:rsidR="00305CD1" w:rsidRPr="000731AA">
        <w:rPr>
          <w:rFonts w:ascii="Arial" w:eastAsia="Times New Roman" w:hAnsi="Arial" w:cs="Arial"/>
          <w:iCs/>
        </w:rPr>
        <w:t>_____</w:t>
      </w:r>
      <w:r>
        <w:rPr>
          <w:rFonts w:ascii="Arial" w:eastAsia="Times New Roman" w:hAnsi="Arial" w:cs="Arial"/>
          <w:iCs/>
        </w:rPr>
        <w:t xml:space="preserve">_____ </w:t>
      </w:r>
      <w:r w:rsidR="00305CD1" w:rsidRPr="000731AA">
        <w:rPr>
          <w:rFonts w:ascii="Arial" w:eastAsia="Times New Roman" w:hAnsi="Arial" w:cs="Arial"/>
          <w:iCs/>
        </w:rPr>
        <w:t>од</w:t>
      </w:r>
      <w:r w:rsidR="00AD021C">
        <w:rPr>
          <w:rFonts w:ascii="Arial" w:eastAsia="Times New Roman" w:hAnsi="Arial" w:cs="Arial"/>
          <w:iCs/>
        </w:rPr>
        <w:t xml:space="preserve"> ________20</w:t>
      </w:r>
      <w:r w:rsidR="00AD021C">
        <w:rPr>
          <w:rFonts w:ascii="Arial" w:eastAsia="Times New Roman" w:hAnsi="Arial" w:cs="Arial"/>
          <w:iCs/>
          <w:lang w:val="sr-Cyrl-CS"/>
        </w:rPr>
        <w:t>20</w:t>
      </w:r>
      <w:r>
        <w:rPr>
          <w:rFonts w:ascii="Arial" w:eastAsia="Times New Roman" w:hAnsi="Arial" w:cs="Arial"/>
          <w:iCs/>
        </w:rPr>
        <w:t xml:space="preserve">. године (заводни </w:t>
      </w:r>
      <w:r w:rsidR="00305CD1" w:rsidRPr="000731AA">
        <w:rPr>
          <w:rFonts w:ascii="Arial" w:eastAsia="Times New Roman" w:hAnsi="Arial" w:cs="Arial"/>
          <w:iCs/>
        </w:rPr>
        <w:t>број општине Ћуприја)</w:t>
      </w:r>
      <w:r w:rsidR="00305CD1" w:rsidRPr="000731AA">
        <w:rPr>
          <w:rFonts w:ascii="Arial" w:eastAsia="Times New Roman" w:hAnsi="Arial" w:cs="Arial"/>
          <w:shd w:val="clear" w:color="auto" w:fill="FFFFFF"/>
          <w:lang w:val="sr-Latn-CS"/>
        </w:rPr>
        <w:t xml:space="preserve"> </w:t>
      </w:r>
      <w:r w:rsidR="00305CD1" w:rsidRPr="0034527C">
        <w:rPr>
          <w:rFonts w:ascii="Arial" w:eastAsia="Times New Roman" w:hAnsi="Arial" w:cs="Arial"/>
          <w:i/>
          <w:shd w:val="clear" w:color="auto" w:fill="FFFFFF"/>
          <w:lang w:val="sr-Latn-CS"/>
        </w:rPr>
        <w:t>(</w:t>
      </w:r>
      <w:r w:rsidR="00305CD1"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305CD1" w:rsidRPr="00484DCE" w:rsidRDefault="00305CD1" w:rsidP="00305CD1">
      <w:pPr>
        <w:jc w:val="both"/>
        <w:rPr>
          <w:rFonts w:ascii="Arial" w:eastAsia="Times New Roman" w:hAnsi="Arial" w:cs="Arial"/>
        </w:rPr>
      </w:pPr>
      <w:r w:rsidRPr="000731AA">
        <w:rPr>
          <w:rFonts w:ascii="Arial" w:eastAsia="Times New Roman" w:hAnsi="Arial" w:cs="Arial"/>
          <w:iCs/>
        </w:rPr>
        <w:t>Понуда изабраног понуђача бр. ______</w:t>
      </w:r>
      <w:r w:rsidR="00484DCE">
        <w:rPr>
          <w:rFonts w:ascii="Arial" w:eastAsia="Times New Roman" w:hAnsi="Arial" w:cs="Arial"/>
          <w:iCs/>
        </w:rPr>
        <w:t>_____</w:t>
      </w:r>
      <w:r w:rsidRPr="000731AA">
        <w:rPr>
          <w:rFonts w:ascii="Arial" w:eastAsia="Times New Roman" w:hAnsi="Arial" w:cs="Arial"/>
          <w:iCs/>
        </w:rPr>
        <w:t xml:space="preserve"> од</w:t>
      </w:r>
      <w:r w:rsidR="00484DCE">
        <w:rPr>
          <w:rFonts w:ascii="Arial" w:eastAsia="Times New Roman" w:hAnsi="Arial" w:cs="Arial"/>
          <w:iCs/>
        </w:rPr>
        <w:t xml:space="preserve"> </w:t>
      </w:r>
      <w:r w:rsidRPr="000731AA">
        <w:rPr>
          <w:rFonts w:ascii="Arial" w:eastAsia="Times New Roman" w:hAnsi="Arial" w:cs="Arial"/>
          <w:iCs/>
        </w:rPr>
        <w:t>_______</w:t>
      </w:r>
      <w:r w:rsidR="00AD021C">
        <w:rPr>
          <w:rFonts w:ascii="Arial" w:eastAsia="Times New Roman" w:hAnsi="Arial" w:cs="Arial"/>
          <w:iCs/>
        </w:rPr>
        <w:t>_20</w:t>
      </w:r>
      <w:r w:rsidR="00AD021C">
        <w:rPr>
          <w:rFonts w:ascii="Arial" w:eastAsia="Times New Roman" w:hAnsi="Arial" w:cs="Arial"/>
          <w:iCs/>
          <w:lang w:val="sr-Cyrl-CS"/>
        </w:rPr>
        <w:t>20</w:t>
      </w:r>
      <w:r w:rsidR="00484DCE">
        <w:rPr>
          <w:rFonts w:ascii="Arial" w:eastAsia="Times New Roman" w:hAnsi="Arial" w:cs="Arial"/>
          <w:iCs/>
        </w:rPr>
        <w:t xml:space="preserve">. године (заводни број </w:t>
      </w:r>
      <w:r w:rsidRPr="000731AA">
        <w:rPr>
          <w:rFonts w:ascii="Arial" w:eastAsia="Times New Roman" w:hAnsi="Arial" w:cs="Arial"/>
          <w:iCs/>
        </w:rPr>
        <w:t>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484DCE">
        <w:rPr>
          <w:rFonts w:ascii="Arial" w:eastAsia="Times New Roman" w:hAnsi="Arial" w:cs="Arial"/>
          <w:shd w:val="clear" w:color="auto" w:fill="FFFFFF"/>
        </w:rPr>
        <w:t>;</w:t>
      </w:r>
    </w:p>
    <w:p w:rsidR="00305CD1" w:rsidRPr="00484DCE" w:rsidRDefault="00484DCE" w:rsidP="00305CD1">
      <w:pPr>
        <w:jc w:val="both"/>
        <w:rPr>
          <w:rFonts w:ascii="Arial" w:eastAsia="Times New Roman" w:hAnsi="Arial" w:cs="Arial"/>
        </w:rPr>
      </w:pPr>
      <w:r>
        <w:rPr>
          <w:rFonts w:ascii="Arial" w:eastAsia="Times New Roman" w:hAnsi="Arial" w:cs="Arial"/>
        </w:rPr>
        <w:t>(</w:t>
      </w:r>
      <w:r w:rsidR="00305CD1" w:rsidRPr="000731AA">
        <w:rPr>
          <w:rFonts w:ascii="Arial" w:eastAsia="Times New Roman" w:hAnsi="Arial" w:cs="Arial"/>
        </w:rPr>
        <w:t>у даљем тексту заједнички означени као уговорне стране)</w:t>
      </w:r>
      <w:r>
        <w:rPr>
          <w:rFonts w:ascii="Arial" w:eastAsia="Times New Roman" w:hAnsi="Arial" w:cs="Arial"/>
        </w:rPr>
        <w:t>.</w:t>
      </w:r>
    </w:p>
    <w:p w:rsidR="00305CD1" w:rsidRPr="002B3050" w:rsidRDefault="00305CD1" w:rsidP="00305CD1">
      <w:pPr>
        <w:jc w:val="both"/>
        <w:rPr>
          <w:rFonts w:ascii="Arial" w:eastAsia="Times New Roman" w:hAnsi="Arial" w:cs="Arial"/>
          <w:lang w:val="sr-Cyrl-CS"/>
        </w:rPr>
      </w:pPr>
    </w:p>
    <w:p w:rsidR="00305CD1" w:rsidRPr="000731AA" w:rsidRDefault="00305CD1" w:rsidP="00305CD1">
      <w:pPr>
        <w:jc w:val="both"/>
        <w:rPr>
          <w:rFonts w:ascii="Arial" w:eastAsia="Times New Roman" w:hAnsi="Arial" w:cs="Arial"/>
        </w:rPr>
      </w:pPr>
      <w:r w:rsidRPr="000731AA">
        <w:rPr>
          <w:rFonts w:ascii="Arial" w:eastAsia="Times New Roman" w:hAnsi="Arial" w:cs="Arial"/>
          <w:b/>
        </w:rPr>
        <w:t>УВОДНЕ НАПОМЕНЕ;</w:t>
      </w:r>
    </w:p>
    <w:p w:rsidR="00305CD1" w:rsidRPr="000731AA" w:rsidRDefault="00305CD1" w:rsidP="00305CD1">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305CD1" w:rsidRPr="00E85CDA" w:rsidRDefault="00305CD1" w:rsidP="00305CD1">
      <w:pPr>
        <w:jc w:val="both"/>
        <w:rPr>
          <w:rFonts w:ascii="Arial" w:eastAsia="Times New Roman" w:hAnsi="Arial" w:cs="Arial"/>
          <w:lang w:val="sr-Cyrl-RS"/>
        </w:rPr>
      </w:pPr>
      <w:r w:rsidRPr="000731AA">
        <w:rPr>
          <w:rFonts w:ascii="Arial" w:eastAsia="Times New Roman" w:hAnsi="Arial" w:cs="Arial"/>
        </w:rPr>
        <w:t>-да је Купац у складу са одредбама Закона о јавним набавкама („Сл.</w:t>
      </w:r>
      <w:r w:rsidR="00484DCE">
        <w:rPr>
          <w:rFonts w:ascii="Arial" w:eastAsia="Times New Roman" w:hAnsi="Arial" w:cs="Arial"/>
        </w:rPr>
        <w:t xml:space="preserve"> г</w:t>
      </w:r>
      <w:r w:rsidRPr="000731AA">
        <w:rPr>
          <w:rFonts w:ascii="Arial" w:eastAsia="Times New Roman" w:hAnsi="Arial" w:cs="Arial"/>
        </w:rPr>
        <w:t>ласни</w:t>
      </w:r>
      <w:r w:rsidR="00484DCE">
        <w:rPr>
          <w:rFonts w:ascii="Arial" w:eastAsia="Times New Roman" w:hAnsi="Arial" w:cs="Arial"/>
        </w:rPr>
        <w:t xml:space="preserve">к </w:t>
      </w:r>
      <w:r w:rsidRPr="000731AA">
        <w:rPr>
          <w:rFonts w:ascii="Arial" w:eastAsia="Times New Roman" w:hAnsi="Arial" w:cs="Arial"/>
        </w:rPr>
        <w:t>РС“, бр.</w:t>
      </w:r>
      <w:r w:rsidR="00484DCE">
        <w:rPr>
          <w:rFonts w:ascii="Arial" w:eastAsia="Times New Roman" w:hAnsi="Arial" w:cs="Arial"/>
        </w:rPr>
        <w:t xml:space="preserve"> </w:t>
      </w:r>
      <w:r w:rsidRPr="000731AA">
        <w:rPr>
          <w:rFonts w:ascii="Arial" w:eastAsia="Times New Roman" w:hAnsi="Arial" w:cs="Arial"/>
        </w:rPr>
        <w:t>124/12</w:t>
      </w:r>
      <w:r w:rsidRPr="000731AA">
        <w:rPr>
          <w:rFonts w:ascii="Arial" w:hAnsi="Arial" w:cs="Arial"/>
        </w:rPr>
        <w:t>,</w:t>
      </w:r>
      <w:r w:rsidR="00484DCE">
        <w:rPr>
          <w:rFonts w:ascii="Arial" w:hAnsi="Arial" w:cs="Arial"/>
        </w:rPr>
        <w:t xml:space="preserve"> </w:t>
      </w:r>
      <w:r w:rsidRPr="000731AA">
        <w:rPr>
          <w:rFonts w:ascii="Arial" w:hAnsi="Arial" w:cs="Arial"/>
        </w:rPr>
        <w:t>14/15 и 68/15</w:t>
      </w:r>
      <w:r w:rsidRPr="000731AA">
        <w:rPr>
          <w:rFonts w:ascii="Arial" w:eastAsia="Times New Roman" w:hAnsi="Arial" w:cs="Arial"/>
        </w:rPr>
        <w:t>) спровео поступак јавне набавк</w:t>
      </w:r>
      <w:r w:rsidR="00484DCE">
        <w:rPr>
          <w:rFonts w:ascii="Arial" w:eastAsia="Times New Roman" w:hAnsi="Arial" w:cs="Arial"/>
        </w:rPr>
        <w:t xml:space="preserve">е мале вредности </w:t>
      </w:r>
      <w:r>
        <w:rPr>
          <w:rFonts w:ascii="Arial" w:eastAsia="Times New Roman" w:hAnsi="Arial" w:cs="Arial"/>
        </w:rPr>
        <w:t>бр.</w:t>
      </w:r>
      <w:r w:rsidRPr="00CC4609">
        <w:rPr>
          <w:rFonts w:ascii="Arial" w:hAnsi="Arial" w:cs="Arial"/>
        </w:rPr>
        <w:t xml:space="preserve"> </w:t>
      </w:r>
      <w:r w:rsidR="00484DCE">
        <w:rPr>
          <w:rFonts w:ascii="Arial" w:hAnsi="Arial" w:cs="Arial"/>
        </w:rPr>
        <w:t xml:space="preserve">ЈН </w:t>
      </w:r>
      <w:r w:rsidR="00E85CDA">
        <w:rPr>
          <w:rFonts w:ascii="Arial" w:hAnsi="Arial" w:cs="Arial"/>
          <w:color w:val="auto"/>
          <w:lang w:val="sr-Cyrl-RS"/>
        </w:rPr>
        <w:t>404-4-5/2020-04</w:t>
      </w:r>
    </w:p>
    <w:p w:rsidR="00E54C06" w:rsidRPr="005800B3" w:rsidRDefault="00E54C06" w:rsidP="00305CD1">
      <w:pPr>
        <w:jc w:val="both"/>
        <w:rPr>
          <w:rFonts w:ascii="Arial" w:eastAsia="Times New Roman" w:hAnsi="Arial" w:cs="Arial"/>
          <w:lang w:val="sr-Cyrl-CS"/>
        </w:rPr>
      </w:pPr>
    </w:p>
    <w:p w:rsidR="00305CD1" w:rsidRDefault="00305CD1" w:rsidP="00305CD1">
      <w:pPr>
        <w:jc w:val="both"/>
        <w:rPr>
          <w:rFonts w:ascii="Arial" w:eastAsia="Times New Roman" w:hAnsi="Arial" w:cs="Arial"/>
        </w:rPr>
      </w:pPr>
      <w:r w:rsidRPr="000731AA">
        <w:rPr>
          <w:rFonts w:ascii="Arial" w:eastAsia="Times New Roman" w:hAnsi="Arial" w:cs="Arial"/>
        </w:rPr>
        <w:t>-да је Продавац дост</w:t>
      </w:r>
      <w:r>
        <w:rPr>
          <w:rFonts w:ascii="Arial" w:hAnsi="Arial" w:cs="Arial"/>
        </w:rPr>
        <w:t>авио понуду бр.</w:t>
      </w:r>
      <w:r w:rsidR="00484DCE">
        <w:rPr>
          <w:rFonts w:ascii="Arial" w:hAnsi="Arial" w:cs="Arial"/>
        </w:rPr>
        <w:t xml:space="preserve"> </w:t>
      </w:r>
      <w:r>
        <w:rPr>
          <w:rFonts w:ascii="Arial" w:hAnsi="Arial" w:cs="Arial"/>
        </w:rPr>
        <w:t>_____</w:t>
      </w:r>
      <w:r w:rsidR="00484DCE">
        <w:rPr>
          <w:rFonts w:ascii="Arial" w:hAnsi="Arial" w:cs="Arial"/>
        </w:rPr>
        <w:t>_____</w:t>
      </w:r>
      <w:r>
        <w:rPr>
          <w:rFonts w:ascii="Arial" w:hAnsi="Arial" w:cs="Arial"/>
        </w:rPr>
        <w:t xml:space="preserve"> од</w:t>
      </w:r>
      <w:r w:rsidR="00484DCE">
        <w:rPr>
          <w:rFonts w:ascii="Arial" w:hAnsi="Arial" w:cs="Arial"/>
        </w:rPr>
        <w:t xml:space="preserve"> </w:t>
      </w:r>
      <w:r>
        <w:rPr>
          <w:rFonts w:ascii="Arial" w:hAnsi="Arial" w:cs="Arial"/>
        </w:rPr>
        <w:t>_____</w:t>
      </w:r>
      <w:r w:rsidR="00AD021C">
        <w:rPr>
          <w:rFonts w:ascii="Arial" w:hAnsi="Arial" w:cs="Arial"/>
        </w:rPr>
        <w:t>__20</w:t>
      </w:r>
      <w:r w:rsidR="00AD021C">
        <w:rPr>
          <w:rFonts w:ascii="Arial" w:hAnsi="Arial" w:cs="Arial"/>
          <w:lang w:val="sr-Cyrl-CS"/>
        </w:rPr>
        <w:t>20</w:t>
      </w:r>
      <w:r w:rsidRPr="000731AA">
        <w:rPr>
          <w:rFonts w:ascii="Arial" w:eastAsia="Times New Roman" w:hAnsi="Arial" w:cs="Arial"/>
        </w:rPr>
        <w:t>.</w:t>
      </w:r>
      <w:r w:rsidR="00484DCE">
        <w:rPr>
          <w:rFonts w:ascii="Arial" w:eastAsia="Times New Roman" w:hAnsi="Arial" w:cs="Arial"/>
        </w:rPr>
        <w:t xml:space="preserve"> </w:t>
      </w:r>
      <w:r w:rsidR="0034527C">
        <w:rPr>
          <w:rFonts w:ascii="Arial" w:eastAsia="Times New Roman" w:hAnsi="Arial" w:cs="Arial"/>
        </w:rPr>
        <w:t>г</w:t>
      </w:r>
      <w:r w:rsidR="00484DCE">
        <w:rPr>
          <w:rFonts w:ascii="Arial" w:eastAsia="Times New Roman" w:hAnsi="Arial" w:cs="Arial"/>
        </w:rPr>
        <w:t xml:space="preserve">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w:t>
      </w:r>
      <w:r w:rsidR="0034527C">
        <w:rPr>
          <w:rFonts w:ascii="Arial" w:eastAsia="Times New Roman" w:hAnsi="Arial" w:cs="Arial"/>
        </w:rPr>
        <w:t xml:space="preserve"> Уговора и саставни је део овог</w:t>
      </w:r>
      <w:r w:rsidRPr="000731AA">
        <w:rPr>
          <w:rFonts w:ascii="Arial" w:eastAsia="Times New Roman" w:hAnsi="Arial" w:cs="Arial"/>
        </w:rPr>
        <w:t xml:space="preserve"> Уговора</w:t>
      </w:r>
      <w:r w:rsidR="0034527C">
        <w:rPr>
          <w:rFonts w:ascii="Arial" w:eastAsia="Times New Roman" w:hAnsi="Arial" w:cs="Arial"/>
        </w:rPr>
        <w:t>;</w:t>
      </w:r>
    </w:p>
    <w:p w:rsidR="00E54C06" w:rsidRPr="00E54C06" w:rsidRDefault="00E54C06" w:rsidP="00305CD1">
      <w:pPr>
        <w:jc w:val="both"/>
        <w:rPr>
          <w:rFonts w:ascii="Arial" w:eastAsia="Times New Roman" w:hAnsi="Arial" w:cs="Arial"/>
        </w:rPr>
      </w:pPr>
    </w:p>
    <w:p w:rsidR="00305CD1" w:rsidRPr="0034527C" w:rsidRDefault="00305CD1" w:rsidP="00305CD1">
      <w:pPr>
        <w:jc w:val="both"/>
        <w:rPr>
          <w:rFonts w:ascii="Arial" w:eastAsia="Times New Roman" w:hAnsi="Arial" w:cs="Arial"/>
          <w:shd w:val="clear" w:color="auto" w:fill="FFFFFF"/>
        </w:rPr>
      </w:pPr>
      <w:r w:rsidRPr="000731AA">
        <w:rPr>
          <w:rFonts w:ascii="Arial" w:eastAsia="Times New Roman" w:hAnsi="Arial" w:cs="Arial"/>
        </w:rPr>
        <w:t>-да је Куп</w:t>
      </w:r>
      <w:r w:rsidR="0034527C">
        <w:rPr>
          <w:rFonts w:ascii="Arial" w:eastAsia="Times New Roman" w:hAnsi="Arial" w:cs="Arial"/>
        </w:rPr>
        <w:t>ац донео Одлуку о додели уговора</w:t>
      </w:r>
      <w:r>
        <w:rPr>
          <w:rFonts w:ascii="Arial" w:eastAsia="Times New Roman" w:hAnsi="Arial" w:cs="Arial"/>
        </w:rPr>
        <w:t xml:space="preserve"> бр.</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 xml:space="preserve">____ </w:t>
      </w:r>
      <w:r>
        <w:rPr>
          <w:rFonts w:ascii="Arial" w:eastAsia="Times New Roman" w:hAnsi="Arial" w:cs="Arial"/>
        </w:rPr>
        <w:t>од</w:t>
      </w:r>
      <w:r w:rsidR="0034527C">
        <w:rPr>
          <w:rFonts w:ascii="Arial" w:eastAsia="Times New Roman" w:hAnsi="Arial" w:cs="Arial"/>
        </w:rPr>
        <w:t xml:space="preserve"> </w:t>
      </w:r>
      <w:r>
        <w:rPr>
          <w:rFonts w:ascii="Arial" w:eastAsia="Times New Roman" w:hAnsi="Arial" w:cs="Arial"/>
        </w:rPr>
        <w:t>_____</w:t>
      </w:r>
      <w:r w:rsidR="0034527C">
        <w:rPr>
          <w:rFonts w:ascii="Arial" w:eastAsia="Times New Roman" w:hAnsi="Arial" w:cs="Arial"/>
        </w:rPr>
        <w:t>___</w:t>
      </w:r>
      <w:r w:rsidR="00AD021C">
        <w:rPr>
          <w:rFonts w:ascii="Arial" w:eastAsia="Times New Roman" w:hAnsi="Arial" w:cs="Arial"/>
        </w:rPr>
        <w:t>20</w:t>
      </w:r>
      <w:r w:rsidR="00AD021C">
        <w:rPr>
          <w:rFonts w:ascii="Arial" w:eastAsia="Times New Roman" w:hAnsi="Arial" w:cs="Arial"/>
          <w:lang w:val="sr-Cyrl-CS"/>
        </w:rPr>
        <w:t>20</w:t>
      </w:r>
      <w:r w:rsidRPr="000731AA">
        <w:rPr>
          <w:rFonts w:ascii="Arial" w:eastAsia="Times New Roman" w:hAnsi="Arial" w:cs="Arial"/>
        </w:rPr>
        <w:t>.</w:t>
      </w:r>
      <w:r w:rsidR="0034527C">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sidR="0034527C">
        <w:rPr>
          <w:rFonts w:ascii="Arial" w:eastAsia="Times New Roman" w:hAnsi="Arial" w:cs="Arial"/>
          <w:shd w:val="clear" w:color="auto" w:fill="FFFFFF"/>
        </w:rPr>
        <w:t>.</w:t>
      </w:r>
    </w:p>
    <w:p w:rsidR="00305CD1" w:rsidRDefault="00305CD1" w:rsidP="00305CD1">
      <w:pPr>
        <w:jc w:val="both"/>
        <w:rPr>
          <w:rFonts w:ascii="Arial" w:eastAsia="Times New Roman" w:hAnsi="Arial" w:cs="Arial"/>
          <w:shd w:val="clear" w:color="auto" w:fill="FFFFFF"/>
        </w:rPr>
      </w:pPr>
      <w:r>
        <w:rPr>
          <w:rFonts w:ascii="Arial" w:eastAsia="Times New Roman" w:hAnsi="Arial" w:cs="Arial"/>
          <w:shd w:val="clear" w:color="auto" w:fill="FFFFFF"/>
          <w:lang w:val="sr-Cyrl-CS"/>
        </w:rPr>
        <w:lastRenderedPageBreak/>
        <w:t>Уговорне стране се обавезују да међусобно једна друг</w:t>
      </w:r>
      <w:r w:rsidR="0034527C">
        <w:rPr>
          <w:rFonts w:ascii="Arial" w:eastAsia="Times New Roman" w:hAnsi="Arial" w:cs="Arial"/>
          <w:shd w:val="clear" w:color="auto" w:fill="FFFFFF"/>
          <w:lang w:val="sr-Cyrl-CS"/>
        </w:rPr>
        <w:t>ој у случају промене података (</w:t>
      </w:r>
      <w:r>
        <w:rPr>
          <w:rFonts w:ascii="Arial" w:eastAsia="Times New Roman" w:hAnsi="Arial" w:cs="Arial"/>
          <w:shd w:val="clear" w:color="auto" w:fill="FFFFFF"/>
          <w:lang w:val="sr-Cyrl-CS"/>
        </w:rPr>
        <w:t xml:space="preserve">регистрација при АПР-у, </w:t>
      </w:r>
      <w:r>
        <w:rPr>
          <w:rFonts w:ascii="Arial" w:eastAsia="Times New Roman" w:hAnsi="Arial" w:cs="Arial"/>
          <w:shd w:val="clear" w:color="auto" w:fill="FFFFFF"/>
        </w:rPr>
        <w:t>ПИБ, матичан број, текући рачун) у рок</w:t>
      </w:r>
      <w:r w:rsidR="0034527C">
        <w:rPr>
          <w:rFonts w:ascii="Arial" w:eastAsia="Times New Roman" w:hAnsi="Arial" w:cs="Arial"/>
          <w:shd w:val="clear" w:color="auto" w:fill="FFFFFF"/>
        </w:rPr>
        <w:t>у од три дана од дана промене достави</w:t>
      </w:r>
      <w:r>
        <w:rPr>
          <w:rFonts w:ascii="Arial" w:eastAsia="Times New Roman" w:hAnsi="Arial" w:cs="Arial"/>
          <w:shd w:val="clear" w:color="auto" w:fill="FFFFFF"/>
        </w:rPr>
        <w:t xml:space="preserve"> докумен</w:t>
      </w:r>
      <w:r w:rsidR="0034527C">
        <w:rPr>
          <w:rFonts w:ascii="Arial" w:eastAsia="Times New Roman" w:hAnsi="Arial" w:cs="Arial"/>
          <w:shd w:val="clear" w:color="auto" w:fill="FFFFFF"/>
        </w:rPr>
        <w:t>т</w:t>
      </w:r>
      <w:r>
        <w:rPr>
          <w:rFonts w:ascii="Arial" w:eastAsia="Times New Roman" w:hAnsi="Arial" w:cs="Arial"/>
          <w:shd w:val="clear" w:color="auto" w:fill="FFFFFF"/>
        </w:rPr>
        <w:t>е о извршеној промени</w:t>
      </w:r>
      <w:r w:rsidR="0034527C">
        <w:rPr>
          <w:rFonts w:ascii="Arial" w:eastAsia="Times New Roman" w:hAnsi="Arial" w:cs="Arial"/>
          <w:shd w:val="clear" w:color="auto" w:fill="FFFFFF"/>
        </w:rPr>
        <w:t>.</w:t>
      </w:r>
    </w:p>
    <w:p w:rsidR="0034527C" w:rsidRPr="0034527C" w:rsidRDefault="0034527C" w:rsidP="00305CD1">
      <w:pPr>
        <w:jc w:val="both"/>
        <w:rPr>
          <w:rFonts w:ascii="Arial" w:eastAsia="Times New Roman" w:hAnsi="Arial" w:cs="Arial"/>
          <w:shd w:val="clear" w:color="auto" w:fill="FFFFFF"/>
        </w:rPr>
      </w:pPr>
    </w:p>
    <w:p w:rsidR="00305CD1" w:rsidRPr="006461A2" w:rsidRDefault="00305CD1" w:rsidP="00305CD1">
      <w:pPr>
        <w:jc w:val="both"/>
        <w:rPr>
          <w:rFonts w:ascii="Arial" w:eastAsia="Times New Roman" w:hAnsi="Arial" w:cs="Arial"/>
          <w:shd w:val="clear" w:color="auto" w:fill="FFFFFF"/>
        </w:rPr>
      </w:pPr>
      <w:r>
        <w:rPr>
          <w:rFonts w:ascii="Arial" w:eastAsia="Times New Roman" w:hAnsi="Arial" w:cs="Arial"/>
          <w:shd w:val="clear" w:color="auto" w:fill="FFFFFF"/>
        </w:rPr>
        <w:t>.</w:t>
      </w:r>
    </w:p>
    <w:p w:rsidR="00305CD1" w:rsidRDefault="00305CD1" w:rsidP="00305CD1">
      <w:pPr>
        <w:jc w:val="both"/>
        <w:rPr>
          <w:rFonts w:ascii="Arial" w:eastAsia="Times New Roman" w:hAnsi="Arial" w:cs="Arial"/>
          <w:b/>
        </w:rPr>
      </w:pPr>
      <w:r w:rsidRPr="000731AA">
        <w:rPr>
          <w:rFonts w:ascii="Arial" w:eastAsia="Times New Roman" w:hAnsi="Arial" w:cs="Arial"/>
          <w:b/>
        </w:rPr>
        <w:t>ПРЕДМЕТ УГОВОРА;</w:t>
      </w:r>
    </w:p>
    <w:p w:rsidR="00305CD1" w:rsidRPr="000731AA" w:rsidRDefault="00305CD1" w:rsidP="00305CD1">
      <w:pPr>
        <w:jc w:val="both"/>
        <w:rPr>
          <w:rFonts w:ascii="Arial" w:eastAsia="Times New Roman" w:hAnsi="Arial" w:cs="Arial"/>
        </w:rPr>
      </w:pPr>
    </w:p>
    <w:p w:rsidR="002F52FB" w:rsidRPr="006A0A29" w:rsidRDefault="002F52FB" w:rsidP="002F52FB">
      <w:pPr>
        <w:pStyle w:val="Standard"/>
        <w:jc w:val="center"/>
        <w:rPr>
          <w:rFonts w:ascii="Arial" w:hAnsi="Arial" w:cs="Arial"/>
          <w:b/>
          <w:lang w:val="sr-Cyrl-CS"/>
        </w:rPr>
      </w:pPr>
      <w:r w:rsidRPr="006A0A29">
        <w:rPr>
          <w:rFonts w:ascii="Arial" w:hAnsi="Arial" w:cs="Arial"/>
          <w:b/>
        </w:rPr>
        <w:t>Члан 1.</w:t>
      </w:r>
    </w:p>
    <w:p w:rsidR="002F52FB" w:rsidRPr="006A0A29" w:rsidRDefault="002F52FB" w:rsidP="002F52FB">
      <w:pPr>
        <w:jc w:val="both"/>
        <w:rPr>
          <w:rFonts w:ascii="Arial" w:hAnsi="Arial" w:cs="Arial"/>
          <w:lang w:val="sr-Cyrl-CS"/>
        </w:rPr>
      </w:pPr>
    </w:p>
    <w:p w:rsidR="002F52FB"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p>
    <w:p w:rsidR="002F52FB" w:rsidRPr="00D9387F"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r w:rsidRPr="00671695">
        <w:rPr>
          <w:rFonts w:ascii="Arial" w:eastAsia="TimesNewRoman" w:hAnsi="Arial" w:cs="Arial"/>
          <w:color w:val="auto"/>
          <w:kern w:val="0"/>
          <w:lang w:val="en-GB" w:eastAsia="en-GB"/>
        </w:rPr>
        <w:t>Предмет уговора је испорука и монтажа – пластеника, према техничкој спецификацији из конкурсне</w:t>
      </w:r>
      <w:r>
        <w:rPr>
          <w:rFonts w:ascii="Arial" w:eastAsia="TimesNewRoman" w:hAnsi="Arial" w:cs="Arial"/>
          <w:color w:val="auto"/>
          <w:kern w:val="0"/>
          <w:lang w:eastAsia="en-GB"/>
        </w:rPr>
        <w:t xml:space="preserve"> </w:t>
      </w:r>
      <w:r w:rsidRPr="00671695">
        <w:rPr>
          <w:rFonts w:ascii="Arial" w:eastAsia="TimesNewRoman" w:hAnsi="Arial" w:cs="Arial"/>
          <w:color w:val="auto"/>
          <w:kern w:val="0"/>
          <w:lang w:val="en-GB" w:eastAsia="en-GB"/>
        </w:rPr>
        <w:t>документације (у даљем тексту:добра), у количини од</w:t>
      </w:r>
      <w:r>
        <w:rPr>
          <w:rFonts w:ascii="Arial" w:eastAsia="TimesNewRoman" w:hAnsi="Arial" w:cs="Arial"/>
          <w:color w:val="auto"/>
          <w:kern w:val="0"/>
          <w:lang w:val="en-GB" w:eastAsia="en-GB"/>
        </w:rPr>
        <w:t xml:space="preserve"> </w:t>
      </w:r>
      <w:r w:rsidR="006A08E8" w:rsidRPr="00CB7A8E">
        <w:rPr>
          <w:rFonts w:ascii="Arial" w:eastAsia="TimesNewRoman" w:hAnsi="Arial" w:cs="Arial"/>
          <w:color w:val="auto"/>
          <w:kern w:val="0"/>
          <w:lang w:eastAsia="en-GB"/>
        </w:rPr>
        <w:t>4</w:t>
      </w:r>
      <w:r w:rsidRPr="00CB7A8E">
        <w:rPr>
          <w:rFonts w:ascii="Arial" w:eastAsia="TimesNewRoman" w:hAnsi="Arial" w:cs="Arial"/>
          <w:color w:val="auto"/>
          <w:kern w:val="0"/>
          <w:lang w:eastAsia="en-GB"/>
        </w:rPr>
        <w:t xml:space="preserve"> </w:t>
      </w:r>
      <w:r w:rsidRPr="00CB7A8E">
        <w:rPr>
          <w:rFonts w:ascii="Arial" w:eastAsia="TimesNewRoman" w:hAnsi="Arial" w:cs="Arial"/>
          <w:color w:val="auto"/>
          <w:kern w:val="0"/>
          <w:lang w:val="en-GB" w:eastAsia="en-GB"/>
        </w:rPr>
        <w:t>комада</w:t>
      </w:r>
      <w:r w:rsidRPr="00CB7A8E">
        <w:rPr>
          <w:rFonts w:ascii="Arial" w:eastAsia="TimesNewRoman" w:hAnsi="Arial" w:cs="Arial"/>
          <w:color w:val="auto"/>
          <w:kern w:val="0"/>
          <w:lang w:eastAsia="en-GB"/>
        </w:rPr>
        <w:t>.</w:t>
      </w:r>
    </w:p>
    <w:p w:rsidR="002F52FB" w:rsidRPr="00B70E54"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r w:rsidRPr="00671695">
        <w:rPr>
          <w:rFonts w:ascii="Arial" w:eastAsia="TimesNewRoman" w:hAnsi="Arial" w:cs="Arial"/>
          <w:color w:val="auto"/>
          <w:kern w:val="0"/>
          <w:lang w:val="en-GB" w:eastAsia="en-GB"/>
        </w:rPr>
        <w:t>Набавка обухвата испоруку и монтажу опреме ф</w:t>
      </w:r>
      <w:r>
        <w:rPr>
          <w:rFonts w:ascii="Arial" w:eastAsia="TimesNewRoman" w:hAnsi="Arial" w:cs="Arial"/>
          <w:color w:val="auto"/>
          <w:kern w:val="0"/>
          <w:lang w:eastAsia="en-GB"/>
        </w:rPr>
        <w:t>ранко</w:t>
      </w:r>
      <w:r w:rsidRPr="00671695">
        <w:rPr>
          <w:rFonts w:ascii="Arial" w:eastAsia="TimesNewRoman" w:hAnsi="Arial" w:cs="Arial"/>
          <w:color w:val="auto"/>
          <w:kern w:val="0"/>
          <w:lang w:val="en-GB" w:eastAsia="en-GB"/>
        </w:rPr>
        <w:t xml:space="preserve"> адрес</w:t>
      </w:r>
      <w:r>
        <w:rPr>
          <w:rFonts w:ascii="Arial" w:eastAsia="TimesNewRoman" w:hAnsi="Arial" w:cs="Arial"/>
          <w:color w:val="auto"/>
          <w:kern w:val="0"/>
          <w:lang w:eastAsia="en-GB"/>
        </w:rPr>
        <w:t>а</w:t>
      </w:r>
      <w:r w:rsidRPr="00671695">
        <w:rPr>
          <w:rFonts w:ascii="Arial" w:eastAsia="TimesNewRoman" w:hAnsi="Arial" w:cs="Arial"/>
          <w:color w:val="auto"/>
          <w:kern w:val="0"/>
          <w:lang w:val="en-GB" w:eastAsia="en-GB"/>
        </w:rPr>
        <w:t xml:space="preserve"> корисника опреме и то</w:t>
      </w:r>
      <w:r>
        <w:rPr>
          <w:rFonts w:ascii="Arial" w:eastAsia="TimesNewRoman" w:hAnsi="Arial" w:cs="Arial"/>
          <w:color w:val="auto"/>
          <w:kern w:val="0"/>
          <w:lang w:val="en-GB" w:eastAsia="en-GB"/>
        </w:rPr>
        <w:t xml:space="preserve">: </w:t>
      </w:r>
      <w:r w:rsidR="006A08E8">
        <w:rPr>
          <w:rFonts w:ascii="Arial" w:eastAsia="TimesNewRoman" w:hAnsi="Arial" w:cs="Arial"/>
          <w:color w:val="auto"/>
          <w:kern w:val="0"/>
          <w:lang w:eastAsia="en-GB"/>
        </w:rPr>
        <w:t xml:space="preserve">4 </w:t>
      </w:r>
      <w:r w:rsidRPr="00671695">
        <w:rPr>
          <w:rFonts w:ascii="Arial" w:eastAsia="TimesNewRoman" w:hAnsi="Arial" w:cs="Arial"/>
          <w:color w:val="auto"/>
          <w:kern w:val="0"/>
          <w:lang w:val="en-GB" w:eastAsia="en-GB"/>
        </w:rPr>
        <w:t>комада пластеника</w:t>
      </w:r>
      <w:r>
        <w:rPr>
          <w:rFonts w:ascii="Arial" w:eastAsia="TimesNewRoman" w:hAnsi="Arial" w:cs="Arial"/>
          <w:color w:val="auto"/>
          <w:kern w:val="0"/>
          <w:lang w:eastAsia="en-GB"/>
        </w:rPr>
        <w:t>.</w:t>
      </w:r>
    </w:p>
    <w:p w:rsidR="002F52FB" w:rsidRPr="00D9387F" w:rsidRDefault="002F52FB" w:rsidP="00D9387F">
      <w:pPr>
        <w:pStyle w:val="Standard"/>
        <w:rPr>
          <w:rFonts w:ascii="Arial" w:hAnsi="Arial" w:cs="Arial"/>
          <w:b/>
        </w:rPr>
      </w:pPr>
    </w:p>
    <w:p w:rsidR="002F52FB" w:rsidRDefault="002F52FB" w:rsidP="002F52FB">
      <w:pPr>
        <w:pStyle w:val="Standard"/>
        <w:jc w:val="center"/>
        <w:rPr>
          <w:rFonts w:ascii="Arial" w:hAnsi="Arial" w:cs="Arial"/>
          <w:b/>
        </w:rPr>
      </w:pPr>
      <w:r w:rsidRPr="006A0A29">
        <w:rPr>
          <w:rFonts w:ascii="Arial" w:hAnsi="Arial" w:cs="Arial"/>
          <w:b/>
        </w:rPr>
        <w:t xml:space="preserve">Члан </w:t>
      </w:r>
      <w:r>
        <w:rPr>
          <w:rFonts w:ascii="Arial" w:hAnsi="Arial" w:cs="Arial"/>
          <w:b/>
        </w:rPr>
        <w:t>2</w:t>
      </w:r>
      <w:r w:rsidRPr="006A0A29">
        <w:rPr>
          <w:rFonts w:ascii="Arial" w:hAnsi="Arial" w:cs="Arial"/>
          <w:b/>
        </w:rPr>
        <w:t>.</w:t>
      </w:r>
    </w:p>
    <w:p w:rsidR="002F52FB" w:rsidRPr="00A27452" w:rsidRDefault="002F52FB" w:rsidP="002F52FB">
      <w:pPr>
        <w:pStyle w:val="Standard"/>
        <w:jc w:val="center"/>
        <w:rPr>
          <w:rFonts w:ascii="Arial" w:hAnsi="Arial" w:cs="Arial"/>
          <w: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val="en-GB" w:eastAsia="en-GB"/>
        </w:rPr>
      </w:pPr>
      <w:r w:rsidRPr="00186F48">
        <w:rPr>
          <w:rFonts w:ascii="Arial" w:eastAsia="TimesNewRoman" w:hAnsi="Arial" w:cs="Arial"/>
          <w:kern w:val="0"/>
          <w:lang w:val="en-GB" w:eastAsia="en-GB"/>
        </w:rPr>
        <w:t>Уговорена вредност за предметна добра, са свим трошковима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износи</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______________динара без ПДВ-а, односно _________________ динара са ПДВ-ом.</w:t>
      </w:r>
    </w:p>
    <w:p w:rsidR="002F52FB" w:rsidRPr="00186F48" w:rsidRDefault="002F52FB" w:rsidP="002F52FB">
      <w:pPr>
        <w:suppressAutoHyphens w:val="0"/>
        <w:autoSpaceDE w:val="0"/>
        <w:autoSpaceDN w:val="0"/>
        <w:adjustRightInd w:val="0"/>
        <w:spacing w:line="240" w:lineRule="auto"/>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 xml:space="preserve">Јединичне цене утврђене су у понуди </w:t>
      </w:r>
      <w:r w:rsidRPr="00186F48">
        <w:rPr>
          <w:rFonts w:ascii="Arial" w:eastAsia="TimesNewRoman" w:hAnsi="Arial" w:cs="Arial"/>
          <w:kern w:val="0"/>
          <w:lang w:eastAsia="en-GB"/>
        </w:rPr>
        <w:t>Продавца</w:t>
      </w:r>
      <w:r w:rsidRPr="00186F48">
        <w:rPr>
          <w:rFonts w:ascii="Arial" w:eastAsia="TimesNewRoman" w:hAnsi="Arial" w:cs="Arial"/>
          <w:kern w:val="0"/>
          <w:lang w:val="en-GB" w:eastAsia="en-GB"/>
        </w:rPr>
        <w:t>-</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Обрасцу структуре цене</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 xml:space="preserve"> и фиксне су за све време</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важења уговора.</w:t>
      </w: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 xml:space="preserve">Приликом испоруке </w:t>
      </w:r>
      <w:r w:rsidRPr="00186F48">
        <w:rPr>
          <w:rFonts w:ascii="Arial" w:eastAsia="TimesNewRoman" w:hAnsi="Arial" w:cs="Arial"/>
          <w:kern w:val="0"/>
          <w:lang w:eastAsia="en-GB"/>
        </w:rPr>
        <w:t xml:space="preserve">Продавац </w:t>
      </w:r>
      <w:r w:rsidRPr="00186F48">
        <w:rPr>
          <w:rFonts w:ascii="Arial" w:eastAsia="TimesNewRoman" w:hAnsi="Arial" w:cs="Arial"/>
          <w:kern w:val="0"/>
          <w:lang w:val="en-GB" w:eastAsia="en-GB"/>
        </w:rPr>
        <w:t xml:space="preserve"> је дужан да преда овлашћеном лицу Наручиоца Рачун и Отпремницу, са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потписом овлашћеног лица Наручиоца – лица које ће бити одређено посебним решењем начелника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Општинске управе и датумом, као потврдом и доказом о испоруци и монтажи предметне робе.</w:t>
      </w: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Плаћање по овом уговору биће извршено, на основу докумената из претходног става, у року до 45 дана од</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дана пријема уредног документа (рачуна и отпремнице) од стране Наручиоца.</w:t>
      </w: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color w:val="FF0000"/>
          <w:kern w:val="0"/>
          <w:lang w:eastAsia="en-GB"/>
        </w:rPr>
      </w:pPr>
      <w:r w:rsidRPr="00186F48">
        <w:rPr>
          <w:rFonts w:ascii="Arial" w:eastAsia="TimesNewRoman" w:hAnsi="Arial" w:cs="Arial"/>
          <w:kern w:val="0"/>
          <w:lang w:val="en-GB" w:eastAsia="en-GB"/>
        </w:rPr>
        <w:t>Као дан пријема документа сматра се дан када је уредан документ за плаћање заведен у пријемној</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канцеларији Наручиоца.</w:t>
      </w:r>
      <w:r w:rsidRPr="00186F48">
        <w:rPr>
          <w:rFonts w:ascii="Arial" w:eastAsia="TimesNewRoman" w:hAnsi="Arial" w:cs="Arial"/>
          <w:color w:val="FF0000"/>
          <w:kern w:val="0"/>
          <w:lang w:val="en-GB" w:eastAsia="en-GB"/>
        </w:rPr>
        <w:t>.</w:t>
      </w: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p>
    <w:p w:rsidR="002F52FB" w:rsidRPr="00186F48" w:rsidRDefault="002F52FB" w:rsidP="002F52FB">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Обавезе које по овом уговору доспевају у наредној буџетској години биће реализоване највише до износа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средстава која ће за предметну намену бити одобрена у наредној буџетској години</w:t>
      </w:r>
      <w:r w:rsidRPr="00186F48">
        <w:rPr>
          <w:rFonts w:ascii="Arial" w:eastAsia="TimesNewRoman" w:hAnsi="Arial" w:cs="Arial"/>
          <w:kern w:val="0"/>
          <w:lang w:eastAsia="en-GB"/>
        </w:rPr>
        <w:t>.</w:t>
      </w:r>
    </w:p>
    <w:p w:rsidR="002F52FB" w:rsidRPr="00186F48" w:rsidRDefault="002F52FB" w:rsidP="002F52FB">
      <w:pPr>
        <w:jc w:val="both"/>
        <w:rPr>
          <w:rFonts w:ascii="Arial" w:hAnsi="Arial" w:cs="Arial"/>
          <w:lang w:val="ru-RU"/>
        </w:rPr>
      </w:pPr>
    </w:p>
    <w:p w:rsidR="00186F48" w:rsidRPr="00186F48" w:rsidRDefault="002F52FB" w:rsidP="00186F48">
      <w:pPr>
        <w:pStyle w:val="NoSpacing"/>
        <w:suppressAutoHyphens w:val="0"/>
        <w:spacing w:line="240" w:lineRule="auto"/>
        <w:jc w:val="both"/>
        <w:rPr>
          <w:rFonts w:ascii="Arial" w:hAnsi="Arial" w:cs="Arial"/>
          <w:sz w:val="24"/>
          <w:szCs w:val="24"/>
          <w:lang w:val="sr-Cyrl-CS"/>
        </w:rPr>
      </w:pPr>
      <w:r w:rsidRPr="00186F48">
        <w:rPr>
          <w:rFonts w:ascii="Arial" w:hAnsi="Arial" w:cs="Arial"/>
          <w:sz w:val="24"/>
          <w:szCs w:val="24"/>
          <w:lang w:val="ru-RU"/>
        </w:rPr>
        <w:t xml:space="preserve">Средства за реализацију јавне набавке мале вредности обезбеђена су </w:t>
      </w:r>
      <w:r w:rsidR="00186F48" w:rsidRPr="00186F48">
        <w:rPr>
          <w:rFonts w:ascii="Arial" w:hAnsi="Arial" w:cs="Arial"/>
          <w:sz w:val="24"/>
          <w:szCs w:val="24"/>
        </w:rPr>
        <w:t>је Одлука о буџету општине Ћуприја за 2020. годину („Сл. гласник општине Ћуприја“, бр. 45/19) ,Уговор о сарадњи на реализацији помоћи интерно расељеним лицима док су у расељеништву кроз доделу доходованих активности бо.404-415/2019-01 од 24.05.2019 и   Измена Финансијског  плана за 2020. годину за Општинску управу општине Ћуприја, бр</w:t>
      </w:r>
      <w:r w:rsidR="006A08E8">
        <w:rPr>
          <w:rFonts w:ascii="Arial" w:hAnsi="Arial" w:cs="Arial"/>
          <w:sz w:val="24"/>
          <w:szCs w:val="24"/>
        </w:rPr>
        <w:t>.</w:t>
      </w:r>
      <w:r w:rsidR="00186F48" w:rsidRPr="00186F48">
        <w:rPr>
          <w:rFonts w:ascii="Arial" w:hAnsi="Arial" w:cs="Arial"/>
          <w:sz w:val="24"/>
          <w:szCs w:val="24"/>
          <w:lang w:val="sr-Cyrl-CS" w:eastAsia="en-GB"/>
        </w:rPr>
        <w:t>400-256/2020-01-2 од 07.04.2020</w:t>
      </w:r>
      <w:r w:rsidR="00186F48" w:rsidRPr="00186F48">
        <w:rPr>
          <w:rFonts w:ascii="Arial" w:hAnsi="Arial" w:cs="Arial"/>
          <w:sz w:val="24"/>
          <w:szCs w:val="24"/>
        </w:rPr>
        <w:t>године</w:t>
      </w:r>
      <w:r w:rsidR="00186F48" w:rsidRPr="00186F48">
        <w:rPr>
          <w:rFonts w:ascii="Arial" w:hAnsi="Arial" w:cs="Arial"/>
          <w:sz w:val="24"/>
          <w:szCs w:val="24"/>
          <w:lang w:val="sr-Cyrl-CS"/>
        </w:rPr>
        <w:t>, позиција 110, конто 472300, функција 040</w:t>
      </w:r>
      <w:r w:rsidR="00186F48" w:rsidRPr="00186F48">
        <w:rPr>
          <w:rFonts w:ascii="Arial" w:hAnsi="Arial" w:cs="Arial"/>
          <w:sz w:val="24"/>
          <w:szCs w:val="24"/>
        </w:rPr>
        <w:t>.</w:t>
      </w:r>
    </w:p>
    <w:p w:rsidR="00186F48" w:rsidRPr="00186F48" w:rsidRDefault="00186F48" w:rsidP="00186F48">
      <w:pPr>
        <w:jc w:val="both"/>
        <w:rPr>
          <w:rFonts w:ascii="Arial" w:hAnsi="Arial" w:cs="Arial"/>
          <w:b/>
        </w:rPr>
      </w:pPr>
    </w:p>
    <w:p w:rsidR="00186F48" w:rsidRPr="00186F48" w:rsidRDefault="00186F48" w:rsidP="00186F48">
      <w:pPr>
        <w:jc w:val="center"/>
        <w:rPr>
          <w:rFonts w:ascii="Arial" w:hAnsi="Arial" w:cs="Arial"/>
          <w:b/>
        </w:rPr>
      </w:pPr>
    </w:p>
    <w:p w:rsidR="00186F48" w:rsidRDefault="00186F48" w:rsidP="00186F48">
      <w:pPr>
        <w:jc w:val="center"/>
        <w:rPr>
          <w:rFonts w:ascii="Arial" w:hAnsi="Arial" w:cs="Arial"/>
          <w:b/>
          <w:lang w:val="sr-Cyrl-RS"/>
        </w:rPr>
      </w:pPr>
    </w:p>
    <w:p w:rsidR="00E85CDA" w:rsidRPr="00E85CDA" w:rsidRDefault="00E85CDA" w:rsidP="00186F48">
      <w:pPr>
        <w:jc w:val="center"/>
        <w:rPr>
          <w:rFonts w:ascii="Arial" w:hAnsi="Arial" w:cs="Arial"/>
          <w:b/>
          <w:lang w:val="sr-Cyrl-RS"/>
        </w:rPr>
      </w:pPr>
    </w:p>
    <w:p w:rsidR="002F52FB" w:rsidRDefault="002F52FB" w:rsidP="00186F48">
      <w:pPr>
        <w:jc w:val="center"/>
        <w:rPr>
          <w:rFonts w:ascii="Arial" w:hAnsi="Arial" w:cs="Arial"/>
          <w:b/>
        </w:rPr>
      </w:pPr>
      <w:r w:rsidRPr="006A0A29">
        <w:rPr>
          <w:rFonts w:ascii="Arial" w:hAnsi="Arial" w:cs="Arial"/>
          <w:b/>
        </w:rPr>
        <w:t xml:space="preserve">Члан </w:t>
      </w:r>
      <w:r w:rsidR="00186F48">
        <w:rPr>
          <w:rFonts w:ascii="Arial" w:hAnsi="Arial" w:cs="Arial"/>
          <w:b/>
        </w:rPr>
        <w:t>4</w:t>
      </w:r>
      <w:r w:rsidRPr="006A0A29">
        <w:rPr>
          <w:rFonts w:ascii="Arial" w:hAnsi="Arial" w:cs="Arial"/>
          <w:b/>
        </w:rPr>
        <w:t>.</w:t>
      </w:r>
    </w:p>
    <w:p w:rsidR="002F52FB" w:rsidRPr="005F0927" w:rsidRDefault="002F52FB" w:rsidP="002F52FB">
      <w:pPr>
        <w:pStyle w:val="Standard"/>
        <w:jc w:val="center"/>
        <w:rPr>
          <w:rFonts w:ascii="Arial" w:hAnsi="Arial" w:cs="Arial"/>
          <w:b/>
        </w:rPr>
      </w:pPr>
    </w:p>
    <w:p w:rsidR="002F52FB" w:rsidRPr="00FC7C4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FC7C47">
        <w:rPr>
          <w:rFonts w:ascii="Arial" w:eastAsia="TimesNewRoman" w:hAnsi="Arial" w:cs="Arial"/>
          <w:color w:val="auto"/>
          <w:kern w:val="0"/>
          <w:lang w:val="en-GB" w:eastAsia="en-GB"/>
        </w:rPr>
        <w:t xml:space="preserve"> је дужан да испоручи и монтира добра, на адресе франко корисници у року од</w:t>
      </w:r>
      <w:r>
        <w:rPr>
          <w:rFonts w:ascii="Arial" w:eastAsia="TimesNewRoman" w:hAnsi="Arial" w:cs="Arial"/>
          <w:color w:val="auto"/>
          <w:kern w:val="0"/>
          <w:lang w:val="en-GB" w:eastAsia="en-GB"/>
        </w:rPr>
        <w:t>____</w:t>
      </w:r>
      <w:r w:rsidRPr="00FC7C47">
        <w:rPr>
          <w:rFonts w:ascii="Arial" w:eastAsia="TimesNewRoman" w:hAnsi="Arial" w:cs="Arial"/>
          <w:color w:val="auto"/>
          <w:kern w:val="0"/>
          <w:lang w:val="en-GB" w:eastAsia="en-GB"/>
        </w:rPr>
        <w:t>дана</w:t>
      </w:r>
      <w:r>
        <w:rPr>
          <w:rFonts w:ascii="Arial" w:eastAsia="TimesNewRoman" w:hAnsi="Arial" w:cs="Arial"/>
          <w:color w:val="auto"/>
          <w:kern w:val="0"/>
          <w:lang w:eastAsia="en-GB"/>
        </w:rPr>
        <w:t xml:space="preserve"> </w:t>
      </w:r>
      <w:r w:rsidRPr="00FC7C47">
        <w:rPr>
          <w:rFonts w:ascii="Arial" w:eastAsia="TimesNewRoman" w:hAnsi="Arial" w:cs="Arial"/>
          <w:color w:val="auto"/>
          <w:kern w:val="0"/>
          <w:lang w:val="en-GB" w:eastAsia="en-GB"/>
        </w:rPr>
        <w:t xml:space="preserve"> од</w:t>
      </w:r>
      <w:r>
        <w:rPr>
          <w:rFonts w:ascii="Arial" w:eastAsia="TimesNewRoman" w:hAnsi="Arial" w:cs="Arial"/>
          <w:color w:val="auto"/>
          <w:kern w:val="0"/>
          <w:lang w:eastAsia="en-GB"/>
        </w:rPr>
        <w:t xml:space="preserve"> </w:t>
      </w:r>
      <w:r w:rsidRPr="00FC7C47">
        <w:rPr>
          <w:rFonts w:ascii="Arial" w:eastAsia="TimesNewRoman" w:hAnsi="Arial" w:cs="Arial"/>
          <w:color w:val="auto"/>
          <w:kern w:val="0"/>
          <w:lang w:val="en-GB" w:eastAsia="en-GB"/>
        </w:rPr>
        <w:t>дана закључења уговора</w:t>
      </w:r>
      <w:r>
        <w:rPr>
          <w:rFonts w:ascii="Arial" w:eastAsia="TimesNewRoman" w:hAnsi="Arial" w:cs="Arial"/>
          <w:color w:val="auto"/>
          <w:kern w:val="0"/>
          <w:lang w:eastAsia="en-GB"/>
        </w:rPr>
        <w:t xml:space="preserve"> </w:t>
      </w:r>
      <w:r>
        <w:rPr>
          <w:rFonts w:ascii="Arial" w:eastAsia="TimesNewRomanPSMT" w:hAnsi="Arial" w:cs="Arial"/>
          <w:bCs/>
          <w:lang w:val="ru-RU"/>
        </w:rPr>
        <w:t>(</w:t>
      </w:r>
      <w:r>
        <w:rPr>
          <w:rFonts w:ascii="Arial" w:eastAsia="TimesNewRoman" w:hAnsi="Arial" w:cs="Arial"/>
          <w:color w:val="auto"/>
          <w:kern w:val="0"/>
          <w:lang w:val="en-GB" w:eastAsia="en-GB"/>
        </w:rPr>
        <w:t xml:space="preserve"> </w:t>
      </w:r>
      <w:r>
        <w:rPr>
          <w:rFonts w:ascii="Arial" w:eastAsia="TimesNewRoman" w:hAnsi="Arial" w:cs="Arial"/>
          <w:color w:val="auto"/>
          <w:kern w:val="0"/>
          <w:lang w:eastAsia="en-GB"/>
        </w:rPr>
        <w:t>м</w:t>
      </w:r>
      <w:r w:rsidRPr="00080A8C">
        <w:rPr>
          <w:rFonts w:ascii="Arial" w:eastAsia="TimesNewRoman" w:hAnsi="Arial" w:cs="Arial"/>
          <w:color w:val="auto"/>
          <w:kern w:val="0"/>
          <w:lang w:val="en-GB" w:eastAsia="en-GB"/>
        </w:rPr>
        <w:t>аксималан рок одређен</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конкурсном документацијом је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максимално 15 дана</w:t>
      </w:r>
      <w:r>
        <w:rPr>
          <w:rFonts w:ascii="Arial" w:eastAsia="TimesNewRoman" w:hAnsi="Arial" w:cs="Arial"/>
          <w:color w:val="auto"/>
          <w:kern w:val="0"/>
          <w:lang w:eastAsia="en-GB"/>
        </w:rPr>
        <w:t>)</w:t>
      </w:r>
      <w:r w:rsidRPr="00080A8C">
        <w:rPr>
          <w:rFonts w:ascii="Arial" w:eastAsia="TimesNewRoman" w:hAnsi="Arial" w:cs="Arial"/>
          <w:color w:val="auto"/>
          <w:kern w:val="0"/>
          <w:lang w:val="en-GB" w:eastAsia="en-GB"/>
        </w:rPr>
        <w:t>.</w:t>
      </w:r>
    </w:p>
    <w:p w:rsidR="002F52FB" w:rsidRDefault="002F52FB" w:rsidP="002F52FB">
      <w:pPr>
        <w:pStyle w:val="Standard"/>
        <w:jc w:val="both"/>
        <w:rPr>
          <w:rFonts w:ascii="Arial" w:eastAsia="TimesNewRoman" w:hAnsi="Arial" w:cs="Arial"/>
          <w:kern w:val="0"/>
          <w:lang w:eastAsia="en-GB"/>
        </w:rPr>
      </w:pPr>
      <w:r w:rsidRPr="00FC7C47">
        <w:rPr>
          <w:rFonts w:ascii="Arial" w:eastAsia="TimesNewRoman" w:hAnsi="Arial" w:cs="Arial"/>
          <w:kern w:val="0"/>
          <w:lang w:val="en-GB" w:eastAsia="en-GB"/>
        </w:rPr>
        <w:t>Овај рок је фиксни и за њега наручилац има посебан интерес због пословних потреба.</w:t>
      </w:r>
    </w:p>
    <w:p w:rsidR="002F52FB" w:rsidRPr="00EB6189" w:rsidRDefault="002F52FB" w:rsidP="002F52FB">
      <w:pPr>
        <w:jc w:val="both"/>
        <w:rPr>
          <w:rFonts w:ascii="Arial" w:hAnsi="Arial" w:cs="Arial"/>
        </w:rPr>
      </w:pPr>
    </w:p>
    <w:p w:rsidR="002F52FB" w:rsidRPr="006A0A29" w:rsidRDefault="002F52FB" w:rsidP="002F52FB">
      <w:pPr>
        <w:pStyle w:val="Standard"/>
        <w:jc w:val="center"/>
        <w:rPr>
          <w:rFonts w:ascii="Arial" w:hAnsi="Arial" w:cs="Arial"/>
          <w:b/>
          <w:lang w:val="sr-Cyrl-CS"/>
        </w:rPr>
      </w:pPr>
      <w:r w:rsidRPr="006A0A29">
        <w:rPr>
          <w:rFonts w:ascii="Arial" w:hAnsi="Arial" w:cs="Arial"/>
          <w:b/>
        </w:rPr>
        <w:t>Члан 5.</w:t>
      </w:r>
    </w:p>
    <w:p w:rsidR="002F52FB" w:rsidRPr="006A0A29" w:rsidRDefault="002F52FB" w:rsidP="002F52FB">
      <w:pPr>
        <w:jc w:val="both"/>
        <w:rPr>
          <w:rFonts w:ascii="Arial" w:hAnsi="Arial" w:cs="Arial"/>
        </w:rPr>
      </w:pP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5F0927">
        <w:rPr>
          <w:rFonts w:ascii="Arial" w:eastAsia="TimesNewRoman" w:hAnsi="Arial" w:cs="Arial"/>
          <w:color w:val="auto"/>
          <w:kern w:val="0"/>
          <w:lang w:val="en-GB" w:eastAsia="en-GB"/>
        </w:rPr>
        <w:t xml:space="preserve"> гарантује да ће испоручити све количине добара под условима и на начин како је наведено 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понуди и у складу са овим уговором, а у супротном, сагласан је да Наручиоцу надокнади сву претрпљену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штету која услед тога настане.</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val="en-GB" w:eastAsia="en-GB"/>
        </w:rPr>
        <w:t xml:space="preserve">Виша сила ослобађа </w:t>
      </w:r>
      <w:r>
        <w:rPr>
          <w:rFonts w:ascii="Arial" w:eastAsia="TimesNewRoman" w:hAnsi="Arial" w:cs="Arial"/>
          <w:color w:val="auto"/>
          <w:kern w:val="0"/>
          <w:lang w:eastAsia="en-GB"/>
        </w:rPr>
        <w:t>Продаваца</w:t>
      </w:r>
      <w:r w:rsidRPr="005F0927">
        <w:rPr>
          <w:rFonts w:ascii="Arial" w:eastAsia="TimesNewRoman" w:hAnsi="Arial" w:cs="Arial"/>
          <w:color w:val="auto"/>
          <w:kern w:val="0"/>
          <w:lang w:val="en-GB" w:eastAsia="en-GB"/>
        </w:rPr>
        <w:t xml:space="preserve"> обавезе накнаде штете из претходног става.</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Као виша сила, сматрају се непредвиђени природни догађаји који имају значај елементарних непогода</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(поплаве, земљотреси, пожари и сл.), као и догађаји и околности који су настали после закључења овог</w:t>
      </w:r>
      <w:r w:rsidRPr="005F0927">
        <w:rPr>
          <w:rFonts w:ascii="TimesNewRoman" w:eastAsia="TimesNewRoman" w:cs="TimesNewRoman" w:hint="eastAsia"/>
          <w:color w:val="auto"/>
          <w:kern w:val="0"/>
          <w:sz w:val="22"/>
          <w:szCs w:val="22"/>
          <w:lang w:val="en-GB" w:eastAsia="en-GB"/>
        </w:rPr>
        <w:t xml:space="preserve"> </w:t>
      </w:r>
      <w:r w:rsidRPr="005F0927">
        <w:rPr>
          <w:rFonts w:ascii="Arial" w:eastAsia="TimesNewRoman" w:hAnsi="Arial" w:cs="Arial"/>
          <w:color w:val="auto"/>
          <w:kern w:val="0"/>
          <w:lang w:val="en-GB" w:eastAsia="en-GB"/>
        </w:rPr>
        <w:t>уговора који онемогућавају извршење уговорних обавеза, а које уговорна страна није могла спречити,</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отклонити или избећи.</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Уговорна страна која је погођена деловањем више силе обавезна је да обавести другу уговорну страну о</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почетку и завршетку деловања више силе, као и да предузме потребне активности ради ублажавања</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последица више силе.</w:t>
      </w:r>
    </w:p>
    <w:p w:rsidR="002F52FB" w:rsidRPr="005F0927" w:rsidRDefault="002F52FB" w:rsidP="002F52FB">
      <w:pPr>
        <w:pStyle w:val="Standard"/>
        <w:jc w:val="center"/>
        <w:rPr>
          <w:rFonts w:ascii="Arial" w:hAnsi="Arial" w:cs="Arial"/>
          <w:b/>
        </w:rPr>
      </w:pPr>
    </w:p>
    <w:p w:rsidR="002F52FB" w:rsidRPr="006A0A29" w:rsidRDefault="002F52FB" w:rsidP="002F52FB">
      <w:pPr>
        <w:pStyle w:val="Standard"/>
        <w:jc w:val="center"/>
        <w:rPr>
          <w:rFonts w:ascii="Arial" w:hAnsi="Arial" w:cs="Arial"/>
          <w:b/>
          <w:lang w:val="sr-Cyrl-CS"/>
        </w:rPr>
      </w:pPr>
      <w:r w:rsidRPr="006A0A29">
        <w:rPr>
          <w:rFonts w:ascii="Arial" w:hAnsi="Arial" w:cs="Arial"/>
          <w:b/>
        </w:rPr>
        <w:t>Члан 6.</w:t>
      </w:r>
    </w:p>
    <w:p w:rsidR="002F52FB" w:rsidRPr="006A0A29" w:rsidRDefault="002F52FB" w:rsidP="002F52FB">
      <w:pPr>
        <w:jc w:val="both"/>
        <w:rPr>
          <w:rFonts w:ascii="Arial" w:hAnsi="Arial" w:cs="Arial"/>
          <w:b/>
          <w:lang w:val="sr-Cyrl-CS"/>
        </w:rPr>
      </w:pP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5F0927">
        <w:rPr>
          <w:rFonts w:ascii="Arial" w:eastAsia="TimesNewRoman" w:hAnsi="Arial" w:cs="Arial"/>
          <w:color w:val="auto"/>
          <w:kern w:val="0"/>
          <w:lang w:val="en-GB" w:eastAsia="en-GB"/>
        </w:rPr>
        <w:t xml:space="preserve"> гарантује квалитет испоручене робе одређен прописима о квалитету, односно важећим</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стандардима за ту врсту робе.</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Потребно је да испоручена добра-одговарају уобичајеним стандардима квалитета за сваки наведени артикал,</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коју омогућавају да роба буде стављена на тржиште Републике Србије.</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val="en-GB" w:eastAsia="en-GB"/>
        </w:rPr>
        <w:t>П</w:t>
      </w:r>
      <w:r>
        <w:rPr>
          <w:rFonts w:ascii="Arial" w:eastAsia="TimesNewRoman" w:hAnsi="Arial" w:cs="Arial"/>
          <w:color w:val="auto"/>
          <w:kern w:val="0"/>
          <w:lang w:eastAsia="en-GB"/>
        </w:rPr>
        <w:t>родавац</w:t>
      </w:r>
      <w:r w:rsidRPr="005F0927">
        <w:rPr>
          <w:rFonts w:ascii="Arial" w:eastAsia="TimesNewRoman" w:hAnsi="Arial" w:cs="Arial"/>
          <w:color w:val="auto"/>
          <w:kern w:val="0"/>
          <w:lang w:val="en-GB" w:eastAsia="en-GB"/>
        </w:rPr>
        <w:t xml:space="preserve"> гарантује, самим подношењем понуде, под материјалном и кривичном одговорношћу, да добра која</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испоручује по овој јавној набавци испуњавају све важеће захтеве поводом квалитета.</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Роба која се испоручује мора бити фабрички нова.</w:t>
      </w:r>
    </w:p>
    <w:p w:rsidR="002F52FB" w:rsidRDefault="002F52FB" w:rsidP="002F52FB">
      <w:pPr>
        <w:suppressAutoHyphens w:val="0"/>
        <w:autoSpaceDE w:val="0"/>
        <w:autoSpaceDN w:val="0"/>
        <w:adjustRightInd w:val="0"/>
        <w:spacing w:line="240" w:lineRule="auto"/>
        <w:jc w:val="both"/>
        <w:rPr>
          <w:rFonts w:ascii="Arial" w:eastAsia="TimesNewRoman" w:hAnsi="Arial" w:cs="Arial"/>
          <w:color w:val="auto"/>
          <w:kern w:val="0"/>
          <w:lang w:val="sr-Cyrl-RS" w:eastAsia="en-GB"/>
        </w:rPr>
      </w:pPr>
      <w:r w:rsidRPr="005F0927">
        <w:rPr>
          <w:rFonts w:ascii="Arial" w:eastAsia="TimesNewRoman" w:hAnsi="Arial" w:cs="Arial"/>
          <w:color w:val="auto"/>
          <w:kern w:val="0"/>
          <w:lang w:val="en-GB" w:eastAsia="en-GB"/>
        </w:rPr>
        <w:t>За гаранцију квалитета испоручене ро</w:t>
      </w:r>
      <w:r>
        <w:rPr>
          <w:rFonts w:ascii="Arial" w:eastAsia="TimesNewRoman" w:hAnsi="Arial" w:cs="Arial"/>
          <w:color w:val="auto"/>
          <w:kern w:val="0"/>
          <w:lang w:val="en-GB" w:eastAsia="en-GB"/>
        </w:rPr>
        <w:t>бе је директно одговоран П</w:t>
      </w:r>
      <w:r>
        <w:rPr>
          <w:rFonts w:ascii="Arial" w:eastAsia="TimesNewRoman" w:hAnsi="Arial" w:cs="Arial"/>
          <w:color w:val="auto"/>
          <w:kern w:val="0"/>
          <w:lang w:eastAsia="en-GB"/>
        </w:rPr>
        <w:t>родавац</w:t>
      </w:r>
      <w:r w:rsidRPr="005F0927">
        <w:rPr>
          <w:rFonts w:ascii="Arial" w:eastAsia="TimesNewRoman" w:hAnsi="Arial" w:cs="Arial"/>
          <w:color w:val="auto"/>
          <w:kern w:val="0"/>
          <w:lang w:val="en-GB" w:eastAsia="en-GB"/>
        </w:rPr>
        <w:t>, под кривичном и материјалном</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одговорношћу.</w:t>
      </w:r>
    </w:p>
    <w:p w:rsidR="00E85CDA" w:rsidRPr="00E85CDA" w:rsidRDefault="00E85CDA" w:rsidP="002F52FB">
      <w:pPr>
        <w:suppressAutoHyphens w:val="0"/>
        <w:autoSpaceDE w:val="0"/>
        <w:autoSpaceDN w:val="0"/>
        <w:adjustRightInd w:val="0"/>
        <w:spacing w:line="240" w:lineRule="auto"/>
        <w:jc w:val="both"/>
        <w:rPr>
          <w:rFonts w:ascii="Arial" w:eastAsia="TimesNewRoman" w:hAnsi="Arial" w:cs="Arial"/>
          <w:color w:val="auto"/>
          <w:kern w:val="0"/>
          <w:lang w:val="sr-Cyrl-RS" w:eastAsia="en-GB"/>
        </w:rPr>
      </w:pPr>
    </w:p>
    <w:p w:rsidR="002F52FB" w:rsidRPr="00641C67" w:rsidRDefault="002F52FB" w:rsidP="002F52FB">
      <w:pPr>
        <w:suppressAutoHyphens w:val="0"/>
        <w:autoSpaceDE w:val="0"/>
        <w:autoSpaceDN w:val="0"/>
        <w:adjustRightInd w:val="0"/>
        <w:spacing w:line="240" w:lineRule="auto"/>
        <w:rPr>
          <w:rFonts w:ascii="Arial" w:eastAsia="Times New Roman" w:hAnsi="Arial" w:cs="Arial"/>
          <w:bCs/>
          <w:color w:val="auto"/>
          <w:kern w:val="0"/>
          <w:lang w:val="en-GB" w:eastAsia="en-GB"/>
        </w:rPr>
      </w:pPr>
      <w:r w:rsidRPr="00641C67">
        <w:rPr>
          <w:rFonts w:ascii="Arial" w:hAnsi="Arial" w:cs="Arial"/>
          <w:noProof/>
          <w:color w:val="auto"/>
        </w:rPr>
        <w:t>Гaрaнтни рoк зa пoцинкoвaну  кoнструкциjу  плaстeникa треба да буде минимум 5 гoдинa.</w:t>
      </w:r>
    </w:p>
    <w:p w:rsidR="002F52FB" w:rsidRPr="00641C67" w:rsidRDefault="002F52FB" w:rsidP="002F52FB">
      <w:pPr>
        <w:suppressAutoHyphens w:val="0"/>
        <w:spacing w:before="120" w:line="276" w:lineRule="auto"/>
        <w:jc w:val="both"/>
        <w:rPr>
          <w:rFonts w:ascii="Arial" w:hAnsi="Arial" w:cs="Arial"/>
          <w:noProof/>
          <w:color w:val="auto"/>
        </w:rPr>
      </w:pPr>
      <w:r w:rsidRPr="00641C67">
        <w:rPr>
          <w:rFonts w:ascii="Arial" w:hAnsi="Arial" w:cs="Arial"/>
          <w:noProof/>
          <w:color w:val="auto"/>
        </w:rPr>
        <w:t>Гaрaнтни рoк зa  фoлиjу угрaђeну нa плaстeник треба да буде минимум 2 гoдинe.</w:t>
      </w:r>
    </w:p>
    <w:p w:rsidR="002F52FB"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r w:rsidRPr="005F0927">
        <w:rPr>
          <w:rFonts w:ascii="Arial" w:eastAsia="TimesNewRoman" w:hAnsi="Arial" w:cs="Arial"/>
          <w:color w:val="auto"/>
          <w:kern w:val="0"/>
          <w:lang w:val="en-GB" w:eastAsia="en-GB"/>
        </w:rPr>
        <w:lastRenderedPageBreak/>
        <w:t xml:space="preserve">Уз добра, приликом испоруке </w:t>
      </w:r>
      <w:r w:rsidR="000B0B0A">
        <w:rPr>
          <w:rFonts w:ascii="Arial" w:eastAsia="TimesNewRoman" w:hAnsi="Arial" w:cs="Arial"/>
          <w:color w:val="auto"/>
          <w:kern w:val="0"/>
          <w:lang w:eastAsia="en-GB"/>
        </w:rPr>
        <w:t>Испоручилац</w:t>
      </w:r>
      <w:r w:rsidRPr="005F0927">
        <w:rPr>
          <w:rFonts w:ascii="Arial" w:eastAsia="TimesNewRoman" w:hAnsi="Arial" w:cs="Arial"/>
          <w:color w:val="auto"/>
          <w:kern w:val="0"/>
          <w:lang w:val="en-GB" w:eastAsia="en-GB"/>
        </w:rPr>
        <w:t xml:space="preserve"> је дужан да овлашћеном лицу Наручиоца преда документ о</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важењу гаранције.</w:t>
      </w:r>
    </w:p>
    <w:p w:rsidR="002F52FB" w:rsidRPr="005F0927"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p>
    <w:p w:rsidR="00E85CDA" w:rsidRDefault="00E85CDA" w:rsidP="002F52FB">
      <w:pPr>
        <w:pStyle w:val="Standard"/>
        <w:jc w:val="center"/>
        <w:rPr>
          <w:rFonts w:ascii="Arial" w:hAnsi="Arial" w:cs="Arial"/>
          <w:b/>
          <w:lang w:val="sr-Cyrl-RS"/>
        </w:rPr>
      </w:pPr>
    </w:p>
    <w:p w:rsidR="00E85CDA" w:rsidRDefault="00E85CDA" w:rsidP="002F52FB">
      <w:pPr>
        <w:pStyle w:val="Standard"/>
        <w:jc w:val="center"/>
        <w:rPr>
          <w:rFonts w:ascii="Arial" w:hAnsi="Arial" w:cs="Arial"/>
          <w:b/>
          <w:lang w:val="sr-Cyrl-RS"/>
        </w:rPr>
      </w:pPr>
    </w:p>
    <w:p w:rsidR="00E85CDA" w:rsidRDefault="00E85CDA" w:rsidP="002F52FB">
      <w:pPr>
        <w:pStyle w:val="Standard"/>
        <w:jc w:val="center"/>
        <w:rPr>
          <w:rFonts w:ascii="Arial" w:hAnsi="Arial" w:cs="Arial"/>
          <w:b/>
          <w:lang w:val="sr-Cyrl-RS"/>
        </w:rPr>
      </w:pPr>
    </w:p>
    <w:p w:rsidR="002F52FB" w:rsidRDefault="002F52FB" w:rsidP="002F52FB">
      <w:pPr>
        <w:pStyle w:val="Standard"/>
        <w:jc w:val="center"/>
        <w:rPr>
          <w:rFonts w:ascii="Arial" w:hAnsi="Arial" w:cs="Arial"/>
          <w:b/>
        </w:rPr>
      </w:pPr>
      <w:r w:rsidRPr="006A0A29">
        <w:rPr>
          <w:rFonts w:ascii="Arial" w:hAnsi="Arial" w:cs="Arial"/>
          <w:b/>
        </w:rPr>
        <w:t xml:space="preserve">Члан </w:t>
      </w:r>
      <w:r>
        <w:rPr>
          <w:rFonts w:ascii="Arial" w:hAnsi="Arial" w:cs="Arial"/>
          <w:b/>
        </w:rPr>
        <w:t>7</w:t>
      </w:r>
      <w:r w:rsidRPr="006A0A29">
        <w:rPr>
          <w:rFonts w:ascii="Arial" w:hAnsi="Arial" w:cs="Arial"/>
          <w:b/>
        </w:rPr>
        <w:t>.</w:t>
      </w:r>
    </w:p>
    <w:p w:rsidR="006A08E8" w:rsidRPr="006A08E8" w:rsidRDefault="006A08E8" w:rsidP="002F52FB">
      <w:pPr>
        <w:pStyle w:val="Standard"/>
        <w:jc w:val="center"/>
        <w:rPr>
          <w:rFonts w:ascii="Arial" w:hAnsi="Arial" w:cs="Arial"/>
          <w:b/>
        </w:rPr>
      </w:pPr>
    </w:p>
    <w:p w:rsidR="002F52FB" w:rsidRPr="007B0E38" w:rsidRDefault="002F52FB" w:rsidP="002F52FB">
      <w:pPr>
        <w:suppressAutoHyphens w:val="0"/>
        <w:autoSpaceDE w:val="0"/>
        <w:autoSpaceDN w:val="0"/>
        <w:adjustRightInd w:val="0"/>
        <w:spacing w:line="240" w:lineRule="auto"/>
        <w:jc w:val="both"/>
        <w:rPr>
          <w:rFonts w:ascii="Arial" w:eastAsia="TimesNewRoman" w:hAnsi="Arial" w:cs="Arial"/>
          <w:color w:val="auto"/>
          <w:kern w:val="0"/>
          <w:lang w:eastAsia="en-GB"/>
        </w:rPr>
      </w:pPr>
      <w:r w:rsidRPr="005F0927">
        <w:rPr>
          <w:rFonts w:ascii="Arial" w:eastAsia="TimesNewRoman" w:hAnsi="Arial" w:cs="Arial"/>
          <w:color w:val="auto"/>
          <w:kern w:val="0"/>
          <w:lang w:val="en-GB" w:eastAsia="en-GB"/>
        </w:rPr>
        <w:t>Примопредаја добара биће извршена по испоруци и монтажи - уз обавезно присуство овлашћеног</w:t>
      </w:r>
      <w:r w:rsidR="00EB6189">
        <w:rPr>
          <w:rFonts w:ascii="Arial" w:eastAsia="TimesNewRoman" w:hAnsi="Arial" w:cs="Arial"/>
          <w:color w:val="auto"/>
          <w:kern w:val="0"/>
          <w:lang w:val="en-GB" w:eastAsia="en-GB"/>
        </w:rPr>
        <w:t xml:space="preserve"> </w:t>
      </w:r>
      <w:r w:rsidRPr="005F0927">
        <w:rPr>
          <w:rFonts w:ascii="Arial" w:eastAsia="TimesNewRoman" w:hAnsi="Arial" w:cs="Arial"/>
          <w:color w:val="auto"/>
          <w:kern w:val="0"/>
          <w:lang w:val="en-GB" w:eastAsia="en-GB"/>
        </w:rPr>
        <w:t>представника Наручиоца – лица које ће бити одређено посебним решењем начелника Општинске управе и 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 xml:space="preserve">присуству представника </w:t>
      </w:r>
      <w:r>
        <w:rPr>
          <w:rFonts w:ascii="Arial" w:eastAsia="TimesNewRoman" w:hAnsi="Arial" w:cs="Arial"/>
          <w:color w:val="auto"/>
          <w:kern w:val="0"/>
          <w:lang w:eastAsia="en-GB"/>
        </w:rPr>
        <w:t>Продаваца</w:t>
      </w:r>
    </w:p>
    <w:p w:rsidR="002F52FB" w:rsidRDefault="002F52FB" w:rsidP="002F52FB">
      <w:pPr>
        <w:pStyle w:val="Standard"/>
        <w:jc w:val="center"/>
        <w:rPr>
          <w:rFonts w:ascii="Arial" w:hAnsi="Arial" w:cs="Arial"/>
          <w:b/>
        </w:rPr>
      </w:pPr>
      <w:r w:rsidRPr="006A0A29">
        <w:rPr>
          <w:rFonts w:ascii="Arial" w:hAnsi="Arial" w:cs="Arial"/>
          <w:b/>
        </w:rPr>
        <w:t xml:space="preserve">Члан </w:t>
      </w:r>
      <w:r>
        <w:rPr>
          <w:rFonts w:ascii="Arial" w:hAnsi="Arial" w:cs="Arial"/>
          <w:b/>
        </w:rPr>
        <w:t>8</w:t>
      </w:r>
      <w:r w:rsidRPr="006A0A29">
        <w:rPr>
          <w:rFonts w:ascii="Arial" w:hAnsi="Arial" w:cs="Arial"/>
          <w:b/>
        </w:rPr>
        <w:t>.</w:t>
      </w:r>
    </w:p>
    <w:p w:rsidR="002F52FB" w:rsidRPr="00DE368B" w:rsidRDefault="002F52FB" w:rsidP="002F52FB">
      <w:pPr>
        <w:pStyle w:val="Standard"/>
        <w:jc w:val="center"/>
        <w:rPr>
          <w:rFonts w:ascii="Arial" w:hAnsi="Arial" w:cs="Arial"/>
          <w:b/>
        </w:rPr>
      </w:pPr>
    </w:p>
    <w:p w:rsidR="002F52FB" w:rsidRPr="002878AB" w:rsidRDefault="002F52FB" w:rsidP="002F52FB">
      <w:pPr>
        <w:jc w:val="both"/>
        <w:rPr>
          <w:rFonts w:ascii="Arial" w:eastAsia="Times New Roman" w:hAnsi="Arial" w:cs="Arial"/>
          <w:shd w:val="clear" w:color="auto" w:fill="FFFFFF"/>
        </w:rPr>
      </w:pPr>
      <w:r w:rsidRPr="008D47A6">
        <w:rPr>
          <w:rFonts w:ascii="Arial" w:eastAsia="Times New Roman" w:hAnsi="Arial" w:cs="Arial"/>
          <w:shd w:val="clear" w:color="auto" w:fill="FFFFFF"/>
        </w:rPr>
        <w:t>Продавац се обавезује да Наручиоцу достави средство финансијског обезбеђења за добро извршење посла</w:t>
      </w:r>
      <w:r w:rsidRPr="002878AB">
        <w:rPr>
          <w:rFonts w:ascii="Arial" w:eastAsia="Times New Roman" w:hAnsi="Arial" w:cs="Arial"/>
          <w:shd w:val="clear" w:color="auto" w:fill="FFFFFF"/>
        </w:rPr>
        <w:t xml:space="preserve"> и то бланко сопствену  меницу у тренутку закључења уговора,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Pr>
          <w:rFonts w:ascii="Arial" w:eastAsia="TimesNewRomanPSMT" w:hAnsi="Arial" w:cs="Arial"/>
          <w:b/>
          <w:bCs/>
          <w:iCs/>
        </w:rPr>
        <w:t>.</w:t>
      </w:r>
      <w:r>
        <w:rPr>
          <w:rFonts w:ascii="Arial" w:eastAsia="Times New Roman" w:hAnsi="Arial" w:cs="Arial"/>
          <w:shd w:val="clear" w:color="auto" w:fill="FFFFFF"/>
        </w:rPr>
        <w:t xml:space="preserve"> </w:t>
      </w:r>
      <w:r w:rsidRPr="002878AB">
        <w:rPr>
          <w:rFonts w:ascii="Arial" w:eastAsia="Times New Roman" w:hAnsi="Arial" w:cs="Arial"/>
          <w:shd w:val="clear" w:color="auto" w:fill="FFFFFF"/>
        </w:rPr>
        <w:t>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2F52FB" w:rsidRPr="002878AB" w:rsidRDefault="002F52FB" w:rsidP="002F52FB">
      <w:pPr>
        <w:jc w:val="both"/>
        <w:rPr>
          <w:rFonts w:ascii="Arial" w:eastAsia="Times New Roman" w:hAnsi="Arial" w:cs="Arial"/>
          <w:shd w:val="clear" w:color="auto" w:fill="FFFFFF"/>
        </w:rPr>
      </w:pPr>
      <w:r w:rsidRPr="002878AB">
        <w:rPr>
          <w:rFonts w:ascii="Arial" w:eastAsia="Times New Roman" w:hAnsi="Arial" w:cs="Arial"/>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2F52FB" w:rsidRPr="002878AB" w:rsidRDefault="002F52FB" w:rsidP="002F52FB">
      <w:pPr>
        <w:pStyle w:val="NoSpacing"/>
        <w:jc w:val="both"/>
        <w:rPr>
          <w:rFonts w:ascii="Arial" w:hAnsi="Arial" w:cs="Arial"/>
          <w:sz w:val="24"/>
          <w:szCs w:val="24"/>
        </w:rPr>
      </w:pPr>
      <w:r w:rsidRPr="002878AB">
        <w:rPr>
          <w:rFonts w:ascii="Arial" w:eastAsia="Times New Roman" w:hAnsi="Arial" w:cs="Arial"/>
          <w:sz w:val="24"/>
          <w:szCs w:val="24"/>
          <w:shd w:val="clear" w:color="auto" w:fill="FFFFFF"/>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2F52FB" w:rsidRDefault="002F52FB" w:rsidP="002F52FB">
      <w:pPr>
        <w:rPr>
          <w:rFonts w:ascii="Arial" w:hAnsi="Arial" w:cs="Arial"/>
          <w:iCs/>
        </w:rPr>
      </w:pPr>
      <w:r w:rsidRPr="002878AB">
        <w:rPr>
          <w:rFonts w:ascii="Arial" w:hAnsi="Arial" w:cs="Arial"/>
          <w:b/>
          <w:bCs/>
        </w:rPr>
        <w:t>Менично овлашћење треба да гласи на</w:t>
      </w:r>
      <w:r w:rsidRPr="002878AB">
        <w:rPr>
          <w:rFonts w:ascii="Arial" w:hAnsi="Arial" w:cs="Arial"/>
        </w:rPr>
        <w:t xml:space="preserve">: Општинска управа општине Ћуприја, ул. 13 октобар бр.7., </w:t>
      </w:r>
      <w:r w:rsidRPr="002878AB">
        <w:rPr>
          <w:rFonts w:ascii="Arial" w:hAnsi="Arial" w:cs="Arial"/>
          <w:iCs/>
        </w:rPr>
        <w:t xml:space="preserve">ПИБ: 101375417 Матични број: </w:t>
      </w:r>
      <w:r w:rsidRPr="002878AB">
        <w:rPr>
          <w:rFonts w:ascii="Arial" w:hAnsi="Arial" w:cs="Arial"/>
          <w:iCs/>
          <w:lang w:val="ru-RU"/>
        </w:rPr>
        <w:t>07183968</w:t>
      </w:r>
      <w:r w:rsidRPr="002878AB">
        <w:rPr>
          <w:rFonts w:ascii="Arial" w:hAnsi="Arial" w:cs="Arial"/>
          <w:iCs/>
        </w:rPr>
        <w:t>.</w:t>
      </w:r>
    </w:p>
    <w:p w:rsidR="002F52FB" w:rsidRPr="00641C67" w:rsidRDefault="002F52FB" w:rsidP="002F52FB">
      <w:pPr>
        <w:pStyle w:val="Standard"/>
        <w:rPr>
          <w:rFonts w:ascii="Arial" w:hAnsi="Arial" w:cs="Arial"/>
          <w:b/>
        </w:rPr>
      </w:pPr>
    </w:p>
    <w:p w:rsidR="002F52FB" w:rsidRPr="00DE368B" w:rsidRDefault="002F52FB" w:rsidP="002F52FB">
      <w:pPr>
        <w:pStyle w:val="Standard"/>
        <w:jc w:val="center"/>
        <w:rPr>
          <w:rFonts w:ascii="Arial" w:hAnsi="Arial" w:cs="Arial"/>
          <w:b/>
        </w:rPr>
      </w:pPr>
      <w:r w:rsidRPr="006A0A29">
        <w:rPr>
          <w:rFonts w:ascii="Arial" w:hAnsi="Arial" w:cs="Arial"/>
          <w:b/>
        </w:rPr>
        <w:t xml:space="preserve">Члан </w:t>
      </w:r>
      <w:r>
        <w:rPr>
          <w:rFonts w:ascii="Arial" w:hAnsi="Arial" w:cs="Arial"/>
          <w:b/>
        </w:rPr>
        <w:t>9</w:t>
      </w:r>
      <w:r w:rsidRPr="006A0A29">
        <w:rPr>
          <w:rFonts w:ascii="Arial" w:hAnsi="Arial" w:cs="Arial"/>
          <w:b/>
        </w:rPr>
        <w:t>.</w:t>
      </w:r>
    </w:p>
    <w:p w:rsidR="002F52FB" w:rsidRPr="00B417AA" w:rsidRDefault="002F52FB" w:rsidP="002F52FB">
      <w:pPr>
        <w:jc w:val="both"/>
        <w:rPr>
          <w:rFonts w:ascii="Arial" w:hAnsi="Arial" w:cs="Arial"/>
          <w:b/>
        </w:rPr>
      </w:pPr>
    </w:p>
    <w:p w:rsidR="002F52FB" w:rsidRDefault="002F52FB" w:rsidP="002F52FB">
      <w:pPr>
        <w:pStyle w:val="Standard"/>
        <w:ind w:firstLine="708"/>
        <w:jc w:val="both"/>
        <w:rPr>
          <w:rFonts w:ascii="Arial" w:hAnsi="Arial" w:cs="Arial"/>
          <w:b/>
        </w:rPr>
      </w:pPr>
      <w:r w:rsidRPr="008A4FC5">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2F52FB" w:rsidRPr="006A0A29" w:rsidRDefault="002F52FB" w:rsidP="002F52FB">
      <w:pPr>
        <w:pStyle w:val="Standard"/>
        <w:jc w:val="center"/>
        <w:rPr>
          <w:rFonts w:ascii="Arial" w:hAnsi="Arial" w:cs="Arial"/>
          <w:b/>
          <w:lang w:val="sr-Cyrl-CS"/>
        </w:rPr>
      </w:pPr>
      <w:r w:rsidRPr="006A0A29">
        <w:rPr>
          <w:rFonts w:ascii="Arial" w:hAnsi="Arial" w:cs="Arial"/>
          <w:b/>
        </w:rPr>
        <w:t xml:space="preserve">Члан </w:t>
      </w:r>
      <w:r>
        <w:rPr>
          <w:rFonts w:ascii="Arial" w:hAnsi="Arial" w:cs="Arial"/>
          <w:b/>
        </w:rPr>
        <w:t>10</w:t>
      </w:r>
      <w:r w:rsidRPr="006A0A29">
        <w:rPr>
          <w:rFonts w:ascii="Arial" w:hAnsi="Arial" w:cs="Arial"/>
          <w:b/>
        </w:rPr>
        <w:t>.</w:t>
      </w:r>
    </w:p>
    <w:p w:rsidR="002F52FB" w:rsidRPr="00641C67" w:rsidRDefault="002F52FB" w:rsidP="002F52FB">
      <w:pPr>
        <w:jc w:val="both"/>
        <w:rPr>
          <w:rFonts w:ascii="Arial" w:hAnsi="Arial" w:cs="Arial"/>
        </w:rPr>
      </w:pPr>
    </w:p>
    <w:p w:rsidR="002F52FB" w:rsidRPr="006A0A29" w:rsidRDefault="002F52FB" w:rsidP="002F52FB">
      <w:pPr>
        <w:ind w:firstLine="708"/>
        <w:jc w:val="both"/>
        <w:rPr>
          <w:rFonts w:ascii="Arial" w:hAnsi="Arial" w:cs="Arial"/>
          <w:lang w:val="sl-SI"/>
        </w:rPr>
      </w:pPr>
      <w:r w:rsidRPr="006A0A29">
        <w:rPr>
          <w:rFonts w:ascii="Arial" w:hAnsi="Arial" w:cs="Arial"/>
          <w:lang w:val="sl-SI"/>
        </w:rPr>
        <w:t>Угoвoрнa стрaнa нeзaдoвoљнa испуњeњeм угoвoрних oбaвeзa другe угoвoрнe стрaнe мoжe зaхтeвaти рaскид Угoвoрa, пoд услoвoм дa je свoje угoвoрнe oбaвeзe у пoтпунoсти и блaгoврeмeнo извршилa.</w:t>
      </w:r>
    </w:p>
    <w:p w:rsidR="002F52FB" w:rsidRPr="006A0A29" w:rsidRDefault="002F52FB" w:rsidP="002F52FB">
      <w:pPr>
        <w:ind w:firstLine="708"/>
        <w:jc w:val="both"/>
        <w:rPr>
          <w:rFonts w:ascii="Arial" w:hAnsi="Arial" w:cs="Arial"/>
        </w:rPr>
      </w:pPr>
      <w:r w:rsidRPr="006A0A29">
        <w:rPr>
          <w:rFonts w:ascii="Arial" w:hAnsi="Arial" w:cs="Arial"/>
          <w:lang w:val="sl-SI"/>
        </w:rPr>
        <w:t>Рaскид Угoвoрa сe зaхтeвa писмeним путeм, сa рaскидним рoкoм oд 15 (пeтнaeст) дaнa.</w:t>
      </w:r>
    </w:p>
    <w:p w:rsidR="002F52FB" w:rsidRPr="008D47A6" w:rsidRDefault="002F52FB" w:rsidP="002F52FB">
      <w:pPr>
        <w:pStyle w:val="Standard"/>
        <w:jc w:val="center"/>
        <w:rPr>
          <w:rFonts w:ascii="Arial" w:hAnsi="Arial" w:cs="Arial"/>
          <w:b/>
        </w:rPr>
      </w:pPr>
      <w:r w:rsidRPr="006A0A29">
        <w:rPr>
          <w:rFonts w:ascii="Arial" w:hAnsi="Arial" w:cs="Arial"/>
          <w:b/>
        </w:rPr>
        <w:lastRenderedPageBreak/>
        <w:t>Члан 1</w:t>
      </w:r>
      <w:r>
        <w:rPr>
          <w:rFonts w:ascii="Arial" w:hAnsi="Arial" w:cs="Arial"/>
          <w:b/>
        </w:rPr>
        <w:t>1</w:t>
      </w:r>
    </w:p>
    <w:p w:rsidR="002F52FB" w:rsidRDefault="002F52FB" w:rsidP="002F52FB">
      <w:pPr>
        <w:jc w:val="both"/>
        <w:rPr>
          <w:rFonts w:ascii="Arial" w:hAnsi="Arial" w:cs="Arial"/>
          <w:b/>
        </w:rPr>
      </w:pPr>
      <w:r w:rsidRPr="006A0A29">
        <w:rPr>
          <w:rFonts w:ascii="Arial" w:hAnsi="Arial" w:cs="Arial"/>
          <w:b/>
          <w:lang w:val="sl-SI"/>
        </w:rPr>
        <w:t>СТУПAЊE НA СНAГУ УГOВOРA</w:t>
      </w:r>
    </w:p>
    <w:p w:rsidR="002F52FB" w:rsidRPr="00487584" w:rsidRDefault="002F52FB" w:rsidP="002F52FB">
      <w:pPr>
        <w:jc w:val="both"/>
        <w:rPr>
          <w:rFonts w:ascii="Arial" w:hAnsi="Arial" w:cs="Arial"/>
          <w:b/>
        </w:rPr>
      </w:pPr>
    </w:p>
    <w:p w:rsidR="002F52FB" w:rsidRPr="00CB7A8E" w:rsidRDefault="002F52FB" w:rsidP="002F52FB">
      <w:pPr>
        <w:autoSpaceDE w:val="0"/>
        <w:autoSpaceDN w:val="0"/>
        <w:adjustRightInd w:val="0"/>
        <w:spacing w:line="240" w:lineRule="auto"/>
        <w:jc w:val="both"/>
        <w:rPr>
          <w:rFonts w:ascii="Arial" w:hAnsi="Arial" w:cs="Arial"/>
          <w:lang w:val="sr-Cyrl-RS"/>
        </w:rPr>
      </w:pPr>
      <w:r w:rsidRPr="00CB7A8E">
        <w:rPr>
          <w:rFonts w:ascii="Arial" w:hAnsi="Arial" w:cs="Arial"/>
        </w:rPr>
        <w:t xml:space="preserve">Овај  Уговор ступа  на  снагу  даном  потписивања и важи    </w:t>
      </w:r>
      <w:r w:rsidR="00CB7A8E" w:rsidRPr="00CB7A8E">
        <w:rPr>
          <w:rFonts w:ascii="Arial" w:hAnsi="Arial" w:cs="Arial"/>
          <w:lang w:val="sr-Cyrl-RS"/>
        </w:rPr>
        <w:t>најкасније до</w:t>
      </w:r>
      <w:r w:rsidR="00CB7A8E">
        <w:rPr>
          <w:rFonts w:ascii="Arial" w:hAnsi="Arial" w:cs="Arial"/>
          <w:lang w:val="sr-Cyrl-RS"/>
        </w:rPr>
        <w:t xml:space="preserve"> 31.12.2020 године</w:t>
      </w:r>
    </w:p>
    <w:p w:rsidR="002F52FB" w:rsidRPr="00535874" w:rsidRDefault="002F52FB" w:rsidP="002F52FB">
      <w:pPr>
        <w:jc w:val="both"/>
        <w:rPr>
          <w:rFonts w:ascii="Arial" w:eastAsia="Times New Roman" w:hAnsi="Arial" w:cs="Arial"/>
          <w:lang w:val="sr-Cyrl-CS"/>
        </w:rPr>
      </w:pPr>
      <w:r w:rsidRPr="00535874">
        <w:rPr>
          <w:rFonts w:ascii="Arial" w:eastAsia="Times New Roman" w:hAnsi="Arial" w:cs="Arial"/>
          <w:lang w:val="sr-Cyrl-CS"/>
        </w:rPr>
        <w:t>Наручилац ће у случају продужења рока донети Одлуку о и</w:t>
      </w:r>
      <w:r w:rsidR="006A08E8">
        <w:rPr>
          <w:rFonts w:ascii="Arial" w:eastAsia="Times New Roman" w:hAnsi="Arial" w:cs="Arial"/>
          <w:lang w:val="sr-Cyrl-CS"/>
        </w:rPr>
        <w:t>з</w:t>
      </w:r>
      <w:r w:rsidRPr="00535874">
        <w:rPr>
          <w:rFonts w:ascii="Arial" w:eastAsia="Times New Roman" w:hAnsi="Arial" w:cs="Arial"/>
          <w:lang w:val="sr-Cyrl-CS"/>
        </w:rPr>
        <w:t>мени уговора у складу са Законом о јавним набавкама.</w:t>
      </w:r>
    </w:p>
    <w:p w:rsidR="002F52FB" w:rsidRPr="00535874" w:rsidRDefault="002F52FB" w:rsidP="002F52FB">
      <w:pPr>
        <w:pStyle w:val="NoSpacing"/>
        <w:suppressAutoHyphens w:val="0"/>
        <w:spacing w:line="240" w:lineRule="auto"/>
        <w:jc w:val="both"/>
        <w:rPr>
          <w:rFonts w:ascii="Arial" w:hAnsi="Arial" w:cs="Arial"/>
          <w:sz w:val="24"/>
          <w:szCs w:val="24"/>
        </w:rPr>
      </w:pPr>
      <w:r w:rsidRPr="00535874">
        <w:rPr>
          <w:rFonts w:ascii="Arial" w:hAnsi="Arial" w:cs="Arial"/>
          <w:sz w:val="24"/>
          <w:szCs w:val="24"/>
          <w:lang w:val="sr-Cyrl-CS"/>
        </w:rPr>
        <w:t>Плаћање доспелих обавеза насталих у 20</w:t>
      </w:r>
      <w:r w:rsidR="00EB6189">
        <w:rPr>
          <w:rFonts w:ascii="Arial" w:hAnsi="Arial" w:cs="Arial"/>
          <w:sz w:val="24"/>
          <w:szCs w:val="24"/>
        </w:rPr>
        <w:t>20</w:t>
      </w:r>
      <w:r w:rsidRPr="00535874">
        <w:rPr>
          <w:rFonts w:ascii="Arial" w:hAnsi="Arial" w:cs="Arial"/>
          <w:sz w:val="24"/>
          <w:szCs w:val="24"/>
          <w:lang w:val="sr-Cyrl-CS"/>
        </w:rPr>
        <w:t>. години</w:t>
      </w:r>
      <w:r w:rsidRPr="00535874">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w:t>
      </w:r>
      <w:r w:rsidR="006A08E8">
        <w:rPr>
          <w:rFonts w:ascii="Arial" w:hAnsi="Arial" w:cs="Arial"/>
          <w:sz w:val="24"/>
          <w:szCs w:val="24"/>
        </w:rPr>
        <w:t>аконом који уређује буџет за 20</w:t>
      </w:r>
      <w:r w:rsidR="00EB6189">
        <w:rPr>
          <w:rFonts w:ascii="Arial" w:hAnsi="Arial" w:cs="Arial"/>
          <w:sz w:val="24"/>
          <w:szCs w:val="24"/>
        </w:rPr>
        <w:t>20</w:t>
      </w:r>
      <w:r w:rsidRPr="00535874">
        <w:rPr>
          <w:rFonts w:ascii="Arial" w:hAnsi="Arial" w:cs="Arial"/>
          <w:sz w:val="24"/>
          <w:szCs w:val="24"/>
        </w:rPr>
        <w:t>. годину.</w:t>
      </w:r>
    </w:p>
    <w:p w:rsidR="002F52FB" w:rsidRPr="00535874" w:rsidRDefault="002F52FB" w:rsidP="002F52FB">
      <w:pPr>
        <w:pStyle w:val="NoSpacing"/>
        <w:suppressAutoHyphens w:val="0"/>
        <w:spacing w:line="240" w:lineRule="auto"/>
        <w:jc w:val="both"/>
        <w:rPr>
          <w:rFonts w:ascii="Arial" w:hAnsi="Arial" w:cs="Arial"/>
          <w:sz w:val="24"/>
          <w:szCs w:val="24"/>
        </w:rPr>
      </w:pPr>
      <w:r w:rsidRPr="00535874">
        <w:rPr>
          <w:rFonts w:ascii="Arial" w:hAnsi="Arial" w:cs="Arial"/>
          <w:sz w:val="24"/>
          <w:szCs w:val="24"/>
        </w:rPr>
        <w:t>У случају продужетка рока важења уговора тј. да се уговорена обавеза пренесе  у наредну буџетску годину, реализација овог Уговора ће зависити од одобрених средстава предвиђених Законом којим се уређује буџет за 20</w:t>
      </w:r>
      <w:r w:rsidR="00EB6189">
        <w:rPr>
          <w:rFonts w:ascii="Arial" w:hAnsi="Arial" w:cs="Arial"/>
          <w:sz w:val="24"/>
          <w:szCs w:val="24"/>
        </w:rPr>
        <w:t>21</w:t>
      </w:r>
      <w:r w:rsidRPr="00535874">
        <w:rPr>
          <w:rFonts w:ascii="Arial" w:hAnsi="Arial" w:cs="Arial"/>
          <w:sz w:val="24"/>
          <w:szCs w:val="24"/>
        </w:rPr>
        <w:t>. годину                        ( Фин.план за 20</w:t>
      </w:r>
      <w:r w:rsidR="00EB6189">
        <w:rPr>
          <w:rFonts w:ascii="Arial" w:hAnsi="Arial" w:cs="Arial"/>
          <w:sz w:val="24"/>
          <w:szCs w:val="24"/>
        </w:rPr>
        <w:t>21</w:t>
      </w:r>
      <w:r w:rsidRPr="00535874">
        <w:rPr>
          <w:rFonts w:ascii="Arial" w:hAnsi="Arial" w:cs="Arial"/>
          <w:sz w:val="24"/>
          <w:szCs w:val="24"/>
        </w:rPr>
        <w:t>. годину).</w:t>
      </w:r>
    </w:p>
    <w:p w:rsidR="002F52FB" w:rsidRPr="00B417AA" w:rsidRDefault="002F52FB" w:rsidP="002F52FB">
      <w:pPr>
        <w:jc w:val="both"/>
        <w:rPr>
          <w:rFonts w:ascii="Arial" w:hAnsi="Arial" w:cs="Arial"/>
        </w:rPr>
      </w:pPr>
    </w:p>
    <w:p w:rsidR="002F52FB" w:rsidRPr="006A0A29" w:rsidRDefault="002F52FB" w:rsidP="002F52FB">
      <w:pPr>
        <w:pStyle w:val="Standard"/>
        <w:jc w:val="center"/>
        <w:rPr>
          <w:rFonts w:ascii="Arial" w:hAnsi="Arial" w:cs="Arial"/>
          <w:b/>
        </w:rPr>
      </w:pPr>
      <w:r w:rsidRPr="006A0A29">
        <w:rPr>
          <w:rFonts w:ascii="Arial" w:hAnsi="Arial" w:cs="Arial"/>
          <w:b/>
        </w:rPr>
        <w:t>Члан 1</w:t>
      </w:r>
      <w:r>
        <w:rPr>
          <w:rFonts w:ascii="Arial" w:hAnsi="Arial" w:cs="Arial"/>
          <w:b/>
        </w:rPr>
        <w:t>2</w:t>
      </w:r>
    </w:p>
    <w:p w:rsidR="002F52FB" w:rsidRPr="006A0A29" w:rsidRDefault="002F52FB" w:rsidP="002F52FB">
      <w:pPr>
        <w:jc w:val="both"/>
        <w:rPr>
          <w:rFonts w:ascii="Arial" w:hAnsi="Arial" w:cs="Arial"/>
          <w:lang w:val="sl-SI"/>
        </w:rPr>
      </w:pPr>
    </w:p>
    <w:p w:rsidR="002F52FB" w:rsidRDefault="002F52FB" w:rsidP="002F52FB">
      <w:pPr>
        <w:jc w:val="both"/>
        <w:rPr>
          <w:rFonts w:ascii="Arial" w:hAnsi="Arial" w:cs="Arial"/>
          <w:b/>
        </w:rPr>
      </w:pPr>
      <w:r w:rsidRPr="006A0A29">
        <w:rPr>
          <w:rFonts w:ascii="Arial" w:hAnsi="Arial" w:cs="Arial"/>
          <w:b/>
        </w:rPr>
        <w:t>ЗАВРШНЕ</w:t>
      </w:r>
      <w:r w:rsidRPr="006A0A29">
        <w:rPr>
          <w:rFonts w:ascii="Arial" w:hAnsi="Arial" w:cs="Arial"/>
          <w:b/>
          <w:lang w:val="sl-SI"/>
        </w:rPr>
        <w:t xml:space="preserve"> </w:t>
      </w:r>
      <w:r w:rsidRPr="006A0A29">
        <w:rPr>
          <w:rFonts w:ascii="Arial" w:hAnsi="Arial" w:cs="Arial"/>
          <w:b/>
        </w:rPr>
        <w:t>ОДРЕДБЕ</w:t>
      </w:r>
    </w:p>
    <w:p w:rsidR="002F52FB" w:rsidRPr="00487584" w:rsidRDefault="002F52FB" w:rsidP="002F52FB">
      <w:pPr>
        <w:jc w:val="both"/>
        <w:rPr>
          <w:rFonts w:ascii="Arial" w:hAnsi="Arial" w:cs="Arial"/>
          <w:b/>
        </w:rPr>
      </w:pPr>
    </w:p>
    <w:p w:rsidR="002F52FB" w:rsidRDefault="002F52FB" w:rsidP="002F52FB">
      <w:pPr>
        <w:jc w:val="both"/>
        <w:rPr>
          <w:rFonts w:ascii="Arial" w:hAnsi="Arial" w:cs="Arial"/>
        </w:rPr>
      </w:pPr>
      <w:r w:rsidRPr="006A0A29">
        <w:rPr>
          <w:rFonts w:ascii="Arial" w:hAnsi="Arial" w:cs="Arial"/>
          <w:lang w:val="sl-SI"/>
        </w:rPr>
        <w:t xml:space="preserve">Oвaj Угoвoр сaчињeн je у </w:t>
      </w:r>
      <w:r w:rsidRPr="006A0A29">
        <w:rPr>
          <w:rFonts w:ascii="Arial" w:hAnsi="Arial" w:cs="Arial"/>
        </w:rPr>
        <w:t>6</w:t>
      </w:r>
      <w:r w:rsidRPr="006A0A29">
        <w:rPr>
          <w:rFonts w:ascii="Arial" w:hAnsi="Arial" w:cs="Arial"/>
          <w:lang w:val="sl-SI"/>
        </w:rPr>
        <w:t xml:space="preserve"> (</w:t>
      </w:r>
      <w:r w:rsidRPr="006A0A29">
        <w:rPr>
          <w:rFonts w:ascii="Arial" w:hAnsi="Arial" w:cs="Arial"/>
        </w:rPr>
        <w:t>шест</w:t>
      </w:r>
      <w:r w:rsidRPr="006A0A29">
        <w:rPr>
          <w:rFonts w:ascii="Arial" w:hAnsi="Arial" w:cs="Arial"/>
          <w:lang w:val="sl-SI"/>
        </w:rPr>
        <w:t xml:space="preserve">) истoвeтнa примeркa нa српскoм jeзику, oд кojих сe свaкoj угoвoрнoj стрaни уручуjу пo </w:t>
      </w:r>
      <w:r w:rsidRPr="006A0A29">
        <w:rPr>
          <w:rFonts w:ascii="Arial" w:hAnsi="Arial" w:cs="Arial"/>
        </w:rPr>
        <w:t xml:space="preserve">3 </w:t>
      </w:r>
      <w:r w:rsidRPr="006A0A29">
        <w:rPr>
          <w:rFonts w:ascii="Arial" w:hAnsi="Arial" w:cs="Arial"/>
          <w:lang w:val="sl-SI"/>
        </w:rPr>
        <w:t>(</w:t>
      </w:r>
      <w:r w:rsidRPr="006A0A29">
        <w:rPr>
          <w:rFonts w:ascii="Arial" w:hAnsi="Arial" w:cs="Arial"/>
        </w:rPr>
        <w:t>три</w:t>
      </w:r>
      <w:r w:rsidRPr="006A0A29">
        <w:rPr>
          <w:rFonts w:ascii="Arial" w:hAnsi="Arial" w:cs="Arial"/>
          <w:lang w:val="sl-SI"/>
        </w:rPr>
        <w:t>) примeркa.</w:t>
      </w:r>
    </w:p>
    <w:p w:rsidR="002F52FB" w:rsidRPr="00B417AA" w:rsidRDefault="002F52FB" w:rsidP="002F52FB">
      <w:pPr>
        <w:jc w:val="both"/>
        <w:rPr>
          <w:rFonts w:ascii="Arial" w:hAnsi="Arial" w:cs="Arial"/>
        </w:rPr>
      </w:pPr>
    </w:p>
    <w:p w:rsidR="002F52FB" w:rsidRPr="006A0A29" w:rsidRDefault="002F52FB" w:rsidP="002F52FB">
      <w:pPr>
        <w:pStyle w:val="Standard"/>
        <w:jc w:val="center"/>
        <w:rPr>
          <w:rFonts w:ascii="Arial" w:hAnsi="Arial" w:cs="Arial"/>
          <w:b/>
        </w:rPr>
      </w:pPr>
      <w:r w:rsidRPr="006A0A29">
        <w:rPr>
          <w:rFonts w:ascii="Arial" w:hAnsi="Arial" w:cs="Arial"/>
          <w:b/>
        </w:rPr>
        <w:t>Члан 1</w:t>
      </w:r>
      <w:r>
        <w:rPr>
          <w:rFonts w:ascii="Arial" w:hAnsi="Arial" w:cs="Arial"/>
          <w:b/>
        </w:rPr>
        <w:t>3</w:t>
      </w:r>
    </w:p>
    <w:p w:rsidR="002F52FB" w:rsidRPr="00B417AA" w:rsidRDefault="002F52FB" w:rsidP="002F52FB">
      <w:pPr>
        <w:jc w:val="both"/>
        <w:rPr>
          <w:rFonts w:ascii="Arial" w:hAnsi="Arial" w:cs="Arial"/>
        </w:rPr>
      </w:pPr>
    </w:p>
    <w:p w:rsidR="002F52FB" w:rsidRDefault="002F52FB" w:rsidP="002F52FB">
      <w:pPr>
        <w:jc w:val="both"/>
        <w:rPr>
          <w:rFonts w:ascii="Arial" w:hAnsi="Arial" w:cs="Arial"/>
          <w:lang w:val="sr-Cyrl-CS"/>
        </w:rPr>
      </w:pPr>
      <w:r w:rsidRPr="00863B44">
        <w:rPr>
          <w:rFonts w:ascii="Arial" w:hAnsi="Arial" w:cs="Arial"/>
          <w:lang w:val="sr-Cyrl-CS"/>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2F52FB" w:rsidRPr="00B417AA" w:rsidRDefault="002F52FB" w:rsidP="002F52FB">
      <w:pPr>
        <w:jc w:val="both"/>
        <w:rPr>
          <w:rFonts w:ascii="Arial" w:hAnsi="Arial" w:cs="Arial"/>
        </w:rPr>
      </w:pPr>
    </w:p>
    <w:p w:rsidR="002F52FB" w:rsidRPr="00B417AA" w:rsidRDefault="002F52FB" w:rsidP="002F52FB">
      <w:pPr>
        <w:jc w:val="both"/>
      </w:pPr>
    </w:p>
    <w:p w:rsidR="002F52FB" w:rsidRDefault="002F52FB" w:rsidP="002F52FB">
      <w:pPr>
        <w:jc w:val="both"/>
        <w:rPr>
          <w:rFonts w:ascii="Arial" w:eastAsia="Times New Roman" w:hAnsi="Arial" w:cs="Arial"/>
        </w:rPr>
      </w:pPr>
      <w:r w:rsidRPr="008A4FC5">
        <w:rPr>
          <w:rFonts w:ascii="Arial" w:eastAsia="Times New Roman" w:hAnsi="Arial" w:cs="Arial"/>
          <w:b/>
        </w:rPr>
        <w:t xml:space="preserve">Прилог број 1- </w:t>
      </w:r>
      <w:r w:rsidRPr="008A4FC5">
        <w:rPr>
          <w:rFonts w:ascii="Arial" w:eastAsia="Times New Roman" w:hAnsi="Arial" w:cs="Arial"/>
        </w:rPr>
        <w:t>понуда бр._____/20</w:t>
      </w:r>
      <w:r w:rsidR="00F517EC">
        <w:rPr>
          <w:rFonts w:ascii="Arial" w:eastAsia="Times New Roman" w:hAnsi="Arial" w:cs="Arial"/>
        </w:rPr>
        <w:t>20</w:t>
      </w:r>
      <w:r w:rsidRPr="008A4FC5">
        <w:rPr>
          <w:rFonts w:ascii="Arial" w:eastAsia="Times New Roman" w:hAnsi="Arial" w:cs="Arial"/>
        </w:rPr>
        <w:t>-04 од ______20</w:t>
      </w:r>
      <w:r w:rsidR="00F517EC">
        <w:rPr>
          <w:rFonts w:ascii="Arial" w:eastAsia="Times New Roman" w:hAnsi="Arial" w:cs="Arial"/>
        </w:rPr>
        <w:t>20</w:t>
      </w:r>
      <w:r w:rsidRPr="008A4FC5">
        <w:rPr>
          <w:rFonts w:ascii="Arial" w:eastAsia="Times New Roman" w:hAnsi="Arial" w:cs="Arial"/>
        </w:rPr>
        <w:t>.године;</w:t>
      </w:r>
    </w:p>
    <w:p w:rsidR="002F52FB" w:rsidRDefault="002F52FB" w:rsidP="002F52FB">
      <w:pPr>
        <w:jc w:val="both"/>
        <w:rPr>
          <w:rFonts w:ascii="Arial" w:hAnsi="Arial" w:cs="Arial"/>
        </w:rPr>
      </w:pPr>
      <w:r w:rsidRPr="008A4FC5">
        <w:rPr>
          <w:rFonts w:ascii="Arial" w:hAnsi="Arial" w:cs="Arial"/>
          <w:b/>
        </w:rPr>
        <w:t>Прилог број 2</w:t>
      </w:r>
      <w:r w:rsidRPr="008A4FC5">
        <w:rPr>
          <w:rFonts w:ascii="Arial" w:hAnsi="Arial" w:cs="Arial"/>
        </w:rPr>
        <w:t xml:space="preserve">- техничка </w:t>
      </w:r>
      <w:r>
        <w:rPr>
          <w:rFonts w:ascii="Arial" w:hAnsi="Arial" w:cs="Arial"/>
        </w:rPr>
        <w:t xml:space="preserve">спецификација </w:t>
      </w:r>
    </w:p>
    <w:p w:rsidR="002F52FB" w:rsidRDefault="002F52FB" w:rsidP="002F52FB">
      <w:pPr>
        <w:jc w:val="both"/>
        <w:rPr>
          <w:rFonts w:ascii="Arial" w:hAnsi="Arial" w:cs="Arial"/>
        </w:rPr>
      </w:pPr>
    </w:p>
    <w:p w:rsidR="002F52FB" w:rsidRDefault="002F52FB" w:rsidP="002F52FB">
      <w:pPr>
        <w:jc w:val="both"/>
        <w:rPr>
          <w:rFonts w:ascii="Arial" w:hAnsi="Arial" w:cs="Arial"/>
        </w:rPr>
      </w:pPr>
    </w:p>
    <w:p w:rsidR="002F52FB" w:rsidRPr="0087740B" w:rsidRDefault="002F52FB" w:rsidP="002F52FB">
      <w:pPr>
        <w:jc w:val="both"/>
        <w:rPr>
          <w:rFonts w:ascii="Arial" w:eastAsia="Times New Roman" w:hAnsi="Arial" w:cs="Arial"/>
        </w:rPr>
      </w:pPr>
    </w:p>
    <w:p w:rsidR="002F52FB" w:rsidRDefault="002F52FB" w:rsidP="002F52FB">
      <w:pPr>
        <w:jc w:val="both"/>
        <w:rPr>
          <w:rFonts w:ascii="Arial" w:eastAsia="Times New Roman" w:hAnsi="Arial" w:cs="Arial"/>
        </w:rPr>
      </w:pPr>
    </w:p>
    <w:p w:rsidR="002F52FB" w:rsidRPr="00487584" w:rsidRDefault="002F52FB" w:rsidP="002F52FB">
      <w:pPr>
        <w:jc w:val="both"/>
        <w:rPr>
          <w:rStyle w:val="FontStyle82"/>
          <w:rFonts w:eastAsia="Times New Roman"/>
          <w:b/>
          <w:sz w:val="24"/>
        </w:rPr>
      </w:pPr>
      <w:r>
        <w:rPr>
          <w:rStyle w:val="FontStyle82"/>
          <w:rFonts w:eastAsia="Times New Roman"/>
          <w:b/>
          <w:sz w:val="24"/>
        </w:rPr>
        <w:t xml:space="preserve">      </w:t>
      </w:r>
      <w:r w:rsidRPr="00487584">
        <w:rPr>
          <w:rStyle w:val="FontStyle82"/>
          <w:rFonts w:eastAsia="Times New Roman"/>
          <w:b/>
          <w:sz w:val="24"/>
        </w:rPr>
        <w:t>П</w:t>
      </w:r>
      <w:r>
        <w:rPr>
          <w:rStyle w:val="FontStyle82"/>
          <w:rFonts w:eastAsia="Times New Roman"/>
          <w:b/>
          <w:sz w:val="24"/>
        </w:rPr>
        <w:t>родавац</w:t>
      </w:r>
      <w:r w:rsidRPr="00487584">
        <w:rPr>
          <w:rStyle w:val="FontStyle82"/>
          <w:rFonts w:eastAsia="Times New Roman"/>
          <w:b/>
          <w:sz w:val="24"/>
        </w:rPr>
        <w:t>:                                                                       Купац:</w:t>
      </w:r>
    </w:p>
    <w:p w:rsidR="002F52FB" w:rsidRPr="00487584" w:rsidRDefault="002F52FB" w:rsidP="002F52FB">
      <w:pPr>
        <w:ind w:firstLine="708"/>
        <w:jc w:val="both"/>
        <w:rPr>
          <w:rStyle w:val="FontStyle82"/>
          <w:rFonts w:eastAsia="Times New Roman"/>
          <w:b/>
          <w:sz w:val="24"/>
        </w:rPr>
      </w:pPr>
      <w:r w:rsidRPr="00487584">
        <w:rPr>
          <w:rStyle w:val="FontStyle82"/>
          <w:rFonts w:eastAsia="Times New Roman"/>
          <w:b/>
          <w:sz w:val="24"/>
        </w:rPr>
        <w:t xml:space="preserve">                          </w:t>
      </w:r>
      <w:r>
        <w:rPr>
          <w:rStyle w:val="FontStyle82"/>
          <w:rFonts w:eastAsia="Times New Roman"/>
          <w:b/>
          <w:sz w:val="24"/>
        </w:rPr>
        <w:t xml:space="preserve">                            </w:t>
      </w:r>
      <w:r w:rsidRPr="00487584">
        <w:rPr>
          <w:rStyle w:val="FontStyle82"/>
          <w:rFonts w:eastAsia="Times New Roman"/>
          <w:b/>
          <w:sz w:val="24"/>
        </w:rPr>
        <w:t xml:space="preserve">     Општинска управа општине Ћуприја</w:t>
      </w:r>
    </w:p>
    <w:p w:rsidR="002F52FB" w:rsidRPr="00487584" w:rsidRDefault="002F52FB" w:rsidP="002F52FB">
      <w:pPr>
        <w:ind w:firstLine="708"/>
        <w:jc w:val="both"/>
        <w:rPr>
          <w:rStyle w:val="FontStyle82"/>
          <w:rFonts w:eastAsia="Times New Roman"/>
          <w:b/>
          <w:sz w:val="24"/>
        </w:rPr>
      </w:pPr>
    </w:p>
    <w:p w:rsidR="002F52FB" w:rsidRPr="00487584" w:rsidRDefault="002F52FB" w:rsidP="002F52FB">
      <w:pPr>
        <w:jc w:val="both"/>
        <w:rPr>
          <w:rFonts w:ascii="Arial" w:hAnsi="Arial" w:cs="Arial"/>
          <w:b/>
          <w:iCs/>
        </w:rPr>
      </w:pPr>
      <w:r w:rsidRPr="00487584">
        <w:rPr>
          <w:rStyle w:val="FontStyle82"/>
          <w:rFonts w:eastAsia="Times New Roman"/>
          <w:b/>
          <w:sz w:val="24"/>
        </w:rPr>
        <w:t>_________________                                                        ________________</w:t>
      </w:r>
      <w:r w:rsidRPr="00487584">
        <w:rPr>
          <w:rFonts w:ascii="Arial" w:hAnsi="Arial" w:cs="Arial"/>
          <w:b/>
          <w:iCs/>
        </w:rPr>
        <w:t xml:space="preserve">    </w:t>
      </w:r>
    </w:p>
    <w:p w:rsidR="002F52FB" w:rsidRPr="00487584" w:rsidRDefault="002F52FB" w:rsidP="002F52FB">
      <w:pPr>
        <w:jc w:val="both"/>
        <w:rPr>
          <w:rFonts w:ascii="Arial" w:hAnsi="Arial" w:cs="Arial"/>
          <w:b/>
          <w:iCs/>
        </w:rPr>
      </w:pPr>
    </w:p>
    <w:p w:rsidR="002F52FB" w:rsidRPr="00F517EC" w:rsidRDefault="00F517EC" w:rsidP="002F52FB">
      <w:pPr>
        <w:jc w:val="both"/>
        <w:rPr>
          <w:rFonts w:ascii="Arial" w:hAnsi="Arial" w:cs="Arial"/>
          <w:iCs/>
        </w:rPr>
      </w:pPr>
      <w:r>
        <w:rPr>
          <w:rFonts w:ascii="Arial" w:hAnsi="Arial" w:cs="Arial"/>
          <w:iCs/>
        </w:rPr>
        <w:t xml:space="preserve">                                                                        Милица Цветковић дипл.правник </w:t>
      </w: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lang w:val="en-GB"/>
        </w:rPr>
      </w:pP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2F52FB" w:rsidRDefault="002F52FB" w:rsidP="002F52FB">
      <w:pPr>
        <w:jc w:val="both"/>
        <w:rPr>
          <w:rFonts w:ascii="Arial" w:hAnsi="Arial" w:cs="Arial"/>
          <w:iCs/>
        </w:rPr>
      </w:pPr>
    </w:p>
    <w:p w:rsidR="00305CD1" w:rsidRPr="00E85CDA" w:rsidRDefault="00305CD1" w:rsidP="00E85CDA">
      <w:pPr>
        <w:rPr>
          <w:rStyle w:val="FontStyle78"/>
          <w:rFonts w:eastAsia="Times New Roman"/>
          <w:b w:val="0"/>
          <w:lang w:val="sr-Cyrl-RS"/>
        </w:rPr>
      </w:pPr>
    </w:p>
    <w:p w:rsidR="002B360E" w:rsidRDefault="002B360E" w:rsidP="00305CD1">
      <w:pPr>
        <w:jc w:val="center"/>
        <w:rPr>
          <w:rStyle w:val="FontStyle78"/>
          <w:rFonts w:eastAsia="Times New Roman"/>
          <w:b w:val="0"/>
        </w:rPr>
      </w:pPr>
    </w:p>
    <w:p w:rsidR="00305CD1" w:rsidRDefault="00305CD1" w:rsidP="00434480">
      <w:pPr>
        <w:rPr>
          <w:rStyle w:val="FontStyle78"/>
          <w:rFonts w:eastAsia="Times New Roman"/>
          <w:b w:val="0"/>
          <w:lang w:val="sr-Cyrl-CS"/>
        </w:rPr>
      </w:pPr>
    </w:p>
    <w:p w:rsidR="006A08E8" w:rsidRPr="00F906B2" w:rsidRDefault="006A08E8" w:rsidP="006A08E8">
      <w:pPr>
        <w:shd w:val="clear" w:color="auto" w:fill="C6D9F1"/>
        <w:jc w:val="center"/>
        <w:rPr>
          <w:rFonts w:ascii="Arial" w:hAnsi="Arial" w:cs="Arial"/>
          <w:b/>
          <w:bCs/>
          <w:iCs/>
          <w:sz w:val="28"/>
          <w:szCs w:val="28"/>
        </w:rPr>
      </w:pPr>
      <w:r w:rsidRPr="00F906B2">
        <w:rPr>
          <w:rFonts w:ascii="Arial" w:hAnsi="Arial" w:cs="Arial"/>
          <w:b/>
          <w:bCs/>
          <w:iCs/>
          <w:sz w:val="28"/>
          <w:szCs w:val="28"/>
        </w:rPr>
        <w:t>VII МОДЕЛ УГОВОРА</w:t>
      </w:r>
    </w:p>
    <w:p w:rsidR="006A08E8" w:rsidRPr="006A08E8" w:rsidRDefault="006A08E8" w:rsidP="006A08E8">
      <w:pPr>
        <w:shd w:val="clear" w:color="auto" w:fill="C6D9F1"/>
        <w:jc w:val="center"/>
        <w:rPr>
          <w:rFonts w:ascii="Arial" w:hAnsi="Arial" w:cs="Arial"/>
          <w:b/>
          <w:bCs/>
          <w:iCs/>
          <w:sz w:val="28"/>
          <w:szCs w:val="28"/>
        </w:rPr>
      </w:pPr>
      <w:r>
        <w:rPr>
          <w:rFonts w:ascii="Arial" w:hAnsi="Arial" w:cs="Arial"/>
          <w:b/>
          <w:bCs/>
          <w:iCs/>
        </w:rPr>
        <w:t>УГОВОР за Партију 2- Набавка кошница</w:t>
      </w:r>
    </w:p>
    <w:p w:rsidR="006A08E8" w:rsidRPr="0044549E" w:rsidRDefault="006A08E8" w:rsidP="006A08E8">
      <w:pPr>
        <w:jc w:val="center"/>
        <w:rPr>
          <w:rFonts w:ascii="Arial" w:hAnsi="Arial" w:cs="Arial"/>
          <w:b/>
          <w:bCs/>
          <w:i/>
          <w:iCs/>
        </w:rPr>
      </w:pPr>
    </w:p>
    <w:p w:rsidR="006A08E8" w:rsidRDefault="006A08E8" w:rsidP="006A08E8">
      <w:pPr>
        <w:rPr>
          <w:rFonts w:ascii="Arial" w:hAnsi="Arial" w:cs="Arial"/>
          <w:b/>
          <w:iCs/>
        </w:rPr>
      </w:pPr>
      <w:r w:rsidRPr="000731AA">
        <w:rPr>
          <w:rFonts w:ascii="Arial" w:hAnsi="Arial" w:cs="Arial"/>
          <w:b/>
          <w:iCs/>
        </w:rPr>
        <w:t>Закључен између:</w:t>
      </w:r>
    </w:p>
    <w:p w:rsidR="006A08E8" w:rsidRPr="0044549E" w:rsidRDefault="006A08E8" w:rsidP="006A08E8">
      <w:pPr>
        <w:rPr>
          <w:rFonts w:ascii="Arial" w:hAnsi="Arial" w:cs="Arial"/>
          <w:iCs/>
        </w:rPr>
      </w:pPr>
    </w:p>
    <w:p w:rsidR="006A08E8" w:rsidRPr="00476D31" w:rsidRDefault="006A08E8" w:rsidP="006A08E8">
      <w:pPr>
        <w:rPr>
          <w:rFonts w:ascii="Arial" w:hAnsi="Arial" w:cs="Arial"/>
          <w:b/>
          <w:iCs/>
        </w:rPr>
      </w:pPr>
      <w:r w:rsidRPr="00476D31">
        <w:rPr>
          <w:rFonts w:ascii="Arial" w:hAnsi="Arial" w:cs="Arial"/>
          <w:b/>
          <w:iCs/>
        </w:rPr>
        <w:t>Општинска управа општине Ћуприја</w:t>
      </w:r>
    </w:p>
    <w:p w:rsidR="006A08E8" w:rsidRDefault="006A08E8" w:rsidP="006A08E8">
      <w:pPr>
        <w:rPr>
          <w:rFonts w:ascii="Arial" w:hAnsi="Arial" w:cs="Arial"/>
          <w:iCs/>
        </w:rPr>
      </w:pPr>
      <w:r w:rsidRPr="00476D31">
        <w:rPr>
          <w:rFonts w:ascii="Arial" w:hAnsi="Arial" w:cs="Arial"/>
          <w:iCs/>
        </w:rPr>
        <w:t>са седиштем у Ћуприји, ул. 13. октобар бр. 7,</w:t>
      </w:r>
      <w:r>
        <w:rPr>
          <w:rFonts w:ascii="Arial" w:hAnsi="Arial" w:cs="Arial"/>
          <w:iCs/>
        </w:rPr>
        <w:t xml:space="preserve"> </w:t>
      </w:r>
    </w:p>
    <w:p w:rsidR="006A08E8" w:rsidRDefault="006A08E8" w:rsidP="006A08E8">
      <w:pPr>
        <w:rPr>
          <w:rFonts w:ascii="Arial" w:hAnsi="Arial" w:cs="Arial"/>
          <w:iCs/>
        </w:rPr>
      </w:pPr>
      <w:r>
        <w:rPr>
          <w:rFonts w:ascii="Arial" w:hAnsi="Arial" w:cs="Arial"/>
          <w:iCs/>
        </w:rPr>
        <w:t xml:space="preserve">ПИБ: 101375417, Матични број: </w:t>
      </w:r>
      <w:r>
        <w:rPr>
          <w:rFonts w:ascii="Arial" w:hAnsi="Arial" w:cs="Arial"/>
          <w:iCs/>
          <w:lang w:val="ru-RU"/>
        </w:rPr>
        <w:t>07183968, ЈББК: 04764,</w:t>
      </w:r>
    </w:p>
    <w:p w:rsidR="006A08E8" w:rsidRPr="00776BB4" w:rsidRDefault="006A08E8" w:rsidP="006A08E8">
      <w:pPr>
        <w:rPr>
          <w:rFonts w:ascii="Arial" w:hAnsi="Arial" w:cs="Arial"/>
          <w:iCs/>
        </w:rPr>
      </w:pPr>
      <w:r>
        <w:rPr>
          <w:rFonts w:ascii="Arial" w:hAnsi="Arial" w:cs="Arial"/>
          <w:iCs/>
        </w:rPr>
        <w:t>Број рачуна: 840-110640-45,</w:t>
      </w:r>
    </w:p>
    <w:p w:rsidR="006A08E8" w:rsidRPr="00776BB4" w:rsidRDefault="006A08E8" w:rsidP="006A08E8">
      <w:pPr>
        <w:rPr>
          <w:rFonts w:ascii="Arial" w:hAnsi="Arial" w:cs="Arial"/>
          <w:iCs/>
        </w:rPr>
      </w:pPr>
      <w:r>
        <w:rPr>
          <w:rFonts w:ascii="Arial" w:hAnsi="Arial" w:cs="Arial"/>
          <w:iCs/>
        </w:rPr>
        <w:t>Телефон: 035/8</w:t>
      </w:r>
      <w:r>
        <w:rPr>
          <w:rFonts w:ascii="Arial" w:hAnsi="Arial" w:cs="Arial"/>
          <w:iCs/>
          <w:lang w:val="sr-Cyrl-CS"/>
        </w:rPr>
        <w:t>150-901</w:t>
      </w:r>
      <w:r>
        <w:rPr>
          <w:rFonts w:ascii="Arial" w:hAnsi="Arial" w:cs="Arial"/>
          <w:iCs/>
        </w:rPr>
        <w:t>, Телефакс: 035/8476-530,</w:t>
      </w:r>
    </w:p>
    <w:p w:rsidR="006A08E8" w:rsidRDefault="006A08E8" w:rsidP="006A08E8">
      <w:pPr>
        <w:jc w:val="both"/>
        <w:rPr>
          <w:rFonts w:ascii="Arial" w:hAnsi="Arial" w:cs="Arial"/>
          <w:iCs/>
        </w:rPr>
      </w:pPr>
      <w:r>
        <w:rPr>
          <w:rFonts w:ascii="Arial" w:hAnsi="Arial" w:cs="Arial"/>
          <w:iCs/>
        </w:rPr>
        <w:t xml:space="preserve">кога заступа: начелник Општинске управе општине Ћуприја, Милица Цветковић, дипл. правник </w:t>
      </w:r>
    </w:p>
    <w:p w:rsidR="006A08E8" w:rsidRDefault="006A08E8" w:rsidP="006A08E8">
      <w:pPr>
        <w:jc w:val="both"/>
        <w:rPr>
          <w:rFonts w:ascii="Arial" w:hAnsi="Arial" w:cs="Arial"/>
          <w:b/>
          <w:bCs/>
          <w:iCs/>
        </w:rPr>
      </w:pPr>
      <w:r>
        <w:rPr>
          <w:rFonts w:ascii="Arial" w:hAnsi="Arial" w:cs="Arial"/>
          <w:iCs/>
        </w:rPr>
        <w:t xml:space="preserve">(у даљем тексту: </w:t>
      </w:r>
      <w:r>
        <w:rPr>
          <w:rFonts w:ascii="Arial" w:hAnsi="Arial" w:cs="Arial"/>
          <w:b/>
          <w:bCs/>
          <w:iCs/>
        </w:rPr>
        <w:t>Наручилац/Купац</w:t>
      </w:r>
      <w:r w:rsidRPr="0075227D">
        <w:rPr>
          <w:rFonts w:ascii="Arial" w:hAnsi="Arial" w:cs="Arial"/>
          <w:bCs/>
          <w:iCs/>
        </w:rPr>
        <w:t>)</w:t>
      </w:r>
    </w:p>
    <w:p w:rsidR="006A08E8" w:rsidRDefault="006A08E8" w:rsidP="006A08E8">
      <w:pPr>
        <w:rPr>
          <w:rFonts w:ascii="Arial" w:hAnsi="Arial" w:cs="Arial"/>
          <w:iCs/>
        </w:rPr>
      </w:pPr>
    </w:p>
    <w:p w:rsidR="006A08E8" w:rsidRPr="000731AA" w:rsidRDefault="006A08E8" w:rsidP="006A08E8">
      <w:pPr>
        <w:rPr>
          <w:rFonts w:ascii="Arial" w:hAnsi="Arial" w:cs="Arial"/>
          <w:iCs/>
        </w:rPr>
      </w:pPr>
      <w:r w:rsidRPr="000731AA">
        <w:rPr>
          <w:rFonts w:ascii="Arial" w:hAnsi="Arial" w:cs="Arial"/>
          <w:iCs/>
        </w:rPr>
        <w:t>и</w:t>
      </w:r>
    </w:p>
    <w:p w:rsidR="006A08E8" w:rsidRPr="000731AA" w:rsidRDefault="006A08E8" w:rsidP="006A08E8">
      <w:pPr>
        <w:rPr>
          <w:rFonts w:ascii="Arial" w:hAnsi="Arial" w:cs="Arial"/>
          <w:iCs/>
        </w:rPr>
      </w:pPr>
      <w:r w:rsidRPr="000731AA">
        <w:rPr>
          <w:rFonts w:ascii="Arial" w:hAnsi="Arial" w:cs="Arial"/>
          <w:iCs/>
        </w:rPr>
        <w:t>................................................................................................</w:t>
      </w:r>
    </w:p>
    <w:p w:rsidR="006A08E8" w:rsidRPr="005B472B" w:rsidRDefault="006A08E8" w:rsidP="006A08E8">
      <w:pPr>
        <w:rPr>
          <w:rFonts w:ascii="Arial" w:hAnsi="Arial" w:cs="Arial"/>
          <w:iCs/>
        </w:rPr>
      </w:pPr>
      <w:r w:rsidRPr="000731AA">
        <w:rPr>
          <w:rFonts w:ascii="Arial" w:hAnsi="Arial" w:cs="Arial"/>
          <w:iCs/>
        </w:rPr>
        <w:t>са седиштем у ............................................, улица .........................................., ПИБ:..........................</w:t>
      </w:r>
      <w:r>
        <w:rPr>
          <w:rFonts w:ascii="Arial" w:hAnsi="Arial" w:cs="Arial"/>
          <w:iCs/>
        </w:rPr>
        <w:t>,</w:t>
      </w:r>
      <w:r w:rsidRPr="000731AA">
        <w:rPr>
          <w:rFonts w:ascii="Arial" w:hAnsi="Arial" w:cs="Arial"/>
          <w:iCs/>
        </w:rPr>
        <w:t xml:space="preserve"> Матични број: ........................................</w:t>
      </w:r>
      <w:r>
        <w:rPr>
          <w:rFonts w:ascii="Arial" w:hAnsi="Arial" w:cs="Arial"/>
          <w:iCs/>
        </w:rPr>
        <w:t>,</w:t>
      </w:r>
    </w:p>
    <w:p w:rsidR="006A08E8" w:rsidRPr="000731AA" w:rsidRDefault="006A08E8" w:rsidP="006A08E8">
      <w:pPr>
        <w:rPr>
          <w:rFonts w:ascii="Arial" w:hAnsi="Arial" w:cs="Arial"/>
          <w:iCs/>
        </w:rPr>
      </w:pPr>
      <w:r w:rsidRPr="000731AA">
        <w:rPr>
          <w:rFonts w:ascii="Arial" w:hAnsi="Arial" w:cs="Arial"/>
          <w:iCs/>
        </w:rPr>
        <w:t>Број рачуна: ............................................</w:t>
      </w:r>
      <w:r>
        <w:rPr>
          <w:rFonts w:ascii="Arial" w:hAnsi="Arial" w:cs="Arial"/>
          <w:iCs/>
        </w:rPr>
        <w:t>,</w:t>
      </w:r>
      <w:r w:rsidRPr="000731AA">
        <w:rPr>
          <w:rFonts w:ascii="Arial" w:hAnsi="Arial" w:cs="Arial"/>
          <w:iCs/>
        </w:rPr>
        <w:t xml:space="preserve"> Назив банке:......................................,</w:t>
      </w:r>
    </w:p>
    <w:p w:rsidR="006A08E8" w:rsidRPr="005B472B" w:rsidRDefault="006A08E8" w:rsidP="006A08E8">
      <w:pPr>
        <w:rPr>
          <w:rFonts w:ascii="Arial" w:hAnsi="Arial" w:cs="Arial"/>
          <w:iCs/>
        </w:rPr>
      </w:pPr>
      <w:r w:rsidRPr="000731AA">
        <w:rPr>
          <w:rFonts w:ascii="Arial" w:hAnsi="Arial" w:cs="Arial"/>
          <w:iCs/>
        </w:rPr>
        <w:t>Телефон:</w:t>
      </w:r>
      <w:r>
        <w:rPr>
          <w:rFonts w:ascii="Arial" w:hAnsi="Arial" w:cs="Arial"/>
          <w:iCs/>
        </w:rPr>
        <w:t xml:space="preserve"> </w:t>
      </w:r>
      <w:r w:rsidRPr="000731AA">
        <w:rPr>
          <w:rFonts w:ascii="Arial" w:hAnsi="Arial" w:cs="Arial"/>
          <w:iCs/>
        </w:rPr>
        <w:t>............................</w:t>
      </w:r>
      <w:r>
        <w:rPr>
          <w:rFonts w:ascii="Arial" w:hAnsi="Arial" w:cs="Arial"/>
          <w:iCs/>
        </w:rPr>
        <w:t xml:space="preserve">, </w:t>
      </w:r>
      <w:r w:rsidRPr="000731AA">
        <w:rPr>
          <w:rFonts w:ascii="Arial" w:hAnsi="Arial" w:cs="Arial"/>
          <w:iCs/>
        </w:rPr>
        <w:t>Телефакс:</w:t>
      </w:r>
      <w:r>
        <w:rPr>
          <w:rFonts w:ascii="Arial" w:hAnsi="Arial" w:cs="Arial"/>
          <w:iCs/>
        </w:rPr>
        <w:t xml:space="preserve"> .................................,</w:t>
      </w:r>
    </w:p>
    <w:p w:rsidR="006A08E8" w:rsidRPr="000731AA" w:rsidRDefault="006A08E8" w:rsidP="006A08E8">
      <w:pPr>
        <w:rPr>
          <w:rFonts w:ascii="Arial" w:hAnsi="Arial" w:cs="Arial"/>
          <w:iCs/>
          <w:shd w:val="clear" w:color="auto" w:fill="FFFFFF"/>
        </w:rPr>
      </w:pPr>
      <w:r w:rsidRPr="000731AA">
        <w:rPr>
          <w:rFonts w:ascii="Arial" w:hAnsi="Arial" w:cs="Arial"/>
          <w:iCs/>
        </w:rPr>
        <w:t>кога заступа</w:t>
      </w:r>
      <w:r>
        <w:rPr>
          <w:rFonts w:ascii="Arial" w:hAnsi="Arial" w:cs="Arial"/>
          <w:iCs/>
        </w:rPr>
        <w:t xml:space="preserve">: </w:t>
      </w:r>
      <w:r w:rsidRPr="000731AA">
        <w:rPr>
          <w:rFonts w:ascii="Arial" w:hAnsi="Arial" w:cs="Arial"/>
          <w:iCs/>
        </w:rPr>
        <w:t xml:space="preserve">................................................................... </w:t>
      </w:r>
    </w:p>
    <w:p w:rsidR="006A08E8" w:rsidRPr="005B472B" w:rsidRDefault="006A08E8" w:rsidP="006A08E8">
      <w:pPr>
        <w:rPr>
          <w:rFonts w:ascii="Arial" w:hAnsi="Arial" w:cs="Arial"/>
          <w:iCs/>
          <w:shd w:val="clear" w:color="auto" w:fill="FFFFFF"/>
        </w:rPr>
      </w:pPr>
      <w:r w:rsidRPr="000731AA">
        <w:rPr>
          <w:rFonts w:ascii="Arial" w:hAnsi="Arial" w:cs="Arial"/>
          <w:iCs/>
          <w:shd w:val="clear" w:color="auto" w:fill="FFFFFF"/>
        </w:rPr>
        <w:t xml:space="preserve">(у даљем тексту: </w:t>
      </w:r>
      <w:r w:rsidRPr="00AE0889">
        <w:rPr>
          <w:rFonts w:ascii="Arial" w:hAnsi="Arial" w:cs="Arial"/>
          <w:b/>
          <w:iCs/>
          <w:shd w:val="clear" w:color="auto" w:fill="FFFFFF"/>
        </w:rPr>
        <w:t>Добављач/Продавац</w:t>
      </w:r>
      <w:r>
        <w:rPr>
          <w:rFonts w:ascii="Arial" w:hAnsi="Arial" w:cs="Arial"/>
          <w:iCs/>
          <w:shd w:val="clear" w:color="auto" w:fill="FFFFFF"/>
        </w:rPr>
        <w:t>).</w:t>
      </w:r>
    </w:p>
    <w:p w:rsidR="006A08E8" w:rsidRDefault="006A08E8" w:rsidP="006A08E8">
      <w:pPr>
        <w:suppressAutoHyphens w:val="0"/>
        <w:autoSpaceDE w:val="0"/>
        <w:autoSpaceDN w:val="0"/>
        <w:adjustRightInd w:val="0"/>
        <w:spacing w:line="240" w:lineRule="auto"/>
        <w:rPr>
          <w:rFonts w:ascii="Arial" w:eastAsia="Times New Roman" w:hAnsi="Arial" w:cs="Arial"/>
          <w:color w:val="auto"/>
          <w:kern w:val="0"/>
          <w:lang w:eastAsia="en-GB"/>
        </w:rPr>
      </w:pPr>
    </w:p>
    <w:p w:rsidR="006A08E8" w:rsidRPr="005B472B" w:rsidRDefault="006A08E8" w:rsidP="006A08E8">
      <w:pPr>
        <w:rPr>
          <w:rFonts w:ascii="Arial" w:eastAsia="Times New Roman" w:hAnsi="Arial" w:cs="Arial"/>
          <w:iCs/>
        </w:rPr>
      </w:pPr>
      <w:r w:rsidRPr="005B472B">
        <w:rPr>
          <w:rFonts w:ascii="Arial" w:eastAsia="Times New Roman" w:hAnsi="Arial" w:cs="Arial"/>
          <w:iCs/>
        </w:rPr>
        <w:t>Основ уговора:</w:t>
      </w:r>
    </w:p>
    <w:p w:rsidR="006A08E8" w:rsidRPr="00E54C06" w:rsidRDefault="006A08E8" w:rsidP="006A08E8">
      <w:pPr>
        <w:jc w:val="both"/>
        <w:rPr>
          <w:rFonts w:ascii="Arial" w:hAnsi="Arial" w:cs="Arial"/>
          <w:bCs/>
        </w:rPr>
      </w:pPr>
      <w:r>
        <w:rPr>
          <w:rFonts w:ascii="Arial" w:eastAsia="Times New Roman" w:hAnsi="Arial" w:cs="Arial"/>
          <w:iCs/>
        </w:rPr>
        <w:t>ЈН б</w:t>
      </w:r>
      <w:r w:rsidRPr="005B472B">
        <w:rPr>
          <w:rFonts w:ascii="Arial" w:eastAsia="Times New Roman" w:hAnsi="Arial" w:cs="Arial"/>
          <w:iCs/>
        </w:rPr>
        <w:t>рој:</w:t>
      </w:r>
      <w:r w:rsidRPr="00ED4B05">
        <w:rPr>
          <w:rFonts w:ascii="Arial" w:hAnsi="Arial" w:cs="Arial"/>
        </w:rPr>
        <w:t xml:space="preserve"> </w:t>
      </w:r>
      <w:r>
        <w:rPr>
          <w:rFonts w:ascii="Arial" w:hAnsi="Arial" w:cs="Arial"/>
          <w:b/>
        </w:rPr>
        <w:t>__________________</w:t>
      </w:r>
    </w:p>
    <w:p w:rsidR="006A08E8" w:rsidRPr="00484DCE" w:rsidRDefault="006A08E8" w:rsidP="006A08E8">
      <w:pPr>
        <w:jc w:val="both"/>
        <w:rPr>
          <w:rFonts w:ascii="Arial" w:eastAsia="Times New Roman" w:hAnsi="Arial" w:cs="Arial"/>
        </w:rPr>
      </w:pPr>
      <w:r>
        <w:rPr>
          <w:rFonts w:ascii="Arial" w:eastAsia="Times New Roman" w:hAnsi="Arial" w:cs="Arial"/>
          <w:iCs/>
        </w:rPr>
        <w:t xml:space="preserve">Број и датум Одлуке о додели уговора бр. </w:t>
      </w:r>
      <w:r w:rsidRPr="000731AA">
        <w:rPr>
          <w:rFonts w:ascii="Arial" w:eastAsia="Times New Roman" w:hAnsi="Arial" w:cs="Arial"/>
          <w:iCs/>
        </w:rPr>
        <w:t>_____</w:t>
      </w:r>
      <w:r>
        <w:rPr>
          <w:rFonts w:ascii="Arial" w:eastAsia="Times New Roman" w:hAnsi="Arial" w:cs="Arial"/>
          <w:iCs/>
        </w:rPr>
        <w:t xml:space="preserve">_____ </w:t>
      </w:r>
      <w:r w:rsidRPr="000731AA">
        <w:rPr>
          <w:rFonts w:ascii="Arial" w:eastAsia="Times New Roman" w:hAnsi="Arial" w:cs="Arial"/>
          <w:iCs/>
        </w:rPr>
        <w:t>од</w:t>
      </w:r>
      <w:r>
        <w:rPr>
          <w:rFonts w:ascii="Arial" w:eastAsia="Times New Roman" w:hAnsi="Arial" w:cs="Arial"/>
          <w:iCs/>
        </w:rPr>
        <w:t xml:space="preserve"> ________20</w:t>
      </w:r>
      <w:r>
        <w:rPr>
          <w:rFonts w:ascii="Arial" w:eastAsia="Times New Roman" w:hAnsi="Arial" w:cs="Arial"/>
          <w:iCs/>
          <w:lang w:val="sr-Cyrl-CS"/>
        </w:rPr>
        <w:t>20</w:t>
      </w:r>
      <w:r>
        <w:rPr>
          <w:rFonts w:ascii="Arial" w:eastAsia="Times New Roman" w:hAnsi="Arial" w:cs="Arial"/>
          <w:iCs/>
        </w:rPr>
        <w:t xml:space="preserve">. године (заводни </w:t>
      </w:r>
      <w:r w:rsidRPr="000731AA">
        <w:rPr>
          <w:rFonts w:ascii="Arial" w:eastAsia="Times New Roman" w:hAnsi="Arial" w:cs="Arial"/>
          <w:iCs/>
        </w:rPr>
        <w:t>број 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6A08E8" w:rsidRPr="00484DCE" w:rsidRDefault="006A08E8" w:rsidP="006A08E8">
      <w:pPr>
        <w:jc w:val="both"/>
        <w:rPr>
          <w:rFonts w:ascii="Arial" w:eastAsia="Times New Roman" w:hAnsi="Arial" w:cs="Arial"/>
        </w:rPr>
      </w:pPr>
      <w:r w:rsidRPr="000731AA">
        <w:rPr>
          <w:rFonts w:ascii="Arial" w:eastAsia="Times New Roman" w:hAnsi="Arial" w:cs="Arial"/>
          <w:iCs/>
        </w:rPr>
        <w:t>Понуда изабраног понуђача бр. ______</w:t>
      </w:r>
      <w:r>
        <w:rPr>
          <w:rFonts w:ascii="Arial" w:eastAsia="Times New Roman" w:hAnsi="Arial" w:cs="Arial"/>
          <w:iCs/>
        </w:rPr>
        <w:t>_____</w:t>
      </w:r>
      <w:r w:rsidRPr="000731AA">
        <w:rPr>
          <w:rFonts w:ascii="Arial" w:eastAsia="Times New Roman" w:hAnsi="Arial" w:cs="Arial"/>
          <w:iCs/>
        </w:rPr>
        <w:t xml:space="preserve"> од</w:t>
      </w:r>
      <w:r>
        <w:rPr>
          <w:rFonts w:ascii="Arial" w:eastAsia="Times New Roman" w:hAnsi="Arial" w:cs="Arial"/>
          <w:iCs/>
        </w:rPr>
        <w:t xml:space="preserve"> </w:t>
      </w:r>
      <w:r w:rsidRPr="000731AA">
        <w:rPr>
          <w:rFonts w:ascii="Arial" w:eastAsia="Times New Roman" w:hAnsi="Arial" w:cs="Arial"/>
          <w:iCs/>
        </w:rPr>
        <w:t>_______</w:t>
      </w:r>
      <w:r>
        <w:rPr>
          <w:rFonts w:ascii="Arial" w:eastAsia="Times New Roman" w:hAnsi="Arial" w:cs="Arial"/>
          <w:iCs/>
        </w:rPr>
        <w:t>_20</w:t>
      </w:r>
      <w:r>
        <w:rPr>
          <w:rFonts w:ascii="Arial" w:eastAsia="Times New Roman" w:hAnsi="Arial" w:cs="Arial"/>
          <w:iCs/>
          <w:lang w:val="sr-Cyrl-CS"/>
        </w:rPr>
        <w:t>20</w:t>
      </w:r>
      <w:r>
        <w:rPr>
          <w:rFonts w:ascii="Arial" w:eastAsia="Times New Roman" w:hAnsi="Arial" w:cs="Arial"/>
          <w:iCs/>
        </w:rPr>
        <w:t xml:space="preserve">. године (заводни број </w:t>
      </w:r>
      <w:r w:rsidRPr="000731AA">
        <w:rPr>
          <w:rFonts w:ascii="Arial" w:eastAsia="Times New Roman" w:hAnsi="Arial" w:cs="Arial"/>
          <w:iCs/>
        </w:rPr>
        <w:t>општине Ћуприја)</w:t>
      </w:r>
      <w:r w:rsidRPr="000731AA">
        <w:rPr>
          <w:rFonts w:ascii="Arial" w:eastAsia="Times New Roman" w:hAnsi="Arial" w:cs="Arial"/>
          <w:shd w:val="clear" w:color="auto" w:fill="FFFFFF"/>
          <w:lang w:val="sr-Latn-CS"/>
        </w:rPr>
        <w:t xml:space="preserve">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6A08E8" w:rsidRPr="00484DCE" w:rsidRDefault="006A08E8" w:rsidP="006A08E8">
      <w:pPr>
        <w:jc w:val="both"/>
        <w:rPr>
          <w:rFonts w:ascii="Arial" w:eastAsia="Times New Roman" w:hAnsi="Arial" w:cs="Arial"/>
        </w:rPr>
      </w:pPr>
      <w:r>
        <w:rPr>
          <w:rFonts w:ascii="Arial" w:eastAsia="Times New Roman" w:hAnsi="Arial" w:cs="Arial"/>
        </w:rPr>
        <w:t>(</w:t>
      </w:r>
      <w:r w:rsidRPr="000731AA">
        <w:rPr>
          <w:rFonts w:ascii="Arial" w:eastAsia="Times New Roman" w:hAnsi="Arial" w:cs="Arial"/>
        </w:rPr>
        <w:t>у даљем тексту заједнички означени као уговорне стране)</w:t>
      </w:r>
      <w:r>
        <w:rPr>
          <w:rFonts w:ascii="Arial" w:eastAsia="Times New Roman" w:hAnsi="Arial" w:cs="Arial"/>
        </w:rPr>
        <w:t>.</w:t>
      </w:r>
    </w:p>
    <w:p w:rsidR="006A08E8" w:rsidRPr="002B3050" w:rsidRDefault="006A08E8" w:rsidP="006A08E8">
      <w:pPr>
        <w:jc w:val="both"/>
        <w:rPr>
          <w:rFonts w:ascii="Arial" w:eastAsia="Times New Roman" w:hAnsi="Arial" w:cs="Arial"/>
          <w:lang w:val="sr-Cyrl-CS"/>
        </w:rPr>
      </w:pPr>
    </w:p>
    <w:p w:rsidR="006A08E8" w:rsidRPr="000731AA" w:rsidRDefault="006A08E8" w:rsidP="006A08E8">
      <w:pPr>
        <w:jc w:val="both"/>
        <w:rPr>
          <w:rFonts w:ascii="Arial" w:eastAsia="Times New Roman" w:hAnsi="Arial" w:cs="Arial"/>
        </w:rPr>
      </w:pPr>
      <w:r w:rsidRPr="000731AA">
        <w:rPr>
          <w:rFonts w:ascii="Arial" w:eastAsia="Times New Roman" w:hAnsi="Arial" w:cs="Arial"/>
          <w:b/>
        </w:rPr>
        <w:t>УВОДНЕ НАПОМЕНЕ;</w:t>
      </w:r>
    </w:p>
    <w:p w:rsidR="006A08E8" w:rsidRPr="000731AA" w:rsidRDefault="006A08E8" w:rsidP="006A08E8">
      <w:pPr>
        <w:jc w:val="both"/>
        <w:rPr>
          <w:rFonts w:ascii="Arial" w:eastAsia="Times New Roman" w:hAnsi="Arial" w:cs="Arial"/>
        </w:rPr>
      </w:pPr>
      <w:r w:rsidRPr="000731AA">
        <w:rPr>
          <w:rFonts w:ascii="Arial" w:eastAsia="Times New Roman" w:hAnsi="Arial" w:cs="Arial"/>
        </w:rPr>
        <w:t>Уговорне стране сагласно констатују:</w:t>
      </w:r>
    </w:p>
    <w:p w:rsidR="006A08E8" w:rsidRDefault="006A08E8" w:rsidP="006A08E8">
      <w:pPr>
        <w:jc w:val="both"/>
        <w:rPr>
          <w:rFonts w:ascii="Arial" w:eastAsia="Times New Roman" w:hAnsi="Arial" w:cs="Arial"/>
          <w:lang w:val="sr-Cyrl-CS"/>
        </w:rPr>
      </w:pPr>
      <w:r w:rsidRPr="000731AA">
        <w:rPr>
          <w:rFonts w:ascii="Arial" w:eastAsia="Times New Roman" w:hAnsi="Arial" w:cs="Arial"/>
        </w:rPr>
        <w:t>-да је Купац у складу са одредбама Закона о јавним набавкама („Сл.</w:t>
      </w:r>
      <w:r>
        <w:rPr>
          <w:rFonts w:ascii="Arial" w:eastAsia="Times New Roman" w:hAnsi="Arial" w:cs="Arial"/>
        </w:rPr>
        <w:t xml:space="preserve"> г</w:t>
      </w:r>
      <w:r w:rsidRPr="000731AA">
        <w:rPr>
          <w:rFonts w:ascii="Arial" w:eastAsia="Times New Roman" w:hAnsi="Arial" w:cs="Arial"/>
        </w:rPr>
        <w:t>ласни</w:t>
      </w:r>
      <w:r>
        <w:rPr>
          <w:rFonts w:ascii="Arial" w:eastAsia="Times New Roman" w:hAnsi="Arial" w:cs="Arial"/>
        </w:rPr>
        <w:t xml:space="preserve">к </w:t>
      </w:r>
      <w:r w:rsidRPr="000731AA">
        <w:rPr>
          <w:rFonts w:ascii="Arial" w:eastAsia="Times New Roman" w:hAnsi="Arial" w:cs="Arial"/>
        </w:rPr>
        <w:t>РС“, бр.</w:t>
      </w:r>
      <w:r>
        <w:rPr>
          <w:rFonts w:ascii="Arial" w:eastAsia="Times New Roman" w:hAnsi="Arial" w:cs="Arial"/>
        </w:rPr>
        <w:t xml:space="preserve"> </w:t>
      </w:r>
      <w:r w:rsidRPr="000731AA">
        <w:rPr>
          <w:rFonts w:ascii="Arial" w:eastAsia="Times New Roman" w:hAnsi="Arial" w:cs="Arial"/>
        </w:rPr>
        <w:t>124/12</w:t>
      </w:r>
      <w:r w:rsidRPr="000731AA">
        <w:rPr>
          <w:rFonts w:ascii="Arial" w:hAnsi="Arial" w:cs="Arial"/>
        </w:rPr>
        <w:t>,</w:t>
      </w:r>
      <w:r>
        <w:rPr>
          <w:rFonts w:ascii="Arial" w:hAnsi="Arial" w:cs="Arial"/>
        </w:rPr>
        <w:t xml:space="preserve"> </w:t>
      </w:r>
      <w:r w:rsidRPr="000731AA">
        <w:rPr>
          <w:rFonts w:ascii="Arial" w:hAnsi="Arial" w:cs="Arial"/>
        </w:rPr>
        <w:t>14/15 и 68/15</w:t>
      </w:r>
      <w:r w:rsidRPr="000731AA">
        <w:rPr>
          <w:rFonts w:ascii="Arial" w:eastAsia="Times New Roman" w:hAnsi="Arial" w:cs="Arial"/>
        </w:rPr>
        <w:t>) спровео поступак јавне набавк</w:t>
      </w:r>
      <w:r>
        <w:rPr>
          <w:rFonts w:ascii="Arial" w:eastAsia="Times New Roman" w:hAnsi="Arial" w:cs="Arial"/>
        </w:rPr>
        <w:t>е мале вредности бр.</w:t>
      </w:r>
      <w:r w:rsidRPr="00CC4609">
        <w:rPr>
          <w:rFonts w:ascii="Arial" w:hAnsi="Arial" w:cs="Arial"/>
        </w:rPr>
        <w:t xml:space="preserve"> </w:t>
      </w:r>
      <w:r>
        <w:rPr>
          <w:rFonts w:ascii="Arial" w:hAnsi="Arial" w:cs="Arial"/>
        </w:rPr>
        <w:t xml:space="preserve">ЈН </w:t>
      </w:r>
      <w:r w:rsidR="00E85CDA">
        <w:rPr>
          <w:rFonts w:ascii="Arial" w:hAnsi="Arial" w:cs="Arial"/>
          <w:color w:val="auto"/>
          <w:lang w:val="sr-Cyrl-RS"/>
        </w:rPr>
        <w:t>404-4-5/2020-04</w:t>
      </w:r>
      <w:r>
        <w:rPr>
          <w:rFonts w:ascii="Arial" w:eastAsia="Times New Roman" w:hAnsi="Arial" w:cs="Arial"/>
          <w:lang w:val="sr-Cyrl-CS"/>
        </w:rPr>
        <w:t>;</w:t>
      </w:r>
    </w:p>
    <w:p w:rsidR="006A08E8" w:rsidRPr="005800B3" w:rsidRDefault="006A08E8" w:rsidP="006A08E8">
      <w:pPr>
        <w:jc w:val="both"/>
        <w:rPr>
          <w:rFonts w:ascii="Arial" w:eastAsia="Times New Roman" w:hAnsi="Arial" w:cs="Arial"/>
          <w:lang w:val="sr-Cyrl-CS"/>
        </w:rPr>
      </w:pPr>
    </w:p>
    <w:p w:rsidR="006A08E8" w:rsidRDefault="006A08E8" w:rsidP="006A08E8">
      <w:pPr>
        <w:jc w:val="both"/>
        <w:rPr>
          <w:rFonts w:ascii="Arial" w:eastAsia="Times New Roman" w:hAnsi="Arial" w:cs="Arial"/>
        </w:rPr>
      </w:pPr>
      <w:r w:rsidRPr="000731AA">
        <w:rPr>
          <w:rFonts w:ascii="Arial" w:eastAsia="Times New Roman" w:hAnsi="Arial" w:cs="Arial"/>
        </w:rPr>
        <w:t>-да је Продавац дост</w:t>
      </w:r>
      <w:r>
        <w:rPr>
          <w:rFonts w:ascii="Arial" w:hAnsi="Arial" w:cs="Arial"/>
        </w:rPr>
        <w:t>авио понуду бр. __________ од _______20</w:t>
      </w:r>
      <w:r>
        <w:rPr>
          <w:rFonts w:ascii="Arial" w:hAnsi="Arial" w:cs="Arial"/>
          <w:lang w:val="sr-Cyrl-CS"/>
        </w:rPr>
        <w:t>20</w:t>
      </w:r>
      <w:r w:rsidRPr="000731AA">
        <w:rPr>
          <w:rFonts w:ascii="Arial" w:eastAsia="Times New Roman" w:hAnsi="Arial" w:cs="Arial"/>
        </w:rPr>
        <w:t>.</w:t>
      </w:r>
      <w:r>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0731AA">
        <w:rPr>
          <w:rFonts w:ascii="Arial" w:eastAsia="Times New Roman" w:hAnsi="Arial" w:cs="Arial"/>
          <w:i/>
          <w:shd w:val="clear" w:color="auto" w:fill="FFFFFF"/>
        </w:rPr>
        <w:t>ове две линије не попуњавати)</w:t>
      </w:r>
      <w:r w:rsidRPr="000731AA">
        <w:rPr>
          <w:rFonts w:ascii="Arial" w:eastAsia="Times New Roman" w:hAnsi="Arial" w:cs="Arial"/>
          <w:shd w:val="clear" w:color="auto" w:fill="FFFFFF"/>
          <w:lang w:val="sr-Latn-CS"/>
        </w:rPr>
        <w:t>,</w:t>
      </w:r>
      <w:r w:rsidRPr="000731AA">
        <w:rPr>
          <w:rFonts w:ascii="Arial" w:eastAsia="Times New Roman" w:hAnsi="Arial" w:cs="Arial"/>
        </w:rPr>
        <w:t>прихваћену од стране Купца, која се налази у прилогу</w:t>
      </w:r>
      <w:r>
        <w:rPr>
          <w:rFonts w:ascii="Arial" w:eastAsia="Times New Roman" w:hAnsi="Arial" w:cs="Arial"/>
        </w:rPr>
        <w:t xml:space="preserve"> Уговора и саставни је део овог</w:t>
      </w:r>
      <w:r w:rsidRPr="000731AA">
        <w:rPr>
          <w:rFonts w:ascii="Arial" w:eastAsia="Times New Roman" w:hAnsi="Arial" w:cs="Arial"/>
        </w:rPr>
        <w:t xml:space="preserve"> Уговора</w:t>
      </w:r>
      <w:r>
        <w:rPr>
          <w:rFonts w:ascii="Arial" w:eastAsia="Times New Roman" w:hAnsi="Arial" w:cs="Arial"/>
        </w:rPr>
        <w:t>;</w:t>
      </w:r>
    </w:p>
    <w:p w:rsidR="006A08E8" w:rsidRPr="00E54C06" w:rsidRDefault="006A08E8" w:rsidP="006A08E8">
      <w:pPr>
        <w:jc w:val="both"/>
        <w:rPr>
          <w:rFonts w:ascii="Arial" w:eastAsia="Times New Roman" w:hAnsi="Arial" w:cs="Arial"/>
        </w:rPr>
      </w:pPr>
    </w:p>
    <w:p w:rsidR="006A08E8" w:rsidRPr="0034527C" w:rsidRDefault="006A08E8" w:rsidP="006A08E8">
      <w:pPr>
        <w:jc w:val="both"/>
        <w:rPr>
          <w:rFonts w:ascii="Arial" w:eastAsia="Times New Roman" w:hAnsi="Arial" w:cs="Arial"/>
          <w:shd w:val="clear" w:color="auto" w:fill="FFFFFF"/>
        </w:rPr>
      </w:pPr>
      <w:r w:rsidRPr="000731AA">
        <w:rPr>
          <w:rFonts w:ascii="Arial" w:eastAsia="Times New Roman" w:hAnsi="Arial" w:cs="Arial"/>
        </w:rPr>
        <w:t>-да је Куп</w:t>
      </w:r>
      <w:r>
        <w:rPr>
          <w:rFonts w:ascii="Arial" w:eastAsia="Times New Roman" w:hAnsi="Arial" w:cs="Arial"/>
        </w:rPr>
        <w:t>ац донео Одлуку о додели уговора бр. _________ од ________20</w:t>
      </w:r>
      <w:r>
        <w:rPr>
          <w:rFonts w:ascii="Arial" w:eastAsia="Times New Roman" w:hAnsi="Arial" w:cs="Arial"/>
          <w:lang w:val="sr-Cyrl-CS"/>
        </w:rPr>
        <w:t>20</w:t>
      </w:r>
      <w:r w:rsidRPr="000731AA">
        <w:rPr>
          <w:rFonts w:ascii="Arial" w:eastAsia="Times New Roman" w:hAnsi="Arial" w:cs="Arial"/>
        </w:rPr>
        <w:t>.</w:t>
      </w:r>
      <w:r>
        <w:rPr>
          <w:rFonts w:ascii="Arial" w:eastAsia="Times New Roman" w:hAnsi="Arial" w:cs="Arial"/>
        </w:rPr>
        <w:t xml:space="preserve"> године (</w:t>
      </w:r>
      <w:r w:rsidRPr="000731AA">
        <w:rPr>
          <w:rFonts w:ascii="Arial" w:eastAsia="Times New Roman" w:hAnsi="Arial" w:cs="Arial"/>
        </w:rPr>
        <w:t xml:space="preserve">заводни број општине Ћуприја) </w:t>
      </w:r>
      <w:r w:rsidRPr="0034527C">
        <w:rPr>
          <w:rFonts w:ascii="Arial" w:eastAsia="Times New Roman" w:hAnsi="Arial" w:cs="Arial"/>
          <w:i/>
          <w:shd w:val="clear" w:color="auto" w:fill="FFFFFF"/>
          <w:lang w:val="sr-Latn-CS"/>
        </w:rPr>
        <w:t>(</w:t>
      </w:r>
      <w:r w:rsidRPr="0034527C">
        <w:rPr>
          <w:rFonts w:ascii="Arial" w:eastAsia="Times New Roman" w:hAnsi="Arial" w:cs="Arial"/>
          <w:i/>
          <w:shd w:val="clear" w:color="auto" w:fill="FFFFFF"/>
        </w:rPr>
        <w:t>ове две линије не попуњавати)</w:t>
      </w:r>
      <w:r>
        <w:rPr>
          <w:rFonts w:ascii="Arial" w:eastAsia="Times New Roman" w:hAnsi="Arial" w:cs="Arial"/>
          <w:shd w:val="clear" w:color="auto" w:fill="FFFFFF"/>
        </w:rPr>
        <w:t>.</w:t>
      </w:r>
    </w:p>
    <w:p w:rsidR="006A08E8" w:rsidRDefault="006A08E8" w:rsidP="006A08E8">
      <w:pPr>
        <w:jc w:val="both"/>
        <w:rPr>
          <w:rFonts w:ascii="Arial" w:eastAsia="Times New Roman" w:hAnsi="Arial" w:cs="Arial"/>
          <w:shd w:val="clear" w:color="auto" w:fill="FFFFFF"/>
        </w:rPr>
      </w:pPr>
      <w:r>
        <w:rPr>
          <w:rFonts w:ascii="Arial" w:eastAsia="Times New Roman" w:hAnsi="Arial" w:cs="Arial"/>
          <w:shd w:val="clear" w:color="auto" w:fill="FFFFFF"/>
          <w:lang w:val="sr-Cyrl-CS"/>
        </w:rPr>
        <w:t xml:space="preserve">Уговорне стране се обавезују да међусобно једна другој у случају промене података (регистрација при АПР-у, </w:t>
      </w:r>
      <w:r>
        <w:rPr>
          <w:rFonts w:ascii="Arial" w:eastAsia="Times New Roman" w:hAnsi="Arial" w:cs="Arial"/>
          <w:shd w:val="clear" w:color="auto" w:fill="FFFFFF"/>
        </w:rPr>
        <w:t>ПИБ, матичан број, текући рачун) у року од три дана од дана промене достави документе о извршеној промени.</w:t>
      </w:r>
    </w:p>
    <w:p w:rsidR="006A08E8" w:rsidRPr="0034527C" w:rsidRDefault="006A08E8" w:rsidP="006A08E8">
      <w:pPr>
        <w:jc w:val="both"/>
        <w:rPr>
          <w:rFonts w:ascii="Arial" w:eastAsia="Times New Roman" w:hAnsi="Arial" w:cs="Arial"/>
          <w:shd w:val="clear" w:color="auto" w:fill="FFFFFF"/>
        </w:rPr>
      </w:pPr>
    </w:p>
    <w:p w:rsidR="006A08E8" w:rsidRPr="006461A2" w:rsidRDefault="006A08E8" w:rsidP="006A08E8">
      <w:pPr>
        <w:jc w:val="both"/>
        <w:rPr>
          <w:rFonts w:ascii="Arial" w:eastAsia="Times New Roman" w:hAnsi="Arial" w:cs="Arial"/>
          <w:shd w:val="clear" w:color="auto" w:fill="FFFFFF"/>
        </w:rPr>
      </w:pPr>
      <w:r>
        <w:rPr>
          <w:rFonts w:ascii="Arial" w:eastAsia="Times New Roman" w:hAnsi="Arial" w:cs="Arial"/>
          <w:shd w:val="clear" w:color="auto" w:fill="FFFFFF"/>
        </w:rPr>
        <w:t>.</w:t>
      </w:r>
    </w:p>
    <w:p w:rsidR="006A08E8" w:rsidRDefault="006A08E8" w:rsidP="006A08E8">
      <w:pPr>
        <w:jc w:val="both"/>
        <w:rPr>
          <w:rFonts w:ascii="Arial" w:eastAsia="Times New Roman" w:hAnsi="Arial" w:cs="Arial"/>
          <w:b/>
        </w:rPr>
      </w:pPr>
      <w:r w:rsidRPr="000731AA">
        <w:rPr>
          <w:rFonts w:ascii="Arial" w:eastAsia="Times New Roman" w:hAnsi="Arial" w:cs="Arial"/>
          <w:b/>
        </w:rPr>
        <w:t>ПРЕДМЕТ УГОВОРА;</w:t>
      </w:r>
    </w:p>
    <w:p w:rsidR="006A08E8" w:rsidRPr="000731AA" w:rsidRDefault="006A08E8" w:rsidP="006A08E8">
      <w:pPr>
        <w:jc w:val="both"/>
        <w:rPr>
          <w:rFonts w:ascii="Arial" w:eastAsia="Times New Roman" w:hAnsi="Arial" w:cs="Arial"/>
        </w:rPr>
      </w:pPr>
    </w:p>
    <w:p w:rsidR="006A08E8" w:rsidRPr="006A0A29" w:rsidRDefault="006A08E8" w:rsidP="006A08E8">
      <w:pPr>
        <w:pStyle w:val="Standard"/>
        <w:jc w:val="center"/>
        <w:rPr>
          <w:rFonts w:ascii="Arial" w:hAnsi="Arial" w:cs="Arial"/>
          <w:b/>
          <w:lang w:val="sr-Cyrl-CS"/>
        </w:rPr>
      </w:pPr>
      <w:r w:rsidRPr="006A0A29">
        <w:rPr>
          <w:rFonts w:ascii="Arial" w:hAnsi="Arial" w:cs="Arial"/>
          <w:b/>
        </w:rPr>
        <w:t>Члан 1.</w:t>
      </w:r>
    </w:p>
    <w:p w:rsidR="006A08E8" w:rsidRPr="006A0A29" w:rsidRDefault="006A08E8" w:rsidP="006A08E8">
      <w:pPr>
        <w:jc w:val="both"/>
        <w:rPr>
          <w:rFonts w:ascii="Arial" w:hAnsi="Arial" w:cs="Arial"/>
          <w:lang w:val="sr-Cyrl-CS"/>
        </w:rPr>
      </w:pPr>
    </w:p>
    <w:p w:rsidR="006A08E8"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p>
    <w:p w:rsidR="006A08E8" w:rsidRPr="00913022"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r w:rsidRPr="00671695">
        <w:rPr>
          <w:rFonts w:ascii="Arial" w:eastAsia="TimesNewRoman" w:hAnsi="Arial" w:cs="Arial"/>
          <w:color w:val="auto"/>
          <w:kern w:val="0"/>
          <w:lang w:val="en-GB" w:eastAsia="en-GB"/>
        </w:rPr>
        <w:t>Предмет уговора је испорука</w:t>
      </w:r>
      <w:r w:rsidR="00CB7A8E">
        <w:rPr>
          <w:rFonts w:ascii="Arial" w:eastAsia="TimesNewRoman" w:hAnsi="Arial" w:cs="Arial"/>
          <w:color w:val="auto"/>
          <w:kern w:val="0"/>
          <w:lang w:val="sr-Cyrl-RS" w:eastAsia="en-GB"/>
        </w:rPr>
        <w:t xml:space="preserve"> </w:t>
      </w:r>
      <w:r w:rsidRPr="00671695">
        <w:rPr>
          <w:rFonts w:ascii="Arial" w:eastAsia="TimesNewRoman" w:hAnsi="Arial" w:cs="Arial"/>
          <w:color w:val="auto"/>
          <w:kern w:val="0"/>
          <w:lang w:val="en-GB" w:eastAsia="en-GB"/>
        </w:rPr>
        <w:t xml:space="preserve">– </w:t>
      </w:r>
      <w:r>
        <w:rPr>
          <w:rFonts w:ascii="Arial" w:eastAsia="TimesNewRoman" w:hAnsi="Arial" w:cs="Arial"/>
          <w:color w:val="auto"/>
          <w:kern w:val="0"/>
          <w:lang w:eastAsia="en-GB"/>
        </w:rPr>
        <w:t>кошница</w:t>
      </w:r>
      <w:r w:rsidRPr="00671695">
        <w:rPr>
          <w:rFonts w:ascii="Arial" w:eastAsia="TimesNewRoman" w:hAnsi="Arial" w:cs="Arial"/>
          <w:color w:val="auto"/>
          <w:kern w:val="0"/>
          <w:lang w:val="en-GB" w:eastAsia="en-GB"/>
        </w:rPr>
        <w:t>, према техничкој спецификацији из конкурсне</w:t>
      </w:r>
      <w:r>
        <w:rPr>
          <w:rFonts w:ascii="Arial" w:eastAsia="TimesNewRoman" w:hAnsi="Arial" w:cs="Arial"/>
          <w:color w:val="auto"/>
          <w:kern w:val="0"/>
          <w:lang w:eastAsia="en-GB"/>
        </w:rPr>
        <w:t xml:space="preserve"> </w:t>
      </w:r>
      <w:r w:rsidRPr="00671695">
        <w:rPr>
          <w:rFonts w:ascii="Arial" w:eastAsia="TimesNewRoman" w:hAnsi="Arial" w:cs="Arial"/>
          <w:color w:val="auto"/>
          <w:kern w:val="0"/>
          <w:lang w:val="en-GB" w:eastAsia="en-GB"/>
        </w:rPr>
        <w:t xml:space="preserve">документације (у даљем тексту:добра), </w:t>
      </w:r>
      <w:r w:rsidRPr="00CB7A8E">
        <w:rPr>
          <w:rFonts w:ascii="Arial" w:eastAsia="TimesNewRoman" w:hAnsi="Arial" w:cs="Arial"/>
          <w:color w:val="auto"/>
          <w:kern w:val="0"/>
          <w:lang w:val="en-GB" w:eastAsia="en-GB"/>
        </w:rPr>
        <w:t xml:space="preserve">у количини од </w:t>
      </w:r>
      <w:r w:rsidRPr="00CB7A8E">
        <w:rPr>
          <w:rFonts w:ascii="Arial" w:eastAsia="TimesNewRoman" w:hAnsi="Arial" w:cs="Arial"/>
          <w:color w:val="auto"/>
          <w:kern w:val="0"/>
          <w:lang w:eastAsia="en-GB"/>
        </w:rPr>
        <w:t xml:space="preserve">15 </w:t>
      </w:r>
      <w:r w:rsidRPr="00CB7A8E">
        <w:rPr>
          <w:rFonts w:ascii="Arial" w:eastAsia="TimesNewRoman" w:hAnsi="Arial" w:cs="Arial"/>
          <w:color w:val="auto"/>
          <w:kern w:val="0"/>
          <w:lang w:val="en-GB" w:eastAsia="en-GB"/>
        </w:rPr>
        <w:t>комада</w:t>
      </w:r>
      <w:r w:rsidRPr="00CB7A8E">
        <w:rPr>
          <w:rFonts w:ascii="Arial" w:eastAsia="TimesNewRoman" w:hAnsi="Arial" w:cs="Arial"/>
          <w:color w:val="auto"/>
          <w:kern w:val="0"/>
          <w:lang w:eastAsia="en-GB"/>
        </w:rPr>
        <w:t>.</w:t>
      </w:r>
    </w:p>
    <w:p w:rsidR="006A08E8" w:rsidRPr="00913022"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p>
    <w:p w:rsidR="006A08E8" w:rsidRPr="00B70E54"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r w:rsidRPr="00671695">
        <w:rPr>
          <w:rFonts w:ascii="Arial" w:eastAsia="TimesNewRoman" w:hAnsi="Arial" w:cs="Arial"/>
          <w:color w:val="auto"/>
          <w:kern w:val="0"/>
          <w:lang w:val="en-GB" w:eastAsia="en-GB"/>
        </w:rPr>
        <w:t>Набавка обухвата испоруку опреме ф</w:t>
      </w:r>
      <w:r>
        <w:rPr>
          <w:rFonts w:ascii="Arial" w:eastAsia="TimesNewRoman" w:hAnsi="Arial" w:cs="Arial"/>
          <w:color w:val="auto"/>
          <w:kern w:val="0"/>
          <w:lang w:eastAsia="en-GB"/>
        </w:rPr>
        <w:t>ранко</w:t>
      </w:r>
      <w:r w:rsidRPr="00671695">
        <w:rPr>
          <w:rFonts w:ascii="Arial" w:eastAsia="TimesNewRoman" w:hAnsi="Arial" w:cs="Arial"/>
          <w:color w:val="auto"/>
          <w:kern w:val="0"/>
          <w:lang w:val="en-GB" w:eastAsia="en-GB"/>
        </w:rPr>
        <w:t xml:space="preserve"> адрес</w:t>
      </w:r>
      <w:r>
        <w:rPr>
          <w:rFonts w:ascii="Arial" w:eastAsia="TimesNewRoman" w:hAnsi="Arial" w:cs="Arial"/>
          <w:color w:val="auto"/>
          <w:kern w:val="0"/>
          <w:lang w:eastAsia="en-GB"/>
        </w:rPr>
        <w:t>а</w:t>
      </w:r>
      <w:r w:rsidRPr="00671695">
        <w:rPr>
          <w:rFonts w:ascii="Arial" w:eastAsia="TimesNewRoman" w:hAnsi="Arial" w:cs="Arial"/>
          <w:color w:val="auto"/>
          <w:kern w:val="0"/>
          <w:lang w:val="en-GB" w:eastAsia="en-GB"/>
        </w:rPr>
        <w:t xml:space="preserve"> корисника опреме и то</w:t>
      </w:r>
      <w:r>
        <w:rPr>
          <w:rFonts w:ascii="Arial" w:eastAsia="TimesNewRoman" w:hAnsi="Arial" w:cs="Arial"/>
          <w:color w:val="auto"/>
          <w:kern w:val="0"/>
          <w:lang w:val="en-GB" w:eastAsia="en-GB"/>
        </w:rPr>
        <w:t xml:space="preserve">: </w:t>
      </w:r>
      <w:r w:rsidRPr="00CB7A8E">
        <w:rPr>
          <w:rFonts w:ascii="Arial" w:eastAsia="TimesNewRoman" w:hAnsi="Arial" w:cs="Arial"/>
          <w:color w:val="auto"/>
          <w:kern w:val="0"/>
          <w:lang w:eastAsia="en-GB"/>
        </w:rPr>
        <w:t xml:space="preserve">15 </w:t>
      </w:r>
      <w:r w:rsidRPr="00CB7A8E">
        <w:rPr>
          <w:rFonts w:ascii="Arial" w:eastAsia="TimesNewRoman" w:hAnsi="Arial" w:cs="Arial"/>
          <w:color w:val="auto"/>
          <w:kern w:val="0"/>
          <w:lang w:val="en-GB" w:eastAsia="en-GB"/>
        </w:rPr>
        <w:t xml:space="preserve"> комада </w:t>
      </w:r>
      <w:r w:rsidRPr="00CB7A8E">
        <w:rPr>
          <w:rFonts w:ascii="Arial" w:eastAsia="TimesNewRoman" w:hAnsi="Arial" w:cs="Arial"/>
          <w:color w:val="auto"/>
          <w:kern w:val="0"/>
          <w:lang w:eastAsia="en-GB"/>
        </w:rPr>
        <w:t>кошница.</w:t>
      </w:r>
    </w:p>
    <w:p w:rsidR="006A08E8" w:rsidRDefault="006A08E8" w:rsidP="006A08E8">
      <w:pPr>
        <w:pStyle w:val="Standard"/>
        <w:jc w:val="center"/>
        <w:rPr>
          <w:rFonts w:ascii="Arial" w:hAnsi="Arial" w:cs="Arial"/>
          <w:b/>
        </w:rPr>
      </w:pPr>
    </w:p>
    <w:p w:rsidR="006A08E8" w:rsidRDefault="006A08E8" w:rsidP="006A08E8">
      <w:pPr>
        <w:pStyle w:val="Standard"/>
        <w:jc w:val="center"/>
        <w:rPr>
          <w:rFonts w:ascii="Arial" w:hAnsi="Arial" w:cs="Arial"/>
          <w:b/>
        </w:rPr>
      </w:pPr>
    </w:p>
    <w:p w:rsidR="006A08E8" w:rsidRDefault="006A08E8" w:rsidP="006A08E8">
      <w:pPr>
        <w:pStyle w:val="Standard"/>
        <w:jc w:val="center"/>
        <w:rPr>
          <w:rFonts w:ascii="Arial" w:hAnsi="Arial" w:cs="Arial"/>
          <w:b/>
        </w:rPr>
      </w:pPr>
      <w:r w:rsidRPr="006A0A29">
        <w:rPr>
          <w:rFonts w:ascii="Arial" w:hAnsi="Arial" w:cs="Arial"/>
          <w:b/>
        </w:rPr>
        <w:t xml:space="preserve">Члан </w:t>
      </w:r>
      <w:r>
        <w:rPr>
          <w:rFonts w:ascii="Arial" w:hAnsi="Arial" w:cs="Arial"/>
          <w:b/>
        </w:rPr>
        <w:t>2</w:t>
      </w:r>
      <w:r w:rsidRPr="006A0A29">
        <w:rPr>
          <w:rFonts w:ascii="Arial" w:hAnsi="Arial" w:cs="Arial"/>
          <w:b/>
        </w:rPr>
        <w:t>.</w:t>
      </w:r>
    </w:p>
    <w:p w:rsidR="006A08E8" w:rsidRPr="00A27452" w:rsidRDefault="006A08E8" w:rsidP="006A08E8">
      <w:pPr>
        <w:pStyle w:val="Standard"/>
        <w:jc w:val="center"/>
        <w:rPr>
          <w:rFonts w:ascii="Arial" w:hAnsi="Arial" w:cs="Arial"/>
          <w: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val="en-GB" w:eastAsia="en-GB"/>
        </w:rPr>
      </w:pPr>
      <w:r w:rsidRPr="00186F48">
        <w:rPr>
          <w:rFonts w:ascii="Arial" w:eastAsia="TimesNewRoman" w:hAnsi="Arial" w:cs="Arial"/>
          <w:kern w:val="0"/>
          <w:lang w:val="en-GB" w:eastAsia="en-GB"/>
        </w:rPr>
        <w:t>Уговорена вредност за предметна добра, са свим трошковима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износи</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______________динара без ПДВ-а, односно _________________ динара са ПДВ-ом.</w:t>
      </w:r>
    </w:p>
    <w:p w:rsidR="006A08E8" w:rsidRPr="00186F48" w:rsidRDefault="006A08E8" w:rsidP="006A08E8">
      <w:pPr>
        <w:suppressAutoHyphens w:val="0"/>
        <w:autoSpaceDE w:val="0"/>
        <w:autoSpaceDN w:val="0"/>
        <w:adjustRightInd w:val="0"/>
        <w:spacing w:line="240" w:lineRule="auto"/>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 xml:space="preserve">Јединичне цене утврђене су у понуди </w:t>
      </w:r>
      <w:r w:rsidRPr="00186F48">
        <w:rPr>
          <w:rFonts w:ascii="Arial" w:eastAsia="TimesNewRoman" w:hAnsi="Arial" w:cs="Arial"/>
          <w:kern w:val="0"/>
          <w:lang w:eastAsia="en-GB"/>
        </w:rPr>
        <w:t>Продавца</w:t>
      </w:r>
      <w:r w:rsidRPr="00186F48">
        <w:rPr>
          <w:rFonts w:ascii="Arial" w:eastAsia="TimesNewRoman" w:hAnsi="Arial" w:cs="Arial"/>
          <w:kern w:val="0"/>
          <w:lang w:val="en-GB" w:eastAsia="en-GB"/>
        </w:rPr>
        <w:t>-</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Обрасцу структуре цене</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 xml:space="preserve"> и фиксне су за све време</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важења уговора.</w:t>
      </w: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 xml:space="preserve">Приликом испоруке </w:t>
      </w:r>
      <w:r w:rsidRPr="00186F48">
        <w:rPr>
          <w:rFonts w:ascii="Arial" w:eastAsia="TimesNewRoman" w:hAnsi="Arial" w:cs="Arial"/>
          <w:kern w:val="0"/>
          <w:lang w:eastAsia="en-GB"/>
        </w:rPr>
        <w:t xml:space="preserve">Продавац </w:t>
      </w:r>
      <w:r w:rsidRPr="00186F48">
        <w:rPr>
          <w:rFonts w:ascii="Arial" w:eastAsia="TimesNewRoman" w:hAnsi="Arial" w:cs="Arial"/>
          <w:kern w:val="0"/>
          <w:lang w:val="en-GB" w:eastAsia="en-GB"/>
        </w:rPr>
        <w:t xml:space="preserve"> је дужан да преда овлашћеном лицу Наручиоца Рачун и Отпремницу, са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потписом овлашћеног лица Наручиоца – лица које ће бити одређено посебним решењем начелника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Општинске управе и датумом, као потврдом и доказом о испоруци и монтажи предметне робе.</w:t>
      </w: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Плаћање по овом уговору биће извршено, на основу докумената из претходног става, у року до 45 дана од</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дана пријема уредног документа (рачуна и отпремнице) од стране Наручиоца.</w:t>
      </w: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color w:val="FF0000"/>
          <w:kern w:val="0"/>
          <w:lang w:eastAsia="en-GB"/>
        </w:rPr>
      </w:pPr>
      <w:r w:rsidRPr="00186F48">
        <w:rPr>
          <w:rFonts w:ascii="Arial" w:eastAsia="TimesNewRoman" w:hAnsi="Arial" w:cs="Arial"/>
          <w:kern w:val="0"/>
          <w:lang w:val="en-GB" w:eastAsia="en-GB"/>
        </w:rPr>
        <w:t>Као дан пријема документа сматра се дан када је уредан документ за плаћање заведен у пријемној</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канцеларији Наручиоца.</w:t>
      </w:r>
      <w:r w:rsidRPr="00186F48">
        <w:rPr>
          <w:rFonts w:ascii="Arial" w:eastAsia="TimesNewRoman" w:hAnsi="Arial" w:cs="Arial"/>
          <w:color w:val="FF0000"/>
          <w:kern w:val="0"/>
          <w:lang w:val="en-GB" w:eastAsia="en-GB"/>
        </w:rPr>
        <w:t>.</w:t>
      </w: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p>
    <w:p w:rsidR="006A08E8" w:rsidRPr="00186F48" w:rsidRDefault="006A08E8" w:rsidP="006A08E8">
      <w:pPr>
        <w:suppressAutoHyphens w:val="0"/>
        <w:autoSpaceDE w:val="0"/>
        <w:autoSpaceDN w:val="0"/>
        <w:adjustRightInd w:val="0"/>
        <w:spacing w:line="240" w:lineRule="auto"/>
        <w:jc w:val="both"/>
        <w:rPr>
          <w:rFonts w:ascii="Arial" w:eastAsia="TimesNewRoman" w:hAnsi="Arial" w:cs="Arial"/>
          <w:kern w:val="0"/>
          <w:lang w:eastAsia="en-GB"/>
        </w:rPr>
      </w:pPr>
      <w:r w:rsidRPr="00186F48">
        <w:rPr>
          <w:rFonts w:ascii="Arial" w:eastAsia="TimesNewRoman" w:hAnsi="Arial" w:cs="Arial"/>
          <w:kern w:val="0"/>
          <w:lang w:val="en-GB" w:eastAsia="en-GB"/>
        </w:rPr>
        <w:t>Обавезе које по овом уговору доспевају у наредној буџетској години биће реализоване највише до износа</w:t>
      </w:r>
      <w:r w:rsidRPr="00186F48">
        <w:rPr>
          <w:rFonts w:ascii="Arial" w:eastAsia="TimesNewRoman" w:hAnsi="Arial" w:cs="Arial"/>
          <w:kern w:val="0"/>
          <w:lang w:eastAsia="en-GB"/>
        </w:rPr>
        <w:t xml:space="preserve"> </w:t>
      </w:r>
      <w:r w:rsidRPr="00186F48">
        <w:rPr>
          <w:rFonts w:ascii="Arial" w:eastAsia="TimesNewRoman" w:hAnsi="Arial" w:cs="Arial"/>
          <w:kern w:val="0"/>
          <w:lang w:val="en-GB" w:eastAsia="en-GB"/>
        </w:rPr>
        <w:t>средстава која ће за предметну намену бити одобрена у наредној буџетској години</w:t>
      </w:r>
      <w:r w:rsidRPr="00186F48">
        <w:rPr>
          <w:rFonts w:ascii="Arial" w:eastAsia="TimesNewRoman" w:hAnsi="Arial" w:cs="Arial"/>
          <w:kern w:val="0"/>
          <w:lang w:eastAsia="en-GB"/>
        </w:rPr>
        <w:t>.</w:t>
      </w:r>
    </w:p>
    <w:p w:rsidR="006A08E8" w:rsidRPr="00186F48" w:rsidRDefault="006A08E8" w:rsidP="006A08E8">
      <w:pPr>
        <w:jc w:val="both"/>
        <w:rPr>
          <w:rFonts w:ascii="Arial" w:hAnsi="Arial" w:cs="Arial"/>
          <w:lang w:val="ru-RU"/>
        </w:rPr>
      </w:pPr>
    </w:p>
    <w:p w:rsidR="006A08E8" w:rsidRPr="00186F48" w:rsidRDefault="006A08E8" w:rsidP="006A08E8">
      <w:pPr>
        <w:pStyle w:val="NoSpacing"/>
        <w:suppressAutoHyphens w:val="0"/>
        <w:spacing w:line="240" w:lineRule="auto"/>
        <w:jc w:val="both"/>
        <w:rPr>
          <w:rFonts w:ascii="Arial" w:hAnsi="Arial" w:cs="Arial"/>
          <w:sz w:val="24"/>
          <w:szCs w:val="24"/>
          <w:lang w:val="sr-Cyrl-CS"/>
        </w:rPr>
      </w:pPr>
      <w:r w:rsidRPr="00186F48">
        <w:rPr>
          <w:rFonts w:ascii="Arial" w:hAnsi="Arial" w:cs="Arial"/>
          <w:sz w:val="24"/>
          <w:szCs w:val="24"/>
          <w:lang w:val="ru-RU"/>
        </w:rPr>
        <w:t xml:space="preserve">Средства за реализацију јавне набавке мале вредности обезбеђена су </w:t>
      </w:r>
      <w:r w:rsidRPr="00186F48">
        <w:rPr>
          <w:rFonts w:ascii="Arial" w:hAnsi="Arial" w:cs="Arial"/>
          <w:sz w:val="24"/>
          <w:szCs w:val="24"/>
        </w:rPr>
        <w:t xml:space="preserve">је Одлука о буџету општине Ћуприја за 2020. годину („Сл. гласник општине Ћуприја“, бр. 45/19) ,Уговор о сарадњи на реализацији помоћи интерно </w:t>
      </w:r>
      <w:r w:rsidRPr="00186F48">
        <w:rPr>
          <w:rFonts w:ascii="Arial" w:hAnsi="Arial" w:cs="Arial"/>
          <w:sz w:val="24"/>
          <w:szCs w:val="24"/>
        </w:rPr>
        <w:lastRenderedPageBreak/>
        <w:t>расељеним лицима док су у расељеништву кроз доделу доходованих активности бо.404-415/2019-01 од 24.05.2019 и   Измена Финансијског  плана за 2020. годину за Општинску управу општине Ћуприја, бр</w:t>
      </w:r>
      <w:r w:rsidRPr="00186F48">
        <w:rPr>
          <w:rFonts w:ascii="Arial" w:hAnsi="Arial" w:cs="Arial"/>
          <w:sz w:val="24"/>
          <w:szCs w:val="24"/>
          <w:lang w:val="sr-Cyrl-CS" w:eastAsia="en-GB"/>
        </w:rPr>
        <w:t>400-256/2020-01-2 од 07.04.2020</w:t>
      </w:r>
      <w:r w:rsidRPr="00186F48">
        <w:rPr>
          <w:rFonts w:ascii="Arial" w:hAnsi="Arial" w:cs="Arial"/>
          <w:sz w:val="24"/>
          <w:szCs w:val="24"/>
        </w:rPr>
        <w:t>године</w:t>
      </w:r>
      <w:r w:rsidRPr="00186F48">
        <w:rPr>
          <w:rFonts w:ascii="Arial" w:hAnsi="Arial" w:cs="Arial"/>
          <w:sz w:val="24"/>
          <w:szCs w:val="24"/>
          <w:lang w:val="sr-Cyrl-CS"/>
        </w:rPr>
        <w:t>, позиција 110, конто 472300, функција 040</w:t>
      </w:r>
      <w:r w:rsidRPr="00186F48">
        <w:rPr>
          <w:rFonts w:ascii="Arial" w:hAnsi="Arial" w:cs="Arial"/>
          <w:sz w:val="24"/>
          <w:szCs w:val="24"/>
        </w:rPr>
        <w:t>.</w:t>
      </w:r>
    </w:p>
    <w:p w:rsidR="006A08E8" w:rsidRPr="00186F48" w:rsidRDefault="006A08E8" w:rsidP="006A08E8">
      <w:pPr>
        <w:jc w:val="both"/>
        <w:rPr>
          <w:rFonts w:ascii="Arial" w:hAnsi="Arial" w:cs="Arial"/>
          <w:b/>
        </w:rPr>
      </w:pPr>
    </w:p>
    <w:p w:rsidR="006A08E8" w:rsidRPr="00186F48" w:rsidRDefault="006A08E8" w:rsidP="006A08E8">
      <w:pPr>
        <w:jc w:val="center"/>
        <w:rPr>
          <w:rFonts w:ascii="Arial" w:hAnsi="Arial" w:cs="Arial"/>
          <w:b/>
        </w:rPr>
      </w:pPr>
    </w:p>
    <w:p w:rsidR="006A08E8" w:rsidRDefault="006A08E8" w:rsidP="006A08E8">
      <w:pPr>
        <w:jc w:val="center"/>
        <w:rPr>
          <w:rFonts w:ascii="Arial" w:hAnsi="Arial" w:cs="Arial"/>
          <w:b/>
        </w:rPr>
      </w:pPr>
    </w:p>
    <w:p w:rsidR="006A08E8" w:rsidRDefault="006A08E8" w:rsidP="006A08E8">
      <w:pPr>
        <w:jc w:val="center"/>
        <w:rPr>
          <w:rFonts w:ascii="Arial" w:hAnsi="Arial" w:cs="Arial"/>
          <w:b/>
        </w:rPr>
      </w:pPr>
      <w:r w:rsidRPr="006A0A29">
        <w:rPr>
          <w:rFonts w:ascii="Arial" w:hAnsi="Arial" w:cs="Arial"/>
          <w:b/>
        </w:rPr>
        <w:t xml:space="preserve">Члан </w:t>
      </w:r>
      <w:r>
        <w:rPr>
          <w:rFonts w:ascii="Arial" w:hAnsi="Arial" w:cs="Arial"/>
          <w:b/>
        </w:rPr>
        <w:t>4</w:t>
      </w:r>
      <w:r w:rsidRPr="006A0A29">
        <w:rPr>
          <w:rFonts w:ascii="Arial" w:hAnsi="Arial" w:cs="Arial"/>
          <w:b/>
        </w:rPr>
        <w:t>.</w:t>
      </w:r>
    </w:p>
    <w:p w:rsidR="006A08E8" w:rsidRPr="005F0927" w:rsidRDefault="006A08E8" w:rsidP="006A08E8">
      <w:pPr>
        <w:pStyle w:val="Standard"/>
        <w:jc w:val="center"/>
        <w:rPr>
          <w:rFonts w:ascii="Arial" w:hAnsi="Arial" w:cs="Arial"/>
          <w:b/>
        </w:rPr>
      </w:pPr>
    </w:p>
    <w:p w:rsidR="006A08E8" w:rsidRPr="00FC7C4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FC7C47">
        <w:rPr>
          <w:rFonts w:ascii="Arial" w:eastAsia="TimesNewRoman" w:hAnsi="Arial" w:cs="Arial"/>
          <w:color w:val="auto"/>
          <w:kern w:val="0"/>
          <w:lang w:val="en-GB" w:eastAsia="en-GB"/>
        </w:rPr>
        <w:t xml:space="preserve"> је дужан да испоручи добра, на адресе франко корисници у року од</w:t>
      </w:r>
      <w:r>
        <w:rPr>
          <w:rFonts w:ascii="Arial" w:eastAsia="TimesNewRoman" w:hAnsi="Arial" w:cs="Arial"/>
          <w:color w:val="auto"/>
          <w:kern w:val="0"/>
          <w:lang w:val="en-GB" w:eastAsia="en-GB"/>
        </w:rPr>
        <w:t>____</w:t>
      </w:r>
      <w:r w:rsidRPr="00FC7C47">
        <w:rPr>
          <w:rFonts w:ascii="Arial" w:eastAsia="TimesNewRoman" w:hAnsi="Arial" w:cs="Arial"/>
          <w:color w:val="auto"/>
          <w:kern w:val="0"/>
          <w:lang w:val="en-GB" w:eastAsia="en-GB"/>
        </w:rPr>
        <w:t>дана</w:t>
      </w:r>
      <w:r>
        <w:rPr>
          <w:rFonts w:ascii="Arial" w:eastAsia="TimesNewRoman" w:hAnsi="Arial" w:cs="Arial"/>
          <w:color w:val="auto"/>
          <w:kern w:val="0"/>
          <w:lang w:eastAsia="en-GB"/>
        </w:rPr>
        <w:t xml:space="preserve"> </w:t>
      </w:r>
      <w:r w:rsidRPr="00FC7C47">
        <w:rPr>
          <w:rFonts w:ascii="Arial" w:eastAsia="TimesNewRoman" w:hAnsi="Arial" w:cs="Arial"/>
          <w:color w:val="auto"/>
          <w:kern w:val="0"/>
          <w:lang w:val="en-GB" w:eastAsia="en-GB"/>
        </w:rPr>
        <w:t xml:space="preserve"> од</w:t>
      </w:r>
      <w:r>
        <w:rPr>
          <w:rFonts w:ascii="Arial" w:eastAsia="TimesNewRoman" w:hAnsi="Arial" w:cs="Arial"/>
          <w:color w:val="auto"/>
          <w:kern w:val="0"/>
          <w:lang w:eastAsia="en-GB"/>
        </w:rPr>
        <w:t xml:space="preserve"> </w:t>
      </w:r>
      <w:r w:rsidRPr="00FC7C47">
        <w:rPr>
          <w:rFonts w:ascii="Arial" w:eastAsia="TimesNewRoman" w:hAnsi="Arial" w:cs="Arial"/>
          <w:color w:val="auto"/>
          <w:kern w:val="0"/>
          <w:lang w:val="en-GB" w:eastAsia="en-GB"/>
        </w:rPr>
        <w:t>дана закључења уговора</w:t>
      </w:r>
      <w:r>
        <w:rPr>
          <w:rFonts w:ascii="Arial" w:eastAsia="TimesNewRoman" w:hAnsi="Arial" w:cs="Arial"/>
          <w:color w:val="auto"/>
          <w:kern w:val="0"/>
          <w:lang w:eastAsia="en-GB"/>
        </w:rPr>
        <w:t xml:space="preserve"> </w:t>
      </w:r>
      <w:r>
        <w:rPr>
          <w:rFonts w:ascii="Arial" w:eastAsia="TimesNewRomanPSMT" w:hAnsi="Arial" w:cs="Arial"/>
          <w:bCs/>
          <w:lang w:val="ru-RU"/>
        </w:rPr>
        <w:t>(</w:t>
      </w:r>
      <w:r>
        <w:rPr>
          <w:rFonts w:ascii="Arial" w:eastAsia="TimesNewRoman" w:hAnsi="Arial" w:cs="Arial"/>
          <w:color w:val="auto"/>
          <w:kern w:val="0"/>
          <w:lang w:val="en-GB" w:eastAsia="en-GB"/>
        </w:rPr>
        <w:t xml:space="preserve"> </w:t>
      </w:r>
      <w:r>
        <w:rPr>
          <w:rFonts w:ascii="Arial" w:eastAsia="TimesNewRoman" w:hAnsi="Arial" w:cs="Arial"/>
          <w:color w:val="auto"/>
          <w:kern w:val="0"/>
          <w:lang w:eastAsia="en-GB"/>
        </w:rPr>
        <w:t>м</w:t>
      </w:r>
      <w:r w:rsidRPr="00080A8C">
        <w:rPr>
          <w:rFonts w:ascii="Arial" w:eastAsia="TimesNewRoman" w:hAnsi="Arial" w:cs="Arial"/>
          <w:color w:val="auto"/>
          <w:kern w:val="0"/>
          <w:lang w:val="en-GB" w:eastAsia="en-GB"/>
        </w:rPr>
        <w:t>аксималан рок одређен</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конкурсном документацијом је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максимално 15 дана</w:t>
      </w:r>
      <w:r>
        <w:rPr>
          <w:rFonts w:ascii="Arial" w:eastAsia="TimesNewRoman" w:hAnsi="Arial" w:cs="Arial"/>
          <w:color w:val="auto"/>
          <w:kern w:val="0"/>
          <w:lang w:eastAsia="en-GB"/>
        </w:rPr>
        <w:t>)</w:t>
      </w:r>
      <w:r w:rsidRPr="00080A8C">
        <w:rPr>
          <w:rFonts w:ascii="Arial" w:eastAsia="TimesNewRoman" w:hAnsi="Arial" w:cs="Arial"/>
          <w:color w:val="auto"/>
          <w:kern w:val="0"/>
          <w:lang w:val="en-GB" w:eastAsia="en-GB"/>
        </w:rPr>
        <w:t>.</w:t>
      </w:r>
    </w:p>
    <w:p w:rsidR="006A08E8" w:rsidRDefault="006A08E8" w:rsidP="006A08E8">
      <w:pPr>
        <w:pStyle w:val="Standard"/>
        <w:jc w:val="both"/>
        <w:rPr>
          <w:rFonts w:ascii="Arial" w:eastAsia="TimesNewRoman" w:hAnsi="Arial" w:cs="Arial"/>
          <w:kern w:val="0"/>
          <w:lang w:eastAsia="en-GB"/>
        </w:rPr>
      </w:pPr>
      <w:r w:rsidRPr="00FC7C47">
        <w:rPr>
          <w:rFonts w:ascii="Arial" w:eastAsia="TimesNewRoman" w:hAnsi="Arial" w:cs="Arial"/>
          <w:kern w:val="0"/>
          <w:lang w:val="en-GB" w:eastAsia="en-GB"/>
        </w:rPr>
        <w:t>Овај рок је фиксни и за њега наручилац има посебан интерес због пословних потреба.</w:t>
      </w:r>
    </w:p>
    <w:p w:rsidR="006A08E8" w:rsidRPr="00EB6189" w:rsidRDefault="006A08E8" w:rsidP="006A08E8">
      <w:pPr>
        <w:jc w:val="both"/>
        <w:rPr>
          <w:rFonts w:ascii="Arial" w:hAnsi="Arial" w:cs="Arial"/>
        </w:rPr>
      </w:pPr>
    </w:p>
    <w:p w:rsidR="006A08E8" w:rsidRPr="006A0A29" w:rsidRDefault="006A08E8" w:rsidP="006A08E8">
      <w:pPr>
        <w:pStyle w:val="Standard"/>
        <w:jc w:val="center"/>
        <w:rPr>
          <w:rFonts w:ascii="Arial" w:hAnsi="Arial" w:cs="Arial"/>
          <w:b/>
          <w:lang w:val="sr-Cyrl-CS"/>
        </w:rPr>
      </w:pPr>
      <w:r w:rsidRPr="006A0A29">
        <w:rPr>
          <w:rFonts w:ascii="Arial" w:hAnsi="Arial" w:cs="Arial"/>
          <w:b/>
        </w:rPr>
        <w:t>Члан 5.</w:t>
      </w:r>
    </w:p>
    <w:p w:rsidR="006A08E8" w:rsidRPr="006A0A29" w:rsidRDefault="006A08E8" w:rsidP="006A08E8">
      <w:pPr>
        <w:jc w:val="both"/>
        <w:rPr>
          <w:rFonts w:ascii="Arial" w:hAnsi="Arial" w:cs="Arial"/>
        </w:rPr>
      </w:pP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5F0927">
        <w:rPr>
          <w:rFonts w:ascii="Arial" w:eastAsia="TimesNewRoman" w:hAnsi="Arial" w:cs="Arial"/>
          <w:color w:val="auto"/>
          <w:kern w:val="0"/>
          <w:lang w:val="en-GB" w:eastAsia="en-GB"/>
        </w:rPr>
        <w:t xml:space="preserve"> гарантује да ће испоручити све количине добара под условима и на начин како је наведено 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понуди и у складу са овим уговором, а у супротном, сагласан је да Наручиоцу надокнади сву претрпљену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штету која услед тога настане.</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val="en-GB" w:eastAsia="en-GB"/>
        </w:rPr>
        <w:t xml:space="preserve">Виша сила ослобађа </w:t>
      </w:r>
      <w:r>
        <w:rPr>
          <w:rFonts w:ascii="Arial" w:eastAsia="TimesNewRoman" w:hAnsi="Arial" w:cs="Arial"/>
          <w:color w:val="auto"/>
          <w:kern w:val="0"/>
          <w:lang w:eastAsia="en-GB"/>
        </w:rPr>
        <w:t>Продаваца</w:t>
      </w:r>
      <w:r w:rsidRPr="005F0927">
        <w:rPr>
          <w:rFonts w:ascii="Arial" w:eastAsia="TimesNewRoman" w:hAnsi="Arial" w:cs="Arial"/>
          <w:color w:val="auto"/>
          <w:kern w:val="0"/>
          <w:lang w:val="en-GB" w:eastAsia="en-GB"/>
        </w:rPr>
        <w:t xml:space="preserve"> обавезе накнаде штете из претходног става.</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Као виша сила, сматрају се непредвиђени природни догађаји који имају значај елементарних непогода</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(поплаве, земљотреси, пожари и сл.), као и догађаји и околности који су настали после закључења овог</w:t>
      </w:r>
      <w:r w:rsidRPr="005F0927">
        <w:rPr>
          <w:rFonts w:ascii="TimesNewRoman" w:eastAsia="TimesNewRoman" w:cs="TimesNewRoman" w:hint="eastAsia"/>
          <w:color w:val="auto"/>
          <w:kern w:val="0"/>
          <w:sz w:val="22"/>
          <w:szCs w:val="22"/>
          <w:lang w:val="en-GB" w:eastAsia="en-GB"/>
        </w:rPr>
        <w:t xml:space="preserve"> </w:t>
      </w:r>
      <w:r w:rsidRPr="005F0927">
        <w:rPr>
          <w:rFonts w:ascii="Arial" w:eastAsia="TimesNewRoman" w:hAnsi="Arial" w:cs="Arial"/>
          <w:color w:val="auto"/>
          <w:kern w:val="0"/>
          <w:lang w:val="en-GB" w:eastAsia="en-GB"/>
        </w:rPr>
        <w:t>уговора који онемогућавају извршење уговорних обавеза, а које уговорна страна није могла спречити,</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отклонити или избећи.</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Уговорна страна која је погођена деловањем више силе обавезна је да обавести другу уговорну страну о</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почетку и завршетку деловања више силе, као и да предузме потребне активности ради ублажавања</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последица више силе.</w:t>
      </w:r>
    </w:p>
    <w:p w:rsidR="006A08E8" w:rsidRPr="005F0927" w:rsidRDefault="006A08E8" w:rsidP="006A08E8">
      <w:pPr>
        <w:pStyle w:val="Standard"/>
        <w:jc w:val="center"/>
        <w:rPr>
          <w:rFonts w:ascii="Arial" w:hAnsi="Arial" w:cs="Arial"/>
          <w:b/>
        </w:rPr>
      </w:pPr>
    </w:p>
    <w:p w:rsidR="006A08E8" w:rsidRPr="006A0A29" w:rsidRDefault="006A08E8" w:rsidP="006A08E8">
      <w:pPr>
        <w:pStyle w:val="Standard"/>
        <w:jc w:val="center"/>
        <w:rPr>
          <w:rFonts w:ascii="Arial" w:hAnsi="Arial" w:cs="Arial"/>
          <w:b/>
          <w:lang w:val="sr-Cyrl-CS"/>
        </w:rPr>
      </w:pPr>
      <w:r w:rsidRPr="006A0A29">
        <w:rPr>
          <w:rFonts w:ascii="Arial" w:hAnsi="Arial" w:cs="Arial"/>
          <w:b/>
        </w:rPr>
        <w:t>Члан 6.</w:t>
      </w:r>
    </w:p>
    <w:p w:rsidR="006A08E8" w:rsidRPr="006A0A29" w:rsidRDefault="006A08E8" w:rsidP="006A08E8">
      <w:pPr>
        <w:jc w:val="both"/>
        <w:rPr>
          <w:rFonts w:ascii="Arial" w:hAnsi="Arial" w:cs="Arial"/>
          <w:b/>
          <w:lang w:val="sr-Cyrl-CS"/>
        </w:rPr>
      </w:pP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eastAsia="en-GB"/>
        </w:rPr>
        <w:t>Продавац</w:t>
      </w:r>
      <w:r w:rsidRPr="005F0927">
        <w:rPr>
          <w:rFonts w:ascii="Arial" w:eastAsia="TimesNewRoman" w:hAnsi="Arial" w:cs="Arial"/>
          <w:color w:val="auto"/>
          <w:kern w:val="0"/>
          <w:lang w:val="en-GB" w:eastAsia="en-GB"/>
        </w:rPr>
        <w:t xml:space="preserve"> гарантује квалитет испоручене робе одређен прописима о квалитету, односно важећим</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стандардима за ту врсту робе.</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Потребно је да испоручена добра-одговарају уобичајеним стандардима квалитета за сваки наведени артикал,</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коју омогућавају да роба буде стављена на тржиште Републике Србије.</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Pr>
          <w:rFonts w:ascii="Arial" w:eastAsia="TimesNewRoman" w:hAnsi="Arial" w:cs="Arial"/>
          <w:color w:val="auto"/>
          <w:kern w:val="0"/>
          <w:lang w:val="en-GB" w:eastAsia="en-GB"/>
        </w:rPr>
        <w:t>П</w:t>
      </w:r>
      <w:r>
        <w:rPr>
          <w:rFonts w:ascii="Arial" w:eastAsia="TimesNewRoman" w:hAnsi="Arial" w:cs="Arial"/>
          <w:color w:val="auto"/>
          <w:kern w:val="0"/>
          <w:lang w:eastAsia="en-GB"/>
        </w:rPr>
        <w:t>родавац</w:t>
      </w:r>
      <w:r w:rsidRPr="005F0927">
        <w:rPr>
          <w:rFonts w:ascii="Arial" w:eastAsia="TimesNewRoman" w:hAnsi="Arial" w:cs="Arial"/>
          <w:color w:val="auto"/>
          <w:kern w:val="0"/>
          <w:lang w:val="en-GB" w:eastAsia="en-GB"/>
        </w:rPr>
        <w:t xml:space="preserve"> гарантује, самим подношењем понуде, под материјалном и кривичном одговорношћу, да добра која</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испоручује по овој јавној набавци испуњавају све важеће захтеве поводом квалитета.</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Роба која се испоручује мора бити фабрички нова.</w:t>
      </w:r>
    </w:p>
    <w:p w:rsidR="006A08E8" w:rsidRPr="005F0927"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en-GB" w:eastAsia="en-GB"/>
        </w:rPr>
      </w:pPr>
      <w:r w:rsidRPr="005F0927">
        <w:rPr>
          <w:rFonts w:ascii="Arial" w:eastAsia="TimesNewRoman" w:hAnsi="Arial" w:cs="Arial"/>
          <w:color w:val="auto"/>
          <w:kern w:val="0"/>
          <w:lang w:val="en-GB" w:eastAsia="en-GB"/>
        </w:rPr>
        <w:t>За гаранцију квалитета испоручене ро</w:t>
      </w:r>
      <w:r>
        <w:rPr>
          <w:rFonts w:ascii="Arial" w:eastAsia="TimesNewRoman" w:hAnsi="Arial" w:cs="Arial"/>
          <w:color w:val="auto"/>
          <w:kern w:val="0"/>
          <w:lang w:val="en-GB" w:eastAsia="en-GB"/>
        </w:rPr>
        <w:t>бе је директно одговоран П</w:t>
      </w:r>
      <w:r>
        <w:rPr>
          <w:rFonts w:ascii="Arial" w:eastAsia="TimesNewRoman" w:hAnsi="Arial" w:cs="Arial"/>
          <w:color w:val="auto"/>
          <w:kern w:val="0"/>
          <w:lang w:eastAsia="en-GB"/>
        </w:rPr>
        <w:t>родавац</w:t>
      </w:r>
      <w:r w:rsidRPr="005F0927">
        <w:rPr>
          <w:rFonts w:ascii="Arial" w:eastAsia="TimesNewRoman" w:hAnsi="Arial" w:cs="Arial"/>
          <w:color w:val="auto"/>
          <w:kern w:val="0"/>
          <w:lang w:val="en-GB" w:eastAsia="en-GB"/>
        </w:rPr>
        <w:t>, под кривичном и материјалном</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одговорношћу.</w:t>
      </w:r>
    </w:p>
    <w:p w:rsidR="000B0B0A" w:rsidRPr="00E85CDA" w:rsidRDefault="000B0B0A" w:rsidP="000B0B0A">
      <w:pPr>
        <w:suppressAutoHyphens w:val="0"/>
        <w:autoSpaceDE w:val="0"/>
        <w:autoSpaceDN w:val="0"/>
        <w:adjustRightInd w:val="0"/>
        <w:spacing w:line="240" w:lineRule="auto"/>
        <w:rPr>
          <w:rFonts w:ascii="Arial" w:eastAsia="Times New Roman" w:hAnsi="Arial" w:cs="Arial"/>
          <w:bCs/>
          <w:color w:val="auto"/>
          <w:kern w:val="0"/>
          <w:lang w:val="en-GB" w:eastAsia="en-GB"/>
        </w:rPr>
      </w:pPr>
      <w:r w:rsidRPr="00E85CDA">
        <w:rPr>
          <w:rFonts w:ascii="Arial" w:hAnsi="Arial" w:cs="Arial"/>
          <w:noProof/>
          <w:color w:val="auto"/>
        </w:rPr>
        <w:t xml:space="preserve">Гaрaнтни рoк зa кошницу треба да буде минимум </w:t>
      </w:r>
      <w:r w:rsidR="00E85CDA" w:rsidRPr="00E85CDA">
        <w:rPr>
          <w:rFonts w:ascii="Arial" w:hAnsi="Arial" w:cs="Arial"/>
          <w:noProof/>
          <w:color w:val="auto"/>
          <w:lang w:val="sr-Cyrl-RS"/>
        </w:rPr>
        <w:t>2</w:t>
      </w:r>
      <w:r w:rsidRPr="00E85CDA">
        <w:rPr>
          <w:rFonts w:ascii="Arial" w:hAnsi="Arial" w:cs="Arial"/>
          <w:noProof/>
          <w:color w:val="auto"/>
        </w:rPr>
        <w:t xml:space="preserve"> гoдинa.</w:t>
      </w:r>
    </w:p>
    <w:p w:rsidR="006A08E8" w:rsidRDefault="006A08E8" w:rsidP="006A08E8">
      <w:pPr>
        <w:suppressAutoHyphens w:val="0"/>
        <w:autoSpaceDE w:val="0"/>
        <w:autoSpaceDN w:val="0"/>
        <w:adjustRightInd w:val="0"/>
        <w:spacing w:line="240" w:lineRule="auto"/>
        <w:jc w:val="both"/>
        <w:rPr>
          <w:rFonts w:ascii="Arial" w:eastAsia="TimesNewRoman" w:hAnsi="Arial" w:cs="Arial"/>
          <w:color w:val="auto"/>
          <w:kern w:val="0"/>
          <w:lang w:eastAsia="en-GB"/>
        </w:rPr>
      </w:pPr>
      <w:r w:rsidRPr="005F0927">
        <w:rPr>
          <w:rFonts w:ascii="Arial" w:eastAsia="TimesNewRoman" w:hAnsi="Arial" w:cs="Arial"/>
          <w:color w:val="auto"/>
          <w:kern w:val="0"/>
          <w:lang w:val="en-GB" w:eastAsia="en-GB"/>
        </w:rPr>
        <w:t xml:space="preserve">Уз добра, приликом испоруке </w:t>
      </w:r>
      <w:r w:rsidR="000B0B0A">
        <w:rPr>
          <w:rFonts w:ascii="Arial" w:eastAsia="TimesNewRoman" w:hAnsi="Arial" w:cs="Arial"/>
          <w:color w:val="auto"/>
          <w:kern w:val="0"/>
          <w:lang w:eastAsia="en-GB"/>
        </w:rPr>
        <w:t>Испоручилац</w:t>
      </w:r>
      <w:r w:rsidRPr="005F0927">
        <w:rPr>
          <w:rFonts w:ascii="Arial" w:eastAsia="TimesNewRoman" w:hAnsi="Arial" w:cs="Arial"/>
          <w:color w:val="auto"/>
          <w:kern w:val="0"/>
          <w:lang w:val="en-GB" w:eastAsia="en-GB"/>
        </w:rPr>
        <w:t xml:space="preserve"> је дужан да овлашћеном лицу Наручиоца преда документ о</w:t>
      </w:r>
      <w:r w:rsidRPr="005F0927">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важењу гаранције.</w:t>
      </w:r>
    </w:p>
    <w:p w:rsidR="006A08E8" w:rsidRPr="000A1505" w:rsidRDefault="006A08E8" w:rsidP="006A08E8">
      <w:pPr>
        <w:jc w:val="both"/>
        <w:rPr>
          <w:rFonts w:ascii="Arial" w:hAnsi="Arial" w:cs="Arial"/>
          <w:lang w:val="sr-Cyrl-RS"/>
        </w:rPr>
      </w:pPr>
    </w:p>
    <w:p w:rsidR="006A08E8" w:rsidRPr="006A0A29" w:rsidRDefault="006A08E8" w:rsidP="006A08E8">
      <w:pPr>
        <w:pStyle w:val="Standard"/>
        <w:jc w:val="center"/>
        <w:rPr>
          <w:rFonts w:ascii="Arial" w:hAnsi="Arial" w:cs="Arial"/>
          <w:b/>
          <w:lang w:val="sr-Cyrl-CS"/>
        </w:rPr>
      </w:pPr>
      <w:r w:rsidRPr="006A0A29">
        <w:rPr>
          <w:rFonts w:ascii="Arial" w:hAnsi="Arial" w:cs="Arial"/>
          <w:b/>
        </w:rPr>
        <w:lastRenderedPageBreak/>
        <w:t xml:space="preserve">Члан </w:t>
      </w:r>
      <w:r>
        <w:rPr>
          <w:rFonts w:ascii="Arial" w:hAnsi="Arial" w:cs="Arial"/>
          <w:b/>
        </w:rPr>
        <w:t>7</w:t>
      </w:r>
      <w:r w:rsidRPr="006A0A29">
        <w:rPr>
          <w:rFonts w:ascii="Arial" w:hAnsi="Arial" w:cs="Arial"/>
          <w:b/>
        </w:rPr>
        <w:t>.</w:t>
      </w:r>
    </w:p>
    <w:p w:rsidR="000B0B0A" w:rsidRPr="00CB7A8E" w:rsidRDefault="006A08E8" w:rsidP="006A08E8">
      <w:pPr>
        <w:suppressAutoHyphens w:val="0"/>
        <w:autoSpaceDE w:val="0"/>
        <w:autoSpaceDN w:val="0"/>
        <w:adjustRightInd w:val="0"/>
        <w:spacing w:line="240" w:lineRule="auto"/>
        <w:jc w:val="both"/>
        <w:rPr>
          <w:rFonts w:ascii="Arial" w:eastAsia="TimesNewRoman" w:hAnsi="Arial" w:cs="Arial"/>
          <w:color w:val="auto"/>
          <w:kern w:val="0"/>
          <w:lang w:val="sr-Cyrl-RS" w:eastAsia="en-GB"/>
        </w:rPr>
      </w:pPr>
      <w:r w:rsidRPr="00CB7A8E">
        <w:rPr>
          <w:rFonts w:ascii="Arial" w:eastAsia="TimesNewRoman" w:hAnsi="Arial" w:cs="Arial"/>
          <w:color w:val="auto"/>
          <w:kern w:val="0"/>
          <w:lang w:val="en-GB" w:eastAsia="en-GB"/>
        </w:rPr>
        <w:t>Примопредаја добара биће извршена по испоруци - уз обавезно присуство</w:t>
      </w:r>
      <w:r w:rsidRPr="005F0927">
        <w:rPr>
          <w:rFonts w:ascii="Arial" w:eastAsia="TimesNewRoman" w:hAnsi="Arial" w:cs="Arial"/>
          <w:color w:val="auto"/>
          <w:kern w:val="0"/>
          <w:lang w:val="en-GB" w:eastAsia="en-GB"/>
        </w:rPr>
        <w:t xml:space="preserve"> овлашћеног</w:t>
      </w:r>
      <w:r>
        <w:rPr>
          <w:rFonts w:ascii="Arial" w:eastAsia="TimesNewRoman" w:hAnsi="Arial" w:cs="Arial"/>
          <w:color w:val="auto"/>
          <w:kern w:val="0"/>
          <w:lang w:val="en-GB" w:eastAsia="en-GB"/>
        </w:rPr>
        <w:t xml:space="preserve"> </w:t>
      </w:r>
      <w:r w:rsidRPr="005F0927">
        <w:rPr>
          <w:rFonts w:ascii="Arial" w:eastAsia="TimesNewRoman" w:hAnsi="Arial" w:cs="Arial"/>
          <w:color w:val="auto"/>
          <w:kern w:val="0"/>
          <w:lang w:val="en-GB" w:eastAsia="en-GB"/>
        </w:rPr>
        <w:t>представника Наручиоца – лица које ће бити одређено посебним решењем начелника Општинске управе и у</w:t>
      </w:r>
      <w:r>
        <w:rPr>
          <w:rFonts w:ascii="Arial" w:eastAsia="TimesNewRoman" w:hAnsi="Arial" w:cs="Arial"/>
          <w:color w:val="auto"/>
          <w:kern w:val="0"/>
          <w:lang w:eastAsia="en-GB"/>
        </w:rPr>
        <w:t xml:space="preserve"> </w:t>
      </w:r>
      <w:r w:rsidRPr="005F0927">
        <w:rPr>
          <w:rFonts w:ascii="Arial" w:eastAsia="TimesNewRoman" w:hAnsi="Arial" w:cs="Arial"/>
          <w:color w:val="auto"/>
          <w:kern w:val="0"/>
          <w:lang w:val="en-GB" w:eastAsia="en-GB"/>
        </w:rPr>
        <w:t xml:space="preserve">присуству представника </w:t>
      </w:r>
      <w:r>
        <w:rPr>
          <w:rFonts w:ascii="Arial" w:eastAsia="TimesNewRoman" w:hAnsi="Arial" w:cs="Arial"/>
          <w:color w:val="auto"/>
          <w:kern w:val="0"/>
          <w:lang w:eastAsia="en-GB"/>
        </w:rPr>
        <w:t>Прод</w:t>
      </w:r>
      <w:r w:rsidR="00CB7A8E">
        <w:rPr>
          <w:rFonts w:ascii="Arial" w:eastAsia="TimesNewRoman" w:hAnsi="Arial" w:cs="Arial"/>
          <w:color w:val="auto"/>
          <w:kern w:val="0"/>
          <w:lang w:eastAsia="en-GB"/>
        </w:rPr>
        <w:t>аваца</w:t>
      </w:r>
    </w:p>
    <w:p w:rsidR="00CB7A8E" w:rsidRDefault="00CB7A8E" w:rsidP="006A08E8">
      <w:pPr>
        <w:pStyle w:val="Standard"/>
        <w:jc w:val="center"/>
        <w:rPr>
          <w:rFonts w:ascii="Arial" w:hAnsi="Arial" w:cs="Arial"/>
          <w:b/>
          <w:lang w:val="sr-Cyrl-RS"/>
        </w:rPr>
      </w:pPr>
    </w:p>
    <w:p w:rsidR="00CB7A8E" w:rsidRDefault="00CB7A8E" w:rsidP="006A08E8">
      <w:pPr>
        <w:pStyle w:val="Standard"/>
        <w:jc w:val="center"/>
        <w:rPr>
          <w:rFonts w:ascii="Arial" w:hAnsi="Arial" w:cs="Arial"/>
          <w:b/>
          <w:lang w:val="sr-Cyrl-RS"/>
        </w:rPr>
      </w:pPr>
    </w:p>
    <w:p w:rsidR="00CB7A8E" w:rsidRDefault="00CB7A8E" w:rsidP="006A08E8">
      <w:pPr>
        <w:pStyle w:val="Standard"/>
        <w:jc w:val="center"/>
        <w:rPr>
          <w:rFonts w:ascii="Arial" w:hAnsi="Arial" w:cs="Arial"/>
          <w:b/>
          <w:lang w:val="sr-Cyrl-RS"/>
        </w:rPr>
      </w:pPr>
    </w:p>
    <w:p w:rsidR="006A08E8" w:rsidRDefault="006A08E8" w:rsidP="006A08E8">
      <w:pPr>
        <w:pStyle w:val="Standard"/>
        <w:jc w:val="center"/>
        <w:rPr>
          <w:rFonts w:ascii="Arial" w:hAnsi="Arial" w:cs="Arial"/>
          <w:b/>
        </w:rPr>
      </w:pPr>
      <w:r w:rsidRPr="006A0A29">
        <w:rPr>
          <w:rFonts w:ascii="Arial" w:hAnsi="Arial" w:cs="Arial"/>
          <w:b/>
        </w:rPr>
        <w:t xml:space="preserve">Члан </w:t>
      </w:r>
      <w:r>
        <w:rPr>
          <w:rFonts w:ascii="Arial" w:hAnsi="Arial" w:cs="Arial"/>
          <w:b/>
        </w:rPr>
        <w:t>8</w:t>
      </w:r>
      <w:r w:rsidRPr="006A0A29">
        <w:rPr>
          <w:rFonts w:ascii="Arial" w:hAnsi="Arial" w:cs="Arial"/>
          <w:b/>
        </w:rPr>
        <w:t>.</w:t>
      </w:r>
    </w:p>
    <w:p w:rsidR="006A08E8" w:rsidRPr="00DE368B" w:rsidRDefault="006A08E8" w:rsidP="006A08E8">
      <w:pPr>
        <w:pStyle w:val="Standard"/>
        <w:jc w:val="center"/>
        <w:rPr>
          <w:rFonts w:ascii="Arial" w:hAnsi="Arial" w:cs="Arial"/>
          <w:b/>
        </w:rPr>
      </w:pPr>
    </w:p>
    <w:p w:rsidR="006A08E8" w:rsidRPr="002878AB" w:rsidRDefault="006A08E8" w:rsidP="006A08E8">
      <w:pPr>
        <w:jc w:val="both"/>
        <w:rPr>
          <w:rFonts w:ascii="Arial" w:eastAsia="Times New Roman" w:hAnsi="Arial" w:cs="Arial"/>
          <w:shd w:val="clear" w:color="auto" w:fill="FFFFFF"/>
        </w:rPr>
      </w:pPr>
      <w:r w:rsidRPr="008D47A6">
        <w:rPr>
          <w:rFonts w:ascii="Arial" w:eastAsia="Times New Roman" w:hAnsi="Arial" w:cs="Arial"/>
          <w:shd w:val="clear" w:color="auto" w:fill="FFFFFF"/>
        </w:rPr>
        <w:t>Продавац се обавезује да Наручиоцу достави средство финансијског обезбеђења за добро извршење посла</w:t>
      </w:r>
      <w:r w:rsidRPr="002878AB">
        <w:rPr>
          <w:rFonts w:ascii="Arial" w:eastAsia="Times New Roman" w:hAnsi="Arial" w:cs="Arial"/>
          <w:shd w:val="clear" w:color="auto" w:fill="FFFFFF"/>
        </w:rPr>
        <w:t xml:space="preserve"> и то бланко сопствену  меницу у тренутку закључења уговора,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Pr>
          <w:rFonts w:ascii="Arial" w:eastAsia="TimesNewRomanPSMT" w:hAnsi="Arial" w:cs="Arial"/>
          <w:b/>
          <w:bCs/>
          <w:iCs/>
        </w:rPr>
        <w:t>.</w:t>
      </w:r>
      <w:r>
        <w:rPr>
          <w:rFonts w:ascii="Arial" w:eastAsia="Times New Roman" w:hAnsi="Arial" w:cs="Arial"/>
          <w:shd w:val="clear" w:color="auto" w:fill="FFFFFF"/>
        </w:rPr>
        <w:t xml:space="preserve"> </w:t>
      </w:r>
      <w:r w:rsidRPr="002878AB">
        <w:rPr>
          <w:rFonts w:ascii="Arial" w:eastAsia="Times New Roman" w:hAnsi="Arial" w:cs="Arial"/>
          <w:shd w:val="clear" w:color="auto" w:fill="FFFFFF"/>
        </w:rPr>
        <w:t>Уз меницу мора бити достављена копија картона депонованих потписа који је издат од стране 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6A08E8" w:rsidRPr="002878AB" w:rsidRDefault="006A08E8" w:rsidP="006A08E8">
      <w:pPr>
        <w:jc w:val="both"/>
        <w:rPr>
          <w:rFonts w:ascii="Arial" w:eastAsia="Times New Roman" w:hAnsi="Arial" w:cs="Arial"/>
          <w:shd w:val="clear" w:color="auto" w:fill="FFFFFF"/>
        </w:rPr>
      </w:pPr>
      <w:r w:rsidRPr="002878AB">
        <w:rPr>
          <w:rFonts w:ascii="Arial" w:eastAsia="Times New Roman" w:hAnsi="Arial" w:cs="Arial"/>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6A08E8" w:rsidRPr="002878AB" w:rsidRDefault="006A08E8" w:rsidP="006A08E8">
      <w:pPr>
        <w:pStyle w:val="NoSpacing"/>
        <w:jc w:val="both"/>
        <w:rPr>
          <w:rFonts w:ascii="Arial" w:hAnsi="Arial" w:cs="Arial"/>
          <w:sz w:val="24"/>
          <w:szCs w:val="24"/>
        </w:rPr>
      </w:pPr>
      <w:r w:rsidRPr="002878AB">
        <w:rPr>
          <w:rFonts w:ascii="Arial" w:eastAsia="Times New Roman" w:hAnsi="Arial" w:cs="Arial"/>
          <w:sz w:val="24"/>
          <w:szCs w:val="24"/>
          <w:shd w:val="clear" w:color="auto" w:fill="FFFFFF"/>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6A08E8" w:rsidRDefault="006A08E8" w:rsidP="006A08E8">
      <w:pPr>
        <w:rPr>
          <w:rFonts w:ascii="Arial" w:hAnsi="Arial" w:cs="Arial"/>
          <w:iCs/>
        </w:rPr>
      </w:pPr>
      <w:r w:rsidRPr="002878AB">
        <w:rPr>
          <w:rFonts w:ascii="Arial" w:hAnsi="Arial" w:cs="Arial"/>
          <w:b/>
          <w:bCs/>
        </w:rPr>
        <w:t>Менично овлашћење треба да гласи на</w:t>
      </w:r>
      <w:r w:rsidRPr="002878AB">
        <w:rPr>
          <w:rFonts w:ascii="Arial" w:hAnsi="Arial" w:cs="Arial"/>
        </w:rPr>
        <w:t xml:space="preserve">: Општинска управа општине Ћуприја, ул. 13 октобар бр.7., </w:t>
      </w:r>
      <w:r w:rsidRPr="002878AB">
        <w:rPr>
          <w:rFonts w:ascii="Arial" w:hAnsi="Arial" w:cs="Arial"/>
          <w:iCs/>
        </w:rPr>
        <w:t xml:space="preserve">ПИБ: 101375417 Матични број: </w:t>
      </w:r>
      <w:r w:rsidRPr="002878AB">
        <w:rPr>
          <w:rFonts w:ascii="Arial" w:hAnsi="Arial" w:cs="Arial"/>
          <w:iCs/>
          <w:lang w:val="ru-RU"/>
        </w:rPr>
        <w:t>07183968</w:t>
      </w:r>
      <w:r w:rsidRPr="002878AB">
        <w:rPr>
          <w:rFonts w:ascii="Arial" w:hAnsi="Arial" w:cs="Arial"/>
          <w:iCs/>
        </w:rPr>
        <w:t>.</w:t>
      </w:r>
    </w:p>
    <w:p w:rsidR="006A08E8" w:rsidRPr="00641C67" w:rsidRDefault="006A08E8" w:rsidP="006A08E8">
      <w:pPr>
        <w:pStyle w:val="Standard"/>
        <w:rPr>
          <w:rFonts w:ascii="Arial" w:hAnsi="Arial" w:cs="Arial"/>
          <w:b/>
        </w:rPr>
      </w:pPr>
    </w:p>
    <w:p w:rsidR="006A08E8" w:rsidRPr="00DE368B" w:rsidRDefault="006A08E8" w:rsidP="006A08E8">
      <w:pPr>
        <w:pStyle w:val="Standard"/>
        <w:jc w:val="center"/>
        <w:rPr>
          <w:rFonts w:ascii="Arial" w:hAnsi="Arial" w:cs="Arial"/>
          <w:b/>
        </w:rPr>
      </w:pPr>
      <w:r w:rsidRPr="006A0A29">
        <w:rPr>
          <w:rFonts w:ascii="Arial" w:hAnsi="Arial" w:cs="Arial"/>
          <w:b/>
        </w:rPr>
        <w:t xml:space="preserve">Члан </w:t>
      </w:r>
      <w:r>
        <w:rPr>
          <w:rFonts w:ascii="Arial" w:hAnsi="Arial" w:cs="Arial"/>
          <w:b/>
        </w:rPr>
        <w:t>9</w:t>
      </w:r>
      <w:r w:rsidRPr="006A0A29">
        <w:rPr>
          <w:rFonts w:ascii="Arial" w:hAnsi="Arial" w:cs="Arial"/>
          <w:b/>
        </w:rPr>
        <w:t>.</w:t>
      </w:r>
    </w:p>
    <w:p w:rsidR="006A08E8" w:rsidRPr="00B417AA" w:rsidRDefault="006A08E8" w:rsidP="006A08E8">
      <w:pPr>
        <w:jc w:val="both"/>
        <w:rPr>
          <w:rFonts w:ascii="Arial" w:hAnsi="Arial" w:cs="Arial"/>
          <w:b/>
        </w:rPr>
      </w:pPr>
    </w:p>
    <w:p w:rsidR="006A08E8" w:rsidRDefault="006A08E8" w:rsidP="006A08E8">
      <w:pPr>
        <w:pStyle w:val="Standard"/>
        <w:ind w:firstLine="708"/>
        <w:jc w:val="both"/>
        <w:rPr>
          <w:rFonts w:ascii="Arial" w:hAnsi="Arial" w:cs="Arial"/>
          <w:b/>
        </w:rPr>
      </w:pPr>
      <w:r w:rsidRPr="008A4FC5">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6A08E8" w:rsidRPr="006A0A29" w:rsidRDefault="006A08E8" w:rsidP="006A08E8">
      <w:pPr>
        <w:pStyle w:val="Standard"/>
        <w:jc w:val="center"/>
        <w:rPr>
          <w:rFonts w:ascii="Arial" w:hAnsi="Arial" w:cs="Arial"/>
          <w:b/>
          <w:lang w:val="sr-Cyrl-CS"/>
        </w:rPr>
      </w:pPr>
      <w:r w:rsidRPr="006A0A29">
        <w:rPr>
          <w:rFonts w:ascii="Arial" w:hAnsi="Arial" w:cs="Arial"/>
          <w:b/>
        </w:rPr>
        <w:t xml:space="preserve">Члан </w:t>
      </w:r>
      <w:r>
        <w:rPr>
          <w:rFonts w:ascii="Arial" w:hAnsi="Arial" w:cs="Arial"/>
          <w:b/>
        </w:rPr>
        <w:t>10</w:t>
      </w:r>
      <w:r w:rsidRPr="006A0A29">
        <w:rPr>
          <w:rFonts w:ascii="Arial" w:hAnsi="Arial" w:cs="Arial"/>
          <w:b/>
        </w:rPr>
        <w:t>.</w:t>
      </w:r>
    </w:p>
    <w:p w:rsidR="006A08E8" w:rsidRPr="00641C67" w:rsidRDefault="006A08E8" w:rsidP="006A08E8">
      <w:pPr>
        <w:jc w:val="both"/>
        <w:rPr>
          <w:rFonts w:ascii="Arial" w:hAnsi="Arial" w:cs="Arial"/>
        </w:rPr>
      </w:pPr>
    </w:p>
    <w:p w:rsidR="006A08E8" w:rsidRPr="006A0A29" w:rsidRDefault="006A08E8" w:rsidP="006A08E8">
      <w:pPr>
        <w:ind w:firstLine="708"/>
        <w:jc w:val="both"/>
        <w:rPr>
          <w:rFonts w:ascii="Arial" w:hAnsi="Arial" w:cs="Arial"/>
          <w:lang w:val="sl-SI"/>
        </w:rPr>
      </w:pPr>
      <w:r w:rsidRPr="006A0A29">
        <w:rPr>
          <w:rFonts w:ascii="Arial" w:hAnsi="Arial" w:cs="Arial"/>
          <w:lang w:val="sl-SI"/>
        </w:rPr>
        <w:t>Угoвoрнa стрaнa нeзaдoвoљнa испуњeњeм угoвoрних oбaвeзa другe угoвoрнe стрaнe мoжe зaхтeвaти рaскид Угoвoрa, пoд услoвoм дa je свoje угoвoрнe oбaвeзe у пoтпунoсти и блaгoврeмeнo извршилa.</w:t>
      </w:r>
    </w:p>
    <w:p w:rsidR="006A08E8" w:rsidRPr="006A0A29" w:rsidRDefault="006A08E8" w:rsidP="006A08E8">
      <w:pPr>
        <w:ind w:firstLine="708"/>
        <w:jc w:val="both"/>
        <w:rPr>
          <w:rFonts w:ascii="Arial" w:hAnsi="Arial" w:cs="Arial"/>
        </w:rPr>
      </w:pPr>
      <w:r w:rsidRPr="006A0A29">
        <w:rPr>
          <w:rFonts w:ascii="Arial" w:hAnsi="Arial" w:cs="Arial"/>
          <w:lang w:val="sl-SI"/>
        </w:rPr>
        <w:t>Рaскид Угoвoрa сe зaхтeвa писмeним путeм, сa рaскидним рoкoм oд 15 (пeтнaeст) дaнa.</w:t>
      </w:r>
    </w:p>
    <w:p w:rsidR="006A08E8" w:rsidRPr="008D47A6" w:rsidRDefault="006A08E8" w:rsidP="006A08E8">
      <w:pPr>
        <w:pStyle w:val="Standard"/>
        <w:jc w:val="center"/>
        <w:rPr>
          <w:rFonts w:ascii="Arial" w:hAnsi="Arial" w:cs="Arial"/>
          <w:b/>
        </w:rPr>
      </w:pPr>
      <w:r w:rsidRPr="006A0A29">
        <w:rPr>
          <w:rFonts w:ascii="Arial" w:hAnsi="Arial" w:cs="Arial"/>
          <w:b/>
        </w:rPr>
        <w:t>Члан 1</w:t>
      </w:r>
      <w:r>
        <w:rPr>
          <w:rFonts w:ascii="Arial" w:hAnsi="Arial" w:cs="Arial"/>
          <w:b/>
        </w:rPr>
        <w:t>1</w:t>
      </w:r>
    </w:p>
    <w:p w:rsidR="006A08E8" w:rsidRDefault="006A08E8" w:rsidP="006A08E8">
      <w:pPr>
        <w:jc w:val="both"/>
        <w:rPr>
          <w:rFonts w:ascii="Arial" w:hAnsi="Arial" w:cs="Arial"/>
          <w:b/>
        </w:rPr>
      </w:pPr>
      <w:r w:rsidRPr="006A0A29">
        <w:rPr>
          <w:rFonts w:ascii="Arial" w:hAnsi="Arial" w:cs="Arial"/>
          <w:b/>
          <w:lang w:val="sl-SI"/>
        </w:rPr>
        <w:t>СТУПAЊE НA СНAГУ УГOВOРA</w:t>
      </w:r>
    </w:p>
    <w:p w:rsidR="006A08E8" w:rsidRPr="00487584" w:rsidRDefault="006A08E8" w:rsidP="006A08E8">
      <w:pPr>
        <w:jc w:val="both"/>
        <w:rPr>
          <w:rFonts w:ascii="Arial" w:hAnsi="Arial" w:cs="Arial"/>
          <w:b/>
        </w:rPr>
      </w:pPr>
    </w:p>
    <w:p w:rsidR="006A08E8" w:rsidRPr="00CB7A8E" w:rsidRDefault="006A08E8" w:rsidP="006A08E8">
      <w:pPr>
        <w:autoSpaceDE w:val="0"/>
        <w:autoSpaceDN w:val="0"/>
        <w:adjustRightInd w:val="0"/>
        <w:spacing w:line="240" w:lineRule="auto"/>
        <w:jc w:val="both"/>
        <w:rPr>
          <w:rFonts w:ascii="Arial" w:hAnsi="Arial" w:cs="Arial"/>
          <w:lang w:val="sr-Cyrl-RS"/>
        </w:rPr>
      </w:pPr>
      <w:r w:rsidRPr="00CB7A8E">
        <w:rPr>
          <w:rFonts w:ascii="Arial" w:hAnsi="Arial" w:cs="Arial"/>
        </w:rPr>
        <w:t xml:space="preserve">Овај  Уговор ступа  на  снагу  даном  потписивања и важи  </w:t>
      </w:r>
      <w:r w:rsidR="00CB7A8E" w:rsidRPr="00CB7A8E">
        <w:rPr>
          <w:rFonts w:ascii="Arial" w:hAnsi="Arial" w:cs="Arial"/>
          <w:lang w:val="sr-Cyrl-RS"/>
        </w:rPr>
        <w:t>најкасније до</w:t>
      </w:r>
      <w:r w:rsidR="00CB7A8E">
        <w:rPr>
          <w:rFonts w:ascii="Arial" w:hAnsi="Arial" w:cs="Arial"/>
          <w:lang w:val="sr-Cyrl-RS"/>
        </w:rPr>
        <w:t xml:space="preserve"> 31.12.2020 године</w:t>
      </w:r>
    </w:p>
    <w:p w:rsidR="006A08E8" w:rsidRPr="00535874" w:rsidRDefault="006A08E8" w:rsidP="006A08E8">
      <w:pPr>
        <w:jc w:val="both"/>
        <w:rPr>
          <w:rFonts w:ascii="Arial" w:eastAsia="Times New Roman" w:hAnsi="Arial" w:cs="Arial"/>
          <w:lang w:val="sr-Cyrl-CS"/>
        </w:rPr>
      </w:pPr>
      <w:r w:rsidRPr="00535874">
        <w:rPr>
          <w:rFonts w:ascii="Arial" w:eastAsia="Times New Roman" w:hAnsi="Arial" w:cs="Arial"/>
          <w:lang w:val="sr-Cyrl-CS"/>
        </w:rPr>
        <w:lastRenderedPageBreak/>
        <w:t>Наручилац ће у случају п</w:t>
      </w:r>
      <w:r w:rsidR="000B0B0A">
        <w:rPr>
          <w:rFonts w:ascii="Arial" w:eastAsia="Times New Roman" w:hAnsi="Arial" w:cs="Arial"/>
          <w:lang w:val="sr-Cyrl-CS"/>
        </w:rPr>
        <w:t>родужења рока донети Одлуку о из</w:t>
      </w:r>
      <w:r w:rsidRPr="00535874">
        <w:rPr>
          <w:rFonts w:ascii="Arial" w:eastAsia="Times New Roman" w:hAnsi="Arial" w:cs="Arial"/>
          <w:lang w:val="sr-Cyrl-CS"/>
        </w:rPr>
        <w:t>мени уговора у складу са Законом о јавним набавкама.</w:t>
      </w:r>
    </w:p>
    <w:p w:rsidR="006A08E8" w:rsidRPr="00535874" w:rsidRDefault="006A08E8" w:rsidP="006A08E8">
      <w:pPr>
        <w:pStyle w:val="NoSpacing"/>
        <w:suppressAutoHyphens w:val="0"/>
        <w:spacing w:line="240" w:lineRule="auto"/>
        <w:jc w:val="both"/>
        <w:rPr>
          <w:rFonts w:ascii="Arial" w:hAnsi="Arial" w:cs="Arial"/>
          <w:sz w:val="24"/>
          <w:szCs w:val="24"/>
        </w:rPr>
      </w:pPr>
      <w:r w:rsidRPr="00535874">
        <w:rPr>
          <w:rFonts w:ascii="Arial" w:hAnsi="Arial" w:cs="Arial"/>
          <w:sz w:val="24"/>
          <w:szCs w:val="24"/>
          <w:lang w:val="sr-Cyrl-CS"/>
        </w:rPr>
        <w:t>Плаћање доспелих обавеза насталих у 20</w:t>
      </w:r>
      <w:r>
        <w:rPr>
          <w:rFonts w:ascii="Arial" w:hAnsi="Arial" w:cs="Arial"/>
          <w:sz w:val="24"/>
          <w:szCs w:val="24"/>
        </w:rPr>
        <w:t>20</w:t>
      </w:r>
      <w:r w:rsidRPr="00535874">
        <w:rPr>
          <w:rFonts w:ascii="Arial" w:hAnsi="Arial" w:cs="Arial"/>
          <w:sz w:val="24"/>
          <w:szCs w:val="24"/>
          <w:lang w:val="sr-Cyrl-CS"/>
        </w:rPr>
        <w:t>. години</w:t>
      </w:r>
      <w:r w:rsidRPr="00535874">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законом који уређује буџет за 201</w:t>
      </w:r>
      <w:r>
        <w:rPr>
          <w:rFonts w:ascii="Arial" w:hAnsi="Arial" w:cs="Arial"/>
          <w:sz w:val="24"/>
          <w:szCs w:val="24"/>
        </w:rPr>
        <w:t>20</w:t>
      </w:r>
      <w:r w:rsidRPr="00535874">
        <w:rPr>
          <w:rFonts w:ascii="Arial" w:hAnsi="Arial" w:cs="Arial"/>
          <w:sz w:val="24"/>
          <w:szCs w:val="24"/>
        </w:rPr>
        <w:t>. годину.</w:t>
      </w:r>
    </w:p>
    <w:p w:rsidR="006A08E8" w:rsidRPr="00535874" w:rsidRDefault="006A08E8" w:rsidP="006A08E8">
      <w:pPr>
        <w:pStyle w:val="NoSpacing"/>
        <w:suppressAutoHyphens w:val="0"/>
        <w:spacing w:line="240" w:lineRule="auto"/>
        <w:jc w:val="both"/>
        <w:rPr>
          <w:rFonts w:ascii="Arial" w:hAnsi="Arial" w:cs="Arial"/>
          <w:sz w:val="24"/>
          <w:szCs w:val="24"/>
        </w:rPr>
      </w:pPr>
      <w:r w:rsidRPr="00535874">
        <w:rPr>
          <w:rFonts w:ascii="Arial" w:hAnsi="Arial" w:cs="Arial"/>
          <w:sz w:val="24"/>
          <w:szCs w:val="24"/>
        </w:rPr>
        <w:t>У случају продужетка рока важења уговора тј. да се уговорена обавеза пренесе  у наредну буџетску годину, реализација овог Уговора ће зависити од одобрених средстава предвиђених Законом којим се уређује буџет за 20</w:t>
      </w:r>
      <w:r>
        <w:rPr>
          <w:rFonts w:ascii="Arial" w:hAnsi="Arial" w:cs="Arial"/>
          <w:sz w:val="24"/>
          <w:szCs w:val="24"/>
        </w:rPr>
        <w:t>21</w:t>
      </w:r>
      <w:r w:rsidRPr="00535874">
        <w:rPr>
          <w:rFonts w:ascii="Arial" w:hAnsi="Arial" w:cs="Arial"/>
          <w:sz w:val="24"/>
          <w:szCs w:val="24"/>
        </w:rPr>
        <w:t>. годину                        ( Фин.план за 20</w:t>
      </w:r>
      <w:r>
        <w:rPr>
          <w:rFonts w:ascii="Arial" w:hAnsi="Arial" w:cs="Arial"/>
          <w:sz w:val="24"/>
          <w:szCs w:val="24"/>
        </w:rPr>
        <w:t>21</w:t>
      </w:r>
      <w:r w:rsidRPr="00535874">
        <w:rPr>
          <w:rFonts w:ascii="Arial" w:hAnsi="Arial" w:cs="Arial"/>
          <w:sz w:val="24"/>
          <w:szCs w:val="24"/>
        </w:rPr>
        <w:t>. годину).</w:t>
      </w:r>
    </w:p>
    <w:p w:rsidR="006A08E8" w:rsidRPr="00B417AA" w:rsidRDefault="006A08E8" w:rsidP="006A08E8">
      <w:pPr>
        <w:jc w:val="both"/>
        <w:rPr>
          <w:rFonts w:ascii="Arial" w:hAnsi="Arial" w:cs="Arial"/>
        </w:rPr>
      </w:pPr>
    </w:p>
    <w:p w:rsidR="006A08E8" w:rsidRPr="006A0A29" w:rsidRDefault="006A08E8" w:rsidP="006A08E8">
      <w:pPr>
        <w:pStyle w:val="Standard"/>
        <w:jc w:val="center"/>
        <w:rPr>
          <w:rFonts w:ascii="Arial" w:hAnsi="Arial" w:cs="Arial"/>
          <w:b/>
        </w:rPr>
      </w:pPr>
      <w:r w:rsidRPr="006A0A29">
        <w:rPr>
          <w:rFonts w:ascii="Arial" w:hAnsi="Arial" w:cs="Arial"/>
          <w:b/>
        </w:rPr>
        <w:t>Члан 1</w:t>
      </w:r>
      <w:r>
        <w:rPr>
          <w:rFonts w:ascii="Arial" w:hAnsi="Arial" w:cs="Arial"/>
          <w:b/>
        </w:rPr>
        <w:t>2</w:t>
      </w:r>
    </w:p>
    <w:p w:rsidR="006A08E8" w:rsidRPr="006A0A29" w:rsidRDefault="006A08E8" w:rsidP="006A08E8">
      <w:pPr>
        <w:jc w:val="both"/>
        <w:rPr>
          <w:rFonts w:ascii="Arial" w:hAnsi="Arial" w:cs="Arial"/>
          <w:lang w:val="sl-SI"/>
        </w:rPr>
      </w:pPr>
    </w:p>
    <w:p w:rsidR="006A08E8" w:rsidRDefault="006A08E8" w:rsidP="006A08E8">
      <w:pPr>
        <w:jc w:val="both"/>
        <w:rPr>
          <w:rFonts w:ascii="Arial" w:hAnsi="Arial" w:cs="Arial"/>
          <w:b/>
        </w:rPr>
      </w:pPr>
      <w:r w:rsidRPr="006A0A29">
        <w:rPr>
          <w:rFonts w:ascii="Arial" w:hAnsi="Arial" w:cs="Arial"/>
          <w:b/>
        </w:rPr>
        <w:t>ЗАВРШНЕ</w:t>
      </w:r>
      <w:r w:rsidRPr="006A0A29">
        <w:rPr>
          <w:rFonts w:ascii="Arial" w:hAnsi="Arial" w:cs="Arial"/>
          <w:b/>
          <w:lang w:val="sl-SI"/>
        </w:rPr>
        <w:t xml:space="preserve"> </w:t>
      </w:r>
      <w:r w:rsidRPr="006A0A29">
        <w:rPr>
          <w:rFonts w:ascii="Arial" w:hAnsi="Arial" w:cs="Arial"/>
          <w:b/>
        </w:rPr>
        <w:t>ОДРЕДБЕ</w:t>
      </w:r>
    </w:p>
    <w:p w:rsidR="006A08E8" w:rsidRPr="00487584" w:rsidRDefault="006A08E8" w:rsidP="006A08E8">
      <w:pPr>
        <w:jc w:val="both"/>
        <w:rPr>
          <w:rFonts w:ascii="Arial" w:hAnsi="Arial" w:cs="Arial"/>
          <w:b/>
        </w:rPr>
      </w:pPr>
    </w:p>
    <w:p w:rsidR="006A08E8" w:rsidRDefault="006A08E8" w:rsidP="006A08E8">
      <w:pPr>
        <w:jc w:val="both"/>
        <w:rPr>
          <w:rFonts w:ascii="Arial" w:hAnsi="Arial" w:cs="Arial"/>
        </w:rPr>
      </w:pPr>
      <w:r w:rsidRPr="006A0A29">
        <w:rPr>
          <w:rFonts w:ascii="Arial" w:hAnsi="Arial" w:cs="Arial"/>
          <w:lang w:val="sl-SI"/>
        </w:rPr>
        <w:t xml:space="preserve">Oвaj Угoвoр сaчињeн je у </w:t>
      </w:r>
      <w:r w:rsidRPr="006A0A29">
        <w:rPr>
          <w:rFonts w:ascii="Arial" w:hAnsi="Arial" w:cs="Arial"/>
        </w:rPr>
        <w:t>6</w:t>
      </w:r>
      <w:r w:rsidRPr="006A0A29">
        <w:rPr>
          <w:rFonts w:ascii="Arial" w:hAnsi="Arial" w:cs="Arial"/>
          <w:lang w:val="sl-SI"/>
        </w:rPr>
        <w:t xml:space="preserve"> (</w:t>
      </w:r>
      <w:r w:rsidRPr="006A0A29">
        <w:rPr>
          <w:rFonts w:ascii="Arial" w:hAnsi="Arial" w:cs="Arial"/>
        </w:rPr>
        <w:t>шест</w:t>
      </w:r>
      <w:r w:rsidRPr="006A0A29">
        <w:rPr>
          <w:rFonts w:ascii="Arial" w:hAnsi="Arial" w:cs="Arial"/>
          <w:lang w:val="sl-SI"/>
        </w:rPr>
        <w:t xml:space="preserve">) истoвeтнa примeркa нa српскoм jeзику, oд кojих сe свaкoj угoвoрнoj стрaни уручуjу пo </w:t>
      </w:r>
      <w:r w:rsidRPr="006A0A29">
        <w:rPr>
          <w:rFonts w:ascii="Arial" w:hAnsi="Arial" w:cs="Arial"/>
        </w:rPr>
        <w:t xml:space="preserve">3 </w:t>
      </w:r>
      <w:r w:rsidRPr="006A0A29">
        <w:rPr>
          <w:rFonts w:ascii="Arial" w:hAnsi="Arial" w:cs="Arial"/>
          <w:lang w:val="sl-SI"/>
        </w:rPr>
        <w:t>(</w:t>
      </w:r>
      <w:r w:rsidRPr="006A0A29">
        <w:rPr>
          <w:rFonts w:ascii="Arial" w:hAnsi="Arial" w:cs="Arial"/>
        </w:rPr>
        <w:t>три</w:t>
      </w:r>
      <w:r w:rsidRPr="006A0A29">
        <w:rPr>
          <w:rFonts w:ascii="Arial" w:hAnsi="Arial" w:cs="Arial"/>
          <w:lang w:val="sl-SI"/>
        </w:rPr>
        <w:t>) примeркa.</w:t>
      </w:r>
    </w:p>
    <w:p w:rsidR="006A08E8" w:rsidRPr="00B417AA" w:rsidRDefault="006A08E8" w:rsidP="006A08E8">
      <w:pPr>
        <w:jc w:val="both"/>
        <w:rPr>
          <w:rFonts w:ascii="Arial" w:hAnsi="Arial" w:cs="Arial"/>
        </w:rPr>
      </w:pPr>
    </w:p>
    <w:p w:rsidR="006A08E8" w:rsidRPr="006A0A29" w:rsidRDefault="006A08E8" w:rsidP="006A08E8">
      <w:pPr>
        <w:pStyle w:val="Standard"/>
        <w:jc w:val="center"/>
        <w:rPr>
          <w:rFonts w:ascii="Arial" w:hAnsi="Arial" w:cs="Arial"/>
          <w:b/>
        </w:rPr>
      </w:pPr>
      <w:r w:rsidRPr="006A0A29">
        <w:rPr>
          <w:rFonts w:ascii="Arial" w:hAnsi="Arial" w:cs="Arial"/>
          <w:b/>
        </w:rPr>
        <w:t>Члан 1</w:t>
      </w:r>
      <w:r>
        <w:rPr>
          <w:rFonts w:ascii="Arial" w:hAnsi="Arial" w:cs="Arial"/>
          <w:b/>
        </w:rPr>
        <w:t>3</w:t>
      </w:r>
    </w:p>
    <w:p w:rsidR="006A08E8" w:rsidRPr="00B417AA" w:rsidRDefault="006A08E8" w:rsidP="006A08E8">
      <w:pPr>
        <w:jc w:val="both"/>
        <w:rPr>
          <w:rFonts w:ascii="Arial" w:hAnsi="Arial" w:cs="Arial"/>
        </w:rPr>
      </w:pPr>
    </w:p>
    <w:p w:rsidR="006A08E8" w:rsidRDefault="006A08E8" w:rsidP="006A08E8">
      <w:pPr>
        <w:jc w:val="both"/>
        <w:rPr>
          <w:rFonts w:ascii="Arial" w:hAnsi="Arial" w:cs="Arial"/>
          <w:lang w:val="sr-Cyrl-CS"/>
        </w:rPr>
      </w:pPr>
      <w:r w:rsidRPr="00863B44">
        <w:rPr>
          <w:rFonts w:ascii="Arial" w:hAnsi="Arial" w:cs="Arial"/>
          <w:lang w:val="sr-Cyrl-CS"/>
        </w:rPr>
        <w:t>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6A08E8" w:rsidRPr="00B417AA" w:rsidRDefault="006A08E8" w:rsidP="006A08E8">
      <w:pPr>
        <w:jc w:val="both"/>
        <w:rPr>
          <w:rFonts w:ascii="Arial" w:hAnsi="Arial" w:cs="Arial"/>
        </w:rPr>
      </w:pPr>
    </w:p>
    <w:p w:rsidR="006A08E8" w:rsidRPr="00B417AA" w:rsidRDefault="006A08E8" w:rsidP="006A08E8">
      <w:pPr>
        <w:jc w:val="both"/>
      </w:pPr>
    </w:p>
    <w:p w:rsidR="006A08E8" w:rsidRDefault="006A08E8" w:rsidP="006A08E8">
      <w:pPr>
        <w:jc w:val="both"/>
        <w:rPr>
          <w:rFonts w:ascii="Arial" w:eastAsia="Times New Roman" w:hAnsi="Arial" w:cs="Arial"/>
        </w:rPr>
      </w:pPr>
      <w:r w:rsidRPr="008A4FC5">
        <w:rPr>
          <w:rFonts w:ascii="Arial" w:eastAsia="Times New Roman" w:hAnsi="Arial" w:cs="Arial"/>
          <w:b/>
        </w:rPr>
        <w:t xml:space="preserve">Прилог број 1- </w:t>
      </w:r>
      <w:r w:rsidRPr="008A4FC5">
        <w:rPr>
          <w:rFonts w:ascii="Arial" w:eastAsia="Times New Roman" w:hAnsi="Arial" w:cs="Arial"/>
        </w:rPr>
        <w:t>понуда бр._____/20</w:t>
      </w:r>
      <w:r>
        <w:rPr>
          <w:rFonts w:ascii="Arial" w:eastAsia="Times New Roman" w:hAnsi="Arial" w:cs="Arial"/>
        </w:rPr>
        <w:t>20</w:t>
      </w:r>
      <w:r w:rsidRPr="008A4FC5">
        <w:rPr>
          <w:rFonts w:ascii="Arial" w:eastAsia="Times New Roman" w:hAnsi="Arial" w:cs="Arial"/>
        </w:rPr>
        <w:t>-04 од ______20</w:t>
      </w:r>
      <w:r>
        <w:rPr>
          <w:rFonts w:ascii="Arial" w:eastAsia="Times New Roman" w:hAnsi="Arial" w:cs="Arial"/>
        </w:rPr>
        <w:t>20</w:t>
      </w:r>
      <w:r w:rsidRPr="008A4FC5">
        <w:rPr>
          <w:rFonts w:ascii="Arial" w:eastAsia="Times New Roman" w:hAnsi="Arial" w:cs="Arial"/>
        </w:rPr>
        <w:t>.године;</w:t>
      </w:r>
    </w:p>
    <w:p w:rsidR="006A08E8" w:rsidRDefault="006A08E8" w:rsidP="006A08E8">
      <w:pPr>
        <w:jc w:val="both"/>
        <w:rPr>
          <w:rFonts w:ascii="Arial" w:hAnsi="Arial" w:cs="Arial"/>
        </w:rPr>
      </w:pPr>
      <w:r w:rsidRPr="008A4FC5">
        <w:rPr>
          <w:rFonts w:ascii="Arial" w:hAnsi="Arial" w:cs="Arial"/>
          <w:b/>
        </w:rPr>
        <w:t>Прилог број 2</w:t>
      </w:r>
      <w:r w:rsidRPr="008A4FC5">
        <w:rPr>
          <w:rFonts w:ascii="Arial" w:hAnsi="Arial" w:cs="Arial"/>
        </w:rPr>
        <w:t xml:space="preserve">- техничка </w:t>
      </w:r>
      <w:r>
        <w:rPr>
          <w:rFonts w:ascii="Arial" w:hAnsi="Arial" w:cs="Arial"/>
        </w:rPr>
        <w:t xml:space="preserve">спецификација </w:t>
      </w:r>
    </w:p>
    <w:p w:rsidR="006A08E8" w:rsidRDefault="006A08E8" w:rsidP="006A08E8">
      <w:pPr>
        <w:jc w:val="both"/>
        <w:rPr>
          <w:rFonts w:ascii="Arial" w:hAnsi="Arial" w:cs="Arial"/>
        </w:rPr>
      </w:pPr>
    </w:p>
    <w:p w:rsidR="006A08E8" w:rsidRDefault="006A08E8" w:rsidP="006A08E8">
      <w:pPr>
        <w:jc w:val="both"/>
        <w:rPr>
          <w:rFonts w:ascii="Arial" w:hAnsi="Arial" w:cs="Arial"/>
        </w:rPr>
      </w:pPr>
    </w:p>
    <w:p w:rsidR="006A08E8" w:rsidRPr="0087740B" w:rsidRDefault="006A08E8" w:rsidP="006A08E8">
      <w:pPr>
        <w:jc w:val="both"/>
        <w:rPr>
          <w:rFonts w:ascii="Arial" w:eastAsia="Times New Roman" w:hAnsi="Arial" w:cs="Arial"/>
        </w:rPr>
      </w:pPr>
    </w:p>
    <w:p w:rsidR="006A08E8" w:rsidRDefault="006A08E8" w:rsidP="006A08E8">
      <w:pPr>
        <w:jc w:val="both"/>
        <w:rPr>
          <w:rFonts w:ascii="Arial" w:eastAsia="Times New Roman" w:hAnsi="Arial" w:cs="Arial"/>
        </w:rPr>
      </w:pPr>
    </w:p>
    <w:p w:rsidR="006A08E8" w:rsidRPr="00487584" w:rsidRDefault="006A08E8" w:rsidP="006A08E8">
      <w:pPr>
        <w:jc w:val="both"/>
        <w:rPr>
          <w:rStyle w:val="FontStyle82"/>
          <w:rFonts w:eastAsia="Times New Roman"/>
          <w:b/>
          <w:sz w:val="24"/>
        </w:rPr>
      </w:pPr>
      <w:r>
        <w:rPr>
          <w:rStyle w:val="FontStyle82"/>
          <w:rFonts w:eastAsia="Times New Roman"/>
          <w:b/>
          <w:sz w:val="24"/>
        </w:rPr>
        <w:t xml:space="preserve">      </w:t>
      </w:r>
      <w:r w:rsidRPr="00487584">
        <w:rPr>
          <w:rStyle w:val="FontStyle82"/>
          <w:rFonts w:eastAsia="Times New Roman"/>
          <w:b/>
          <w:sz w:val="24"/>
        </w:rPr>
        <w:t>П</w:t>
      </w:r>
      <w:r>
        <w:rPr>
          <w:rStyle w:val="FontStyle82"/>
          <w:rFonts w:eastAsia="Times New Roman"/>
          <w:b/>
          <w:sz w:val="24"/>
        </w:rPr>
        <w:t>родавац</w:t>
      </w:r>
      <w:r w:rsidRPr="00487584">
        <w:rPr>
          <w:rStyle w:val="FontStyle82"/>
          <w:rFonts w:eastAsia="Times New Roman"/>
          <w:b/>
          <w:sz w:val="24"/>
        </w:rPr>
        <w:t>:                                                                       Купац:</w:t>
      </w:r>
    </w:p>
    <w:p w:rsidR="006A08E8" w:rsidRPr="00487584" w:rsidRDefault="006A08E8" w:rsidP="006A08E8">
      <w:pPr>
        <w:ind w:firstLine="708"/>
        <w:jc w:val="both"/>
        <w:rPr>
          <w:rStyle w:val="FontStyle82"/>
          <w:rFonts w:eastAsia="Times New Roman"/>
          <w:b/>
          <w:sz w:val="24"/>
        </w:rPr>
      </w:pPr>
      <w:r w:rsidRPr="00487584">
        <w:rPr>
          <w:rStyle w:val="FontStyle82"/>
          <w:rFonts w:eastAsia="Times New Roman"/>
          <w:b/>
          <w:sz w:val="24"/>
        </w:rPr>
        <w:t xml:space="preserve">                          </w:t>
      </w:r>
      <w:r>
        <w:rPr>
          <w:rStyle w:val="FontStyle82"/>
          <w:rFonts w:eastAsia="Times New Roman"/>
          <w:b/>
          <w:sz w:val="24"/>
        </w:rPr>
        <w:t xml:space="preserve">                            </w:t>
      </w:r>
      <w:r w:rsidRPr="00487584">
        <w:rPr>
          <w:rStyle w:val="FontStyle82"/>
          <w:rFonts w:eastAsia="Times New Roman"/>
          <w:b/>
          <w:sz w:val="24"/>
        </w:rPr>
        <w:t xml:space="preserve">     Општинска управа општине Ћуприја</w:t>
      </w:r>
    </w:p>
    <w:p w:rsidR="006A08E8" w:rsidRPr="00487584" w:rsidRDefault="006A08E8" w:rsidP="006A08E8">
      <w:pPr>
        <w:ind w:firstLine="708"/>
        <w:jc w:val="both"/>
        <w:rPr>
          <w:rStyle w:val="FontStyle82"/>
          <w:rFonts w:eastAsia="Times New Roman"/>
          <w:b/>
          <w:sz w:val="24"/>
        </w:rPr>
      </w:pPr>
    </w:p>
    <w:p w:rsidR="006A08E8" w:rsidRPr="00487584" w:rsidRDefault="006A08E8" w:rsidP="006A08E8">
      <w:pPr>
        <w:jc w:val="both"/>
        <w:rPr>
          <w:rFonts w:ascii="Arial" w:hAnsi="Arial" w:cs="Arial"/>
          <w:b/>
          <w:iCs/>
        </w:rPr>
      </w:pPr>
      <w:r w:rsidRPr="00487584">
        <w:rPr>
          <w:rStyle w:val="FontStyle82"/>
          <w:rFonts w:eastAsia="Times New Roman"/>
          <w:b/>
          <w:sz w:val="24"/>
        </w:rPr>
        <w:t>_________________                                                        ________________</w:t>
      </w:r>
      <w:r w:rsidRPr="00487584">
        <w:rPr>
          <w:rFonts w:ascii="Arial" w:hAnsi="Arial" w:cs="Arial"/>
          <w:b/>
          <w:iCs/>
        </w:rPr>
        <w:t xml:space="preserve">    </w:t>
      </w:r>
    </w:p>
    <w:p w:rsidR="006A08E8" w:rsidRPr="00487584" w:rsidRDefault="006A08E8" w:rsidP="006A08E8">
      <w:pPr>
        <w:jc w:val="both"/>
        <w:rPr>
          <w:rFonts w:ascii="Arial" w:hAnsi="Arial" w:cs="Arial"/>
          <w:b/>
          <w:iCs/>
        </w:rPr>
      </w:pPr>
    </w:p>
    <w:p w:rsidR="006A08E8" w:rsidRPr="00F517EC" w:rsidRDefault="006A08E8" w:rsidP="006A08E8">
      <w:pPr>
        <w:jc w:val="both"/>
        <w:rPr>
          <w:rFonts w:ascii="Arial" w:hAnsi="Arial" w:cs="Arial"/>
          <w:iCs/>
        </w:rPr>
      </w:pPr>
      <w:r>
        <w:rPr>
          <w:rFonts w:ascii="Arial" w:hAnsi="Arial" w:cs="Arial"/>
          <w:iCs/>
        </w:rPr>
        <w:t xml:space="preserve">                                                                        Милица Цветковић дипл.правник </w:t>
      </w: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lang w:val="en-GB"/>
        </w:rPr>
      </w:pP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6A08E8" w:rsidRDefault="006A08E8" w:rsidP="006A08E8">
      <w:pPr>
        <w:jc w:val="both"/>
        <w:rPr>
          <w:rFonts w:ascii="Arial" w:hAnsi="Arial" w:cs="Arial"/>
          <w:iCs/>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2B360E" w:rsidRDefault="002B360E" w:rsidP="002B360E">
      <w:pPr>
        <w:jc w:val="center"/>
        <w:rPr>
          <w:rStyle w:val="FontStyle78"/>
          <w:rFonts w:eastAsia="Times New Roman"/>
          <w:b w:val="0"/>
        </w:rPr>
      </w:pPr>
    </w:p>
    <w:p w:rsidR="00305CD1" w:rsidRDefault="00305CD1" w:rsidP="00305CD1">
      <w:pPr>
        <w:jc w:val="center"/>
        <w:rPr>
          <w:rStyle w:val="FontStyle78"/>
          <w:rFonts w:eastAsia="Times New Roman"/>
          <w:b w:val="0"/>
        </w:rPr>
      </w:pPr>
    </w:p>
    <w:p w:rsidR="00306657" w:rsidRDefault="00306657" w:rsidP="00305CD1">
      <w:pPr>
        <w:jc w:val="center"/>
        <w:rPr>
          <w:rStyle w:val="FontStyle78"/>
          <w:rFonts w:eastAsia="Times New Roman"/>
          <w:b w:val="0"/>
        </w:rPr>
      </w:pPr>
    </w:p>
    <w:p w:rsidR="00305CD1" w:rsidRDefault="00305CD1" w:rsidP="00305CD1">
      <w:pPr>
        <w:rPr>
          <w:rFonts w:ascii="Arial" w:hAnsi="Arial" w:cs="Arial"/>
          <w:b/>
          <w:bCs/>
          <w:i/>
          <w:iCs/>
        </w:rPr>
      </w:pPr>
    </w:p>
    <w:p w:rsidR="00305CD1" w:rsidRPr="00655DE7" w:rsidRDefault="00305CD1" w:rsidP="00655DE7">
      <w:pPr>
        <w:shd w:val="clear" w:color="auto" w:fill="C6D9F1"/>
        <w:jc w:val="center"/>
        <w:rPr>
          <w:rFonts w:ascii="Arial" w:hAnsi="Arial" w:cs="Arial"/>
          <w:b/>
          <w:bCs/>
          <w:iCs/>
          <w:sz w:val="28"/>
          <w:szCs w:val="28"/>
        </w:rPr>
      </w:pPr>
      <w:r w:rsidRPr="00655DE7">
        <w:rPr>
          <w:rFonts w:ascii="Arial" w:hAnsi="Arial" w:cs="Arial"/>
          <w:b/>
          <w:bCs/>
          <w:iCs/>
          <w:sz w:val="28"/>
          <w:szCs w:val="28"/>
        </w:rPr>
        <w:t>VIII УПУТСТВО ПОНУЂАЧИМА КАКО ДА САЧИНЕ ПОНУДУ</w:t>
      </w:r>
    </w:p>
    <w:p w:rsidR="00305CD1" w:rsidRDefault="00305CD1" w:rsidP="00305CD1">
      <w:pPr>
        <w:jc w:val="both"/>
        <w:rPr>
          <w:rFonts w:ascii="Arial" w:hAnsi="Arial" w:cs="Arial"/>
          <w:b/>
          <w:bCs/>
          <w:i/>
          <w:iCs/>
          <w:sz w:val="28"/>
          <w:szCs w:val="28"/>
        </w:rPr>
      </w:pPr>
    </w:p>
    <w:p w:rsidR="00305CD1" w:rsidRDefault="00305CD1" w:rsidP="00305CD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05CD1"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rPr>
        <w:t>Понуђач подноси понуду на српском језику.</w:t>
      </w:r>
    </w:p>
    <w:p w:rsidR="00305CD1" w:rsidRPr="007C653E" w:rsidRDefault="00305CD1" w:rsidP="00305CD1">
      <w:pPr>
        <w:jc w:val="both"/>
        <w:rPr>
          <w:lang w:val="sr-Cyrl-CS"/>
        </w:rPr>
      </w:pPr>
    </w:p>
    <w:p w:rsidR="00305CD1" w:rsidRPr="000F1F99" w:rsidRDefault="00305CD1" w:rsidP="00305CD1">
      <w:pPr>
        <w:jc w:val="both"/>
        <w:rPr>
          <w:rFonts w:ascii="Arial" w:eastAsia="TimesNewRomanPSMT" w:hAnsi="Arial" w:cs="Arial"/>
          <w:bCs/>
        </w:rPr>
      </w:pPr>
      <w:r>
        <w:rPr>
          <w:rFonts w:ascii="Arial" w:hAnsi="Arial" w:cs="Arial"/>
          <w:b/>
          <w:bCs/>
          <w:i/>
          <w:iCs/>
        </w:rPr>
        <w:t>2. НАЧИН ПОДНОШЕЊА ПОНУДА</w:t>
      </w:r>
    </w:p>
    <w:p w:rsidR="00305CD1" w:rsidRDefault="00305CD1" w:rsidP="00305CD1">
      <w:pPr>
        <w:jc w:val="both"/>
        <w:rPr>
          <w:rFonts w:ascii="Arial" w:eastAsia="TimesNewRomanPSMT" w:hAnsi="Arial" w:cs="Arial"/>
          <w:bCs/>
        </w:rPr>
      </w:pPr>
    </w:p>
    <w:p w:rsidR="00305CD1" w:rsidRDefault="00305CD1" w:rsidP="00305CD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05CD1" w:rsidRDefault="00305CD1" w:rsidP="00305CD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05CD1" w:rsidRDefault="00305CD1" w:rsidP="00305CD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5045" w:rsidRPr="00FD5045" w:rsidRDefault="00FD5045" w:rsidP="00305CD1">
      <w:pPr>
        <w:jc w:val="both"/>
        <w:rPr>
          <w:rFonts w:ascii="Arial" w:eastAsia="TimesNewRomanPSMT" w:hAnsi="Arial" w:cs="Arial"/>
          <w:bCs/>
        </w:rPr>
      </w:pPr>
    </w:p>
    <w:p w:rsidR="00305CD1" w:rsidRPr="00FD5045" w:rsidRDefault="00305CD1" w:rsidP="00305CD1">
      <w:pPr>
        <w:jc w:val="both"/>
        <w:rPr>
          <w:rFonts w:ascii="Arial" w:hAnsi="Arial" w:cs="Arial"/>
          <w:color w:val="auto"/>
        </w:rPr>
      </w:pPr>
      <w:r w:rsidRPr="00FD5045">
        <w:rPr>
          <w:rFonts w:ascii="Arial" w:eastAsia="TimesNewRomanPSMT" w:hAnsi="Arial" w:cs="Arial"/>
          <w:bCs/>
          <w:color w:val="auto"/>
        </w:rPr>
        <w:t xml:space="preserve">Понуду доставити на адресу: </w:t>
      </w:r>
      <w:r w:rsidRPr="00FD5045">
        <w:rPr>
          <w:rFonts w:ascii="Arial" w:eastAsia="TimesNewRomanPSMT" w:hAnsi="Arial" w:cs="Arial"/>
          <w:b/>
          <w:bCs/>
          <w:color w:val="auto"/>
        </w:rPr>
        <w:t>Општинска управа општине Ћуприја</w:t>
      </w:r>
      <w:r w:rsidRPr="00FD5045">
        <w:rPr>
          <w:rFonts w:ascii="Arial" w:hAnsi="Arial" w:cs="Arial"/>
          <w:b/>
          <w:iCs/>
          <w:color w:val="auto"/>
        </w:rPr>
        <w:t>,</w:t>
      </w:r>
      <w:r w:rsidR="00780FEE" w:rsidRPr="00FD5045">
        <w:rPr>
          <w:rFonts w:ascii="Arial" w:hAnsi="Arial" w:cs="Arial"/>
          <w:b/>
          <w:iCs/>
          <w:color w:val="auto"/>
        </w:rPr>
        <w:t xml:space="preserve"> </w:t>
      </w:r>
      <w:r w:rsidRPr="00FD5045">
        <w:rPr>
          <w:rFonts w:ascii="Arial" w:hAnsi="Arial" w:cs="Arial"/>
          <w:b/>
          <w:iCs/>
          <w:color w:val="auto"/>
        </w:rPr>
        <w:t>13</w:t>
      </w:r>
      <w:r w:rsidR="00780FEE" w:rsidRPr="00FD5045">
        <w:rPr>
          <w:rFonts w:ascii="Arial" w:hAnsi="Arial" w:cs="Arial"/>
          <w:b/>
          <w:iCs/>
          <w:color w:val="auto"/>
        </w:rPr>
        <w:t xml:space="preserve">. октобар бр. </w:t>
      </w:r>
      <w:r w:rsidRPr="00FD5045">
        <w:rPr>
          <w:rFonts w:ascii="Arial" w:hAnsi="Arial" w:cs="Arial"/>
          <w:b/>
          <w:iCs/>
          <w:color w:val="auto"/>
        </w:rPr>
        <w:t>7</w:t>
      </w:r>
      <w:r w:rsidRPr="00FD5045">
        <w:rPr>
          <w:rFonts w:ascii="Arial" w:hAnsi="Arial" w:cs="Arial"/>
          <w:b/>
          <w:i/>
          <w:iCs/>
          <w:color w:val="auto"/>
        </w:rPr>
        <w:t xml:space="preserve"> </w:t>
      </w:r>
      <w:r w:rsidRPr="00FD5045">
        <w:rPr>
          <w:rFonts w:ascii="Arial" w:eastAsia="TimesNewRomanPSMT" w:hAnsi="Arial" w:cs="Arial"/>
          <w:bCs/>
          <w:color w:val="auto"/>
        </w:rPr>
        <w:t xml:space="preserve">са назнаком: </w:t>
      </w:r>
      <w:r w:rsidRPr="00FD5045">
        <w:rPr>
          <w:rFonts w:ascii="Arial" w:eastAsia="TimesNewRomanPS-BoldMT" w:hAnsi="Arial" w:cs="Arial"/>
          <w:b/>
          <w:bCs/>
          <w:color w:val="auto"/>
        </w:rPr>
        <w:t>,,Понуда за јавну набавку</w:t>
      </w:r>
      <w:r w:rsidR="00780FEE" w:rsidRPr="00FD5045">
        <w:rPr>
          <w:rFonts w:ascii="Arial" w:hAnsi="Arial" w:cs="Arial"/>
          <w:color w:val="auto"/>
        </w:rPr>
        <w:t xml:space="preserve"> </w:t>
      </w:r>
      <w:r w:rsidR="000B0B0A">
        <w:rPr>
          <w:rFonts w:ascii="Arial" w:hAnsi="Arial" w:cs="Arial"/>
          <w:b/>
          <w:color w:val="auto"/>
        </w:rPr>
        <w:t xml:space="preserve">пластеника и кошница </w:t>
      </w:r>
      <w:r w:rsidR="00FD5045" w:rsidRPr="00FD5045">
        <w:rPr>
          <w:rFonts w:ascii="Arial" w:hAnsi="Arial" w:cs="Arial"/>
          <w:b/>
          <w:color w:val="auto"/>
        </w:rPr>
        <w:t xml:space="preserve">: Партија 1 </w:t>
      </w:r>
      <w:r w:rsidR="000B0B0A">
        <w:rPr>
          <w:rFonts w:ascii="Arial" w:hAnsi="Arial" w:cs="Arial"/>
          <w:b/>
          <w:color w:val="auto"/>
        </w:rPr>
        <w:t xml:space="preserve"> - </w:t>
      </w:r>
      <w:r w:rsidR="00FD5045" w:rsidRPr="00FD5045">
        <w:rPr>
          <w:rFonts w:ascii="Arial" w:hAnsi="Arial" w:cs="Arial"/>
          <w:b/>
          <w:color w:val="auto"/>
        </w:rPr>
        <w:t>Набавка</w:t>
      </w:r>
      <w:r w:rsidR="00780FEE" w:rsidRPr="00FD5045">
        <w:rPr>
          <w:rFonts w:ascii="Arial" w:hAnsi="Arial" w:cs="Arial"/>
          <w:b/>
          <w:color w:val="auto"/>
        </w:rPr>
        <w:t xml:space="preserve"> </w:t>
      </w:r>
      <w:r w:rsidR="000B0B0A">
        <w:rPr>
          <w:rFonts w:ascii="Arial" w:eastAsia="TimesNewRomanPS-BoldMT" w:hAnsi="Arial" w:cs="Arial"/>
          <w:b/>
          <w:bCs/>
          <w:color w:val="auto"/>
        </w:rPr>
        <w:t xml:space="preserve">пластеника </w:t>
      </w:r>
      <w:r w:rsidRPr="00FD5045">
        <w:rPr>
          <w:rFonts w:ascii="Arial" w:hAnsi="Arial" w:cs="Arial"/>
          <w:b/>
          <w:bCs/>
          <w:iCs/>
          <w:color w:val="auto"/>
        </w:rPr>
        <w:t xml:space="preserve"> </w:t>
      </w:r>
      <w:r w:rsidRPr="00FD5045">
        <w:rPr>
          <w:rFonts w:ascii="Arial" w:eastAsia="TimesNewRomanPS-BoldMT" w:hAnsi="Arial" w:cs="Arial"/>
          <w:b/>
          <w:bCs/>
          <w:color w:val="auto"/>
        </w:rPr>
        <w:t xml:space="preserve">ЈН бр. </w:t>
      </w:r>
      <w:r w:rsidR="008D7CB2">
        <w:rPr>
          <w:rFonts w:ascii="Arial" w:eastAsia="TimesNewRomanPS-BoldMT" w:hAnsi="Arial" w:cs="Arial"/>
          <w:b/>
          <w:bCs/>
          <w:color w:val="auto"/>
        </w:rPr>
        <w:t>404-4-5/2020-04</w:t>
      </w:r>
      <w:r w:rsidR="00FD5045" w:rsidRPr="00FD5045">
        <w:rPr>
          <w:rFonts w:ascii="Arial" w:eastAsia="TimesNewRomanPS-BoldMT" w:hAnsi="Arial" w:cs="Arial"/>
          <w:b/>
          <w:bCs/>
          <w:color w:val="auto"/>
        </w:rPr>
        <w:t xml:space="preserve"> </w:t>
      </w:r>
      <w:r w:rsidR="00FD5045" w:rsidRPr="00FD5045">
        <w:rPr>
          <w:rFonts w:ascii="Arial" w:eastAsia="TimesNewRomanPSMT" w:hAnsi="Arial" w:cs="Arial"/>
          <w:b/>
          <w:bCs/>
          <w:color w:val="auto"/>
        </w:rPr>
        <w:t>–</w:t>
      </w:r>
      <w:r w:rsidRPr="00FD5045">
        <w:rPr>
          <w:rFonts w:ascii="Arial" w:eastAsia="TimesNewRomanPSMT" w:hAnsi="Arial" w:cs="Arial"/>
          <w:b/>
          <w:bCs/>
          <w:color w:val="auto"/>
        </w:rPr>
        <w:t xml:space="preserve"> </w:t>
      </w:r>
      <w:r w:rsidR="00FD5045" w:rsidRPr="00FD5045">
        <w:rPr>
          <w:rFonts w:ascii="Arial" w:eastAsia="TimesNewRomanPS-BoldMT" w:hAnsi="Arial" w:cs="Arial"/>
          <w:b/>
          <w:bCs/>
          <w:color w:val="auto"/>
        </w:rPr>
        <w:t xml:space="preserve">НЕ </w:t>
      </w:r>
      <w:r w:rsidRPr="00FD5045">
        <w:rPr>
          <w:rFonts w:ascii="Arial" w:eastAsia="TimesNewRomanPS-BoldMT" w:hAnsi="Arial" w:cs="Arial"/>
          <w:b/>
          <w:bCs/>
          <w:color w:val="auto"/>
        </w:rPr>
        <w:t>ОТВАРАТИ”</w:t>
      </w:r>
      <w:r w:rsidRPr="00FD5045">
        <w:rPr>
          <w:rFonts w:ascii="Arial" w:eastAsia="TimesNewRomanPS-BoldMT" w:hAnsi="Arial" w:cs="Arial"/>
          <w:bCs/>
          <w:color w:val="auto"/>
        </w:rPr>
        <w:t>.</w:t>
      </w:r>
      <w:r w:rsidR="00FD5045" w:rsidRPr="00FD5045">
        <w:rPr>
          <w:rFonts w:ascii="Arial" w:hAnsi="Arial" w:cs="Arial"/>
          <w:color w:val="auto"/>
        </w:rPr>
        <w:t xml:space="preserve"> </w:t>
      </w:r>
      <w:r w:rsidRPr="009A587C">
        <w:rPr>
          <w:rFonts w:ascii="Arial" w:hAnsi="Arial" w:cs="Arial"/>
          <w:color w:val="auto"/>
        </w:rPr>
        <w:t xml:space="preserve">Понуда се сматра благовременом уколико је примљена од стране наручиоца </w:t>
      </w:r>
      <w:r w:rsidR="009A587C" w:rsidRPr="009A587C">
        <w:rPr>
          <w:rFonts w:ascii="Arial" w:hAnsi="Arial" w:cs="Arial"/>
          <w:b/>
          <w:color w:val="auto"/>
        </w:rPr>
        <w:t xml:space="preserve">до </w:t>
      </w:r>
      <w:r w:rsidR="008D7CB2">
        <w:rPr>
          <w:rFonts w:ascii="Arial" w:hAnsi="Arial" w:cs="Arial"/>
          <w:b/>
          <w:color w:val="auto"/>
        </w:rPr>
        <w:t>0</w:t>
      </w:r>
      <w:r w:rsidR="00776616">
        <w:rPr>
          <w:rFonts w:ascii="Arial" w:hAnsi="Arial" w:cs="Arial"/>
          <w:b/>
          <w:color w:val="auto"/>
          <w:lang w:val="sr-Cyrl-RS"/>
        </w:rPr>
        <w:t>9</w:t>
      </w:r>
      <w:r w:rsidR="008D7CB2">
        <w:rPr>
          <w:rFonts w:ascii="Arial" w:hAnsi="Arial" w:cs="Arial"/>
          <w:b/>
          <w:color w:val="auto"/>
        </w:rPr>
        <w:t>.06.2020</w:t>
      </w:r>
      <w:r w:rsidR="00780FEE" w:rsidRPr="009A587C">
        <w:rPr>
          <w:rFonts w:ascii="Arial" w:hAnsi="Arial" w:cs="Arial"/>
          <w:b/>
          <w:color w:val="auto"/>
        </w:rPr>
        <w:t xml:space="preserve">. </w:t>
      </w:r>
      <w:r w:rsidRPr="009A587C">
        <w:rPr>
          <w:rFonts w:ascii="Arial" w:hAnsi="Arial" w:cs="Arial"/>
          <w:b/>
          <w:color w:val="auto"/>
        </w:rPr>
        <w:t>године</w:t>
      </w:r>
      <w:r w:rsidRPr="009A587C">
        <w:rPr>
          <w:rFonts w:ascii="Arial" w:hAnsi="Arial" w:cs="Arial"/>
          <w:color w:val="auto"/>
        </w:rPr>
        <w:t xml:space="preserve"> до </w:t>
      </w:r>
      <w:r w:rsidRPr="009A587C">
        <w:rPr>
          <w:rFonts w:ascii="Arial" w:hAnsi="Arial" w:cs="Arial"/>
          <w:b/>
          <w:color w:val="auto"/>
        </w:rPr>
        <w:t>12 часова</w:t>
      </w:r>
      <w:r w:rsidR="00780FEE" w:rsidRPr="009A587C">
        <w:rPr>
          <w:rFonts w:ascii="Arial" w:hAnsi="Arial" w:cs="Arial"/>
          <w:color w:val="auto"/>
        </w:rPr>
        <w:t>.</w:t>
      </w:r>
    </w:p>
    <w:p w:rsidR="00FD5045" w:rsidRPr="00FD5045" w:rsidRDefault="00FD5045" w:rsidP="00305CD1">
      <w:pPr>
        <w:jc w:val="both"/>
        <w:rPr>
          <w:rFonts w:ascii="Arial" w:hAnsi="Arial" w:cs="Arial"/>
          <w:color w:val="auto"/>
        </w:rPr>
      </w:pPr>
    </w:p>
    <w:p w:rsidR="000B0B0A" w:rsidRDefault="00FD5045" w:rsidP="00F609DF">
      <w:pPr>
        <w:jc w:val="both"/>
        <w:rPr>
          <w:rFonts w:ascii="Arial" w:hAnsi="Arial" w:cs="Arial"/>
          <w:color w:val="auto"/>
        </w:rPr>
      </w:pPr>
      <w:r w:rsidRPr="00FD5045">
        <w:rPr>
          <w:rFonts w:ascii="Arial" w:eastAsia="TimesNewRomanPSMT" w:hAnsi="Arial" w:cs="Arial"/>
          <w:bCs/>
          <w:color w:val="auto"/>
        </w:rPr>
        <w:t xml:space="preserve">Понуду доставити на адресу: </w:t>
      </w:r>
      <w:r w:rsidRPr="00FD5045">
        <w:rPr>
          <w:rFonts w:ascii="Arial" w:eastAsia="TimesNewRomanPSMT" w:hAnsi="Arial" w:cs="Arial"/>
          <w:b/>
          <w:bCs/>
          <w:color w:val="auto"/>
        </w:rPr>
        <w:t>Општинска управа општине Ћуприја</w:t>
      </w:r>
      <w:r w:rsidRPr="00FD5045">
        <w:rPr>
          <w:rFonts w:ascii="Arial" w:hAnsi="Arial" w:cs="Arial"/>
          <w:b/>
          <w:iCs/>
          <w:color w:val="auto"/>
        </w:rPr>
        <w:t>, 13. октобар бр. 7</w:t>
      </w:r>
      <w:r w:rsidRPr="00FD5045">
        <w:rPr>
          <w:rFonts w:ascii="Arial" w:hAnsi="Arial" w:cs="Arial"/>
          <w:b/>
          <w:i/>
          <w:iCs/>
          <w:color w:val="auto"/>
        </w:rPr>
        <w:t xml:space="preserve"> </w:t>
      </w:r>
      <w:r w:rsidRPr="00FD5045">
        <w:rPr>
          <w:rFonts w:ascii="Arial" w:eastAsia="TimesNewRomanPSMT" w:hAnsi="Arial" w:cs="Arial"/>
          <w:bCs/>
          <w:color w:val="auto"/>
        </w:rPr>
        <w:t xml:space="preserve">са назнаком: </w:t>
      </w:r>
      <w:r w:rsidR="000B0B0A" w:rsidRPr="00FD5045">
        <w:rPr>
          <w:rFonts w:ascii="Arial" w:eastAsia="TimesNewRomanPS-BoldMT" w:hAnsi="Arial" w:cs="Arial"/>
          <w:b/>
          <w:bCs/>
          <w:color w:val="auto"/>
        </w:rPr>
        <w:t>,,Понуда за јавну набавку</w:t>
      </w:r>
      <w:r w:rsidR="000B0B0A" w:rsidRPr="00FD5045">
        <w:rPr>
          <w:rFonts w:ascii="Arial" w:hAnsi="Arial" w:cs="Arial"/>
          <w:color w:val="auto"/>
        </w:rPr>
        <w:t xml:space="preserve"> </w:t>
      </w:r>
      <w:r w:rsidR="000B0B0A">
        <w:rPr>
          <w:rFonts w:ascii="Arial" w:hAnsi="Arial" w:cs="Arial"/>
          <w:b/>
          <w:color w:val="auto"/>
        </w:rPr>
        <w:t xml:space="preserve">пластеника и кошница </w:t>
      </w:r>
      <w:r w:rsidR="000B0B0A" w:rsidRPr="00FD5045">
        <w:rPr>
          <w:rFonts w:ascii="Arial" w:hAnsi="Arial" w:cs="Arial"/>
          <w:b/>
          <w:color w:val="auto"/>
        </w:rPr>
        <w:t xml:space="preserve">: Партија </w:t>
      </w:r>
      <w:r w:rsidR="000B0B0A">
        <w:rPr>
          <w:rFonts w:ascii="Arial" w:hAnsi="Arial" w:cs="Arial"/>
          <w:b/>
          <w:color w:val="auto"/>
        </w:rPr>
        <w:t>2</w:t>
      </w:r>
      <w:r w:rsidR="000B0B0A" w:rsidRPr="00FD5045">
        <w:rPr>
          <w:rFonts w:ascii="Arial" w:hAnsi="Arial" w:cs="Arial"/>
          <w:b/>
          <w:color w:val="auto"/>
        </w:rPr>
        <w:t xml:space="preserve"> </w:t>
      </w:r>
      <w:r w:rsidR="000B0B0A">
        <w:rPr>
          <w:rFonts w:ascii="Arial" w:hAnsi="Arial" w:cs="Arial"/>
          <w:b/>
          <w:color w:val="auto"/>
        </w:rPr>
        <w:t xml:space="preserve"> - </w:t>
      </w:r>
      <w:r w:rsidR="000B0B0A" w:rsidRPr="00FD5045">
        <w:rPr>
          <w:rFonts w:ascii="Arial" w:hAnsi="Arial" w:cs="Arial"/>
          <w:b/>
          <w:color w:val="auto"/>
        </w:rPr>
        <w:t xml:space="preserve">Набавка </w:t>
      </w:r>
      <w:r w:rsidR="000B0B0A">
        <w:rPr>
          <w:rFonts w:ascii="Arial" w:eastAsia="TimesNewRomanPS-BoldMT" w:hAnsi="Arial" w:cs="Arial"/>
          <w:b/>
          <w:bCs/>
          <w:color w:val="auto"/>
        </w:rPr>
        <w:t xml:space="preserve">кошница </w:t>
      </w:r>
      <w:r w:rsidR="000B0B0A" w:rsidRPr="00FD5045">
        <w:rPr>
          <w:rFonts w:ascii="Arial" w:hAnsi="Arial" w:cs="Arial"/>
          <w:b/>
          <w:bCs/>
          <w:iCs/>
          <w:color w:val="auto"/>
        </w:rPr>
        <w:t xml:space="preserve"> </w:t>
      </w:r>
      <w:r w:rsidR="000B0B0A" w:rsidRPr="00FD5045">
        <w:rPr>
          <w:rFonts w:ascii="Arial" w:eastAsia="TimesNewRomanPS-BoldMT" w:hAnsi="Arial" w:cs="Arial"/>
          <w:b/>
          <w:bCs/>
          <w:color w:val="auto"/>
        </w:rPr>
        <w:t xml:space="preserve">ЈН бр. </w:t>
      </w:r>
      <w:r w:rsidR="008D7CB2">
        <w:rPr>
          <w:rFonts w:ascii="Arial" w:eastAsia="TimesNewRomanPS-BoldMT" w:hAnsi="Arial" w:cs="Arial"/>
          <w:b/>
          <w:bCs/>
          <w:color w:val="auto"/>
        </w:rPr>
        <w:t>404-4-5/2020-04</w:t>
      </w:r>
      <w:r w:rsidR="000B0B0A" w:rsidRPr="00FD5045">
        <w:rPr>
          <w:rFonts w:ascii="Arial" w:eastAsia="TimesNewRomanPS-BoldMT" w:hAnsi="Arial" w:cs="Arial"/>
          <w:b/>
          <w:bCs/>
          <w:color w:val="auto"/>
        </w:rPr>
        <w:t xml:space="preserve"> </w:t>
      </w:r>
      <w:r w:rsidR="000B0B0A" w:rsidRPr="00FD5045">
        <w:rPr>
          <w:rFonts w:ascii="Arial" w:eastAsia="TimesNewRomanPSMT" w:hAnsi="Arial" w:cs="Arial"/>
          <w:b/>
          <w:bCs/>
          <w:color w:val="auto"/>
        </w:rPr>
        <w:t xml:space="preserve">– </w:t>
      </w:r>
      <w:r w:rsidR="000B0B0A" w:rsidRPr="00FD5045">
        <w:rPr>
          <w:rFonts w:ascii="Arial" w:eastAsia="TimesNewRomanPS-BoldMT" w:hAnsi="Arial" w:cs="Arial"/>
          <w:b/>
          <w:bCs/>
          <w:color w:val="auto"/>
        </w:rPr>
        <w:t>НЕ ОТВАРАТИ”</w:t>
      </w:r>
      <w:r w:rsidR="000B0B0A" w:rsidRPr="00FD5045">
        <w:rPr>
          <w:rFonts w:ascii="Arial" w:eastAsia="TimesNewRomanPS-BoldMT" w:hAnsi="Arial" w:cs="Arial"/>
          <w:bCs/>
          <w:color w:val="auto"/>
        </w:rPr>
        <w:t>.</w:t>
      </w:r>
      <w:r w:rsidR="000B0B0A" w:rsidRPr="00FD5045">
        <w:rPr>
          <w:rFonts w:ascii="Arial" w:hAnsi="Arial" w:cs="Arial"/>
          <w:color w:val="auto"/>
        </w:rPr>
        <w:t xml:space="preserve"> </w:t>
      </w:r>
      <w:r w:rsidR="000B0B0A" w:rsidRPr="009A587C">
        <w:rPr>
          <w:rFonts w:ascii="Arial" w:hAnsi="Arial" w:cs="Arial"/>
          <w:color w:val="auto"/>
        </w:rPr>
        <w:t xml:space="preserve">Понуда се сматра благовременом уколико је примљена од стране наручиоца </w:t>
      </w:r>
      <w:r w:rsidR="000B0B0A" w:rsidRPr="009A587C">
        <w:rPr>
          <w:rFonts w:ascii="Arial" w:hAnsi="Arial" w:cs="Arial"/>
          <w:b/>
          <w:color w:val="auto"/>
        </w:rPr>
        <w:t xml:space="preserve">до </w:t>
      </w:r>
      <w:r w:rsidR="00776616">
        <w:rPr>
          <w:rFonts w:ascii="Arial" w:hAnsi="Arial" w:cs="Arial"/>
          <w:b/>
          <w:color w:val="auto"/>
          <w:lang w:val="sr-Cyrl-RS"/>
        </w:rPr>
        <w:t>09</w:t>
      </w:r>
      <w:r w:rsidR="008D7CB2">
        <w:rPr>
          <w:rFonts w:ascii="Arial" w:hAnsi="Arial" w:cs="Arial"/>
          <w:b/>
          <w:color w:val="auto"/>
        </w:rPr>
        <w:t>.06.2020</w:t>
      </w:r>
      <w:r w:rsidR="000B0B0A" w:rsidRPr="009A587C">
        <w:rPr>
          <w:rFonts w:ascii="Arial" w:hAnsi="Arial" w:cs="Arial"/>
          <w:b/>
          <w:color w:val="auto"/>
        </w:rPr>
        <w:t>. године</w:t>
      </w:r>
      <w:r w:rsidR="000B0B0A" w:rsidRPr="009A587C">
        <w:rPr>
          <w:rFonts w:ascii="Arial" w:hAnsi="Arial" w:cs="Arial"/>
          <w:color w:val="auto"/>
        </w:rPr>
        <w:t xml:space="preserve"> до </w:t>
      </w:r>
      <w:r w:rsidR="000B0B0A" w:rsidRPr="009A587C">
        <w:rPr>
          <w:rFonts w:ascii="Arial" w:hAnsi="Arial" w:cs="Arial"/>
          <w:b/>
          <w:color w:val="auto"/>
        </w:rPr>
        <w:t>12 часова</w:t>
      </w:r>
      <w:r w:rsidR="000B0B0A" w:rsidRPr="009A587C">
        <w:rPr>
          <w:rFonts w:ascii="Arial" w:hAnsi="Arial" w:cs="Arial"/>
          <w:color w:val="auto"/>
        </w:rPr>
        <w:t>.</w:t>
      </w:r>
    </w:p>
    <w:p w:rsidR="00F609DF" w:rsidRPr="00BC7203" w:rsidRDefault="00F609DF" w:rsidP="00F609DF">
      <w:pPr>
        <w:jc w:val="both"/>
        <w:rPr>
          <w:rFonts w:ascii="Arial" w:hAnsi="Arial" w:cs="Arial"/>
          <w:color w:val="FF0000"/>
          <w:shd w:val="clear" w:color="auto" w:fill="FFFFFF"/>
          <w:lang w:val="sr-Cyrl-CS"/>
        </w:rPr>
      </w:pPr>
      <w:r w:rsidRPr="00BC7203">
        <w:rPr>
          <w:rFonts w:ascii="Arial" w:hAnsi="Arial" w:cs="Arial"/>
          <w:color w:val="FF0000"/>
          <w:lang w:val="sr-Cyrl-CS"/>
        </w:rPr>
        <w:t>Понуђач који подноси понуду</w:t>
      </w:r>
      <w:r>
        <w:rPr>
          <w:rFonts w:ascii="Arial" w:hAnsi="Arial" w:cs="Arial"/>
          <w:color w:val="FF0000"/>
          <w:lang w:val="sr-Cyrl-CS"/>
        </w:rPr>
        <w:t xml:space="preserve"> </w:t>
      </w:r>
      <w:r>
        <w:rPr>
          <w:rFonts w:ascii="Arial" w:hAnsi="Arial" w:cs="Arial"/>
          <w:b/>
          <w:color w:val="FF0000"/>
          <w:lang w:val="sr-Cyrl-CS"/>
        </w:rPr>
        <w:t>за партију 1 и за партију 2</w:t>
      </w:r>
      <w:r w:rsidRPr="00BC7203">
        <w:rPr>
          <w:rFonts w:ascii="Arial" w:hAnsi="Arial" w:cs="Arial"/>
          <w:b/>
          <w:color w:val="FF0000"/>
          <w:lang w:val="sr-Cyrl-CS"/>
        </w:rPr>
        <w:t xml:space="preserve"> у обавези је да у посебним ковертама упакује документацију за сваку партију одвојено</w:t>
      </w:r>
      <w:r w:rsidRPr="00BC7203">
        <w:rPr>
          <w:rFonts w:ascii="Arial" w:hAnsi="Arial" w:cs="Arial"/>
          <w:color w:val="FF0000"/>
          <w:lang w:val="sr-Cyrl-CS"/>
        </w:rPr>
        <w:t xml:space="preserve">, са назнаком </w:t>
      </w:r>
      <w:r>
        <w:rPr>
          <w:rFonts w:ascii="Arial" w:hAnsi="Arial" w:cs="Arial"/>
          <w:color w:val="FF0000"/>
          <w:lang w:val="sr-Cyrl-CS"/>
        </w:rPr>
        <w:t xml:space="preserve">партије </w:t>
      </w:r>
      <w:r w:rsidRPr="00BC7203">
        <w:rPr>
          <w:rFonts w:ascii="Arial" w:hAnsi="Arial" w:cs="Arial"/>
          <w:color w:val="FF0000"/>
          <w:lang w:val="sr-Cyrl-CS"/>
        </w:rPr>
        <w:t>за коју подноси понуду.</w:t>
      </w:r>
    </w:p>
    <w:p w:rsidR="00F609DF" w:rsidRDefault="00F609DF" w:rsidP="00305CD1">
      <w:pPr>
        <w:autoSpaceDE w:val="0"/>
        <w:autoSpaceDN w:val="0"/>
        <w:adjustRightInd w:val="0"/>
        <w:spacing w:line="240" w:lineRule="auto"/>
        <w:jc w:val="both"/>
        <w:rPr>
          <w:rFonts w:ascii="Arial" w:hAnsi="Arial" w:cs="Arial"/>
          <w:color w:val="auto"/>
        </w:rPr>
      </w:pPr>
    </w:p>
    <w:p w:rsidR="00305CD1" w:rsidRPr="00FD5045" w:rsidRDefault="00305CD1" w:rsidP="00305CD1">
      <w:pPr>
        <w:autoSpaceDE w:val="0"/>
        <w:autoSpaceDN w:val="0"/>
        <w:adjustRightInd w:val="0"/>
        <w:spacing w:line="240" w:lineRule="auto"/>
        <w:jc w:val="both"/>
        <w:rPr>
          <w:rFonts w:ascii="Arial" w:hAnsi="Arial" w:cs="Arial"/>
          <w:color w:val="FF0000"/>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05CD1" w:rsidRDefault="00305CD1" w:rsidP="00305CD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w:t>
      </w:r>
      <w:r w:rsidRPr="00447B01">
        <w:rPr>
          <w:rFonts w:ascii="Arial" w:hAnsi="Arial" w:cs="Arial"/>
          <w:color w:val="auto"/>
        </w:rPr>
        <w:lastRenderedPageBreak/>
        <w:t xml:space="preserve">ће по окончању поступка отварања вратити неотворену понуђачу, са назнаком да је поднета неблаговремено. </w:t>
      </w:r>
    </w:p>
    <w:p w:rsidR="00305CD1" w:rsidRPr="00B66950" w:rsidRDefault="00305CD1" w:rsidP="00305CD1">
      <w:pPr>
        <w:autoSpaceDE w:val="0"/>
        <w:autoSpaceDN w:val="0"/>
        <w:adjustRightInd w:val="0"/>
        <w:spacing w:line="240" w:lineRule="auto"/>
        <w:jc w:val="both"/>
        <w:rPr>
          <w:rFonts w:ascii="Arial" w:hAnsi="Arial" w:cs="Arial"/>
          <w:color w:val="auto"/>
        </w:rPr>
      </w:pPr>
    </w:p>
    <w:p w:rsidR="00DE247C" w:rsidRDefault="00305CD1" w:rsidP="00305CD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FD5045" w:rsidRPr="00FD5045" w:rsidRDefault="00FD5045" w:rsidP="00305CD1">
      <w:pPr>
        <w:autoSpaceDE w:val="0"/>
        <w:autoSpaceDN w:val="0"/>
        <w:adjustRightInd w:val="0"/>
        <w:spacing w:line="240" w:lineRule="auto"/>
        <w:jc w:val="both"/>
        <w:rPr>
          <w:rFonts w:ascii="Arial" w:hAnsi="Arial" w:cs="Arial"/>
          <w:b/>
          <w:color w:val="auto"/>
        </w:rPr>
      </w:pP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305CD1" w:rsidRPr="00447B01" w:rsidRDefault="00305CD1" w:rsidP="001711E1">
      <w:pPr>
        <w:numPr>
          <w:ilvl w:val="0"/>
          <w:numId w:val="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05CD1" w:rsidRPr="003C16C5" w:rsidRDefault="00DE247C" w:rsidP="001711E1">
      <w:pPr>
        <w:numPr>
          <w:ilvl w:val="0"/>
          <w:numId w:val="4"/>
        </w:numPr>
        <w:autoSpaceDE w:val="0"/>
        <w:autoSpaceDN w:val="0"/>
        <w:adjustRightInd w:val="0"/>
        <w:spacing w:line="240" w:lineRule="auto"/>
        <w:jc w:val="both"/>
        <w:rPr>
          <w:rFonts w:ascii="Arial" w:hAnsi="Arial" w:cs="Arial"/>
          <w:color w:val="auto"/>
        </w:rPr>
      </w:pPr>
      <w:r>
        <w:rPr>
          <w:rFonts w:ascii="Arial" w:hAnsi="Arial" w:cs="Arial"/>
          <w:color w:val="auto"/>
        </w:rPr>
        <w:t>Модел уговора</w:t>
      </w:r>
      <w:r w:rsidR="00934F0B">
        <w:rPr>
          <w:rFonts w:ascii="Arial" w:hAnsi="Arial" w:cs="Arial"/>
          <w:color w:val="auto"/>
        </w:rPr>
        <w:t>;</w:t>
      </w:r>
    </w:p>
    <w:p w:rsidR="00FD5045" w:rsidRPr="00934F0B" w:rsidRDefault="00FD5045" w:rsidP="00FD5045">
      <w:pPr>
        <w:autoSpaceDE w:val="0"/>
        <w:autoSpaceDN w:val="0"/>
        <w:adjustRightInd w:val="0"/>
        <w:spacing w:line="240" w:lineRule="auto"/>
        <w:ind w:left="720"/>
        <w:jc w:val="both"/>
        <w:rPr>
          <w:rFonts w:ascii="Arial" w:hAnsi="Arial" w:cs="Arial"/>
          <w:color w:val="auto"/>
        </w:rPr>
      </w:pPr>
    </w:p>
    <w:p w:rsidR="008F724E" w:rsidRPr="008F724E" w:rsidRDefault="00305CD1" w:rsidP="00305CD1">
      <w:pPr>
        <w:jc w:val="both"/>
        <w:rPr>
          <w:rFonts w:ascii="Arial" w:hAnsi="Arial" w:cs="Arial"/>
          <w:b/>
          <w:bCs/>
          <w:i/>
          <w:iCs/>
        </w:rPr>
      </w:pPr>
      <w:r>
        <w:rPr>
          <w:rFonts w:ascii="Arial" w:hAnsi="Arial" w:cs="Arial"/>
          <w:b/>
          <w:i/>
          <w:iCs/>
        </w:rPr>
        <w:t>3.</w:t>
      </w:r>
      <w:r>
        <w:rPr>
          <w:rFonts w:ascii="Arial" w:hAnsi="Arial" w:cs="Arial"/>
          <w:b/>
          <w:bCs/>
          <w:i/>
          <w:iCs/>
        </w:rPr>
        <w:t xml:space="preserve"> ПАРТИЈ</w:t>
      </w:r>
      <w:r w:rsidR="008F724E">
        <w:rPr>
          <w:rFonts w:ascii="Arial" w:hAnsi="Arial" w:cs="Arial"/>
          <w:b/>
          <w:bCs/>
          <w:i/>
          <w:iCs/>
        </w:rPr>
        <w:t>Е</w:t>
      </w:r>
    </w:p>
    <w:p w:rsidR="00934F0B" w:rsidRPr="00934F0B" w:rsidRDefault="00934F0B" w:rsidP="00305CD1">
      <w:pPr>
        <w:jc w:val="both"/>
      </w:pPr>
    </w:p>
    <w:p w:rsidR="00305CD1" w:rsidRPr="00DE247C" w:rsidRDefault="00DE247C" w:rsidP="00305CD1">
      <w:pPr>
        <w:jc w:val="both"/>
        <w:rPr>
          <w:rFonts w:ascii="Arial" w:hAnsi="Arial" w:cs="Arial"/>
        </w:rPr>
      </w:pPr>
      <w:r>
        <w:rPr>
          <w:rFonts w:ascii="Arial" w:hAnsi="Arial" w:cs="Arial"/>
        </w:rPr>
        <w:t xml:space="preserve">Набавка </w:t>
      </w:r>
      <w:r w:rsidR="00305CD1" w:rsidRPr="00B66950">
        <w:rPr>
          <w:rFonts w:ascii="Arial" w:hAnsi="Arial" w:cs="Arial"/>
        </w:rPr>
        <w:t>је обликована по партијама</w:t>
      </w:r>
      <w:r>
        <w:rPr>
          <w:rFonts w:ascii="Arial" w:hAnsi="Arial" w:cs="Arial"/>
        </w:rPr>
        <w:t>.</w:t>
      </w:r>
    </w:p>
    <w:p w:rsidR="00305CD1" w:rsidRPr="00B66950" w:rsidRDefault="00305CD1" w:rsidP="00305CD1">
      <w:pPr>
        <w:jc w:val="both"/>
      </w:pPr>
    </w:p>
    <w:p w:rsidR="00305CD1" w:rsidRDefault="00305CD1" w:rsidP="00305CD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05CD1" w:rsidRDefault="00305CD1" w:rsidP="00305CD1">
      <w:pPr>
        <w:jc w:val="both"/>
        <w:rPr>
          <w:rFonts w:ascii="Arial" w:hAnsi="Arial" w:cs="Arial"/>
          <w:bCs/>
          <w:iCs/>
        </w:rPr>
      </w:pPr>
    </w:p>
    <w:p w:rsidR="00305CD1" w:rsidRDefault="00305CD1" w:rsidP="00305CD1">
      <w:pPr>
        <w:jc w:val="both"/>
        <w:rPr>
          <w:rFonts w:ascii="Arial" w:hAnsi="Arial" w:cs="Arial"/>
          <w:b/>
          <w:bCs/>
          <w:i/>
          <w:iCs/>
        </w:rPr>
      </w:pPr>
      <w:r>
        <w:rPr>
          <w:rFonts w:ascii="Arial" w:hAnsi="Arial" w:cs="Arial"/>
          <w:bCs/>
          <w:iCs/>
        </w:rPr>
        <w:t>Подношење понуде са варијантама није дозвољено.</w:t>
      </w:r>
    </w:p>
    <w:p w:rsidR="00305CD1" w:rsidRDefault="00305CD1" w:rsidP="00305CD1">
      <w:pPr>
        <w:jc w:val="both"/>
        <w:rPr>
          <w:rFonts w:ascii="Arial" w:hAnsi="Arial" w:cs="Arial"/>
          <w:b/>
          <w:bCs/>
          <w:i/>
          <w:iCs/>
        </w:rPr>
      </w:pPr>
    </w:p>
    <w:p w:rsidR="00305CD1" w:rsidRDefault="00305CD1" w:rsidP="00305CD1">
      <w:pPr>
        <w:jc w:val="both"/>
      </w:pPr>
      <w:r>
        <w:rPr>
          <w:rFonts w:ascii="Arial" w:hAnsi="Arial" w:cs="Arial"/>
          <w:b/>
          <w:bCs/>
          <w:i/>
          <w:iCs/>
        </w:rPr>
        <w:t xml:space="preserve">5. </w:t>
      </w:r>
      <w:r>
        <w:rPr>
          <w:rFonts w:ascii="Arial" w:hAnsi="Arial" w:cs="Arial"/>
          <w:b/>
          <w:i/>
          <w:iCs/>
        </w:rPr>
        <w:t>НАЧИН ИЗМЕНЕ, ДОПУНЕ И ОПОЗИВА ПОНУДЕ</w:t>
      </w:r>
    </w:p>
    <w:p w:rsidR="00305CD1" w:rsidRDefault="00305CD1" w:rsidP="00305CD1">
      <w:pPr>
        <w:jc w:val="both"/>
      </w:pPr>
    </w:p>
    <w:p w:rsidR="00305CD1" w:rsidRDefault="00305CD1" w:rsidP="00305CD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05CD1" w:rsidRDefault="00305CD1" w:rsidP="00305CD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05CD1" w:rsidRDefault="00305CD1" w:rsidP="00305CD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E45383">
        <w:rPr>
          <w:rFonts w:ascii="Arial" w:eastAsia="TimesNewRomanPSMT" w:hAnsi="Arial" w:cs="Arial"/>
          <w:bCs/>
          <w:iCs/>
        </w:rPr>
        <w:t xml:space="preserve"> </w:t>
      </w:r>
      <w:r w:rsidRPr="00E45383">
        <w:rPr>
          <w:rFonts w:ascii="Arial" w:eastAsia="TimesNewRomanPSMT" w:hAnsi="Arial" w:cs="Arial"/>
          <w:b/>
          <w:bCs/>
        </w:rPr>
        <w:t>Општинска управа општине Ћуприја</w:t>
      </w:r>
      <w:r w:rsidRPr="00E45383">
        <w:rPr>
          <w:rFonts w:ascii="Arial" w:hAnsi="Arial" w:cs="Arial"/>
          <w:b/>
          <w:iCs/>
        </w:rPr>
        <w:t>,</w:t>
      </w:r>
      <w:r w:rsidR="00E45383">
        <w:rPr>
          <w:rFonts w:ascii="Arial" w:hAnsi="Arial" w:cs="Arial"/>
          <w:b/>
          <w:iCs/>
        </w:rPr>
        <w:t xml:space="preserve"> </w:t>
      </w:r>
      <w:r w:rsidRPr="00E45383">
        <w:rPr>
          <w:rFonts w:ascii="Arial" w:hAnsi="Arial" w:cs="Arial"/>
          <w:b/>
          <w:iCs/>
        </w:rPr>
        <w:t>13</w:t>
      </w:r>
      <w:r w:rsidR="00E45383">
        <w:rPr>
          <w:rFonts w:ascii="Arial" w:hAnsi="Arial" w:cs="Arial"/>
          <w:b/>
          <w:iCs/>
        </w:rPr>
        <w:t xml:space="preserve">. октобар бр. </w:t>
      </w:r>
      <w:r w:rsidRPr="00E45383">
        <w:rPr>
          <w:rFonts w:ascii="Arial" w:hAnsi="Arial" w:cs="Arial"/>
          <w:b/>
          <w:iCs/>
        </w:rPr>
        <w:t>7</w:t>
      </w:r>
      <w:r w:rsidRPr="00E45383">
        <w:rPr>
          <w:rFonts w:ascii="Arial" w:hAnsi="Arial" w:cs="Arial"/>
          <w:iCs/>
        </w:rPr>
        <w:t>,</w:t>
      </w:r>
      <w:r w:rsidRPr="00E45383">
        <w:rPr>
          <w:rFonts w:ascii="Arial" w:eastAsia="TimesNewRomanPSMT" w:hAnsi="Arial" w:cs="Arial"/>
          <w:bCs/>
          <w:iCs/>
          <w:color w:val="FF0000"/>
        </w:rPr>
        <w:t xml:space="preserve"> </w:t>
      </w:r>
      <w:r>
        <w:rPr>
          <w:rFonts w:ascii="Arial" w:eastAsia="TimesNewRomanPSMT" w:hAnsi="Arial" w:cs="Arial"/>
          <w:bCs/>
          <w:iCs/>
        </w:rPr>
        <w:t>са назнаком:</w:t>
      </w:r>
    </w:p>
    <w:p w:rsidR="00E8706D" w:rsidRPr="00E8706D" w:rsidRDefault="00E8706D" w:rsidP="00305CD1">
      <w:pPr>
        <w:jc w:val="both"/>
        <w:rPr>
          <w:rFonts w:ascii="Arial" w:eastAsia="TimesNewRomanPSMT" w:hAnsi="Arial" w:cs="Arial"/>
          <w:bCs/>
          <w:iCs/>
        </w:rPr>
      </w:pPr>
    </w:p>
    <w:p w:rsidR="00305CD1" w:rsidRDefault="00305CD1" w:rsidP="00305CD1">
      <w:pPr>
        <w:jc w:val="both"/>
        <w:rPr>
          <w:rFonts w:ascii="Arial" w:eastAsia="TimesNewRomanPSMT" w:hAnsi="Arial" w:cs="Arial"/>
          <w:bCs/>
          <w:iCs/>
        </w:rPr>
      </w:pPr>
      <w:r w:rsidRPr="00E45383">
        <w:rPr>
          <w:rFonts w:ascii="Arial" w:eastAsia="TimesNewRomanPSMT" w:hAnsi="Arial" w:cs="Arial"/>
          <w:b/>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E45383">
        <w:rPr>
          <w:rFonts w:ascii="Arial" w:hAnsi="Arial" w:cs="Arial"/>
        </w:rPr>
        <w:t xml:space="preserve"> </w:t>
      </w:r>
      <w:r w:rsidR="00E45383" w:rsidRPr="00E45383">
        <w:rPr>
          <w:rFonts w:ascii="Arial" w:hAnsi="Arial" w:cs="Arial"/>
          <w:b/>
        </w:rPr>
        <w:t>добра</w:t>
      </w:r>
      <w:r>
        <w:rPr>
          <w:rFonts w:ascii="Arial" w:hAnsi="Arial" w:cs="Arial"/>
        </w:rPr>
        <w:t xml:space="preserve"> </w:t>
      </w:r>
      <w:r w:rsidRPr="00E45383">
        <w:rPr>
          <w:rFonts w:ascii="Arial" w:hAnsi="Arial" w:cs="Arial"/>
          <w:b/>
        </w:rPr>
        <w:t>–</w:t>
      </w:r>
      <w:r w:rsidR="00E45383">
        <w:rPr>
          <w:rFonts w:ascii="Arial" w:hAnsi="Arial" w:cs="Arial"/>
          <w:color w:val="auto"/>
        </w:rPr>
        <w:t xml:space="preserve"> </w:t>
      </w:r>
      <w:r w:rsidR="00E45383">
        <w:rPr>
          <w:rFonts w:ascii="Arial" w:eastAsia="TimesNewRomanPSMT" w:hAnsi="Arial" w:cs="Arial"/>
          <w:b/>
          <w:bCs/>
        </w:rPr>
        <w:t xml:space="preserve">набавка </w:t>
      </w:r>
      <w:r w:rsidR="00B17C1B">
        <w:rPr>
          <w:rFonts w:ascii="Arial" w:eastAsia="TimesNewRomanPSMT" w:hAnsi="Arial" w:cs="Arial"/>
          <w:b/>
          <w:bCs/>
        </w:rPr>
        <w:t xml:space="preserve">пластеника и кошница </w:t>
      </w:r>
      <w:r w:rsidR="002C3568">
        <w:rPr>
          <w:rFonts w:ascii="Arial" w:eastAsia="TimesNewRomanPS-BoldMT" w:hAnsi="Arial" w:cs="Arial"/>
          <w:b/>
          <w:bCs/>
        </w:rPr>
        <w:t xml:space="preserve"> – Партија 1,</w:t>
      </w:r>
      <w:r w:rsidR="00E45383">
        <w:rPr>
          <w:rFonts w:ascii="Arial" w:hAnsi="Arial" w:cs="Arial"/>
          <w:b/>
          <w:bCs/>
          <w:iCs/>
        </w:rPr>
        <w:t xml:space="preserve"> </w:t>
      </w:r>
      <w:r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Pr>
          <w:rFonts w:ascii="Arial" w:eastAsia="TimesNewRomanPS-BoldMT" w:hAnsi="Arial" w:cs="Arial"/>
          <w:b/>
          <w:bCs/>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MT" w:hAnsi="Arial" w:cs="Arial"/>
          <w:bCs/>
          <w:iCs/>
        </w:rPr>
        <w:t xml:space="preserve"> или</w:t>
      </w:r>
    </w:p>
    <w:p w:rsidR="002C3568" w:rsidRPr="00B17C1B" w:rsidRDefault="00B17C1B" w:rsidP="00305CD1">
      <w:pPr>
        <w:jc w:val="both"/>
        <w:rPr>
          <w:rFonts w:ascii="Arial" w:eastAsia="TimesNewRomanPSMT" w:hAnsi="Arial" w:cs="Arial"/>
          <w:bCs/>
          <w:iCs/>
        </w:rPr>
      </w:pPr>
      <w:r w:rsidRPr="00E45383">
        <w:rPr>
          <w:rFonts w:ascii="Arial" w:eastAsia="TimesNewRomanPSMT" w:hAnsi="Arial" w:cs="Arial"/>
          <w:b/>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E45383">
        <w:rPr>
          <w:rFonts w:ascii="Arial" w:hAnsi="Arial" w:cs="Arial"/>
          <w:b/>
        </w:rPr>
        <w:t>добра</w:t>
      </w:r>
      <w:r>
        <w:rPr>
          <w:rFonts w:ascii="Arial" w:hAnsi="Arial" w:cs="Arial"/>
        </w:rPr>
        <w:t xml:space="preserve"> </w:t>
      </w:r>
      <w:r w:rsidRPr="00E45383">
        <w:rPr>
          <w:rFonts w:ascii="Arial" w:hAnsi="Arial" w:cs="Arial"/>
          <w:b/>
        </w:rPr>
        <w:t>–</w:t>
      </w:r>
      <w:r>
        <w:rPr>
          <w:rFonts w:ascii="Arial" w:hAnsi="Arial" w:cs="Arial"/>
          <w:color w:val="auto"/>
        </w:rPr>
        <w:t xml:space="preserve"> </w:t>
      </w:r>
      <w:r>
        <w:rPr>
          <w:rFonts w:ascii="Arial" w:eastAsia="TimesNewRomanPSMT" w:hAnsi="Arial" w:cs="Arial"/>
          <w:b/>
          <w:bCs/>
        </w:rPr>
        <w:t xml:space="preserve">набавка пластеника и кошница </w:t>
      </w:r>
      <w:r>
        <w:rPr>
          <w:rFonts w:ascii="Arial" w:eastAsia="TimesNewRomanPS-BoldMT" w:hAnsi="Arial" w:cs="Arial"/>
          <w:b/>
          <w:bCs/>
        </w:rPr>
        <w:t xml:space="preserve"> – Партија 2,</w:t>
      </w:r>
      <w:r>
        <w:rPr>
          <w:rFonts w:ascii="Arial" w:hAnsi="Arial" w:cs="Arial"/>
          <w:b/>
          <w:bCs/>
          <w:iCs/>
        </w:rPr>
        <w:t xml:space="preserve"> </w:t>
      </w:r>
      <w:r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05CD1" w:rsidRDefault="00305CD1"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2C3568">
        <w:rPr>
          <w:rFonts w:ascii="Arial" w:hAnsi="Arial" w:cs="Arial"/>
        </w:rPr>
        <w:t xml:space="preserve"> </w:t>
      </w:r>
      <w:r w:rsidR="002C3568" w:rsidRPr="002C3568">
        <w:rPr>
          <w:rFonts w:ascii="Arial" w:hAnsi="Arial" w:cs="Arial"/>
          <w:b/>
        </w:rPr>
        <w:t>добра</w:t>
      </w:r>
      <w:r w:rsidRPr="009A38CB">
        <w:rPr>
          <w:rFonts w:ascii="Arial" w:hAnsi="Arial" w:cs="Arial"/>
        </w:rPr>
        <w:t xml:space="preserve"> </w:t>
      </w:r>
      <w:r w:rsidRPr="002C3568">
        <w:rPr>
          <w:rFonts w:ascii="Arial" w:hAnsi="Arial" w:cs="Arial"/>
          <w:b/>
        </w:rPr>
        <w:t>–</w:t>
      </w:r>
      <w:r w:rsidRPr="002674B6">
        <w:rPr>
          <w:rFonts w:ascii="Arial" w:eastAsia="TimesNewRomanPSMT" w:hAnsi="Arial" w:cs="Arial"/>
          <w:b/>
          <w:bCs/>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1,</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Pr>
          <w:rFonts w:ascii="Arial" w:hAnsi="Arial" w:cs="Arial"/>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MT" w:hAnsi="Arial" w:cs="Arial"/>
          <w:bCs/>
          <w:iCs/>
        </w:rPr>
        <w:t xml:space="preserve"> или</w:t>
      </w:r>
    </w:p>
    <w:p w:rsidR="002C3568" w:rsidRPr="002C3568" w:rsidRDefault="002C3568"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2C3568">
        <w:rPr>
          <w:rFonts w:ascii="Arial" w:hAnsi="Arial" w:cs="Arial"/>
          <w:b/>
        </w:rPr>
        <w:t>добра</w:t>
      </w:r>
      <w:r w:rsidRPr="009A38CB">
        <w:rPr>
          <w:rFonts w:ascii="Arial" w:hAnsi="Arial" w:cs="Arial"/>
        </w:rPr>
        <w:t xml:space="preserve"> </w:t>
      </w:r>
      <w:r w:rsidRPr="002C3568">
        <w:rPr>
          <w:rFonts w:ascii="Arial" w:hAnsi="Arial" w:cs="Arial"/>
          <w:b/>
        </w:rPr>
        <w:t>–</w:t>
      </w:r>
      <w:r w:rsidRPr="002674B6">
        <w:rPr>
          <w:rFonts w:ascii="Arial" w:eastAsia="TimesNewRomanPSMT" w:hAnsi="Arial" w:cs="Arial"/>
          <w:b/>
          <w:bCs/>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2,</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sidR="00B17C1B">
        <w:rPr>
          <w:rFonts w:ascii="Arial" w:eastAsia="TimesNewRomanPSMT" w:hAnsi="Arial" w:cs="Arial"/>
          <w:b/>
          <w:bCs/>
        </w:rPr>
        <w:t xml:space="preserve">– </w:t>
      </w:r>
      <w:r w:rsidR="00B17C1B">
        <w:rPr>
          <w:rFonts w:ascii="Arial" w:eastAsia="TimesNewRomanPS-BoldMT" w:hAnsi="Arial" w:cs="Arial"/>
          <w:b/>
          <w:bCs/>
        </w:rPr>
        <w:t>НЕ ОТВАРАТИ</w:t>
      </w:r>
      <w:r w:rsidR="00B17C1B">
        <w:rPr>
          <w:rFonts w:ascii="Arial" w:eastAsia="TimesNewRomanPS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2C3568">
        <w:rPr>
          <w:rFonts w:ascii="Arial" w:eastAsia="TimesNewRomanPS-BoldMT" w:hAnsi="Arial" w:cs="Arial"/>
          <w:bCs/>
        </w:rPr>
        <w:t>или</w:t>
      </w:r>
    </w:p>
    <w:p w:rsidR="00305CD1" w:rsidRDefault="00305CD1" w:rsidP="00305CD1">
      <w:pPr>
        <w:jc w:val="both"/>
        <w:rPr>
          <w:rFonts w:ascii="Arial" w:eastAsia="TimesNewRomanPS-BoldMT" w:hAnsi="Arial" w:cs="Arial"/>
          <w:bCs/>
        </w:rPr>
      </w:pPr>
      <w:r w:rsidRPr="002C3568">
        <w:rPr>
          <w:rFonts w:ascii="Arial" w:eastAsia="TimesNewRomanPSMT" w:hAnsi="Arial" w:cs="Arial"/>
          <w:b/>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2C3568">
        <w:rPr>
          <w:rFonts w:ascii="Arial" w:hAnsi="Arial" w:cs="Arial"/>
        </w:rPr>
        <w:t xml:space="preserve"> </w:t>
      </w:r>
      <w:r w:rsidRPr="002C3568">
        <w:rPr>
          <w:rFonts w:ascii="Arial" w:hAnsi="Arial" w:cs="Arial"/>
          <w:b/>
        </w:rPr>
        <w:t>добра</w:t>
      </w:r>
      <w:r w:rsidRPr="002674B6">
        <w:rPr>
          <w:rFonts w:ascii="Arial" w:eastAsia="TimesNewRomanPSMT" w:hAnsi="Arial" w:cs="Arial"/>
          <w:b/>
          <w:bCs/>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1,</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sidR="002C3568">
        <w:rPr>
          <w:rFonts w:ascii="Arial" w:eastAsia="TimesNewRomanPS-BoldMT" w:hAnsi="Arial" w:cs="Arial"/>
          <w:b/>
          <w:bCs/>
        </w:rPr>
        <w:t xml:space="preserve"> </w:t>
      </w:r>
      <w:r w:rsidR="002C3568">
        <w:rPr>
          <w:rFonts w:ascii="Arial" w:eastAsia="TimesNewRomanPSMT" w:hAnsi="Arial" w:cs="Arial"/>
          <w:b/>
          <w:bCs/>
        </w:rPr>
        <w:t>–</w:t>
      </w:r>
      <w:r>
        <w:rPr>
          <w:rFonts w:ascii="Arial" w:eastAsia="TimesNewRomanPSMT" w:hAnsi="Arial" w:cs="Arial"/>
          <w:b/>
          <w:bCs/>
        </w:rPr>
        <w:t xml:space="preserve"> </w:t>
      </w:r>
      <w:r w:rsidR="002C3568">
        <w:rPr>
          <w:rFonts w:ascii="Arial" w:eastAsia="TimesNewRomanPS-BoldMT" w:hAnsi="Arial" w:cs="Arial"/>
          <w:b/>
          <w:bCs/>
        </w:rPr>
        <w:t xml:space="preserve">НЕ </w:t>
      </w:r>
      <w:r>
        <w:rPr>
          <w:rFonts w:ascii="Arial" w:eastAsia="TimesNewRomanPS-BoldMT" w:hAnsi="Arial" w:cs="Arial"/>
          <w:b/>
          <w:bCs/>
        </w:rPr>
        <w:t>ОТВАРАТИ”</w:t>
      </w:r>
      <w:r>
        <w:rPr>
          <w:rFonts w:ascii="Arial" w:eastAsia="TimesNewRomanPS-BoldMT" w:hAnsi="Arial" w:cs="Arial"/>
          <w:bCs/>
        </w:rPr>
        <w:t xml:space="preserve"> или</w:t>
      </w:r>
    </w:p>
    <w:p w:rsidR="00E8706D" w:rsidRPr="00E8706D" w:rsidRDefault="00E8706D" w:rsidP="00305CD1">
      <w:pPr>
        <w:jc w:val="both"/>
        <w:rPr>
          <w:rFonts w:ascii="Arial" w:eastAsia="TimesNewRomanPSMT" w:hAnsi="Arial" w:cs="Arial"/>
          <w:bCs/>
          <w:iCs/>
        </w:rPr>
      </w:pPr>
      <w:r w:rsidRPr="002C3568">
        <w:rPr>
          <w:rFonts w:ascii="Arial" w:eastAsia="TimesNewRomanPSMT" w:hAnsi="Arial" w:cs="Arial"/>
          <w:b/>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2C3568">
        <w:rPr>
          <w:rFonts w:ascii="Arial" w:hAnsi="Arial" w:cs="Arial"/>
          <w:b/>
        </w:rPr>
        <w:t>добра</w:t>
      </w:r>
      <w:r w:rsidRPr="002674B6">
        <w:rPr>
          <w:rFonts w:ascii="Arial" w:eastAsia="TimesNewRomanPSMT" w:hAnsi="Arial" w:cs="Arial"/>
          <w:b/>
          <w:bCs/>
        </w:rPr>
        <w:t xml:space="preserve"> </w:t>
      </w:r>
      <w:r>
        <w:rPr>
          <w:rFonts w:ascii="Arial" w:eastAsia="TimesNewRomanPSMT" w:hAnsi="Arial" w:cs="Arial"/>
          <w:b/>
          <w:bCs/>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2,</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E8706D">
        <w:rPr>
          <w:rFonts w:ascii="Arial" w:eastAsia="TimesNewRomanPS-BoldMT" w:hAnsi="Arial" w:cs="Arial"/>
          <w:bCs/>
        </w:rPr>
        <w:t>или</w:t>
      </w:r>
    </w:p>
    <w:p w:rsidR="00305CD1" w:rsidRPr="00E8706D" w:rsidRDefault="00305CD1" w:rsidP="00305CD1">
      <w:pPr>
        <w:jc w:val="both"/>
        <w:rPr>
          <w:rFonts w:ascii="Arial" w:eastAsia="TimesNewRomanPS-BoldMT" w:hAnsi="Arial" w:cs="Arial"/>
          <w:b/>
          <w:bCs/>
        </w:rPr>
      </w:pPr>
      <w:r w:rsidRPr="00E8706D">
        <w:rPr>
          <w:rFonts w:ascii="Arial" w:eastAsia="TimesNewRomanPSMT" w:hAnsi="Arial" w:cs="Arial"/>
          <w:b/>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E8706D">
        <w:rPr>
          <w:rFonts w:ascii="Arial" w:hAnsi="Arial" w:cs="Arial"/>
        </w:rPr>
        <w:t xml:space="preserve"> </w:t>
      </w:r>
      <w:r w:rsidR="00E8706D" w:rsidRPr="00E8706D">
        <w:rPr>
          <w:rFonts w:ascii="Arial" w:hAnsi="Arial" w:cs="Arial"/>
          <w:b/>
        </w:rPr>
        <w:t>добра</w:t>
      </w:r>
      <w:r>
        <w:rPr>
          <w:rFonts w:ascii="Arial" w:hAnsi="Arial" w:cs="Arial"/>
        </w:rPr>
        <w:t xml:space="preserve"> </w:t>
      </w:r>
      <w:r w:rsidR="00E8706D" w:rsidRPr="00E8706D">
        <w:rPr>
          <w:rFonts w:ascii="Arial" w:hAnsi="Arial" w:cs="Arial"/>
          <w:b/>
        </w:rPr>
        <w:t>–</w:t>
      </w:r>
      <w:r w:rsidR="00E8706D">
        <w:rPr>
          <w:rFonts w:ascii="Arial" w:hAnsi="Arial" w:cs="Arial"/>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1,</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sidR="00B17C1B">
        <w:rPr>
          <w:rFonts w:ascii="Arial" w:eastAsia="TimesNewRomanPS-BoldMT" w:hAnsi="Arial" w:cs="Arial"/>
          <w:b/>
          <w:bCs/>
        </w:rPr>
        <w:t xml:space="preserve"> </w:t>
      </w:r>
      <w:r w:rsidR="00E8706D">
        <w:rPr>
          <w:rFonts w:ascii="Arial" w:eastAsia="TimesNewRomanPSMT" w:hAnsi="Arial" w:cs="Arial"/>
          <w:b/>
          <w:bCs/>
        </w:rPr>
        <w:t>–</w:t>
      </w:r>
      <w:r>
        <w:rPr>
          <w:rFonts w:ascii="Arial" w:eastAsia="TimesNewRomanPSMT" w:hAnsi="Arial" w:cs="Arial"/>
          <w:b/>
          <w:bCs/>
        </w:rPr>
        <w:t xml:space="preserve"> </w:t>
      </w:r>
      <w:r w:rsidR="00E8706D">
        <w:rPr>
          <w:rFonts w:ascii="Arial" w:eastAsia="TimesNewRomanPS-BoldMT" w:hAnsi="Arial" w:cs="Arial"/>
          <w:b/>
          <w:bCs/>
        </w:rPr>
        <w:t xml:space="preserve">НЕ ОТВАРАТИ” </w:t>
      </w:r>
      <w:r w:rsidR="00E8706D" w:rsidRPr="00E8706D">
        <w:rPr>
          <w:rFonts w:ascii="Arial" w:eastAsia="TimesNewRomanPS-BoldMT" w:hAnsi="Arial" w:cs="Arial"/>
          <w:bCs/>
        </w:rPr>
        <w:t>или</w:t>
      </w:r>
    </w:p>
    <w:p w:rsidR="00305CD1" w:rsidRPr="00E8706D" w:rsidRDefault="00E8706D" w:rsidP="00305CD1">
      <w:pPr>
        <w:jc w:val="both"/>
        <w:rPr>
          <w:rFonts w:ascii="Arial" w:eastAsia="TimesNewRomanPSMT" w:hAnsi="Arial" w:cs="Arial"/>
          <w:bCs/>
        </w:rPr>
      </w:pPr>
      <w:r w:rsidRPr="00E8706D">
        <w:rPr>
          <w:rFonts w:ascii="Arial" w:eastAsia="TimesNewRomanPSMT" w:hAnsi="Arial" w:cs="Arial"/>
          <w:b/>
          <w:bCs/>
          <w:iCs/>
        </w:rPr>
        <w:lastRenderedPageBreak/>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E8706D">
        <w:rPr>
          <w:rFonts w:ascii="Arial" w:hAnsi="Arial" w:cs="Arial"/>
          <w:b/>
        </w:rPr>
        <w:t>добра</w:t>
      </w:r>
      <w:r>
        <w:rPr>
          <w:rFonts w:ascii="Arial" w:hAnsi="Arial" w:cs="Arial"/>
        </w:rPr>
        <w:t xml:space="preserve"> </w:t>
      </w:r>
      <w:r w:rsidRPr="00E8706D">
        <w:rPr>
          <w:rFonts w:ascii="Arial" w:hAnsi="Arial" w:cs="Arial"/>
          <w:b/>
        </w:rPr>
        <w:t>–</w:t>
      </w:r>
      <w:r>
        <w:rPr>
          <w:rFonts w:ascii="Arial" w:hAnsi="Arial" w:cs="Arial"/>
        </w:rPr>
        <w:t xml:space="preserve"> </w:t>
      </w:r>
      <w:r w:rsidR="00B17C1B">
        <w:rPr>
          <w:rFonts w:ascii="Arial" w:eastAsia="TimesNewRomanPSMT" w:hAnsi="Arial" w:cs="Arial"/>
          <w:b/>
          <w:bCs/>
        </w:rPr>
        <w:t xml:space="preserve">набавка пластеника и кошница </w:t>
      </w:r>
      <w:r w:rsidR="00B17C1B">
        <w:rPr>
          <w:rFonts w:ascii="Arial" w:eastAsia="TimesNewRomanPS-BoldMT" w:hAnsi="Arial" w:cs="Arial"/>
          <w:b/>
          <w:bCs/>
        </w:rPr>
        <w:t xml:space="preserve"> – Партија 2,</w:t>
      </w:r>
      <w:r w:rsidR="00B17C1B">
        <w:rPr>
          <w:rFonts w:ascii="Arial" w:hAnsi="Arial" w:cs="Arial"/>
          <w:b/>
          <w:bCs/>
          <w:iCs/>
        </w:rPr>
        <w:t xml:space="preserve"> </w:t>
      </w:r>
      <w:r w:rsidR="00B17C1B" w:rsidRPr="009C095A">
        <w:rPr>
          <w:rFonts w:ascii="Arial" w:eastAsia="TimesNewRomanPS-BoldMT" w:hAnsi="Arial" w:cs="Arial"/>
          <w:b/>
          <w:bCs/>
        </w:rPr>
        <w:t xml:space="preserve">ЈН бр. </w:t>
      </w:r>
      <w:r w:rsidR="008D7CB2">
        <w:rPr>
          <w:rFonts w:ascii="Arial" w:eastAsia="TimesNewRomanPS-BoldMT" w:hAnsi="Arial" w:cs="Arial"/>
          <w:b/>
          <w:bCs/>
          <w:color w:val="auto"/>
        </w:rPr>
        <w:t>404-4-5/2020-04</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BE5B39">
        <w:rPr>
          <w:rFonts w:ascii="Arial" w:eastAsia="TimesNewRomanPS-BoldMT" w:hAnsi="Arial" w:cs="Arial"/>
          <w:bCs/>
        </w:rPr>
        <w:t>.</w:t>
      </w:r>
    </w:p>
    <w:p w:rsidR="00E8706D" w:rsidRDefault="00E8706D" w:rsidP="00305CD1">
      <w:pPr>
        <w:jc w:val="both"/>
        <w:rPr>
          <w:rFonts w:ascii="Arial" w:eastAsia="TimesNewRomanPSMT" w:hAnsi="Arial" w:cs="Arial"/>
          <w:bCs/>
        </w:rPr>
      </w:pPr>
    </w:p>
    <w:p w:rsidR="00305CD1" w:rsidRDefault="00305CD1" w:rsidP="00305CD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5CD1" w:rsidRDefault="00305CD1" w:rsidP="00305CD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05CD1" w:rsidRDefault="00305CD1" w:rsidP="00305CD1">
      <w:pPr>
        <w:jc w:val="both"/>
        <w:rPr>
          <w:rFonts w:ascii="Arial" w:hAnsi="Arial" w:cs="Arial"/>
          <w:b/>
          <w:i/>
          <w:iCs/>
        </w:rPr>
      </w:pPr>
    </w:p>
    <w:p w:rsidR="00305CD1" w:rsidRDefault="00305CD1" w:rsidP="00305CD1">
      <w:pPr>
        <w:jc w:val="both"/>
      </w:pPr>
      <w:r>
        <w:rPr>
          <w:rFonts w:ascii="Arial" w:hAnsi="Arial" w:cs="Arial"/>
          <w:b/>
          <w:bCs/>
          <w:i/>
          <w:iCs/>
        </w:rPr>
        <w:t xml:space="preserve">6. УЧЕСТВОВАЊЕ У ЗАЈЕДНИЧКОЈ ПОНУДИ ИЛИ КАО ПОДИЗВОЂАЧ </w:t>
      </w:r>
    </w:p>
    <w:p w:rsidR="00305CD1" w:rsidRDefault="00305CD1" w:rsidP="00305CD1">
      <w:pPr>
        <w:jc w:val="both"/>
      </w:pPr>
    </w:p>
    <w:p w:rsidR="00305CD1" w:rsidRDefault="00305CD1" w:rsidP="00305CD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05CD1" w:rsidRDefault="00305CD1" w:rsidP="00305CD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5CD1" w:rsidRDefault="00305CD1" w:rsidP="00305CD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BE5B39">
        <w:rPr>
          <w:rFonts w:ascii="Arial" w:hAnsi="Arial" w:cs="Arial"/>
          <w:iCs/>
          <w:color w:val="auto"/>
        </w:rPr>
        <w:t>Образац 1</w:t>
      </w:r>
      <w:r w:rsidRPr="00447B01">
        <w:rPr>
          <w:rFonts w:ascii="Arial" w:hAnsi="Arial" w:cs="Arial"/>
          <w:iCs/>
          <w:color w:val="auto"/>
        </w:rPr>
        <w:t xml:space="preserve">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w:t>
      </w:r>
      <w:r w:rsidR="00BE5B39">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5CD1" w:rsidRDefault="00305CD1" w:rsidP="00305CD1">
      <w:pPr>
        <w:jc w:val="both"/>
        <w:rPr>
          <w:rFonts w:ascii="Arial" w:hAnsi="Arial" w:cs="Arial"/>
          <w:i/>
          <w:iCs/>
          <w:color w:val="FF0000"/>
        </w:rPr>
      </w:pPr>
    </w:p>
    <w:p w:rsidR="00305CD1" w:rsidRDefault="00305CD1" w:rsidP="00305CD1">
      <w:pPr>
        <w:jc w:val="both"/>
        <w:rPr>
          <w:rFonts w:ascii="Arial" w:hAnsi="Arial" w:cs="Arial"/>
          <w:iCs/>
        </w:rPr>
      </w:pPr>
      <w:r>
        <w:rPr>
          <w:rFonts w:ascii="Arial" w:hAnsi="Arial" w:cs="Arial"/>
          <w:b/>
          <w:bCs/>
          <w:i/>
          <w:iCs/>
        </w:rPr>
        <w:t>7. ПОНУДА СА ПОДИЗВОЂАЧЕМ</w:t>
      </w:r>
    </w:p>
    <w:p w:rsidR="00305CD1" w:rsidRDefault="00305CD1" w:rsidP="00305CD1">
      <w:pPr>
        <w:jc w:val="both"/>
        <w:rPr>
          <w:rFonts w:ascii="Arial" w:hAnsi="Arial" w:cs="Arial"/>
          <w:iCs/>
        </w:rPr>
      </w:pPr>
    </w:p>
    <w:p w:rsidR="00305CD1" w:rsidRDefault="00305CD1" w:rsidP="00305CD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00BE5B39">
        <w:rPr>
          <w:rFonts w:ascii="Arial" w:hAnsi="Arial" w:cs="Arial"/>
          <w:iCs/>
          <w:color w:val="auto"/>
          <w:lang w:val="sr-Cyrl-CS"/>
        </w:rPr>
        <w:t xml:space="preserve"> (Образац 1</w:t>
      </w:r>
      <w:r w:rsidRPr="00447B01">
        <w:rPr>
          <w:rFonts w:ascii="Arial" w:hAnsi="Arial" w:cs="Arial"/>
          <w:iCs/>
          <w:color w:val="auto"/>
          <w:lang w:val="sr-Cyrl-CS"/>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05CD1" w:rsidRDefault="00305CD1" w:rsidP="00305CD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05CD1" w:rsidRDefault="00305CD1" w:rsidP="00305CD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05CD1" w:rsidRPr="00447B01" w:rsidRDefault="00305CD1" w:rsidP="00305CD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конкурсне документације, у складу са Упутством како се доказу</w:t>
      </w:r>
      <w:r w:rsidR="00BE5B39">
        <w:rPr>
          <w:rFonts w:ascii="Arial" w:eastAsia="TimesNewRomanPSMT" w:hAnsi="Arial" w:cs="Arial"/>
          <w:bCs/>
          <w:color w:val="auto"/>
        </w:rPr>
        <w:t>је испуњеност услова (Образац 6</w:t>
      </w:r>
      <w:r w:rsidRPr="00447B01">
        <w:rPr>
          <w:rFonts w:ascii="Arial" w:eastAsia="TimesNewRomanPSMT" w:hAnsi="Arial" w:cs="Arial"/>
          <w:bCs/>
          <w:color w:val="auto"/>
        </w:rPr>
        <w:t xml:space="preserve">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305CD1" w:rsidRDefault="00305CD1" w:rsidP="00305CD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05CD1" w:rsidRDefault="00305CD1" w:rsidP="00305CD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05CD1" w:rsidRDefault="00305CD1" w:rsidP="00305CD1">
      <w:pPr>
        <w:jc w:val="both"/>
        <w:rPr>
          <w:rFonts w:ascii="Arial" w:hAnsi="Arial" w:cs="Arial"/>
          <w:b/>
          <w:bCs/>
          <w:i/>
          <w:iCs/>
          <w:color w:val="auto"/>
        </w:rPr>
      </w:pPr>
    </w:p>
    <w:p w:rsidR="00305CD1" w:rsidRDefault="00305CD1" w:rsidP="00305CD1">
      <w:pPr>
        <w:jc w:val="both"/>
        <w:rPr>
          <w:rFonts w:ascii="Arial" w:hAnsi="Arial" w:cs="Arial"/>
        </w:rPr>
      </w:pPr>
      <w:r>
        <w:rPr>
          <w:rFonts w:ascii="Arial" w:hAnsi="Arial" w:cs="Arial"/>
          <w:b/>
          <w:i/>
        </w:rPr>
        <w:t>8. ЗАЈЕДНИЧКА ПОНУДА</w:t>
      </w:r>
    </w:p>
    <w:p w:rsidR="00305CD1" w:rsidRDefault="00305CD1" w:rsidP="00305CD1">
      <w:pPr>
        <w:jc w:val="both"/>
        <w:rPr>
          <w:rFonts w:ascii="Arial" w:hAnsi="Arial" w:cs="Arial"/>
        </w:rPr>
      </w:pPr>
    </w:p>
    <w:p w:rsidR="00305CD1" w:rsidRDefault="00305CD1" w:rsidP="00305CD1">
      <w:pPr>
        <w:jc w:val="both"/>
        <w:rPr>
          <w:rFonts w:ascii="Arial" w:hAnsi="Arial" w:cs="Arial"/>
        </w:rPr>
      </w:pPr>
      <w:r>
        <w:rPr>
          <w:rFonts w:ascii="Arial" w:hAnsi="Arial" w:cs="Arial"/>
        </w:rPr>
        <w:t>Понуду може поднети група понуђача.</w:t>
      </w:r>
    </w:p>
    <w:p w:rsidR="00305CD1" w:rsidRDefault="00305CD1" w:rsidP="00305CD1">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rFonts w:ascii="Arial" w:hAnsi="Arial" w:cs="Arial"/>
        </w:rPr>
        <w:lastRenderedPageBreak/>
        <w:t>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05CD1" w:rsidRPr="00745686" w:rsidRDefault="00305CD1" w:rsidP="001711E1">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305CD1" w:rsidRPr="00745686" w:rsidRDefault="00305CD1" w:rsidP="001711E1">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305CD1" w:rsidRPr="00745686" w:rsidRDefault="00305CD1" w:rsidP="00305CD1">
      <w:pPr>
        <w:jc w:val="both"/>
        <w:rPr>
          <w:rFonts w:ascii="Arial" w:hAnsi="Arial" w:cs="Arial"/>
        </w:rPr>
      </w:pPr>
    </w:p>
    <w:p w:rsidR="00305CD1" w:rsidRPr="00AA4D8C" w:rsidRDefault="00305CD1" w:rsidP="00305CD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конкурсне документације, у складу са Упутством како се доказу</w:t>
      </w:r>
      <w:r w:rsidR="00BA232A">
        <w:rPr>
          <w:rFonts w:ascii="Arial" w:eastAsia="TimesNewRomanPSMT" w:hAnsi="Arial" w:cs="Arial"/>
          <w:bCs/>
          <w:color w:val="auto"/>
        </w:rPr>
        <w:t>је испуњеност услова (Образац 5</w:t>
      </w:r>
      <w:r w:rsidRPr="00AA4D8C">
        <w:rPr>
          <w:rFonts w:ascii="Arial" w:eastAsia="TimesNewRomanPSMT" w:hAnsi="Arial" w:cs="Arial"/>
          <w:bCs/>
          <w:color w:val="auto"/>
        </w:rPr>
        <w:t xml:space="preserve">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
    <w:p w:rsidR="00305CD1" w:rsidRDefault="00305CD1" w:rsidP="00305CD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05CD1" w:rsidRDefault="00305CD1" w:rsidP="00305CD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05CD1" w:rsidRDefault="00305CD1" w:rsidP="00305CD1">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05CD1" w:rsidRDefault="00305CD1" w:rsidP="00305CD1">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05CD1" w:rsidRDefault="00305CD1" w:rsidP="00305CD1">
      <w:pPr>
        <w:jc w:val="both"/>
        <w:rPr>
          <w:rFonts w:ascii="Arial" w:hAnsi="Arial" w:cs="Arial"/>
        </w:rPr>
      </w:pPr>
    </w:p>
    <w:p w:rsidR="00305CD1" w:rsidRDefault="00305CD1" w:rsidP="00305CD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05CD1" w:rsidRDefault="00305CD1" w:rsidP="00305CD1">
      <w:pPr>
        <w:jc w:val="both"/>
      </w:pPr>
    </w:p>
    <w:p w:rsidR="00305CD1" w:rsidRPr="00D420B9" w:rsidRDefault="00305CD1" w:rsidP="00305CD1">
      <w:pPr>
        <w:jc w:val="both"/>
        <w:rPr>
          <w:rFonts w:ascii="Arial" w:eastAsia="Times New Roman" w:hAnsi="Arial" w:cs="Arial"/>
          <w:u w:val="single"/>
        </w:rPr>
      </w:pPr>
      <w:r>
        <w:rPr>
          <w:rFonts w:ascii="Arial" w:hAnsi="Arial" w:cs="Arial"/>
          <w:b/>
        </w:rPr>
        <w:t>9</w:t>
      </w:r>
      <w:r w:rsidRPr="001906CF">
        <w:rPr>
          <w:rFonts w:ascii="Arial" w:eastAsia="Times New Roman" w:hAnsi="Arial" w:cs="Arial"/>
          <w:b/>
        </w:rPr>
        <w:t xml:space="preserve">.1. </w:t>
      </w:r>
      <w:r w:rsidRPr="001906CF">
        <w:rPr>
          <w:rFonts w:ascii="Arial" w:eastAsia="Times New Roman" w:hAnsi="Arial" w:cs="Arial"/>
          <w:u w:val="single"/>
        </w:rPr>
        <w:t>Захтеви у погледу начина, рока и услова плаћања</w:t>
      </w:r>
      <w:r w:rsidR="00D420B9">
        <w:rPr>
          <w:rFonts w:ascii="Arial" w:eastAsia="Times New Roman" w:hAnsi="Arial" w:cs="Arial"/>
          <w:u w:val="single"/>
        </w:rPr>
        <w:t xml:space="preserve"> за </w:t>
      </w:r>
      <w:r w:rsidR="00D420B9" w:rsidRPr="00193E86">
        <w:rPr>
          <w:rFonts w:ascii="Arial" w:eastAsia="Times New Roman" w:hAnsi="Arial" w:cs="Arial"/>
          <w:b/>
          <w:u w:val="single"/>
        </w:rPr>
        <w:t>Партију 1 и Партију 2</w:t>
      </w:r>
    </w:p>
    <w:p w:rsidR="00BE5B39" w:rsidRPr="00BE5B39" w:rsidRDefault="00BE5B39" w:rsidP="00305CD1">
      <w:pPr>
        <w:jc w:val="both"/>
        <w:rPr>
          <w:rFonts w:ascii="Arial" w:eastAsia="Times New Roman" w:hAnsi="Arial" w:cs="Arial"/>
          <w:b/>
        </w:rPr>
      </w:pPr>
    </w:p>
    <w:p w:rsidR="00305CD1" w:rsidRDefault="00305CD1" w:rsidP="00305CD1">
      <w:pPr>
        <w:autoSpaceDE w:val="0"/>
        <w:spacing w:line="240" w:lineRule="auto"/>
        <w:jc w:val="both"/>
        <w:rPr>
          <w:rFonts w:ascii="Arial" w:hAnsi="Arial" w:cs="Arial"/>
          <w:lang w:val="sr-Cyrl-CS" w:eastAsia="en-US"/>
        </w:rPr>
      </w:pPr>
      <w:r w:rsidRPr="001906CF">
        <w:rPr>
          <w:rFonts w:ascii="Arial" w:hAnsi="Arial" w:cs="Arial"/>
          <w:lang w:eastAsia="en-US"/>
        </w:rPr>
        <w:t xml:space="preserve">Плаћање се врши уплатом на рачун понуђача. </w:t>
      </w:r>
    </w:p>
    <w:p w:rsidR="00305CD1" w:rsidRPr="00BE5B39" w:rsidRDefault="00305CD1" w:rsidP="00305CD1">
      <w:pPr>
        <w:autoSpaceDE w:val="0"/>
        <w:spacing w:line="240" w:lineRule="auto"/>
        <w:jc w:val="both"/>
        <w:rPr>
          <w:rFonts w:ascii="Arial" w:hAnsi="Arial" w:cs="Arial"/>
          <w:lang w:val="sr-Cyrl-CS"/>
        </w:rPr>
      </w:pPr>
      <w:r w:rsidRPr="001906CF">
        <w:rPr>
          <w:rFonts w:ascii="Arial" w:hAnsi="Arial" w:cs="Arial"/>
          <w:lang w:eastAsia="en-US"/>
        </w:rPr>
        <w:t xml:space="preserve">Рок плаћања је </w:t>
      </w:r>
      <w:r>
        <w:rPr>
          <w:rFonts w:ascii="Arial" w:hAnsi="Arial" w:cs="Arial"/>
          <w:lang w:val="sr-Cyrl-CS" w:eastAsia="en-US"/>
        </w:rPr>
        <w:t xml:space="preserve">у року од </w:t>
      </w:r>
      <w:r w:rsidRPr="004619A0">
        <w:rPr>
          <w:rFonts w:ascii="Arial" w:hAnsi="Arial" w:cs="Arial"/>
          <w:lang w:eastAsia="en-US"/>
        </w:rPr>
        <w:t>45 дана од дана службено</w:t>
      </w:r>
      <w:r w:rsidR="00BE5B39">
        <w:rPr>
          <w:rFonts w:ascii="Arial" w:hAnsi="Arial" w:cs="Arial"/>
          <w:lang w:eastAsia="en-US"/>
        </w:rPr>
        <w:t>г</w:t>
      </w:r>
      <w:r w:rsidRPr="004619A0">
        <w:rPr>
          <w:rFonts w:ascii="Arial" w:hAnsi="Arial" w:cs="Arial"/>
          <w:lang w:eastAsia="en-US"/>
        </w:rPr>
        <w:t xml:space="preserve"> пријема рачуна</w:t>
      </w:r>
      <w:r w:rsidRPr="001906CF">
        <w:rPr>
          <w:rFonts w:ascii="Arial" w:hAnsi="Arial" w:cs="Arial"/>
          <w:i/>
          <w:iCs/>
        </w:rPr>
        <w:t xml:space="preserve"> </w:t>
      </w:r>
      <w:r w:rsidR="00B17C1B">
        <w:rPr>
          <w:rFonts w:ascii="Arial" w:hAnsi="Arial" w:cs="Arial"/>
          <w:iCs/>
        </w:rPr>
        <w:t>(</w:t>
      </w:r>
      <w:r w:rsidRPr="00BE5B39">
        <w:rPr>
          <w:rFonts w:ascii="Arial" w:hAnsi="Arial" w:cs="Arial"/>
          <w:iCs/>
        </w:rPr>
        <w:t xml:space="preserve">рок </w:t>
      </w:r>
      <w:r w:rsidRPr="00BE5B39">
        <w:rPr>
          <w:rFonts w:ascii="Arial" w:hAnsi="Arial" w:cs="Arial"/>
          <w:iCs/>
          <w:lang w:val="sr-Cyrl-CS"/>
        </w:rPr>
        <w:t xml:space="preserve">је </w:t>
      </w:r>
      <w:r w:rsidRPr="00BE5B39">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w:t>
      </w:r>
      <w:r w:rsidR="00BE5B39">
        <w:rPr>
          <w:rFonts w:ascii="Arial" w:hAnsi="Arial" w:cs="Arial"/>
          <w:iCs/>
        </w:rPr>
        <w:t>, бр. 119/</w:t>
      </w:r>
      <w:r w:rsidRPr="00BE5B39">
        <w:rPr>
          <w:rFonts w:ascii="Arial" w:hAnsi="Arial" w:cs="Arial"/>
          <w:iCs/>
        </w:rPr>
        <w:t>12</w:t>
      </w:r>
      <w:r w:rsidR="00BE5B39">
        <w:rPr>
          <w:rFonts w:ascii="Arial" w:hAnsi="Arial" w:cs="Arial"/>
          <w:iCs/>
        </w:rPr>
        <w:t>, 68/15 и 113/17)].</w:t>
      </w:r>
      <w:r w:rsidRPr="00BE5B39">
        <w:rPr>
          <w:rFonts w:ascii="Arial" w:hAnsi="Arial" w:cs="Arial"/>
          <w:iCs/>
        </w:rPr>
        <w:t xml:space="preserve"> </w:t>
      </w:r>
    </w:p>
    <w:p w:rsidR="00305CD1" w:rsidRPr="001906CF"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Плаћање се врши уплатом на рачун понуђача.</w:t>
      </w:r>
    </w:p>
    <w:p w:rsidR="00305CD1" w:rsidRDefault="00305CD1" w:rsidP="00305CD1">
      <w:pPr>
        <w:jc w:val="both"/>
        <w:rPr>
          <w:rFonts w:ascii="Arial" w:eastAsia="Times New Roman" w:hAnsi="Arial" w:cs="Arial"/>
          <w:shd w:val="clear" w:color="auto" w:fill="FFFFFF"/>
        </w:rPr>
      </w:pPr>
      <w:r w:rsidRPr="001906CF">
        <w:rPr>
          <w:rFonts w:ascii="Arial" w:eastAsia="Times New Roman" w:hAnsi="Arial" w:cs="Arial"/>
          <w:shd w:val="clear" w:color="auto" w:fill="FFFFFF"/>
        </w:rPr>
        <w:t>Понуђачу није дозвољено да захтева аванс.</w:t>
      </w:r>
    </w:p>
    <w:p w:rsidR="00305CD1" w:rsidRPr="002674B6" w:rsidRDefault="00305CD1" w:rsidP="00305CD1">
      <w:pPr>
        <w:jc w:val="both"/>
        <w:rPr>
          <w:rFonts w:ascii="Arial" w:eastAsia="Times New Roman" w:hAnsi="Arial" w:cs="Arial"/>
          <w:shd w:val="clear" w:color="auto" w:fill="FFFFFF"/>
        </w:rPr>
      </w:pPr>
    </w:p>
    <w:p w:rsidR="00305CD1" w:rsidRDefault="00305CD1" w:rsidP="00305CD1">
      <w:pPr>
        <w:jc w:val="both"/>
        <w:rPr>
          <w:rFonts w:ascii="Arial" w:eastAsia="Times New Roman" w:hAnsi="Arial" w:cs="Arial"/>
          <w:u w:val="single"/>
          <w:shd w:val="clear" w:color="auto" w:fill="FFFFFF"/>
        </w:rPr>
      </w:pPr>
      <w:r w:rsidRPr="001906CF">
        <w:rPr>
          <w:rFonts w:ascii="Arial" w:hAnsi="Arial" w:cs="Arial"/>
          <w:b/>
          <w:shd w:val="clear" w:color="auto" w:fill="FFFFFF"/>
        </w:rPr>
        <w:t>9</w:t>
      </w:r>
      <w:r w:rsidRPr="001906CF">
        <w:rPr>
          <w:rFonts w:ascii="Arial" w:eastAsia="Times New Roman" w:hAnsi="Arial" w:cs="Arial"/>
          <w:b/>
          <w:shd w:val="clear" w:color="auto" w:fill="FFFFFF"/>
        </w:rPr>
        <w:t xml:space="preserve">.2. </w:t>
      </w: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sidR="00D420B9">
        <w:rPr>
          <w:rFonts w:ascii="Arial" w:eastAsia="Times New Roman" w:hAnsi="Arial" w:cs="Arial"/>
          <w:u w:val="single"/>
          <w:shd w:val="clear" w:color="auto" w:fill="FFFFFF"/>
        </w:rPr>
        <w:t xml:space="preserve"> за </w:t>
      </w:r>
      <w:r w:rsidR="00D420B9" w:rsidRPr="00193E86">
        <w:rPr>
          <w:rFonts w:ascii="Arial" w:eastAsia="Times New Roman" w:hAnsi="Arial" w:cs="Arial"/>
          <w:b/>
          <w:u w:val="single"/>
          <w:shd w:val="clear" w:color="auto" w:fill="FFFFFF"/>
        </w:rPr>
        <w:t>Партију 1</w:t>
      </w:r>
      <w:r w:rsidRPr="001906CF">
        <w:rPr>
          <w:rFonts w:ascii="Arial" w:eastAsia="Times New Roman" w:hAnsi="Arial" w:cs="Arial"/>
          <w:u w:val="single"/>
          <w:shd w:val="clear" w:color="auto" w:fill="FFFFFF"/>
        </w:rPr>
        <w:t xml:space="preserve"> </w:t>
      </w:r>
    </w:p>
    <w:p w:rsidR="00BE5B39" w:rsidRPr="00BE5B39" w:rsidRDefault="00BE5B39" w:rsidP="00305CD1">
      <w:pPr>
        <w:jc w:val="both"/>
        <w:rPr>
          <w:rFonts w:ascii="Arial" w:eastAsia="Times New Roman" w:hAnsi="Arial" w:cs="Arial"/>
          <w:u w:val="single"/>
          <w:shd w:val="clear" w:color="auto" w:fill="FFFFFF"/>
        </w:rPr>
      </w:pPr>
    </w:p>
    <w:p w:rsidR="00D420B9" w:rsidRDefault="00D420B9" w:rsidP="00D420B9">
      <w:pPr>
        <w:jc w:val="both"/>
        <w:rPr>
          <w:rFonts w:ascii="Arial" w:eastAsia="Times New Roman" w:hAnsi="Arial" w:cs="Arial"/>
        </w:rPr>
      </w:pPr>
      <w:r>
        <w:rPr>
          <w:rFonts w:ascii="Arial" w:eastAsia="Times New Roman" w:hAnsi="Arial" w:cs="Arial"/>
        </w:rPr>
        <w:t>Место испоруке</w:t>
      </w:r>
      <w:r w:rsidR="004C4801">
        <w:rPr>
          <w:rFonts w:ascii="Arial" w:eastAsia="Times New Roman" w:hAnsi="Arial" w:cs="Arial"/>
        </w:rPr>
        <w:t xml:space="preserve"> </w:t>
      </w:r>
      <w:r>
        <w:rPr>
          <w:rFonts w:ascii="Arial" w:eastAsia="Times New Roman" w:hAnsi="Arial" w:cs="Arial"/>
          <w:bCs/>
        </w:rPr>
        <w:t xml:space="preserve"> – Партија 1</w:t>
      </w:r>
      <w:r>
        <w:rPr>
          <w:rFonts w:ascii="Arial" w:eastAsia="Times New Roman" w:hAnsi="Arial" w:cs="Arial"/>
        </w:rPr>
        <w:t xml:space="preserve"> </w:t>
      </w:r>
      <w:r w:rsidR="004C4801">
        <w:rPr>
          <w:rFonts w:ascii="Arial" w:eastAsia="Times New Roman" w:hAnsi="Arial" w:cs="Arial"/>
        </w:rPr>
        <w:t xml:space="preserve">– набавка пластеника – Франко адреса корисника  </w:t>
      </w:r>
      <w:r w:rsidR="004C4801" w:rsidRPr="00CB7A8E">
        <w:rPr>
          <w:rFonts w:ascii="Arial" w:eastAsia="Times New Roman" w:hAnsi="Arial" w:cs="Arial"/>
        </w:rPr>
        <w:t>4 пластеника</w:t>
      </w:r>
    </w:p>
    <w:p w:rsidR="004C4801" w:rsidRPr="00080A8C" w:rsidRDefault="004C4801" w:rsidP="004C4801">
      <w:pPr>
        <w:suppressAutoHyphens w:val="0"/>
        <w:autoSpaceDE w:val="0"/>
        <w:autoSpaceDN w:val="0"/>
        <w:adjustRightInd w:val="0"/>
        <w:spacing w:line="240" w:lineRule="auto"/>
        <w:rPr>
          <w:rFonts w:ascii="Arial" w:eastAsia="TimesNewRoman" w:hAnsi="Arial" w:cs="Arial"/>
          <w:color w:val="auto"/>
          <w:kern w:val="0"/>
          <w:lang w:val="en-GB" w:eastAsia="en-GB"/>
        </w:rPr>
      </w:pPr>
      <w:r w:rsidRPr="0036507C">
        <w:rPr>
          <w:rFonts w:ascii="Arial" w:eastAsia="TimesNewRomanPSMT" w:hAnsi="Arial" w:cs="Arial"/>
          <w:bCs/>
          <w:lang w:val="ru-RU"/>
        </w:rPr>
        <w:t>Рок испоруке</w:t>
      </w:r>
      <w:r w:rsidRPr="00080A8C">
        <w:rPr>
          <w:rFonts w:ascii="Arial" w:eastAsia="TimesNewRomanPSMT" w:hAnsi="Arial" w:cs="Arial"/>
          <w:bCs/>
          <w:lang w:val="ru-RU"/>
        </w:rPr>
        <w:t>:</w:t>
      </w:r>
      <w:r w:rsidRPr="00080A8C">
        <w:rPr>
          <w:rFonts w:ascii="Arial" w:eastAsia="TimesNewRoman" w:hAnsi="Arial" w:cs="Arial"/>
          <w:color w:val="auto"/>
          <w:kern w:val="0"/>
          <w:lang w:val="en-GB" w:eastAsia="en-GB"/>
        </w:rPr>
        <w:t xml:space="preserve"> Максималан рок одређен</w:t>
      </w:r>
    </w:p>
    <w:p w:rsidR="004C4801" w:rsidRDefault="004C4801" w:rsidP="004C4801">
      <w:pPr>
        <w:jc w:val="both"/>
        <w:rPr>
          <w:rFonts w:ascii="Arial" w:eastAsia="Times New Roman" w:hAnsi="Arial" w:cs="Arial"/>
        </w:rPr>
      </w:pPr>
      <w:r w:rsidRPr="00080A8C">
        <w:rPr>
          <w:rFonts w:ascii="Arial" w:eastAsia="TimesNewRoman" w:hAnsi="Arial" w:cs="Arial"/>
          <w:color w:val="auto"/>
          <w:kern w:val="0"/>
          <w:lang w:val="en-GB" w:eastAsia="en-GB"/>
        </w:rPr>
        <w:t>конкурсном документацијом је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максимално 15 дана. Понуђач може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ставити краћи рок.</w:t>
      </w:r>
      <w:r w:rsidRPr="0036507C">
        <w:rPr>
          <w:rFonts w:ascii="Arial" w:eastAsia="TimesNewRomanPSMT" w:hAnsi="Arial" w:cs="Arial"/>
          <w:bCs/>
          <w:lang w:val="ru-RU"/>
        </w:rPr>
        <w:t xml:space="preserve"> уписати у празно поље</w:t>
      </w:r>
    </w:p>
    <w:p w:rsidR="00D420B9" w:rsidRPr="004C4801" w:rsidRDefault="00D420B9" w:rsidP="00305CD1">
      <w:pPr>
        <w:jc w:val="both"/>
        <w:rPr>
          <w:rFonts w:ascii="Arial" w:eastAsia="Times New Roman" w:hAnsi="Arial" w:cs="Arial"/>
        </w:rPr>
      </w:pPr>
    </w:p>
    <w:p w:rsidR="00D420B9" w:rsidRDefault="00D420B9" w:rsidP="00D420B9">
      <w:pPr>
        <w:jc w:val="both"/>
        <w:rPr>
          <w:rFonts w:ascii="Arial" w:eastAsia="Times New Roman" w:hAnsi="Arial" w:cs="Arial"/>
          <w:u w:val="single"/>
          <w:shd w:val="clear" w:color="auto" w:fill="FFFFFF"/>
        </w:rPr>
      </w:pPr>
      <w:r w:rsidRPr="00D420B9">
        <w:rPr>
          <w:rFonts w:ascii="Arial" w:eastAsia="Times New Roman" w:hAnsi="Arial" w:cs="Arial"/>
          <w:b/>
          <w:shd w:val="clear" w:color="auto" w:fill="FFFFFF"/>
          <w:lang w:val="sr-Cyrl-CS"/>
        </w:rPr>
        <w:t>9.2.</w:t>
      </w:r>
      <w:r w:rsidRPr="00D420B9">
        <w:rPr>
          <w:rFonts w:ascii="Arial" w:eastAsia="Times New Roman" w:hAnsi="Arial" w:cs="Arial"/>
          <w:shd w:val="clear" w:color="auto" w:fill="FFFFFF"/>
          <w:lang w:val="sr-Cyrl-CS"/>
        </w:rPr>
        <w:t xml:space="preserve"> </w:t>
      </w:r>
      <w:r>
        <w:rPr>
          <w:rFonts w:ascii="Arial" w:eastAsia="Times New Roman" w:hAnsi="Arial" w:cs="Arial"/>
          <w:u w:val="single"/>
          <w:shd w:val="clear" w:color="auto" w:fill="FFFFFF"/>
          <w:lang w:val="sr-Cyrl-CS"/>
        </w:rPr>
        <w:t>М</w:t>
      </w:r>
      <w:r w:rsidRPr="001906CF">
        <w:rPr>
          <w:rFonts w:ascii="Arial" w:eastAsia="Times New Roman" w:hAnsi="Arial" w:cs="Arial"/>
          <w:u w:val="single"/>
          <w:shd w:val="clear" w:color="auto" w:fill="FFFFFF"/>
          <w:lang w:val="sr-Cyrl-CS"/>
        </w:rPr>
        <w:t>еста</w:t>
      </w:r>
      <w:r>
        <w:rPr>
          <w:rFonts w:ascii="Arial" w:eastAsia="Times New Roman" w:hAnsi="Arial" w:cs="Arial"/>
          <w:u w:val="single"/>
          <w:shd w:val="clear" w:color="auto" w:fill="FFFFFF"/>
          <w:lang w:val="sr-Cyrl-CS"/>
        </w:rPr>
        <w:t xml:space="preserve"> и начин</w:t>
      </w:r>
      <w:r w:rsidRPr="001906CF">
        <w:rPr>
          <w:rFonts w:ascii="Arial" w:eastAsia="Times New Roman" w:hAnsi="Arial" w:cs="Arial"/>
          <w:u w:val="single"/>
          <w:shd w:val="clear" w:color="auto" w:fill="FFFFFF"/>
        </w:rPr>
        <w:t xml:space="preserve"> испоруке добара</w:t>
      </w:r>
      <w:r>
        <w:rPr>
          <w:rFonts w:ascii="Arial" w:eastAsia="Times New Roman" w:hAnsi="Arial" w:cs="Arial"/>
          <w:u w:val="single"/>
          <w:shd w:val="clear" w:color="auto" w:fill="FFFFFF"/>
        </w:rPr>
        <w:t xml:space="preserve"> за </w:t>
      </w:r>
      <w:r w:rsidRPr="00193E86">
        <w:rPr>
          <w:rFonts w:ascii="Arial" w:eastAsia="Times New Roman" w:hAnsi="Arial" w:cs="Arial"/>
          <w:b/>
          <w:u w:val="single"/>
          <w:shd w:val="clear" w:color="auto" w:fill="FFFFFF"/>
        </w:rPr>
        <w:t>Партију 2</w:t>
      </w:r>
    </w:p>
    <w:p w:rsidR="00D420B9" w:rsidRDefault="00D420B9" w:rsidP="00D420B9">
      <w:pPr>
        <w:jc w:val="both"/>
        <w:rPr>
          <w:rFonts w:ascii="Arial" w:eastAsia="Times New Roman" w:hAnsi="Arial" w:cs="Arial"/>
          <w:u w:val="single"/>
          <w:shd w:val="clear" w:color="auto" w:fill="FFFFFF"/>
        </w:rPr>
      </w:pPr>
    </w:p>
    <w:p w:rsidR="004C4801" w:rsidRDefault="004C4801" w:rsidP="004C4801">
      <w:pPr>
        <w:jc w:val="both"/>
        <w:rPr>
          <w:rFonts w:ascii="Arial" w:eastAsia="Times New Roman" w:hAnsi="Arial" w:cs="Arial"/>
        </w:rPr>
      </w:pPr>
      <w:r>
        <w:rPr>
          <w:rFonts w:ascii="Arial" w:eastAsia="Times New Roman" w:hAnsi="Arial" w:cs="Arial"/>
        </w:rPr>
        <w:t xml:space="preserve">Место испоруке </w:t>
      </w:r>
      <w:r>
        <w:rPr>
          <w:rFonts w:ascii="Arial" w:eastAsia="Times New Roman" w:hAnsi="Arial" w:cs="Arial"/>
          <w:bCs/>
        </w:rPr>
        <w:t xml:space="preserve"> – Партија 2</w:t>
      </w:r>
      <w:r>
        <w:rPr>
          <w:rFonts w:ascii="Arial" w:eastAsia="Times New Roman" w:hAnsi="Arial" w:cs="Arial"/>
        </w:rPr>
        <w:t xml:space="preserve"> – набавка кошница – </w:t>
      </w:r>
      <w:r w:rsidRPr="00CB7A8E">
        <w:rPr>
          <w:rFonts w:ascii="Arial" w:eastAsia="Times New Roman" w:hAnsi="Arial" w:cs="Arial"/>
        </w:rPr>
        <w:t>Франко адреса корисника  15 кошница</w:t>
      </w:r>
    </w:p>
    <w:p w:rsidR="004C4801" w:rsidRPr="00080A8C" w:rsidRDefault="004C4801" w:rsidP="004C4801">
      <w:pPr>
        <w:suppressAutoHyphens w:val="0"/>
        <w:autoSpaceDE w:val="0"/>
        <w:autoSpaceDN w:val="0"/>
        <w:adjustRightInd w:val="0"/>
        <w:spacing w:line="240" w:lineRule="auto"/>
        <w:rPr>
          <w:rFonts w:ascii="Arial" w:eastAsia="TimesNewRoman" w:hAnsi="Arial" w:cs="Arial"/>
          <w:color w:val="auto"/>
          <w:kern w:val="0"/>
          <w:lang w:val="en-GB" w:eastAsia="en-GB"/>
        </w:rPr>
      </w:pPr>
      <w:r w:rsidRPr="0036507C">
        <w:rPr>
          <w:rFonts w:ascii="Arial" w:eastAsia="TimesNewRomanPSMT" w:hAnsi="Arial" w:cs="Arial"/>
          <w:bCs/>
          <w:lang w:val="ru-RU"/>
        </w:rPr>
        <w:t>Рок испоруке</w:t>
      </w:r>
      <w:r w:rsidRPr="00080A8C">
        <w:rPr>
          <w:rFonts w:ascii="Arial" w:eastAsia="TimesNewRomanPSMT" w:hAnsi="Arial" w:cs="Arial"/>
          <w:bCs/>
          <w:lang w:val="ru-RU"/>
        </w:rPr>
        <w:t>:</w:t>
      </w:r>
      <w:r w:rsidRPr="00080A8C">
        <w:rPr>
          <w:rFonts w:ascii="Arial" w:eastAsia="TimesNewRoman" w:hAnsi="Arial" w:cs="Arial"/>
          <w:color w:val="auto"/>
          <w:kern w:val="0"/>
          <w:lang w:val="en-GB" w:eastAsia="en-GB"/>
        </w:rPr>
        <w:t xml:space="preserve"> Максималан рок одређен</w:t>
      </w:r>
    </w:p>
    <w:p w:rsidR="004C4801" w:rsidRDefault="004C4801" w:rsidP="004C4801">
      <w:pPr>
        <w:jc w:val="both"/>
        <w:rPr>
          <w:rFonts w:ascii="Arial" w:eastAsia="Times New Roman" w:hAnsi="Arial" w:cs="Arial"/>
        </w:rPr>
      </w:pPr>
      <w:r w:rsidRPr="00080A8C">
        <w:rPr>
          <w:rFonts w:ascii="Arial" w:eastAsia="TimesNewRoman" w:hAnsi="Arial" w:cs="Arial"/>
          <w:color w:val="auto"/>
          <w:kern w:val="0"/>
          <w:lang w:val="en-GB" w:eastAsia="en-GB"/>
        </w:rPr>
        <w:t>конкурсном документацијом је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максимално 15 дана. Понуђач може</w:t>
      </w:r>
      <w:r>
        <w:rPr>
          <w:rFonts w:ascii="Arial" w:eastAsia="TimesNewRoman" w:hAnsi="Arial" w:cs="Arial"/>
          <w:color w:val="auto"/>
          <w:kern w:val="0"/>
          <w:lang w:eastAsia="en-GB"/>
        </w:rPr>
        <w:t xml:space="preserve"> </w:t>
      </w:r>
      <w:r w:rsidRPr="00080A8C">
        <w:rPr>
          <w:rFonts w:ascii="Arial" w:eastAsia="TimesNewRoman" w:hAnsi="Arial" w:cs="Arial"/>
          <w:color w:val="auto"/>
          <w:kern w:val="0"/>
          <w:lang w:val="en-GB" w:eastAsia="en-GB"/>
        </w:rPr>
        <w:t>ставити краћи рок.</w:t>
      </w:r>
      <w:r w:rsidRPr="0036507C">
        <w:rPr>
          <w:rFonts w:ascii="Arial" w:eastAsia="TimesNewRomanPSMT" w:hAnsi="Arial" w:cs="Arial"/>
          <w:bCs/>
          <w:lang w:val="ru-RU"/>
        </w:rPr>
        <w:t xml:space="preserve"> уписати у празно поље</w:t>
      </w:r>
    </w:p>
    <w:p w:rsidR="00D420B9" w:rsidRDefault="00D420B9" w:rsidP="00D420B9">
      <w:pPr>
        <w:jc w:val="both"/>
        <w:rPr>
          <w:rFonts w:ascii="Arial" w:eastAsia="Times New Roman" w:hAnsi="Arial" w:cs="Arial"/>
        </w:rPr>
      </w:pPr>
      <w:r>
        <w:rPr>
          <w:rFonts w:ascii="Arial" w:eastAsia="Times New Roman" w:hAnsi="Arial" w:cs="Arial"/>
        </w:rPr>
        <w:lastRenderedPageBreak/>
        <w:t>.</w:t>
      </w:r>
    </w:p>
    <w:p w:rsidR="00305CD1" w:rsidRPr="00983241" w:rsidRDefault="00305CD1" w:rsidP="00305CD1">
      <w:pPr>
        <w:jc w:val="both"/>
        <w:rPr>
          <w:rFonts w:ascii="Arial" w:eastAsia="Times New Roman" w:hAnsi="Arial" w:cs="Arial"/>
          <w:b/>
          <w:lang w:val="sr-Cyrl-CS"/>
        </w:rPr>
      </w:pPr>
    </w:p>
    <w:p w:rsidR="00305CD1" w:rsidRPr="00D420B9" w:rsidRDefault="00305CD1" w:rsidP="00305CD1">
      <w:pPr>
        <w:jc w:val="both"/>
        <w:rPr>
          <w:rFonts w:ascii="Arial" w:eastAsia="Times New Roman" w:hAnsi="Arial" w:cs="Arial"/>
          <w:u w:val="single"/>
        </w:rPr>
      </w:pPr>
      <w:r w:rsidRPr="00EE0BB1">
        <w:rPr>
          <w:rFonts w:ascii="Arial" w:hAnsi="Arial" w:cs="Arial"/>
          <w:b/>
        </w:rPr>
        <w:t>9</w:t>
      </w:r>
      <w:r w:rsidRPr="00EE0BB1">
        <w:rPr>
          <w:rFonts w:ascii="Arial" w:eastAsia="Times New Roman" w:hAnsi="Arial" w:cs="Arial"/>
          <w:b/>
        </w:rPr>
        <w:t xml:space="preserve">.3. </w:t>
      </w:r>
      <w:r w:rsidRPr="00EE0BB1">
        <w:rPr>
          <w:rFonts w:ascii="Arial" w:eastAsia="Times New Roman" w:hAnsi="Arial" w:cs="Arial"/>
          <w:u w:val="single"/>
        </w:rPr>
        <w:t>Захтев у погледу рока важења понуде</w:t>
      </w:r>
      <w:r w:rsidR="00D420B9">
        <w:rPr>
          <w:rFonts w:ascii="Arial" w:eastAsia="Times New Roman" w:hAnsi="Arial" w:cs="Arial"/>
          <w:u w:val="single"/>
        </w:rPr>
        <w:t xml:space="preserve"> за </w:t>
      </w:r>
      <w:r w:rsidR="00D420B9" w:rsidRPr="00193E86">
        <w:rPr>
          <w:rFonts w:ascii="Arial" w:eastAsia="Times New Roman" w:hAnsi="Arial" w:cs="Arial"/>
          <w:b/>
          <w:u w:val="single"/>
        </w:rPr>
        <w:t>Партију 1 и Партију 2</w:t>
      </w:r>
    </w:p>
    <w:p w:rsidR="00305CD1" w:rsidRPr="007A4AAE" w:rsidRDefault="00305CD1" w:rsidP="00305CD1">
      <w:pPr>
        <w:jc w:val="both"/>
        <w:rPr>
          <w:rFonts w:ascii="Arial" w:eastAsia="Times New Roman" w:hAnsi="Arial" w:cs="Arial"/>
          <w:u w:val="single"/>
        </w:rPr>
      </w:pPr>
    </w:p>
    <w:p w:rsidR="00305CD1" w:rsidRPr="00EE0BB1" w:rsidRDefault="00305CD1" w:rsidP="00305CD1">
      <w:pPr>
        <w:jc w:val="both"/>
        <w:rPr>
          <w:rFonts w:ascii="Arial" w:eastAsia="Times New Roman" w:hAnsi="Arial" w:cs="Arial"/>
        </w:rPr>
      </w:pPr>
      <w:r w:rsidRPr="00EE0BB1">
        <w:rPr>
          <w:rFonts w:ascii="Arial" w:eastAsia="Times New Roman" w:hAnsi="Arial" w:cs="Arial"/>
        </w:rPr>
        <w:t>Рок важења не може да буде краћи од  30 дана од дана отварања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305CD1" w:rsidRPr="00EE0BB1" w:rsidRDefault="00305CD1" w:rsidP="00305CD1">
      <w:pPr>
        <w:jc w:val="both"/>
        <w:rPr>
          <w:rFonts w:ascii="Arial" w:eastAsia="Times New Roman" w:hAnsi="Arial" w:cs="Arial"/>
        </w:rPr>
      </w:pPr>
      <w:r w:rsidRPr="00EE0BB1">
        <w:rPr>
          <w:rFonts w:ascii="Arial" w:eastAsia="Times New Roman" w:hAnsi="Arial" w:cs="Arial"/>
        </w:rPr>
        <w:t>Понуђач који прихвати захтев за продужење рока важења понуде не може мењати понуду.</w:t>
      </w:r>
    </w:p>
    <w:p w:rsidR="00305CD1" w:rsidRPr="00642CDF" w:rsidRDefault="00305CD1" w:rsidP="00305CD1">
      <w:pPr>
        <w:jc w:val="both"/>
        <w:rPr>
          <w:rFonts w:ascii="Arial" w:eastAsia="Times New Roman" w:hAnsi="Arial" w:cs="Arial"/>
        </w:rPr>
      </w:pPr>
      <w:r w:rsidRPr="00EE0BB1">
        <w:rPr>
          <w:rFonts w:ascii="Arial" w:eastAsia="Times New Roman" w:hAnsi="Arial" w:cs="Arial"/>
        </w:rPr>
        <w:t>У случају да понуђач наведе краћи рок важења понуда, понуда ће бити одбијена као неисправна</w:t>
      </w:r>
      <w:r w:rsidR="00642CDF">
        <w:rPr>
          <w:rFonts w:ascii="Arial" w:eastAsia="Times New Roman" w:hAnsi="Arial" w:cs="Arial"/>
        </w:rPr>
        <w:t>.</w:t>
      </w:r>
    </w:p>
    <w:p w:rsidR="00305CD1" w:rsidRPr="00BE5B39" w:rsidRDefault="00305CD1" w:rsidP="00305CD1">
      <w:pPr>
        <w:jc w:val="both"/>
        <w:rPr>
          <w:rFonts w:ascii="Arial" w:hAnsi="Arial" w:cs="Arial"/>
          <w:b/>
          <w:bCs/>
          <w:i/>
          <w:iCs/>
        </w:rPr>
      </w:pPr>
    </w:p>
    <w:p w:rsidR="00305CD1" w:rsidRDefault="00305CD1" w:rsidP="00305CD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05CD1" w:rsidRDefault="00305CD1" w:rsidP="00305CD1">
      <w:pPr>
        <w:jc w:val="both"/>
        <w:rPr>
          <w:rFonts w:ascii="Arial" w:hAnsi="Arial" w:cs="Arial"/>
          <w:b/>
          <w:bCs/>
          <w:i/>
          <w:iCs/>
        </w:rPr>
      </w:pPr>
    </w:p>
    <w:p w:rsidR="00305CD1" w:rsidRPr="00642CDF" w:rsidRDefault="00305CD1" w:rsidP="00305CD1">
      <w:pPr>
        <w:jc w:val="both"/>
        <w:rPr>
          <w:rFonts w:ascii="Arial" w:hAnsi="Arial" w:cs="Arial"/>
          <w:iCs/>
        </w:rPr>
      </w:pPr>
      <w:r>
        <w:rPr>
          <w:rFonts w:ascii="Arial" w:hAnsi="Arial" w:cs="Arial"/>
          <w:iCs/>
        </w:rPr>
        <w:t xml:space="preserve">Цена мора бити исказана у динарима </w:t>
      </w:r>
      <w:r w:rsidR="00642CDF">
        <w:rPr>
          <w:rFonts w:ascii="Arial" w:hAnsi="Arial" w:cs="Arial"/>
          <w:iCs/>
        </w:rPr>
        <w:t>(</w:t>
      </w:r>
      <w:r w:rsidRPr="003556E0">
        <w:rPr>
          <w:rFonts w:ascii="Arial" w:hAnsi="Arial" w:cs="Arial"/>
          <w:iCs/>
        </w:rPr>
        <w:t xml:space="preserve">по </w:t>
      </w:r>
      <w:r w:rsidR="00142BD4">
        <w:rPr>
          <w:rFonts w:ascii="Arial" w:hAnsi="Arial" w:cs="Arial"/>
          <w:iCs/>
        </w:rPr>
        <w:t>комад</w:t>
      </w:r>
      <w:r w:rsidRPr="003556E0">
        <w:rPr>
          <w:rFonts w:ascii="Arial" w:hAnsi="Arial" w:cs="Arial"/>
          <w:iCs/>
        </w:rPr>
        <w:t>у),</w:t>
      </w:r>
      <w:r>
        <w:rPr>
          <w:rFonts w:ascii="Arial" w:hAnsi="Arial" w:cs="Arial"/>
          <w:iCs/>
        </w:rPr>
        <w:t xml:space="preserve">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w:t>
      </w:r>
      <w:r w:rsidR="00642CDF">
        <w:rPr>
          <w:rFonts w:ascii="Arial" w:hAnsi="Arial" w:cs="Arial"/>
        </w:rPr>
        <w:t>а без пореза на додату вредност.</w:t>
      </w:r>
    </w:p>
    <w:p w:rsidR="00305CD1" w:rsidRDefault="00642CDF" w:rsidP="00305CD1">
      <w:pPr>
        <w:jc w:val="both"/>
        <w:rPr>
          <w:rFonts w:ascii="Arial" w:hAnsi="Arial" w:cs="Arial"/>
          <w:iCs/>
        </w:rPr>
      </w:pPr>
      <w:r>
        <w:rPr>
          <w:rFonts w:ascii="Arial" w:hAnsi="Arial" w:cs="Arial"/>
          <w:iCs/>
        </w:rPr>
        <w:t xml:space="preserve">У цени урачунати </w:t>
      </w:r>
      <w:r w:rsidR="00305CD1" w:rsidRPr="00865695">
        <w:rPr>
          <w:rFonts w:ascii="Arial" w:hAnsi="Arial" w:cs="Arial"/>
          <w:iCs/>
        </w:rPr>
        <w:t>остале зависне трошкове.</w:t>
      </w:r>
    </w:p>
    <w:p w:rsidR="00642CDF" w:rsidRPr="00642CDF" w:rsidRDefault="00642CDF" w:rsidP="00305CD1">
      <w:pPr>
        <w:jc w:val="both"/>
        <w:rPr>
          <w:rFonts w:ascii="Arial" w:hAnsi="Arial" w:cs="Arial"/>
          <w:i/>
          <w:iCs/>
        </w:rPr>
      </w:pPr>
    </w:p>
    <w:p w:rsidR="00305CD1" w:rsidRPr="003703E1" w:rsidRDefault="00305CD1" w:rsidP="00142BD4">
      <w:pPr>
        <w:suppressAutoHyphens w:val="0"/>
        <w:autoSpaceDE w:val="0"/>
        <w:autoSpaceDN w:val="0"/>
        <w:adjustRightInd w:val="0"/>
        <w:spacing w:line="240" w:lineRule="auto"/>
        <w:jc w:val="both"/>
        <w:rPr>
          <w:rFonts w:ascii="Arial" w:eastAsia="Times New Roman" w:hAnsi="Arial" w:cs="Arial"/>
          <w:color w:val="FF0000"/>
          <w:kern w:val="0"/>
          <w:lang w:val="sr-Latn-CS" w:eastAsia="sr-Latn-CS"/>
        </w:rPr>
      </w:pPr>
      <w:r w:rsidRPr="009E6FA5">
        <w:rPr>
          <w:rFonts w:ascii="Arial" w:eastAsia="Times New Roman" w:hAnsi="Arial" w:cs="Arial"/>
          <w:color w:val="auto"/>
          <w:kern w:val="0"/>
          <w:lang w:val="sr-Latn-CS" w:eastAsia="sr-Latn-CS"/>
        </w:rPr>
        <w:t>По закључењу уговора,</w:t>
      </w:r>
      <w:r w:rsidR="00642CDF">
        <w:rPr>
          <w:rFonts w:ascii="Arial" w:eastAsia="Times New Roman" w:hAnsi="Arial" w:cs="Arial"/>
          <w:color w:val="auto"/>
          <w:kern w:val="0"/>
          <w:lang w:eastAsia="sr-Latn-CS"/>
        </w:rPr>
        <w:t xml:space="preserve"> </w:t>
      </w:r>
      <w:r w:rsidRPr="009E6FA5">
        <w:rPr>
          <w:rFonts w:ascii="Arial" w:eastAsia="Times New Roman" w:hAnsi="Arial" w:cs="Arial"/>
          <w:color w:val="auto"/>
          <w:kern w:val="0"/>
          <w:lang w:val="sr-Latn-CS" w:eastAsia="sr-Latn-CS"/>
        </w:rPr>
        <w:t>уговорена цена се</w:t>
      </w:r>
      <w:r w:rsidR="00142BD4">
        <w:rPr>
          <w:rFonts w:ascii="Arial" w:eastAsia="Times New Roman" w:hAnsi="Arial" w:cs="Arial"/>
          <w:color w:val="auto"/>
          <w:kern w:val="0"/>
          <w:lang w:eastAsia="sr-Latn-CS"/>
        </w:rPr>
        <w:t xml:space="preserve"> не може </w:t>
      </w:r>
      <w:r w:rsidRPr="009E6FA5">
        <w:rPr>
          <w:rFonts w:ascii="Arial" w:eastAsia="Times New Roman" w:hAnsi="Arial" w:cs="Arial"/>
          <w:color w:val="auto"/>
          <w:kern w:val="0"/>
          <w:lang w:val="sr-Latn-CS" w:eastAsia="sr-Latn-CS"/>
        </w:rPr>
        <w:t xml:space="preserve"> мењати </w:t>
      </w:r>
    </w:p>
    <w:p w:rsidR="00642CDF" w:rsidRPr="00642CDF" w:rsidRDefault="00642CDF" w:rsidP="00305CD1">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305CD1" w:rsidRDefault="00305CD1" w:rsidP="00305CD1">
      <w:pPr>
        <w:suppressAutoHyphens w:val="0"/>
        <w:autoSpaceDE w:val="0"/>
        <w:autoSpaceDN w:val="0"/>
        <w:adjustRightInd w:val="0"/>
        <w:spacing w:line="240" w:lineRule="auto"/>
        <w:jc w:val="both"/>
        <w:rPr>
          <w:rFonts w:ascii="Arial" w:eastAsia="Times New Roman" w:hAnsi="Arial" w:cs="Arial"/>
          <w:kern w:val="2"/>
          <w:lang w:val="sr-Cyrl-CS"/>
        </w:rPr>
      </w:pPr>
      <w:r>
        <w:rPr>
          <w:rFonts w:ascii="Arial" w:eastAsia="Times New Roman" w:hAnsi="Arial" w:cs="Arial"/>
        </w:rPr>
        <w:t>За промену цене је потребна писмена</w:t>
      </w:r>
      <w:r>
        <w:rPr>
          <w:rFonts w:ascii="Arial" w:eastAsia="Times New Roman" w:hAnsi="Arial" w:cs="Arial"/>
          <w:lang w:val="sr-Cyrl-CS"/>
        </w:rPr>
        <w:t xml:space="preserve"> сагласност Купца.</w:t>
      </w:r>
    </w:p>
    <w:p w:rsidR="00305CD1" w:rsidRDefault="00305CD1" w:rsidP="00305CD1">
      <w:pPr>
        <w:suppressAutoHyphens w:val="0"/>
        <w:autoSpaceDE w:val="0"/>
        <w:autoSpaceDN w:val="0"/>
        <w:adjustRightInd w:val="0"/>
        <w:spacing w:line="240" w:lineRule="auto"/>
        <w:jc w:val="both"/>
        <w:rPr>
          <w:rFonts w:ascii="Arial" w:eastAsia="Times New Roman" w:hAnsi="Arial" w:cs="Arial"/>
          <w:lang w:val="sr-Cyrl-CS"/>
        </w:rPr>
      </w:pPr>
    </w:p>
    <w:p w:rsidR="00305CD1" w:rsidRDefault="00305CD1" w:rsidP="00305CD1">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305CD1" w:rsidRPr="008407FF" w:rsidRDefault="00305CD1" w:rsidP="00305CD1">
      <w:pPr>
        <w:jc w:val="both"/>
        <w:rPr>
          <w:rFonts w:ascii="Arial" w:hAnsi="Arial" w:cs="Arial"/>
          <w:b/>
          <w:i/>
          <w:iCs/>
        </w:rPr>
      </w:pPr>
    </w:p>
    <w:p w:rsidR="00305CD1" w:rsidRDefault="00305CD1" w:rsidP="00305CD1">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305CD1" w:rsidRDefault="00305CD1" w:rsidP="00BE5B39">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934F0B" w:rsidRDefault="00934F0B" w:rsidP="00934F0B">
      <w:pPr>
        <w:jc w:val="both"/>
        <w:rPr>
          <w:rFonts w:ascii="Arial" w:eastAsia="Times New Roman" w:hAnsi="Arial" w:cs="Arial"/>
          <w:b/>
          <w:i/>
          <w:iCs/>
          <w:shd w:val="clear" w:color="auto" w:fill="FFFFFF"/>
          <w:lang w:val="sr-Cyrl-CS"/>
        </w:rPr>
      </w:pPr>
      <w:r w:rsidRPr="002878AB">
        <w:rPr>
          <w:rFonts w:ascii="Arial" w:hAnsi="Arial" w:cs="Arial"/>
          <w:b/>
          <w:shd w:val="clear" w:color="auto" w:fill="FFFFFF"/>
        </w:rPr>
        <w:t>12</w:t>
      </w:r>
      <w:r w:rsidRPr="002878AB">
        <w:rPr>
          <w:rFonts w:ascii="Arial" w:eastAsia="Times New Roman" w:hAnsi="Arial" w:cs="Arial"/>
          <w:b/>
          <w:shd w:val="clear" w:color="auto" w:fill="FFFFFF"/>
        </w:rPr>
        <w:t xml:space="preserve">. </w:t>
      </w:r>
      <w:r w:rsidRPr="002878AB">
        <w:rPr>
          <w:rFonts w:ascii="Arial" w:eastAsia="Times New Roman" w:hAnsi="Arial" w:cs="Arial"/>
          <w:b/>
          <w:i/>
          <w:iCs/>
          <w:shd w:val="clear" w:color="auto" w:fill="FFFFFF"/>
        </w:rPr>
        <w:t>ПОДАЦИ О ВРСТИ, САДРЖИНИ, НАЧИНУ ПОДНОШЕЊА, ВИСИНИ И РОКОВИМА ОБЕЗБЕЂЕЊА ИСПУЊЕЊА ОБАВЕЗА ПОНУЂАЧА</w:t>
      </w:r>
    </w:p>
    <w:p w:rsidR="00934F0B" w:rsidRPr="00934F0B" w:rsidRDefault="00934F0B" w:rsidP="00934F0B">
      <w:pPr>
        <w:jc w:val="both"/>
        <w:rPr>
          <w:rFonts w:ascii="Arial" w:eastAsia="Times New Roman" w:hAnsi="Arial" w:cs="Arial"/>
          <w:b/>
          <w:i/>
          <w:iCs/>
          <w:shd w:val="clear" w:color="auto" w:fill="FFFFFF"/>
          <w:lang w:val="sr-Cyrl-CS"/>
        </w:rPr>
      </w:pPr>
    </w:p>
    <w:p w:rsidR="00934F0B" w:rsidRDefault="00934F0B" w:rsidP="00934F0B">
      <w:pPr>
        <w:rPr>
          <w:rFonts w:ascii="Arial" w:eastAsia="TimesNewRomanPSMT" w:hAnsi="Arial" w:cs="Arial"/>
          <w:b/>
          <w:u w:val="single"/>
        </w:rPr>
      </w:pPr>
      <w:r w:rsidRPr="002878AB">
        <w:rPr>
          <w:rFonts w:ascii="Arial" w:eastAsia="TimesNewRomanPSMT" w:hAnsi="Arial" w:cs="Arial"/>
          <w:b/>
          <w:u w:val="single"/>
        </w:rPr>
        <w:t>Изабрани понуђач је дужан да достави</w:t>
      </w:r>
      <w:r w:rsidR="00193E86">
        <w:rPr>
          <w:rFonts w:ascii="Arial" w:eastAsia="TimesNewRomanPSMT" w:hAnsi="Arial" w:cs="Arial"/>
          <w:b/>
          <w:u w:val="single"/>
        </w:rPr>
        <w:t xml:space="preserve"> за Партију 1 и Партију 2</w:t>
      </w:r>
      <w:r w:rsidRPr="002878AB">
        <w:rPr>
          <w:rFonts w:ascii="Arial" w:eastAsia="TimesNewRomanPSMT" w:hAnsi="Arial" w:cs="Arial"/>
          <w:b/>
          <w:u w:val="single"/>
        </w:rPr>
        <w:t>:</w:t>
      </w:r>
    </w:p>
    <w:p w:rsidR="00934F0B" w:rsidRPr="00934F0B" w:rsidRDefault="00934F0B" w:rsidP="00934F0B">
      <w:pPr>
        <w:rPr>
          <w:rFonts w:ascii="Arial" w:eastAsia="Times New Roman" w:hAnsi="Arial" w:cs="Arial"/>
          <w:shd w:val="clear" w:color="auto" w:fill="FFFFFF"/>
        </w:rPr>
      </w:pPr>
    </w:p>
    <w:p w:rsidR="00934F0B" w:rsidRPr="002878AB" w:rsidRDefault="00934F0B" w:rsidP="00934F0B">
      <w:pPr>
        <w:jc w:val="both"/>
        <w:rPr>
          <w:rFonts w:ascii="Arial" w:eastAsia="Times New Roman" w:hAnsi="Arial" w:cs="Arial"/>
          <w:shd w:val="clear" w:color="auto" w:fill="FFFFFF"/>
        </w:rPr>
      </w:pPr>
      <w:r w:rsidRPr="00934F0B">
        <w:rPr>
          <w:rFonts w:ascii="Arial" w:eastAsia="Times New Roman" w:hAnsi="Arial" w:cs="Arial"/>
          <w:b/>
          <w:shd w:val="clear" w:color="auto" w:fill="FFFFFF"/>
        </w:rPr>
        <w:t>II</w:t>
      </w:r>
      <w:r w:rsidRPr="002878AB">
        <w:rPr>
          <w:rFonts w:ascii="Arial" w:eastAsia="Times New Roman" w:hAnsi="Arial" w:cs="Arial"/>
          <w:shd w:val="clear" w:color="auto" w:fill="FFFFFF"/>
        </w:rPr>
        <w:t xml:space="preserve"> </w:t>
      </w:r>
      <w:r w:rsidRPr="002878AB">
        <w:rPr>
          <w:rFonts w:ascii="Arial" w:eastAsia="Times New Roman" w:hAnsi="Arial" w:cs="Arial"/>
          <w:b/>
          <w:shd w:val="clear" w:color="auto" w:fill="FFFFFF"/>
        </w:rPr>
        <w:t>Средство финансијског обезбеђења за добро извршење посла</w:t>
      </w:r>
      <w:r w:rsidRPr="002878AB">
        <w:rPr>
          <w:rFonts w:ascii="Arial" w:eastAsia="Times New Roman" w:hAnsi="Arial" w:cs="Arial"/>
          <w:shd w:val="clear" w:color="auto" w:fill="FFFFFF"/>
        </w:rPr>
        <w:t xml:space="preserve"> и то бланко сопствену  меницу у тренутку закључења уговора,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менично-писмо, са назначеним износом од 10 % од уку</w:t>
      </w:r>
      <w:r>
        <w:rPr>
          <w:rFonts w:ascii="Arial" w:eastAsia="Times New Roman" w:hAnsi="Arial" w:cs="Arial"/>
          <w:shd w:val="clear" w:color="auto" w:fill="FFFFFF"/>
        </w:rPr>
        <w:t>пне вредности уговора без ПДВ-а,</w:t>
      </w:r>
      <w:r w:rsidRPr="002E4AF8">
        <w:rPr>
          <w:rFonts w:ascii="Arial" w:eastAsia="TimesNewRomanPSMT" w:hAnsi="Arial" w:cs="Arial"/>
          <w:bCs/>
          <w:iCs/>
        </w:rPr>
        <w:t xml:space="preserve"> као  и захтев за регистрацију менице за предм</w:t>
      </w:r>
      <w:r>
        <w:rPr>
          <w:rFonts w:ascii="Arial" w:eastAsia="TimesNewRomanPSMT" w:hAnsi="Arial" w:cs="Arial"/>
          <w:bCs/>
          <w:iCs/>
        </w:rPr>
        <w:t>е</w:t>
      </w:r>
      <w:r w:rsidRPr="002E4AF8">
        <w:rPr>
          <w:rFonts w:ascii="Arial" w:eastAsia="TimesNewRomanPSMT" w:hAnsi="Arial" w:cs="Arial"/>
          <w:bCs/>
          <w:iCs/>
        </w:rPr>
        <w:t>тну набавку</w:t>
      </w:r>
      <w:r w:rsidRPr="00E5663C">
        <w:rPr>
          <w:rFonts w:ascii="Arial" w:eastAsia="TimesNewRomanPSMT" w:hAnsi="Arial" w:cs="Arial"/>
          <w:bCs/>
          <w:iCs/>
        </w:rPr>
        <w:t>.</w:t>
      </w:r>
      <w:r w:rsidRPr="00E5663C">
        <w:rPr>
          <w:rFonts w:ascii="Arial" w:eastAsia="Times New Roman" w:hAnsi="Arial" w:cs="Arial"/>
          <w:shd w:val="clear" w:color="auto" w:fill="FFFFFF"/>
        </w:rPr>
        <w:t xml:space="preserve"> </w:t>
      </w:r>
      <w:r w:rsidRPr="002878AB">
        <w:rPr>
          <w:rFonts w:ascii="Arial" w:eastAsia="Times New Roman" w:hAnsi="Arial" w:cs="Arial"/>
          <w:shd w:val="clear" w:color="auto" w:fill="FFFFFF"/>
        </w:rPr>
        <w:t xml:space="preserve">Уз меницу мора бити достављена копија картона депонованих потписа који је издат од стране </w:t>
      </w:r>
      <w:r w:rsidRPr="002878AB">
        <w:rPr>
          <w:rFonts w:ascii="Arial" w:eastAsia="Times New Roman" w:hAnsi="Arial" w:cs="Arial"/>
          <w:shd w:val="clear" w:color="auto" w:fill="FFFFFF"/>
        </w:rPr>
        <w:lastRenderedPageBreak/>
        <w:t>пословне банке који понуђач наводи у меничном овлашћењу-писму. Рок важења меница је 30 ( тридесет) дана дужи од истека рока за коначно извршење посла.</w:t>
      </w:r>
    </w:p>
    <w:p w:rsidR="00934F0B" w:rsidRPr="002878AB" w:rsidRDefault="00934F0B" w:rsidP="00934F0B">
      <w:pPr>
        <w:jc w:val="both"/>
        <w:rPr>
          <w:rFonts w:ascii="Arial" w:eastAsia="Times New Roman" w:hAnsi="Arial" w:cs="Arial"/>
          <w:shd w:val="clear" w:color="auto" w:fill="FFFFFF"/>
        </w:rPr>
      </w:pPr>
      <w:r w:rsidRPr="002878AB">
        <w:rPr>
          <w:rFonts w:ascii="Arial" w:eastAsia="Times New Roman" w:hAnsi="Arial" w:cs="Arial"/>
          <w:shd w:val="clear" w:color="auto" w:fill="FFFFFF"/>
        </w:rPr>
        <w:t>Ако се за време трајања уговора промене рокови за извршење уговорне обавезе, важност бланко сопствене менице за добро извршење посла  мора да се продужи.</w:t>
      </w:r>
    </w:p>
    <w:p w:rsidR="00E5663C" w:rsidRDefault="00934F0B" w:rsidP="00E5663C">
      <w:pPr>
        <w:pStyle w:val="NoSpacing"/>
        <w:jc w:val="both"/>
        <w:rPr>
          <w:rFonts w:ascii="Arial" w:eastAsia="Times New Roman" w:hAnsi="Arial" w:cs="Arial"/>
          <w:sz w:val="24"/>
          <w:szCs w:val="24"/>
          <w:shd w:val="clear" w:color="auto" w:fill="FFFFFF"/>
        </w:rPr>
      </w:pPr>
      <w:r w:rsidRPr="002878AB">
        <w:rPr>
          <w:rFonts w:ascii="Arial" w:eastAsia="Times New Roman" w:hAnsi="Arial" w:cs="Arial"/>
          <w:sz w:val="24"/>
          <w:szCs w:val="24"/>
          <w:shd w:val="clear" w:color="auto" w:fill="FFFFFF"/>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E5663C">
        <w:rPr>
          <w:rFonts w:ascii="Arial" w:eastAsia="Times New Roman" w:hAnsi="Arial" w:cs="Arial"/>
          <w:sz w:val="24"/>
          <w:szCs w:val="24"/>
          <w:shd w:val="clear" w:color="auto" w:fill="FFFFFF"/>
        </w:rPr>
        <w:t>.</w:t>
      </w:r>
    </w:p>
    <w:p w:rsidR="00934F0B" w:rsidRDefault="00E5663C" w:rsidP="00E5663C">
      <w:pPr>
        <w:pStyle w:val="NoSpacing"/>
        <w:jc w:val="both"/>
        <w:rPr>
          <w:rFonts w:ascii="Arial" w:hAnsi="Arial" w:cs="Arial"/>
          <w:iCs/>
          <w:sz w:val="24"/>
          <w:szCs w:val="24"/>
          <w:lang w:val="ru-RU"/>
        </w:rPr>
      </w:pPr>
      <w:r w:rsidRPr="00E5663C">
        <w:rPr>
          <w:rFonts w:ascii="Arial" w:hAnsi="Arial" w:cs="Arial"/>
          <w:b/>
          <w:bCs/>
          <w:sz w:val="24"/>
          <w:szCs w:val="24"/>
        </w:rPr>
        <w:t>Менично писмо – овлашћење треба да гласи на</w:t>
      </w:r>
      <w:r w:rsidRPr="00E5663C">
        <w:rPr>
          <w:rFonts w:ascii="Arial" w:hAnsi="Arial" w:cs="Arial"/>
          <w:b/>
          <w:sz w:val="24"/>
          <w:szCs w:val="24"/>
        </w:rPr>
        <w:t>:</w:t>
      </w:r>
      <w:r w:rsidRPr="00E5663C">
        <w:rPr>
          <w:rFonts w:ascii="Arial" w:hAnsi="Arial" w:cs="Arial"/>
          <w:sz w:val="24"/>
          <w:szCs w:val="24"/>
        </w:rPr>
        <w:t xml:space="preserve"> </w:t>
      </w:r>
      <w:r w:rsidRPr="00E5663C">
        <w:rPr>
          <w:rFonts w:ascii="Arial" w:hAnsi="Arial" w:cs="Arial"/>
          <w:iCs/>
          <w:sz w:val="24"/>
          <w:szCs w:val="24"/>
        </w:rPr>
        <w:t>Општинска управа општине Ћуприја, улица 13. октобар бр. 7,</w:t>
      </w:r>
      <w:r w:rsidRPr="00E5663C">
        <w:rPr>
          <w:rFonts w:ascii="Arial" w:hAnsi="Arial" w:cs="Arial"/>
          <w:i/>
          <w:iCs/>
          <w:sz w:val="24"/>
          <w:szCs w:val="24"/>
        </w:rPr>
        <w:t xml:space="preserve"> </w:t>
      </w:r>
      <w:r w:rsidRPr="00E5663C">
        <w:rPr>
          <w:rFonts w:ascii="Arial" w:hAnsi="Arial" w:cs="Arial"/>
          <w:iCs/>
          <w:sz w:val="24"/>
          <w:szCs w:val="24"/>
        </w:rPr>
        <w:t xml:space="preserve">ПИБ: 101375417, Матични број: </w:t>
      </w:r>
      <w:r w:rsidRPr="00E5663C">
        <w:rPr>
          <w:rFonts w:ascii="Arial" w:hAnsi="Arial" w:cs="Arial"/>
          <w:iCs/>
          <w:sz w:val="24"/>
          <w:szCs w:val="24"/>
          <w:lang w:val="ru-RU"/>
        </w:rPr>
        <w:t>07183968.</w:t>
      </w:r>
    </w:p>
    <w:p w:rsidR="00E5663C" w:rsidRPr="00E5663C" w:rsidRDefault="00E5663C" w:rsidP="00E5663C">
      <w:pPr>
        <w:pStyle w:val="NoSpacing"/>
        <w:jc w:val="both"/>
        <w:rPr>
          <w:rFonts w:ascii="Arial" w:hAnsi="Arial" w:cs="Arial"/>
          <w:sz w:val="24"/>
          <w:szCs w:val="24"/>
        </w:rPr>
      </w:pPr>
    </w:p>
    <w:p w:rsidR="00305CD1" w:rsidRPr="00642CDF" w:rsidRDefault="00934F0B" w:rsidP="00305CD1">
      <w:pPr>
        <w:jc w:val="both"/>
        <w:rPr>
          <w:rFonts w:ascii="Arial" w:hAnsi="Arial" w:cs="Arial"/>
          <w:b/>
          <w:bCs/>
          <w:i/>
        </w:rPr>
      </w:pPr>
      <w:r>
        <w:rPr>
          <w:rFonts w:ascii="Arial" w:hAnsi="Arial" w:cs="Arial"/>
          <w:b/>
          <w:bCs/>
          <w:i/>
        </w:rPr>
        <w:t>13</w:t>
      </w:r>
      <w:r w:rsidR="00305CD1" w:rsidRPr="00642CDF">
        <w:rPr>
          <w:rFonts w:ascii="Arial" w:hAnsi="Arial" w:cs="Arial"/>
          <w:b/>
          <w:bCs/>
          <w:i/>
        </w:rPr>
        <w:t>. ДОДАТНЕ ИНФОРМАЦИЈЕ ИЛИ ПОЈАШЊЕЊА У ВЕЗИ СА ПРИПРЕМАЊЕМ ПОНУДЕ</w:t>
      </w:r>
    </w:p>
    <w:p w:rsidR="00305CD1" w:rsidRDefault="00305CD1" w:rsidP="00305CD1">
      <w:pPr>
        <w:jc w:val="both"/>
        <w:rPr>
          <w:rFonts w:ascii="Arial" w:hAnsi="Arial" w:cs="Arial"/>
          <w:b/>
          <w:bCs/>
        </w:rPr>
      </w:pPr>
    </w:p>
    <w:p w:rsidR="00305CD1" w:rsidRPr="009E6FA5" w:rsidRDefault="00305CD1" w:rsidP="00305CD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sidRPr="00642CDF">
        <w:rPr>
          <w:rFonts w:ascii="Arial" w:hAnsi="Arial" w:cs="Arial"/>
          <w:color w:val="auto"/>
        </w:rPr>
        <w:t>путем поште</w:t>
      </w:r>
      <w:r w:rsidRPr="00642CDF">
        <w:rPr>
          <w:rFonts w:ascii="Arial" w:hAnsi="Arial" w:cs="Arial"/>
          <w:color w:val="auto"/>
          <w:lang w:val="sr-Cyrl-CS"/>
        </w:rPr>
        <w:t xml:space="preserve"> на адресу Општинска управа општине Ћуприја</w:t>
      </w:r>
      <w:r w:rsidR="00642CDF">
        <w:rPr>
          <w:rFonts w:ascii="Arial" w:hAnsi="Arial" w:cs="Arial"/>
          <w:color w:val="auto"/>
          <w:lang w:val="sr-Cyrl-CS"/>
        </w:rPr>
        <w:t>, ул.</w:t>
      </w:r>
      <w:r w:rsidRPr="00642CDF">
        <w:rPr>
          <w:rFonts w:ascii="Arial" w:hAnsi="Arial" w:cs="Arial"/>
          <w:color w:val="auto"/>
          <w:lang w:val="sr-Cyrl-CS"/>
        </w:rPr>
        <w:t xml:space="preserve"> 13</w:t>
      </w:r>
      <w:r w:rsidR="00642CDF">
        <w:rPr>
          <w:rFonts w:ascii="Arial" w:hAnsi="Arial" w:cs="Arial"/>
          <w:color w:val="auto"/>
          <w:lang w:val="sr-Cyrl-CS"/>
        </w:rPr>
        <w:t>.</w:t>
      </w:r>
      <w:r w:rsidRPr="00642CDF">
        <w:rPr>
          <w:rFonts w:ascii="Arial" w:hAnsi="Arial" w:cs="Arial"/>
          <w:color w:val="auto"/>
          <w:lang w:val="sr-Cyrl-CS"/>
        </w:rPr>
        <w:t xml:space="preserve"> октобор бр.</w:t>
      </w:r>
      <w:r w:rsidR="00642CDF">
        <w:rPr>
          <w:rFonts w:ascii="Arial" w:hAnsi="Arial" w:cs="Arial"/>
          <w:color w:val="auto"/>
          <w:lang w:val="sr-Cyrl-CS"/>
        </w:rPr>
        <w:t xml:space="preserve"> </w:t>
      </w:r>
      <w:r w:rsidRPr="00642CDF">
        <w:rPr>
          <w:rFonts w:ascii="Arial" w:hAnsi="Arial" w:cs="Arial"/>
          <w:color w:val="auto"/>
          <w:lang w:val="sr-Cyrl-CS"/>
        </w:rPr>
        <w:t>7</w:t>
      </w:r>
      <w:r w:rsidRPr="00642CDF">
        <w:rPr>
          <w:rFonts w:ascii="Arial" w:hAnsi="Arial" w:cs="Arial"/>
          <w:color w:val="auto"/>
        </w:rPr>
        <w:t>, електронске поште</w:t>
      </w:r>
      <w:r w:rsidRPr="00642CDF">
        <w:rPr>
          <w:rFonts w:ascii="Arial" w:hAnsi="Arial" w:cs="Arial"/>
          <w:color w:val="auto"/>
          <w:lang w:val="sr-Cyrl-CS"/>
        </w:rPr>
        <w:t xml:space="preserve"> на </w:t>
      </w:r>
      <w:r w:rsidRPr="00642CDF">
        <w:rPr>
          <w:rFonts w:ascii="Arial" w:hAnsi="Arial" w:cs="Arial"/>
          <w:iCs/>
          <w:color w:val="auto"/>
        </w:rPr>
        <w:t>e</w:t>
      </w:r>
      <w:r w:rsidRPr="00642CDF">
        <w:rPr>
          <w:rFonts w:ascii="Arial" w:hAnsi="Arial" w:cs="Arial"/>
          <w:iCs/>
          <w:color w:val="auto"/>
          <w:lang w:val="ru-RU"/>
        </w:rPr>
        <w:t>-</w:t>
      </w:r>
      <w:r w:rsidRPr="00642CDF">
        <w:rPr>
          <w:rFonts w:ascii="Arial" w:hAnsi="Arial" w:cs="Arial"/>
          <w:iCs/>
          <w:color w:val="auto"/>
        </w:rPr>
        <w:t>mail:</w:t>
      </w:r>
      <w:r w:rsidRPr="00642CDF">
        <w:rPr>
          <w:rFonts w:ascii="Arial" w:hAnsi="Arial" w:cs="Arial"/>
          <w:color w:val="auto"/>
          <w:lang w:val="sr-Cyrl-CS"/>
        </w:rPr>
        <w:t xml:space="preserve"> </w:t>
      </w:r>
      <w:hyperlink r:id="rId11" w:history="1">
        <w:r w:rsidRPr="00642CDF">
          <w:rPr>
            <w:rStyle w:val="Hyperlink"/>
            <w:rFonts w:ascii="Arial" w:hAnsi="Arial" w:cs="Arial"/>
            <w:lang w:val="sr-Cyrl-CS"/>
          </w:rPr>
          <w:t>nabavke@cuprija.rs</w:t>
        </w:r>
      </w:hyperlink>
      <w:r w:rsidRPr="00642CDF">
        <w:rPr>
          <w:rFonts w:ascii="Arial" w:hAnsi="Arial" w:cs="Arial"/>
          <w:color w:val="auto"/>
          <w:lang w:val="en-GB"/>
        </w:rPr>
        <w:t xml:space="preserve"> </w:t>
      </w:r>
      <w:r w:rsidRPr="00642CDF">
        <w:rPr>
          <w:rFonts w:ascii="Arial" w:hAnsi="Arial" w:cs="Arial"/>
        </w:rPr>
        <w:t>тражити од наручиоца додатне информације или појашњења у вези са припр</w:t>
      </w:r>
      <w:r>
        <w:rPr>
          <w:rFonts w:ascii="Arial" w:hAnsi="Arial" w:cs="Arial"/>
        </w:rPr>
        <w:t xml:space="preserve">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05CD1" w:rsidRDefault="00305CD1" w:rsidP="00305CD1">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05CD1" w:rsidRPr="00142BD4" w:rsidRDefault="00305CD1" w:rsidP="00305CD1">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Pr="000E46AA">
        <w:rPr>
          <w:rFonts w:ascii="Arial" w:eastAsia="TimesNewRomanPS-BoldMT" w:hAnsi="Arial" w:cs="Arial"/>
          <w:b/>
          <w:bCs/>
          <w:color w:val="auto"/>
        </w:rPr>
        <w:t>ЈН бр.</w:t>
      </w:r>
      <w:r w:rsidR="00714684">
        <w:rPr>
          <w:rFonts w:ascii="Arial" w:eastAsia="TimesNewRomanPS-BoldMT" w:hAnsi="Arial" w:cs="Arial"/>
          <w:b/>
          <w:bCs/>
          <w:color w:val="auto"/>
        </w:rPr>
        <w:t xml:space="preserve"> </w:t>
      </w:r>
      <w:r w:rsidR="008D7CB2">
        <w:rPr>
          <w:rFonts w:ascii="Arial" w:eastAsia="TimesNewRomanPS-BoldMT" w:hAnsi="Arial" w:cs="Arial"/>
          <w:b/>
          <w:bCs/>
          <w:color w:val="auto"/>
        </w:rPr>
        <w:t>404-4-5/2020-04</w:t>
      </w:r>
    </w:p>
    <w:p w:rsidR="00305CD1" w:rsidRDefault="00305CD1" w:rsidP="00305CD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05CD1" w:rsidRDefault="00305CD1" w:rsidP="00305CD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05CD1" w:rsidRDefault="00305CD1" w:rsidP="00305CD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05CD1" w:rsidRPr="00AA4D8C" w:rsidRDefault="00305CD1" w:rsidP="00305CD1">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05CD1" w:rsidRPr="00AA4D8C" w:rsidRDefault="00305CD1" w:rsidP="00305CD1">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05CD1" w:rsidRPr="00213C55" w:rsidRDefault="00305CD1" w:rsidP="00305CD1">
      <w:pPr>
        <w:jc w:val="both"/>
        <w:rPr>
          <w:rFonts w:ascii="Arial" w:hAnsi="Arial" w:cs="Arial"/>
          <w:color w:val="FF0000"/>
        </w:rPr>
      </w:pPr>
    </w:p>
    <w:p w:rsidR="00305CD1" w:rsidRPr="00642CDF" w:rsidRDefault="00934F0B" w:rsidP="00305CD1">
      <w:pPr>
        <w:jc w:val="both"/>
        <w:rPr>
          <w:rFonts w:ascii="Arial" w:hAnsi="Arial" w:cs="Arial"/>
          <w:b/>
          <w:bCs/>
          <w:i/>
        </w:rPr>
      </w:pPr>
      <w:r>
        <w:rPr>
          <w:rFonts w:ascii="Arial" w:hAnsi="Arial" w:cs="Arial"/>
          <w:b/>
          <w:bCs/>
          <w:i/>
        </w:rPr>
        <w:t>14</w:t>
      </w:r>
      <w:r w:rsidR="00305CD1" w:rsidRPr="00642CDF">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305CD1" w:rsidRDefault="00305CD1" w:rsidP="00305CD1">
      <w:pPr>
        <w:jc w:val="both"/>
        <w:rPr>
          <w:rFonts w:ascii="Arial" w:hAnsi="Arial" w:cs="Arial"/>
          <w:b/>
          <w:bCs/>
        </w:rPr>
      </w:pPr>
    </w:p>
    <w:p w:rsidR="00305CD1" w:rsidRDefault="00305CD1" w:rsidP="00305CD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w:t>
      </w:r>
      <w:r>
        <w:rPr>
          <w:rFonts w:ascii="Arial" w:hAnsi="Arial" w:cs="Arial"/>
        </w:rPr>
        <w:lastRenderedPageBreak/>
        <w:t xml:space="preserve">при прегледу, вредновању и упоређивању понуда, а може да врши контролу (увид) код понуђача, односно његовог подизвођача (члан 93. ЗЈН). </w:t>
      </w:r>
    </w:p>
    <w:p w:rsidR="00305CD1" w:rsidRDefault="00305CD1" w:rsidP="00305CD1">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05CD1" w:rsidRDefault="00305CD1" w:rsidP="00305CD1">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05CD1" w:rsidRDefault="00305CD1" w:rsidP="00305CD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05CD1" w:rsidRDefault="00305CD1" w:rsidP="00305CD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05CD1" w:rsidRDefault="00305CD1" w:rsidP="00305CD1">
      <w:pPr>
        <w:jc w:val="both"/>
      </w:pPr>
    </w:p>
    <w:p w:rsidR="00305CD1" w:rsidRPr="00642CDF" w:rsidRDefault="00934F0B" w:rsidP="00305CD1">
      <w:pPr>
        <w:jc w:val="both"/>
        <w:rPr>
          <w:rFonts w:ascii="Arial" w:hAnsi="Arial" w:cs="Arial"/>
          <w:b/>
          <w:i/>
        </w:rPr>
      </w:pPr>
      <w:r>
        <w:rPr>
          <w:rFonts w:ascii="Arial" w:hAnsi="Arial" w:cs="Arial"/>
          <w:b/>
          <w:i/>
        </w:rPr>
        <w:t>15</w:t>
      </w:r>
      <w:r w:rsidR="00305CD1" w:rsidRPr="00642CDF">
        <w:rPr>
          <w:rFonts w:ascii="Arial" w:hAnsi="Arial" w:cs="Arial"/>
          <w:b/>
          <w:i/>
        </w:rPr>
        <w:t>. КОРИШЋЕЊЕ ПАТЕНАТА И ОДГОВОРНОСТ ЗА ПОВРЕДУ ЗАШТИЋЕНИХ ПРАВА ИНТЕЛЕКТУАЛНЕ СВОЈИНЕ ТРЕЋИХ ЛИЦА</w:t>
      </w:r>
    </w:p>
    <w:p w:rsidR="00305CD1" w:rsidRDefault="00305CD1" w:rsidP="00305CD1">
      <w:pPr>
        <w:jc w:val="both"/>
        <w:rPr>
          <w:rFonts w:ascii="Arial" w:hAnsi="Arial" w:cs="Arial"/>
          <w:b/>
        </w:rPr>
      </w:pPr>
    </w:p>
    <w:p w:rsidR="00305CD1" w:rsidRPr="00D35768" w:rsidRDefault="00305CD1" w:rsidP="00305CD1">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305CD1" w:rsidRDefault="00305CD1" w:rsidP="00305CD1">
      <w:pPr>
        <w:jc w:val="both"/>
        <w:rPr>
          <w:rFonts w:ascii="Arial" w:hAnsi="Arial" w:cs="Arial"/>
          <w:b/>
        </w:rPr>
      </w:pPr>
    </w:p>
    <w:p w:rsidR="00305CD1" w:rsidRPr="00642CDF" w:rsidRDefault="00934F0B" w:rsidP="00305CD1">
      <w:pPr>
        <w:jc w:val="both"/>
        <w:rPr>
          <w:rFonts w:ascii="Arial" w:hAnsi="Arial" w:cs="Arial"/>
          <w:b/>
          <w:bCs/>
          <w:i/>
          <w:color w:val="auto"/>
        </w:rPr>
      </w:pPr>
      <w:r>
        <w:rPr>
          <w:rFonts w:ascii="Arial" w:hAnsi="Arial" w:cs="Arial"/>
          <w:b/>
          <w:bCs/>
          <w:i/>
        </w:rPr>
        <w:t>16</w:t>
      </w:r>
      <w:r w:rsidR="00305CD1" w:rsidRPr="00642CDF">
        <w:rPr>
          <w:rFonts w:ascii="Arial" w:hAnsi="Arial" w:cs="Arial"/>
          <w:b/>
          <w:bCs/>
          <w:i/>
        </w:rPr>
        <w:t xml:space="preserve">. НАЧИН И РОК ЗА ПОДНОШЕЊЕ ЗАХТЕВА ЗА ЗАШТИТУ ПРАВА ПОНУЂАЧА </w:t>
      </w:r>
      <w:r w:rsidR="00305CD1" w:rsidRPr="00642CDF">
        <w:rPr>
          <w:rFonts w:ascii="Arial" w:hAnsi="Arial" w:cs="Arial"/>
          <w:b/>
          <w:bCs/>
          <w:i/>
          <w:color w:val="auto"/>
        </w:rPr>
        <w:t xml:space="preserve">СА ДЕТАЉНИМ УПУТСТВОМ О САДРЖИНИ ПОТПУНОГ ЗАХТЕВА </w:t>
      </w:r>
    </w:p>
    <w:p w:rsidR="00305CD1" w:rsidRDefault="00305CD1" w:rsidP="00305CD1">
      <w:pPr>
        <w:jc w:val="both"/>
        <w:rPr>
          <w:rFonts w:ascii="Arial" w:hAnsi="Arial" w:cs="Arial"/>
          <w:b/>
          <w:bCs/>
        </w:rPr>
      </w:pPr>
    </w:p>
    <w:p w:rsidR="00305CD1" w:rsidRDefault="00305CD1" w:rsidP="00305CD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05CD1" w:rsidRDefault="00305CD1" w:rsidP="00305CD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Pr>
          <w:rFonts w:ascii="Arial" w:hAnsi="Arial" w:cs="Arial"/>
        </w:rPr>
        <w:t xml:space="preserve"> </w:t>
      </w:r>
      <w:hyperlink r:id="rId12" w:history="1">
        <w:r w:rsidRPr="00E904CD">
          <w:rPr>
            <w:rStyle w:val="Hyperlink"/>
            <w:rFonts w:ascii="Arial" w:hAnsi="Arial" w:cs="Arial"/>
            <w:i/>
            <w:lang w:val="sr-Cyrl-CS"/>
          </w:rPr>
          <w:t>nabavke@cuprija.rs</w:t>
        </w:r>
      </w:hyperlink>
      <w:r>
        <w:rPr>
          <w:rFonts w:ascii="Arial" w:hAnsi="Arial" w:cs="Arial"/>
          <w:i/>
          <w:color w:val="auto"/>
          <w:lang w:val="en-GB"/>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305CD1" w:rsidRDefault="00305CD1" w:rsidP="00305CD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305CD1" w:rsidRDefault="00305CD1" w:rsidP="00305CD1">
      <w:pPr>
        <w:jc w:val="both"/>
        <w:rPr>
          <w:rFonts w:ascii="Arial" w:hAnsi="Arial" w:cs="Arial"/>
        </w:rPr>
      </w:pPr>
      <w:r w:rsidRPr="00315408">
        <w:rPr>
          <w:rFonts w:ascii="Arial" w:hAnsi="Arial"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05CD1" w:rsidRDefault="00305CD1" w:rsidP="00305CD1">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305CD1" w:rsidRDefault="00305CD1" w:rsidP="00305CD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05CD1" w:rsidRDefault="00305CD1" w:rsidP="00305CD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05CD1" w:rsidRDefault="00305CD1" w:rsidP="00305CD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305CD1" w:rsidRDefault="00305CD1" w:rsidP="00305CD1">
      <w:pPr>
        <w:jc w:val="both"/>
        <w:rPr>
          <w:rFonts w:ascii="Arial" w:hAnsi="Arial" w:cs="Arial"/>
        </w:rPr>
      </w:pPr>
      <w:r w:rsidRPr="00315408">
        <w:rPr>
          <w:rFonts w:ascii="Arial" w:hAnsi="Arial" w:cs="Arial"/>
        </w:rPr>
        <w:t xml:space="preserve">Захтев за заштиту права мора да садржи: </w:t>
      </w:r>
    </w:p>
    <w:p w:rsidR="00305CD1" w:rsidRDefault="00305CD1" w:rsidP="00305CD1">
      <w:pPr>
        <w:jc w:val="both"/>
        <w:rPr>
          <w:rFonts w:ascii="Arial" w:hAnsi="Arial" w:cs="Arial"/>
        </w:rPr>
      </w:pPr>
      <w:r w:rsidRPr="00315408">
        <w:rPr>
          <w:rFonts w:ascii="Arial" w:hAnsi="Arial" w:cs="Arial"/>
        </w:rPr>
        <w:t>1) назив и адресу подносиоца захтева и лице за контакт;</w:t>
      </w:r>
    </w:p>
    <w:p w:rsidR="00305CD1" w:rsidRDefault="00305CD1" w:rsidP="00305CD1">
      <w:pPr>
        <w:jc w:val="both"/>
        <w:rPr>
          <w:rFonts w:ascii="Arial" w:hAnsi="Arial" w:cs="Arial"/>
        </w:rPr>
      </w:pPr>
      <w:r w:rsidRPr="00315408">
        <w:rPr>
          <w:rFonts w:ascii="Arial" w:hAnsi="Arial" w:cs="Arial"/>
        </w:rPr>
        <w:t xml:space="preserve">2) назив и адресу наручиоца; </w:t>
      </w:r>
    </w:p>
    <w:p w:rsidR="00305CD1" w:rsidRDefault="00305CD1" w:rsidP="00305CD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305CD1" w:rsidRDefault="00305CD1" w:rsidP="00305CD1">
      <w:pPr>
        <w:jc w:val="both"/>
        <w:rPr>
          <w:rFonts w:ascii="Arial" w:hAnsi="Arial" w:cs="Arial"/>
        </w:rPr>
      </w:pPr>
      <w:r w:rsidRPr="00315408">
        <w:rPr>
          <w:rFonts w:ascii="Arial" w:hAnsi="Arial" w:cs="Arial"/>
        </w:rPr>
        <w:t>4) повреде прописа којима се уређује поступак јавне набавке;</w:t>
      </w:r>
    </w:p>
    <w:p w:rsidR="00305CD1" w:rsidRDefault="00305CD1" w:rsidP="00305CD1">
      <w:pPr>
        <w:jc w:val="both"/>
        <w:rPr>
          <w:rFonts w:ascii="Arial" w:hAnsi="Arial" w:cs="Arial"/>
        </w:rPr>
      </w:pPr>
      <w:r w:rsidRPr="00315408">
        <w:rPr>
          <w:rFonts w:ascii="Arial" w:hAnsi="Arial" w:cs="Arial"/>
        </w:rPr>
        <w:t xml:space="preserve">5) чињенице и доказе којима се повреде доказују; </w:t>
      </w:r>
    </w:p>
    <w:p w:rsidR="00305CD1" w:rsidRDefault="00305CD1" w:rsidP="00305CD1">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305CD1" w:rsidRDefault="00305CD1" w:rsidP="00305CD1">
      <w:pPr>
        <w:jc w:val="both"/>
        <w:rPr>
          <w:rFonts w:ascii="Arial" w:hAnsi="Arial" w:cs="Arial"/>
        </w:rPr>
      </w:pPr>
      <w:r w:rsidRPr="00315408">
        <w:rPr>
          <w:rFonts w:ascii="Arial" w:hAnsi="Arial" w:cs="Arial"/>
        </w:rPr>
        <w:t xml:space="preserve">7) потпис подносиоца. </w:t>
      </w:r>
    </w:p>
    <w:p w:rsidR="00305CD1" w:rsidRDefault="00305CD1" w:rsidP="00305CD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305CD1" w:rsidRPr="001B1537" w:rsidRDefault="00305CD1" w:rsidP="00305CD1">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305CD1" w:rsidRDefault="00305CD1" w:rsidP="00305CD1">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305CD1" w:rsidRDefault="00305CD1" w:rsidP="00305CD1">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05CD1" w:rsidRDefault="00305CD1" w:rsidP="00305CD1">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305CD1" w:rsidRDefault="00305CD1" w:rsidP="00305CD1">
      <w:pPr>
        <w:ind w:firstLine="708"/>
        <w:jc w:val="both"/>
        <w:rPr>
          <w:rFonts w:ascii="Arial" w:hAnsi="Arial" w:cs="Arial"/>
        </w:rPr>
      </w:pPr>
      <w:r w:rsidRPr="00315408">
        <w:rPr>
          <w:rFonts w:ascii="Arial" w:hAnsi="Arial" w:cs="Arial"/>
        </w:rPr>
        <w:t>(4) број рачуна: 840-30678845-06;</w:t>
      </w:r>
    </w:p>
    <w:p w:rsidR="00305CD1" w:rsidRDefault="00305CD1" w:rsidP="00305CD1">
      <w:pPr>
        <w:ind w:firstLine="708"/>
        <w:jc w:val="both"/>
        <w:rPr>
          <w:rFonts w:ascii="Arial" w:hAnsi="Arial" w:cs="Arial"/>
        </w:rPr>
      </w:pPr>
      <w:r w:rsidRPr="00315408">
        <w:rPr>
          <w:rFonts w:ascii="Arial" w:hAnsi="Arial" w:cs="Arial"/>
        </w:rPr>
        <w:t xml:space="preserve">(5) шифру плаћања: 153 или 253; </w:t>
      </w:r>
    </w:p>
    <w:p w:rsidR="00305CD1" w:rsidRDefault="00305CD1" w:rsidP="00305CD1">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305CD1" w:rsidRDefault="00305CD1" w:rsidP="00305CD1">
      <w:pPr>
        <w:ind w:firstLine="708"/>
        <w:jc w:val="both"/>
        <w:rPr>
          <w:rFonts w:ascii="Arial" w:hAnsi="Arial" w:cs="Arial"/>
        </w:rPr>
      </w:pPr>
      <w:r>
        <w:rPr>
          <w:rFonts w:ascii="Arial" w:hAnsi="Arial" w:cs="Arial"/>
        </w:rPr>
        <w:t xml:space="preserve">(7) сврха: ЗЗП; Општинска управа општине Ћуприја; јавна набавка </w:t>
      </w:r>
      <w:r w:rsidRPr="003556E0">
        <w:rPr>
          <w:rFonts w:ascii="Arial" w:hAnsi="Arial" w:cs="Arial"/>
        </w:rPr>
        <w:t>ЈН</w:t>
      </w:r>
      <w:r w:rsidR="00193E86">
        <w:rPr>
          <w:rFonts w:ascii="Arial" w:hAnsi="Arial" w:cs="Arial"/>
        </w:rPr>
        <w:t xml:space="preserve"> бр. </w:t>
      </w:r>
      <w:r w:rsidR="00F603B9">
        <w:rPr>
          <w:rFonts w:ascii="Arial" w:hAnsi="Arial" w:cs="Arial"/>
        </w:rPr>
        <w:t>404-4-5/2020-04</w:t>
      </w:r>
      <w:r w:rsidRPr="003556E0">
        <w:rPr>
          <w:rFonts w:ascii="Arial" w:hAnsi="Arial" w:cs="Arial"/>
          <w:i/>
          <w:iCs/>
        </w:rPr>
        <w:t>;</w:t>
      </w:r>
      <w:r w:rsidRPr="003556E0">
        <w:rPr>
          <w:rFonts w:ascii="Arial" w:hAnsi="Arial" w:cs="Arial"/>
        </w:rPr>
        <w:t>.</w:t>
      </w:r>
      <w:r w:rsidRPr="00315408">
        <w:rPr>
          <w:rFonts w:ascii="Arial" w:hAnsi="Arial" w:cs="Arial"/>
        </w:rPr>
        <w:t xml:space="preserve"> </w:t>
      </w:r>
    </w:p>
    <w:p w:rsidR="00305CD1" w:rsidRDefault="00305CD1" w:rsidP="00305CD1">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305CD1" w:rsidRDefault="00305CD1" w:rsidP="00305CD1">
      <w:pPr>
        <w:ind w:firstLine="708"/>
        <w:jc w:val="both"/>
        <w:rPr>
          <w:rFonts w:ascii="Arial" w:hAnsi="Arial" w:cs="Arial"/>
        </w:rPr>
      </w:pPr>
      <w:r w:rsidRPr="00315408">
        <w:rPr>
          <w:rFonts w:ascii="Arial" w:hAnsi="Arial" w:cs="Arial"/>
        </w:rPr>
        <w:lastRenderedPageBreak/>
        <w:t xml:space="preserve">(9) назив уплатиоца, односно назив подносиоца захтева за заштиту права за којег је извршена уплата таксе; </w:t>
      </w:r>
    </w:p>
    <w:p w:rsidR="00305CD1" w:rsidRDefault="00305CD1" w:rsidP="00305CD1">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305CD1" w:rsidRPr="00DF0F3D" w:rsidRDefault="00305CD1" w:rsidP="00305CD1">
      <w:pPr>
        <w:ind w:firstLine="708"/>
        <w:jc w:val="both"/>
        <w:rPr>
          <w:rFonts w:ascii="Arial" w:hAnsi="Arial" w:cs="Arial"/>
        </w:rPr>
      </w:pPr>
    </w:p>
    <w:p w:rsidR="00305CD1" w:rsidRDefault="00305CD1" w:rsidP="00305CD1">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305CD1" w:rsidRDefault="00305CD1" w:rsidP="00305CD1">
      <w:pPr>
        <w:pStyle w:val="ListParagraph"/>
        <w:rPr>
          <w:rFonts w:ascii="Arial" w:hAnsi="Arial" w:cs="Arial"/>
        </w:rPr>
      </w:pPr>
    </w:p>
    <w:p w:rsidR="00305CD1" w:rsidRPr="001B1537" w:rsidRDefault="00305CD1" w:rsidP="00305CD1">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305CD1" w:rsidRPr="00315408" w:rsidRDefault="00305CD1" w:rsidP="00305CD1">
      <w:pPr>
        <w:jc w:val="both"/>
        <w:rPr>
          <w:rFonts w:ascii="Arial" w:hAnsi="Arial" w:cs="Arial"/>
        </w:rPr>
      </w:pPr>
    </w:p>
    <w:p w:rsidR="00D45BFE" w:rsidRDefault="00D45BFE">
      <w:bookmarkStart w:id="0" w:name="_GoBack"/>
      <w:bookmarkEnd w:id="0"/>
    </w:p>
    <w:sectPr w:rsidR="00D45BFE" w:rsidSect="00B11ABD">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835" w:rsidRDefault="00356835" w:rsidP="00B11ABD">
      <w:pPr>
        <w:spacing w:line="240" w:lineRule="auto"/>
      </w:pPr>
      <w:r>
        <w:separator/>
      </w:r>
    </w:p>
  </w:endnote>
  <w:endnote w:type="continuationSeparator" w:id="0">
    <w:p w:rsidR="00356835" w:rsidRDefault="00356835" w:rsidP="00B11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TimesNewRomanPS-BoldMT">
    <w:altName w:val="Times New Roman"/>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Layout w:type="fixed"/>
      <w:tblLook w:val="0000" w:firstRow="0" w:lastRow="0" w:firstColumn="0" w:lastColumn="0" w:noHBand="0" w:noVBand="0"/>
    </w:tblPr>
    <w:tblGrid>
      <w:gridCol w:w="8667"/>
      <w:gridCol w:w="1034"/>
    </w:tblGrid>
    <w:tr w:rsidR="00222279" w:rsidRPr="00537E2B" w:rsidTr="00537E2B">
      <w:tc>
        <w:tcPr>
          <w:tcW w:w="8667" w:type="dxa"/>
          <w:tcBorders>
            <w:top w:val="single" w:sz="8" w:space="0" w:color="808080"/>
          </w:tcBorders>
          <w:shd w:val="clear" w:color="auto" w:fill="auto"/>
        </w:tcPr>
        <w:p w:rsidR="00222279" w:rsidRDefault="00222279" w:rsidP="0052550D">
          <w:pPr>
            <w:shd w:val="clear" w:color="auto" w:fill="C6D9F1"/>
            <w:jc w:val="both"/>
            <w:rPr>
              <w:rFonts w:ascii="Arial" w:hAnsi="Arial" w:cs="Arial"/>
              <w:b/>
              <w:color w:val="1F497D" w:themeColor="text2"/>
              <w:sz w:val="20"/>
              <w:szCs w:val="20"/>
            </w:rPr>
          </w:pPr>
          <w:r>
            <w:rPr>
              <w:rFonts w:ascii="Arial" w:eastAsia="TimesNewRomanPS-BoldMT" w:hAnsi="Arial" w:cs="Arial"/>
              <w:b/>
              <w:bCs/>
              <w:color w:val="1F497D" w:themeColor="text2"/>
              <w:sz w:val="20"/>
              <w:szCs w:val="20"/>
              <w:lang w:val="sr-Cyrl-RS"/>
            </w:rPr>
            <w:t xml:space="preserve">Измена и допуна </w:t>
          </w:r>
          <w:r>
            <w:rPr>
              <w:rFonts w:ascii="Arial" w:eastAsia="TimesNewRomanPS-BoldMT" w:hAnsi="Arial" w:cs="Arial"/>
              <w:b/>
              <w:bCs/>
              <w:color w:val="1F497D" w:themeColor="text2"/>
              <w:sz w:val="20"/>
              <w:szCs w:val="20"/>
            </w:rPr>
            <w:t>Конкурсн</w:t>
          </w:r>
          <w:r>
            <w:rPr>
              <w:rFonts w:ascii="Arial" w:eastAsia="TimesNewRomanPS-BoldMT" w:hAnsi="Arial" w:cs="Arial"/>
              <w:b/>
              <w:bCs/>
              <w:color w:val="1F497D" w:themeColor="text2"/>
              <w:sz w:val="20"/>
              <w:szCs w:val="20"/>
              <w:lang w:val="sr-Cyrl-RS"/>
            </w:rPr>
            <w:t>е</w:t>
          </w:r>
          <w:r>
            <w:rPr>
              <w:rFonts w:ascii="Arial" w:eastAsia="TimesNewRomanPS-BoldMT" w:hAnsi="Arial" w:cs="Arial"/>
              <w:b/>
              <w:bCs/>
              <w:color w:val="1F497D" w:themeColor="text2"/>
              <w:sz w:val="20"/>
              <w:szCs w:val="20"/>
            </w:rPr>
            <w:t xml:space="preserve"> документациј</w:t>
          </w:r>
          <w:r>
            <w:rPr>
              <w:rFonts w:ascii="Arial" w:eastAsia="TimesNewRomanPS-BoldMT" w:hAnsi="Arial" w:cs="Arial"/>
              <w:b/>
              <w:bCs/>
              <w:color w:val="1F497D" w:themeColor="text2"/>
              <w:sz w:val="20"/>
              <w:szCs w:val="20"/>
              <w:lang w:val="sr-Cyrl-RS"/>
            </w:rPr>
            <w:t>е</w:t>
          </w:r>
          <w:r w:rsidRPr="00537E2B">
            <w:rPr>
              <w:rFonts w:ascii="Arial" w:eastAsia="TimesNewRomanPS-BoldMT" w:hAnsi="Arial" w:cs="Arial"/>
              <w:b/>
              <w:bCs/>
              <w:color w:val="1F497D" w:themeColor="text2"/>
              <w:sz w:val="20"/>
              <w:szCs w:val="20"/>
            </w:rPr>
            <w:t xml:space="preserve"> за ј</w:t>
          </w:r>
          <w:r w:rsidRPr="00537E2B">
            <w:rPr>
              <w:rFonts w:ascii="Arial" w:hAnsi="Arial" w:cs="Arial"/>
              <w:b/>
              <w:color w:val="1F497D" w:themeColor="text2"/>
              <w:sz w:val="20"/>
              <w:szCs w:val="20"/>
            </w:rPr>
            <w:t xml:space="preserve">авну набавку мале вредности добра </w:t>
          </w:r>
          <w:r>
            <w:rPr>
              <w:rFonts w:ascii="Arial" w:hAnsi="Arial" w:cs="Arial"/>
              <w:b/>
              <w:color w:val="1F497D" w:themeColor="text2"/>
              <w:sz w:val="20"/>
              <w:szCs w:val="20"/>
            </w:rPr>
            <w:t>– набавка пластеника  и набавка кошница обликоване по партијама ЈН бр.404-4-5/2020-04</w:t>
          </w:r>
        </w:p>
        <w:p w:rsidR="00222279" w:rsidRPr="00537E2B" w:rsidRDefault="00222279" w:rsidP="0052550D">
          <w:pPr>
            <w:shd w:val="clear" w:color="auto" w:fill="C6D9F1"/>
            <w:jc w:val="both"/>
            <w:rPr>
              <w:bCs/>
              <w:color w:val="1F497D" w:themeColor="text2"/>
              <w:sz w:val="20"/>
              <w:szCs w:val="20"/>
            </w:rPr>
          </w:pPr>
        </w:p>
      </w:tc>
      <w:tc>
        <w:tcPr>
          <w:tcW w:w="1034" w:type="dxa"/>
          <w:tcBorders>
            <w:top w:val="single" w:sz="8" w:space="0" w:color="808080"/>
            <w:left w:val="single" w:sz="8" w:space="0" w:color="808080"/>
          </w:tcBorders>
          <w:shd w:val="clear" w:color="auto" w:fill="auto"/>
        </w:tcPr>
        <w:p w:rsidR="00222279" w:rsidRPr="00537E2B" w:rsidRDefault="00222279">
          <w:pPr>
            <w:pStyle w:val="Footer"/>
            <w:rPr>
              <w:color w:val="1F497D" w:themeColor="text2"/>
              <w:sz w:val="20"/>
              <w:szCs w:val="20"/>
            </w:rPr>
          </w:pPr>
          <w:r w:rsidRPr="00537E2B">
            <w:rPr>
              <w:b/>
              <w:bCs/>
              <w:color w:val="1F497D" w:themeColor="text2"/>
              <w:sz w:val="20"/>
              <w:szCs w:val="20"/>
            </w:rPr>
            <w:t xml:space="preserve"> </w:t>
          </w:r>
          <w:r w:rsidRPr="00537E2B">
            <w:rPr>
              <w:b/>
              <w:bCs/>
              <w:color w:val="1F497D" w:themeColor="text2"/>
              <w:sz w:val="20"/>
              <w:szCs w:val="20"/>
            </w:rPr>
            <w:fldChar w:fldCharType="begin"/>
          </w:r>
          <w:r w:rsidRPr="00537E2B">
            <w:rPr>
              <w:b/>
              <w:bCs/>
              <w:color w:val="1F497D" w:themeColor="text2"/>
              <w:sz w:val="20"/>
              <w:szCs w:val="20"/>
            </w:rPr>
            <w:instrText xml:space="preserve"> PAGE </w:instrText>
          </w:r>
          <w:r w:rsidRPr="00537E2B">
            <w:rPr>
              <w:b/>
              <w:bCs/>
              <w:color w:val="1F497D" w:themeColor="text2"/>
              <w:sz w:val="20"/>
              <w:szCs w:val="20"/>
            </w:rPr>
            <w:fldChar w:fldCharType="separate"/>
          </w:r>
          <w:r w:rsidR="00776616">
            <w:rPr>
              <w:b/>
              <w:bCs/>
              <w:noProof/>
              <w:color w:val="1F497D" w:themeColor="text2"/>
              <w:sz w:val="20"/>
              <w:szCs w:val="20"/>
            </w:rPr>
            <w:t>51</w:t>
          </w:r>
          <w:r w:rsidRPr="00537E2B">
            <w:rPr>
              <w:b/>
              <w:bCs/>
              <w:color w:val="1F497D" w:themeColor="text2"/>
              <w:sz w:val="20"/>
              <w:szCs w:val="20"/>
            </w:rPr>
            <w:fldChar w:fldCharType="end"/>
          </w:r>
          <w:r w:rsidRPr="00537E2B">
            <w:rPr>
              <w:color w:val="1F497D" w:themeColor="text2"/>
              <w:sz w:val="20"/>
              <w:szCs w:val="20"/>
            </w:rPr>
            <w:t xml:space="preserve">/ </w:t>
          </w:r>
          <w:r w:rsidRPr="00537E2B">
            <w:rPr>
              <w:b/>
              <w:bCs/>
              <w:color w:val="1F497D" w:themeColor="text2"/>
              <w:sz w:val="20"/>
              <w:szCs w:val="20"/>
            </w:rPr>
            <w:fldChar w:fldCharType="begin"/>
          </w:r>
          <w:r w:rsidRPr="00537E2B">
            <w:rPr>
              <w:b/>
              <w:bCs/>
              <w:color w:val="1F497D" w:themeColor="text2"/>
              <w:sz w:val="20"/>
              <w:szCs w:val="20"/>
            </w:rPr>
            <w:instrText xml:space="preserve"> NUMPAGES \*Arabic </w:instrText>
          </w:r>
          <w:r w:rsidRPr="00537E2B">
            <w:rPr>
              <w:b/>
              <w:bCs/>
              <w:color w:val="1F497D" w:themeColor="text2"/>
              <w:sz w:val="20"/>
              <w:szCs w:val="20"/>
            </w:rPr>
            <w:fldChar w:fldCharType="separate"/>
          </w:r>
          <w:r w:rsidR="00776616">
            <w:rPr>
              <w:b/>
              <w:bCs/>
              <w:noProof/>
              <w:color w:val="1F497D" w:themeColor="text2"/>
              <w:sz w:val="20"/>
              <w:szCs w:val="20"/>
            </w:rPr>
            <w:t>51</w:t>
          </w:r>
          <w:r w:rsidRPr="00537E2B">
            <w:rPr>
              <w:b/>
              <w:bCs/>
              <w:color w:val="1F497D" w:themeColor="text2"/>
              <w:sz w:val="20"/>
              <w:szCs w:val="20"/>
            </w:rPr>
            <w:fldChar w:fldCharType="end"/>
          </w:r>
        </w:p>
      </w:tc>
    </w:tr>
  </w:tbl>
  <w:p w:rsidR="00222279" w:rsidRPr="00537E2B" w:rsidRDefault="00222279">
    <w:pPr>
      <w:pStyle w:val="Footer"/>
      <w:jc w:val="right"/>
      <w:rPr>
        <w:sz w:val="20"/>
        <w:szCs w:val="20"/>
      </w:rPr>
    </w:pPr>
    <w:r w:rsidRPr="00537E2B">
      <w:rPr>
        <w:color w:val="1F497D"/>
        <w:sz w:val="20"/>
        <w:szCs w:val="20"/>
      </w:rPr>
      <w:t xml:space="preserve"> </w:t>
    </w:r>
  </w:p>
  <w:p w:rsidR="00222279" w:rsidRPr="00537E2B" w:rsidRDefault="0022227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835" w:rsidRDefault="00356835" w:rsidP="00B11ABD">
      <w:pPr>
        <w:spacing w:line="240" w:lineRule="auto"/>
      </w:pPr>
      <w:r>
        <w:separator/>
      </w:r>
    </w:p>
  </w:footnote>
  <w:footnote w:type="continuationSeparator" w:id="0">
    <w:p w:rsidR="00356835" w:rsidRDefault="00356835" w:rsidP="00B11A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16"/>
    <w:multiLevelType w:val="singleLevel"/>
    <w:tmpl w:val="00000016"/>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abstractNum>
  <w:abstractNum w:abstractNumId="11">
    <w:nsid w:val="002421BB"/>
    <w:multiLevelType w:val="hybridMultilevel"/>
    <w:tmpl w:val="0198A5F8"/>
    <w:lvl w:ilvl="0" w:tplc="5D88C210">
      <w:start w:val="1"/>
      <w:numFmt w:val="upperRoman"/>
      <w:lvlText w:val="%1."/>
      <w:lvlJc w:val="left"/>
      <w:pPr>
        <w:ind w:left="1080" w:hanging="720"/>
      </w:pPr>
      <w:rPr>
        <w:rFonts w:hint="default"/>
        <w:i w:val="0"/>
        <w:sz w:val="28"/>
        <w:u w:val="none"/>
      </w:rPr>
    </w:lvl>
    <w:lvl w:ilvl="1" w:tplc="BF02689E">
      <w:numFmt w:val="bullet"/>
      <w:lvlText w:val="-"/>
      <w:lvlJc w:val="left"/>
      <w:pPr>
        <w:ind w:left="1440" w:hanging="360"/>
      </w:pPr>
      <w:rPr>
        <w:rFonts w:ascii="Arial" w:eastAsia="Arial Unicode M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B47FB6"/>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32D0038"/>
    <w:multiLevelType w:val="hybridMultilevel"/>
    <w:tmpl w:val="016841F6"/>
    <w:lvl w:ilvl="0" w:tplc="BD9EE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48511DB"/>
    <w:multiLevelType w:val="hybridMultilevel"/>
    <w:tmpl w:val="3B3E0B6A"/>
    <w:lvl w:ilvl="0" w:tplc="C5A49B7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6965780"/>
    <w:multiLevelType w:val="hybridMultilevel"/>
    <w:tmpl w:val="CB040DF2"/>
    <w:lvl w:ilvl="0" w:tplc="F106F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B7813D6"/>
    <w:multiLevelType w:val="hybridMultilevel"/>
    <w:tmpl w:val="FCC82DC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1DD65667"/>
    <w:multiLevelType w:val="hybridMultilevel"/>
    <w:tmpl w:val="974015F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1F7A39CC"/>
    <w:multiLevelType w:val="hybridMultilevel"/>
    <w:tmpl w:val="A65A439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D195F67"/>
    <w:multiLevelType w:val="hybridMultilevel"/>
    <w:tmpl w:val="99A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391FA3"/>
    <w:multiLevelType w:val="hybridMultilevel"/>
    <w:tmpl w:val="F51E4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4C2FE8"/>
    <w:multiLevelType w:val="multilevel"/>
    <w:tmpl w:val="6DC0F328"/>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E23630F"/>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08053C"/>
    <w:multiLevelType w:val="hybridMultilevel"/>
    <w:tmpl w:val="3BFCA3A4"/>
    <w:lvl w:ilvl="0" w:tplc="EF0EA17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0210DD"/>
    <w:multiLevelType w:val="hybridMultilevel"/>
    <w:tmpl w:val="B18AAEFC"/>
    <w:lvl w:ilvl="0" w:tplc="7CE4C864">
      <w:start w:val="1"/>
      <w:numFmt w:val="bullet"/>
      <w:lvlText w:val="-"/>
      <w:lvlJc w:val="left"/>
      <w:pPr>
        <w:ind w:left="795" w:hanging="360"/>
      </w:pPr>
      <w:rPr>
        <w:rFonts w:ascii="Courier New" w:hAnsi="Courier New" w:cs="Times New Roman" w:hint="default"/>
        <w:b/>
        <w:color w:val="000000"/>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3">
    <w:nsid w:val="5CED43BB"/>
    <w:multiLevelType w:val="hybridMultilevel"/>
    <w:tmpl w:val="4F36590C"/>
    <w:lvl w:ilvl="0" w:tplc="2862C4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813744"/>
    <w:multiLevelType w:val="hybridMultilevel"/>
    <w:tmpl w:val="53844BC8"/>
    <w:lvl w:ilvl="0" w:tplc="B30096F6">
      <w:start w:val="1"/>
      <w:numFmt w:val="decimal"/>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44D7264"/>
    <w:multiLevelType w:val="hybridMultilevel"/>
    <w:tmpl w:val="578062A6"/>
    <w:lvl w:ilvl="0" w:tplc="7CE4C864">
      <w:start w:val="1"/>
      <w:numFmt w:val="bullet"/>
      <w:lvlText w:val="-"/>
      <w:lvlJc w:val="left"/>
      <w:pPr>
        <w:ind w:left="795" w:hanging="360"/>
      </w:pPr>
      <w:rPr>
        <w:rFonts w:ascii="Courier New" w:hAnsi="Courier New"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B3886"/>
    <w:multiLevelType w:val="hybridMultilevel"/>
    <w:tmpl w:val="15A6EF90"/>
    <w:lvl w:ilvl="0" w:tplc="F61E75D0">
      <w:start w:val="1"/>
      <w:numFmt w:val="decimal"/>
      <w:lvlText w:val="%1."/>
      <w:lvlJc w:val="left"/>
      <w:pPr>
        <w:ind w:left="720" w:hanging="360"/>
      </w:pPr>
      <w:rPr>
        <w:rFonts w:asciiTheme="minorHAnsi" w:hAnsiTheme="minorHAnsi" w:cstheme="minorHAnsi" w:hint="default"/>
        <w:b/>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3"/>
  </w:num>
  <w:num w:numId="5">
    <w:abstractNumId w:val="17"/>
  </w:num>
  <w:num w:numId="6">
    <w:abstractNumId w:val="25"/>
  </w:num>
  <w:num w:numId="7">
    <w:abstractNumId w:val="39"/>
  </w:num>
  <w:num w:numId="8">
    <w:abstractNumId w:val="28"/>
  </w:num>
  <w:num w:numId="9">
    <w:abstractNumId w:val="35"/>
  </w:num>
  <w:num w:numId="10">
    <w:abstractNumId w:val="29"/>
  </w:num>
  <w:num w:numId="11">
    <w:abstractNumId w:val="26"/>
  </w:num>
  <w:num w:numId="12">
    <w:abstractNumId w:val="24"/>
  </w:num>
  <w:num w:numId="13">
    <w:abstractNumId w:val="36"/>
  </w:num>
  <w:num w:numId="14">
    <w:abstractNumId w:val="16"/>
  </w:num>
  <w:num w:numId="15">
    <w:abstractNumId w:val="11"/>
  </w:num>
  <w:num w:numId="16">
    <w:abstractNumId w:val="27"/>
  </w:num>
  <w:num w:numId="17">
    <w:abstractNumId w:val="34"/>
  </w:num>
  <w:num w:numId="18">
    <w:abstractNumId w:val="30"/>
  </w:num>
  <w:num w:numId="19">
    <w:abstractNumId w:val="33"/>
  </w:num>
  <w:num w:numId="20">
    <w:abstractNumId w:val="13"/>
  </w:num>
  <w:num w:numId="21">
    <w:abstractNumId w:val="15"/>
  </w:num>
  <w:num w:numId="22">
    <w:abstractNumId w:val="1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19"/>
  </w:num>
  <w:num w:numId="27">
    <w:abstractNumId w:val="31"/>
  </w:num>
  <w:num w:numId="28">
    <w:abstractNumId w:val="20"/>
  </w:num>
  <w:num w:numId="29">
    <w:abstractNumId w:val="10"/>
  </w:num>
  <w:num w:numId="30">
    <w:abstractNumId w:val="37"/>
  </w:num>
  <w:num w:numId="31">
    <w:abstractNumId w:val="14"/>
  </w:num>
  <w:num w:numId="32">
    <w:abstractNumId w:val="21"/>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D1"/>
    <w:rsid w:val="00030229"/>
    <w:rsid w:val="0006372C"/>
    <w:rsid w:val="000675C6"/>
    <w:rsid w:val="0009758D"/>
    <w:rsid w:val="000A1505"/>
    <w:rsid w:val="000B0B0A"/>
    <w:rsid w:val="000B6FBE"/>
    <w:rsid w:val="000C0F1D"/>
    <w:rsid w:val="000C4115"/>
    <w:rsid w:val="000E46AA"/>
    <w:rsid w:val="000F7728"/>
    <w:rsid w:val="00113B73"/>
    <w:rsid w:val="00137A4A"/>
    <w:rsid w:val="00142BD4"/>
    <w:rsid w:val="00167853"/>
    <w:rsid w:val="001711E1"/>
    <w:rsid w:val="00186F48"/>
    <w:rsid w:val="00193E86"/>
    <w:rsid w:val="001C2556"/>
    <w:rsid w:val="001D568B"/>
    <w:rsid w:val="002054D4"/>
    <w:rsid w:val="00206824"/>
    <w:rsid w:val="00222279"/>
    <w:rsid w:val="00231B02"/>
    <w:rsid w:val="00236E98"/>
    <w:rsid w:val="002536A5"/>
    <w:rsid w:val="00263243"/>
    <w:rsid w:val="002637F7"/>
    <w:rsid w:val="00263D57"/>
    <w:rsid w:val="0028544E"/>
    <w:rsid w:val="00293A80"/>
    <w:rsid w:val="002963C5"/>
    <w:rsid w:val="002B23E6"/>
    <w:rsid w:val="002B360E"/>
    <w:rsid w:val="002C3568"/>
    <w:rsid w:val="002D4817"/>
    <w:rsid w:val="002D5B63"/>
    <w:rsid w:val="002E5D57"/>
    <w:rsid w:val="002F277C"/>
    <w:rsid w:val="002F52FB"/>
    <w:rsid w:val="00305CD1"/>
    <w:rsid w:val="00306657"/>
    <w:rsid w:val="00314BF2"/>
    <w:rsid w:val="003301F9"/>
    <w:rsid w:val="00331704"/>
    <w:rsid w:val="00332324"/>
    <w:rsid w:val="00337209"/>
    <w:rsid w:val="0034527C"/>
    <w:rsid w:val="00356835"/>
    <w:rsid w:val="00362B1A"/>
    <w:rsid w:val="00362DE5"/>
    <w:rsid w:val="003703E1"/>
    <w:rsid w:val="003B27E9"/>
    <w:rsid w:val="003B40B1"/>
    <w:rsid w:val="003B5C30"/>
    <w:rsid w:val="003C16C5"/>
    <w:rsid w:val="0041448C"/>
    <w:rsid w:val="00430B8C"/>
    <w:rsid w:val="00434480"/>
    <w:rsid w:val="00436DFC"/>
    <w:rsid w:val="00445029"/>
    <w:rsid w:val="004534EF"/>
    <w:rsid w:val="00463141"/>
    <w:rsid w:val="00476D31"/>
    <w:rsid w:val="00484DCE"/>
    <w:rsid w:val="004C4801"/>
    <w:rsid w:val="004C7727"/>
    <w:rsid w:val="00501731"/>
    <w:rsid w:val="0052550D"/>
    <w:rsid w:val="005319B7"/>
    <w:rsid w:val="00531E40"/>
    <w:rsid w:val="00537E2B"/>
    <w:rsid w:val="00571932"/>
    <w:rsid w:val="00572657"/>
    <w:rsid w:val="005731D3"/>
    <w:rsid w:val="00576B02"/>
    <w:rsid w:val="005A23FD"/>
    <w:rsid w:val="005B472B"/>
    <w:rsid w:val="005F4EE5"/>
    <w:rsid w:val="00602094"/>
    <w:rsid w:val="0061548C"/>
    <w:rsid w:val="0063190D"/>
    <w:rsid w:val="00633A50"/>
    <w:rsid w:val="00642CDF"/>
    <w:rsid w:val="00643EE1"/>
    <w:rsid w:val="00647CEA"/>
    <w:rsid w:val="00653DD1"/>
    <w:rsid w:val="00655DE7"/>
    <w:rsid w:val="006A08E8"/>
    <w:rsid w:val="006B4500"/>
    <w:rsid w:val="006C30D4"/>
    <w:rsid w:val="006C75E7"/>
    <w:rsid w:val="006E066B"/>
    <w:rsid w:val="006E315B"/>
    <w:rsid w:val="006E54D6"/>
    <w:rsid w:val="006F1558"/>
    <w:rsid w:val="007042A1"/>
    <w:rsid w:val="00714684"/>
    <w:rsid w:val="00732B83"/>
    <w:rsid w:val="00741527"/>
    <w:rsid w:val="00747F6B"/>
    <w:rsid w:val="00765699"/>
    <w:rsid w:val="00776616"/>
    <w:rsid w:val="00780FEE"/>
    <w:rsid w:val="00793920"/>
    <w:rsid w:val="007A35E7"/>
    <w:rsid w:val="007A5DF5"/>
    <w:rsid w:val="007A7B3D"/>
    <w:rsid w:val="007C380C"/>
    <w:rsid w:val="007D60E0"/>
    <w:rsid w:val="007F57AC"/>
    <w:rsid w:val="0081406F"/>
    <w:rsid w:val="008152E1"/>
    <w:rsid w:val="00842FFC"/>
    <w:rsid w:val="00875954"/>
    <w:rsid w:val="008B5A08"/>
    <w:rsid w:val="008B60FE"/>
    <w:rsid w:val="008D0000"/>
    <w:rsid w:val="008D74F0"/>
    <w:rsid w:val="008D7CB2"/>
    <w:rsid w:val="008E54B1"/>
    <w:rsid w:val="008F2DD1"/>
    <w:rsid w:val="008F5312"/>
    <w:rsid w:val="008F65FF"/>
    <w:rsid w:val="008F724E"/>
    <w:rsid w:val="00911746"/>
    <w:rsid w:val="00911B1B"/>
    <w:rsid w:val="009150E6"/>
    <w:rsid w:val="009150F8"/>
    <w:rsid w:val="009171F0"/>
    <w:rsid w:val="00934A95"/>
    <w:rsid w:val="00934F0B"/>
    <w:rsid w:val="00944D25"/>
    <w:rsid w:val="00950960"/>
    <w:rsid w:val="0096197C"/>
    <w:rsid w:val="0097036D"/>
    <w:rsid w:val="009870F1"/>
    <w:rsid w:val="009964F1"/>
    <w:rsid w:val="009A587C"/>
    <w:rsid w:val="009A7AB7"/>
    <w:rsid w:val="009D21AA"/>
    <w:rsid w:val="009D6314"/>
    <w:rsid w:val="009E611F"/>
    <w:rsid w:val="00A00E43"/>
    <w:rsid w:val="00A17E72"/>
    <w:rsid w:val="00A246C5"/>
    <w:rsid w:val="00A25954"/>
    <w:rsid w:val="00A31393"/>
    <w:rsid w:val="00A37E66"/>
    <w:rsid w:val="00A4614E"/>
    <w:rsid w:val="00A551B6"/>
    <w:rsid w:val="00A55536"/>
    <w:rsid w:val="00A627BB"/>
    <w:rsid w:val="00A85C44"/>
    <w:rsid w:val="00AC7A54"/>
    <w:rsid w:val="00AD021C"/>
    <w:rsid w:val="00AD2558"/>
    <w:rsid w:val="00AD2C4A"/>
    <w:rsid w:val="00AF6840"/>
    <w:rsid w:val="00B11ABD"/>
    <w:rsid w:val="00B17C1B"/>
    <w:rsid w:val="00B35F65"/>
    <w:rsid w:val="00B65162"/>
    <w:rsid w:val="00B71A0B"/>
    <w:rsid w:val="00B74703"/>
    <w:rsid w:val="00B963EE"/>
    <w:rsid w:val="00BA232A"/>
    <w:rsid w:val="00BC3539"/>
    <w:rsid w:val="00BD28E3"/>
    <w:rsid w:val="00BE3533"/>
    <w:rsid w:val="00BE38ED"/>
    <w:rsid w:val="00BE45C4"/>
    <w:rsid w:val="00BE5B39"/>
    <w:rsid w:val="00C424FE"/>
    <w:rsid w:val="00C47675"/>
    <w:rsid w:val="00C52DB4"/>
    <w:rsid w:val="00C57F57"/>
    <w:rsid w:val="00C66915"/>
    <w:rsid w:val="00C71F27"/>
    <w:rsid w:val="00C87FA4"/>
    <w:rsid w:val="00CB2EC9"/>
    <w:rsid w:val="00CB7A8E"/>
    <w:rsid w:val="00CC5AD8"/>
    <w:rsid w:val="00CE4443"/>
    <w:rsid w:val="00D02BB4"/>
    <w:rsid w:val="00D141DF"/>
    <w:rsid w:val="00D26F9D"/>
    <w:rsid w:val="00D36264"/>
    <w:rsid w:val="00D36435"/>
    <w:rsid w:val="00D420B9"/>
    <w:rsid w:val="00D45BFE"/>
    <w:rsid w:val="00D5100B"/>
    <w:rsid w:val="00D75EF4"/>
    <w:rsid w:val="00D905D0"/>
    <w:rsid w:val="00D9387F"/>
    <w:rsid w:val="00DE0E70"/>
    <w:rsid w:val="00DE1B8C"/>
    <w:rsid w:val="00DE247C"/>
    <w:rsid w:val="00E04C8B"/>
    <w:rsid w:val="00E109CA"/>
    <w:rsid w:val="00E374EF"/>
    <w:rsid w:val="00E45383"/>
    <w:rsid w:val="00E54C06"/>
    <w:rsid w:val="00E5663C"/>
    <w:rsid w:val="00E63D13"/>
    <w:rsid w:val="00E85CDA"/>
    <w:rsid w:val="00E8639C"/>
    <w:rsid w:val="00E8706D"/>
    <w:rsid w:val="00EA3B03"/>
    <w:rsid w:val="00EA520B"/>
    <w:rsid w:val="00EB6189"/>
    <w:rsid w:val="00F06498"/>
    <w:rsid w:val="00F103BB"/>
    <w:rsid w:val="00F133FC"/>
    <w:rsid w:val="00F31F60"/>
    <w:rsid w:val="00F517EC"/>
    <w:rsid w:val="00F52E9B"/>
    <w:rsid w:val="00F603B9"/>
    <w:rsid w:val="00F609DF"/>
    <w:rsid w:val="00F74C9C"/>
    <w:rsid w:val="00F8328B"/>
    <w:rsid w:val="00F906B2"/>
    <w:rsid w:val="00F9660C"/>
    <w:rsid w:val="00FC3AE4"/>
    <w:rsid w:val="00FD5045"/>
    <w:rsid w:val="00FE47FE"/>
    <w:rsid w:val="00FE6DC3"/>
    <w:rsid w:val="00FF7D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 w:type="paragraph" w:customStyle="1" w:styleId="ListParagraph1">
    <w:name w:val="List Paragraph1"/>
    <w:basedOn w:val="Normal"/>
    <w:qFormat/>
    <w:rsid w:val="00AD2558"/>
    <w:pPr>
      <w:ind w:left="720"/>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305CD1"/>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305CD1"/>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05CD1"/>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qFormat/>
    <w:rsid w:val="00305CD1"/>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05CD1"/>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305CD1"/>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305CD1"/>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305CD1"/>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305CD1"/>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CD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305CD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05CD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05CD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05CD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05CD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05CD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05CD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05CD1"/>
    <w:rPr>
      <w:rFonts w:ascii="Arial" w:eastAsia="Times New Roman" w:hAnsi="Arial" w:cs="Arial"/>
      <w:color w:val="000000"/>
      <w:kern w:val="1"/>
      <w:sz w:val="24"/>
      <w:szCs w:val="24"/>
      <w:lang w:eastAsia="ar-SA"/>
    </w:rPr>
  </w:style>
  <w:style w:type="character" w:customStyle="1" w:styleId="WW8Num2z0">
    <w:name w:val="WW8Num2z0"/>
    <w:rsid w:val="00305CD1"/>
    <w:rPr>
      <w:rFonts w:ascii="Symbol" w:hAnsi="Symbol" w:cs="Symbol"/>
    </w:rPr>
  </w:style>
  <w:style w:type="character" w:customStyle="1" w:styleId="WW8Num2z1">
    <w:name w:val="WW8Num2z1"/>
    <w:rsid w:val="00305CD1"/>
    <w:rPr>
      <w:rFonts w:ascii="Courier New" w:hAnsi="Courier New" w:cs="Courier New"/>
    </w:rPr>
  </w:style>
  <w:style w:type="character" w:customStyle="1" w:styleId="WW8Num2z2">
    <w:name w:val="WW8Num2z2"/>
    <w:rsid w:val="00305CD1"/>
    <w:rPr>
      <w:rFonts w:ascii="Wingdings" w:hAnsi="Wingdings" w:cs="Wingdings"/>
    </w:rPr>
  </w:style>
  <w:style w:type="character" w:customStyle="1" w:styleId="WW8Num3z0">
    <w:name w:val="WW8Num3z0"/>
    <w:rsid w:val="00305CD1"/>
    <w:rPr>
      <w:b/>
    </w:rPr>
  </w:style>
  <w:style w:type="character" w:customStyle="1" w:styleId="WW8Num3z1">
    <w:name w:val="WW8Num3z1"/>
    <w:rsid w:val="00305CD1"/>
    <w:rPr>
      <w:b/>
      <w:i w:val="0"/>
      <w:sz w:val="24"/>
      <w:szCs w:val="24"/>
    </w:rPr>
  </w:style>
  <w:style w:type="character" w:customStyle="1" w:styleId="WW8Num4z0">
    <w:name w:val="WW8Num4z0"/>
    <w:rsid w:val="00305CD1"/>
    <w:rPr>
      <w:rFonts w:cs="Arial"/>
      <w:i w:val="0"/>
      <w:sz w:val="24"/>
    </w:rPr>
  </w:style>
  <w:style w:type="character" w:customStyle="1" w:styleId="WW8Num5z0">
    <w:name w:val="WW8Num5z0"/>
    <w:rsid w:val="00305CD1"/>
    <w:rPr>
      <w:rFonts w:cs="Arial"/>
      <w:b w:val="0"/>
      <w:i w:val="0"/>
      <w:sz w:val="24"/>
    </w:rPr>
  </w:style>
  <w:style w:type="character" w:customStyle="1" w:styleId="WW8Num6z0">
    <w:name w:val="WW8Num6z0"/>
    <w:rsid w:val="00305CD1"/>
    <w:rPr>
      <w:rFonts w:ascii="Symbol" w:hAnsi="Symbol" w:cs="Symbol"/>
    </w:rPr>
  </w:style>
  <w:style w:type="character" w:customStyle="1" w:styleId="WW8Num6z1">
    <w:name w:val="WW8Num6z1"/>
    <w:rsid w:val="00305CD1"/>
    <w:rPr>
      <w:rFonts w:ascii="Courier New" w:hAnsi="Courier New" w:cs="Courier New"/>
    </w:rPr>
  </w:style>
  <w:style w:type="character" w:customStyle="1" w:styleId="WW8Num6z2">
    <w:name w:val="WW8Num6z2"/>
    <w:rsid w:val="00305CD1"/>
    <w:rPr>
      <w:rFonts w:ascii="Wingdings" w:hAnsi="Wingdings" w:cs="Wingdings"/>
    </w:rPr>
  </w:style>
  <w:style w:type="character" w:customStyle="1" w:styleId="WW8Num7z0">
    <w:name w:val="WW8Num7z0"/>
    <w:rsid w:val="00305CD1"/>
    <w:rPr>
      <w:b w:val="0"/>
      <w:i w:val="0"/>
      <w:color w:val="00000A"/>
    </w:rPr>
  </w:style>
  <w:style w:type="character" w:customStyle="1" w:styleId="WW8Num7z1">
    <w:name w:val="WW8Num7z1"/>
    <w:rsid w:val="00305CD1"/>
    <w:rPr>
      <w:rFonts w:ascii="Courier New" w:hAnsi="Courier New" w:cs="Courier New"/>
    </w:rPr>
  </w:style>
  <w:style w:type="character" w:customStyle="1" w:styleId="WW8Num7z2">
    <w:name w:val="WW8Num7z2"/>
    <w:rsid w:val="00305CD1"/>
    <w:rPr>
      <w:rFonts w:ascii="Wingdings" w:hAnsi="Wingdings" w:cs="Wingdings"/>
    </w:rPr>
  </w:style>
  <w:style w:type="character" w:customStyle="1" w:styleId="WW8Num8z0">
    <w:name w:val="WW8Num8z0"/>
    <w:rsid w:val="00305CD1"/>
    <w:rPr>
      <w:rFonts w:ascii="Symbol" w:hAnsi="Symbol" w:cs="Symbol"/>
    </w:rPr>
  </w:style>
  <w:style w:type="character" w:customStyle="1" w:styleId="WW8Num9z0">
    <w:name w:val="WW8Num9z0"/>
    <w:rsid w:val="00305CD1"/>
    <w:rPr>
      <w:i w:val="0"/>
    </w:rPr>
  </w:style>
  <w:style w:type="character" w:customStyle="1" w:styleId="WW8Num9z1">
    <w:name w:val="WW8Num9z1"/>
    <w:rsid w:val="00305CD1"/>
    <w:rPr>
      <w:rFonts w:ascii="Courier New" w:hAnsi="Courier New" w:cs="Courier New"/>
    </w:rPr>
  </w:style>
  <w:style w:type="character" w:customStyle="1" w:styleId="WW8Num9z2">
    <w:name w:val="WW8Num9z2"/>
    <w:rsid w:val="00305CD1"/>
    <w:rPr>
      <w:rFonts w:ascii="Wingdings" w:hAnsi="Wingdings" w:cs="Wingdings"/>
    </w:rPr>
  </w:style>
  <w:style w:type="character" w:customStyle="1" w:styleId="WW8Num8z1">
    <w:name w:val="WW8Num8z1"/>
    <w:rsid w:val="00305CD1"/>
    <w:rPr>
      <w:rFonts w:ascii="Courier New" w:hAnsi="Courier New" w:cs="Courier New"/>
    </w:rPr>
  </w:style>
  <w:style w:type="character" w:customStyle="1" w:styleId="WW8Num8z2">
    <w:name w:val="WW8Num8z2"/>
    <w:rsid w:val="00305CD1"/>
    <w:rPr>
      <w:rFonts w:ascii="Wingdings" w:hAnsi="Wingdings" w:cs="Wingdings"/>
    </w:rPr>
  </w:style>
  <w:style w:type="character" w:customStyle="1" w:styleId="WW8Num10z0">
    <w:name w:val="WW8Num10z0"/>
    <w:rsid w:val="00305CD1"/>
    <w:rPr>
      <w:rFonts w:ascii="Symbol" w:hAnsi="Symbol" w:cs="Symbol"/>
    </w:rPr>
  </w:style>
  <w:style w:type="character" w:customStyle="1" w:styleId="WW8Num10z1">
    <w:name w:val="WW8Num10z1"/>
    <w:rsid w:val="00305CD1"/>
    <w:rPr>
      <w:rFonts w:ascii="Courier New" w:hAnsi="Courier New" w:cs="Courier New"/>
    </w:rPr>
  </w:style>
  <w:style w:type="character" w:customStyle="1" w:styleId="WW8Num10z2">
    <w:name w:val="WW8Num10z2"/>
    <w:rsid w:val="00305CD1"/>
    <w:rPr>
      <w:rFonts w:ascii="Wingdings" w:hAnsi="Wingdings" w:cs="Wingdings"/>
    </w:rPr>
  </w:style>
  <w:style w:type="character" w:customStyle="1" w:styleId="WW8Num12z0">
    <w:name w:val="WW8Num12z0"/>
    <w:rsid w:val="00305CD1"/>
    <w:rPr>
      <w:b/>
    </w:rPr>
  </w:style>
  <w:style w:type="character" w:customStyle="1" w:styleId="WW8Num12z1">
    <w:name w:val="WW8Num12z1"/>
    <w:rsid w:val="00305CD1"/>
    <w:rPr>
      <w:b/>
      <w:i w:val="0"/>
      <w:sz w:val="24"/>
      <w:szCs w:val="24"/>
    </w:rPr>
  </w:style>
  <w:style w:type="character" w:customStyle="1" w:styleId="WW8Num13z0">
    <w:name w:val="WW8Num13z0"/>
    <w:rsid w:val="00305CD1"/>
    <w:rPr>
      <w:b w:val="0"/>
    </w:rPr>
  </w:style>
  <w:style w:type="character" w:customStyle="1" w:styleId="WW8Num15z0">
    <w:name w:val="WW8Num15z0"/>
    <w:rsid w:val="00305CD1"/>
    <w:rPr>
      <w:rFonts w:ascii="Wingdings" w:hAnsi="Wingdings" w:cs="Wingdings"/>
    </w:rPr>
  </w:style>
  <w:style w:type="character" w:customStyle="1" w:styleId="WW8Num15z1">
    <w:name w:val="WW8Num15z1"/>
    <w:rsid w:val="00305CD1"/>
    <w:rPr>
      <w:rFonts w:ascii="Courier New" w:hAnsi="Courier New" w:cs="Courier New"/>
    </w:rPr>
  </w:style>
  <w:style w:type="character" w:customStyle="1" w:styleId="WW8Num15z3">
    <w:name w:val="WW8Num15z3"/>
    <w:rsid w:val="00305CD1"/>
    <w:rPr>
      <w:rFonts w:ascii="Symbol" w:hAnsi="Symbol" w:cs="Symbol"/>
    </w:rPr>
  </w:style>
  <w:style w:type="character" w:customStyle="1" w:styleId="WW-DefaultParagraphFont">
    <w:name w:val="WW-Default Paragraph Font"/>
    <w:rsid w:val="00305CD1"/>
  </w:style>
  <w:style w:type="character" w:customStyle="1" w:styleId="ListParagraphChar">
    <w:name w:val="List Paragraph Char"/>
    <w:rsid w:val="00305CD1"/>
  </w:style>
  <w:style w:type="character" w:customStyle="1" w:styleId="CommentReference1">
    <w:name w:val="Comment Reference1"/>
    <w:rsid w:val="00305CD1"/>
    <w:rPr>
      <w:sz w:val="16"/>
      <w:szCs w:val="16"/>
    </w:rPr>
  </w:style>
  <w:style w:type="character" w:customStyle="1" w:styleId="CommentTextChar">
    <w:name w:val="Comment Text Char"/>
    <w:rsid w:val="00305CD1"/>
    <w:rPr>
      <w:sz w:val="20"/>
      <w:szCs w:val="20"/>
    </w:rPr>
  </w:style>
  <w:style w:type="character" w:customStyle="1" w:styleId="CommentSubjectChar">
    <w:name w:val="Comment Subject Char"/>
    <w:rsid w:val="00305CD1"/>
    <w:rPr>
      <w:b/>
      <w:bCs/>
      <w:sz w:val="20"/>
      <w:szCs w:val="20"/>
    </w:rPr>
  </w:style>
  <w:style w:type="character" w:customStyle="1" w:styleId="BalloonTextChar">
    <w:name w:val="Balloon Text Char"/>
    <w:rsid w:val="00305CD1"/>
    <w:rPr>
      <w:rFonts w:ascii="Tahoma" w:hAnsi="Tahoma" w:cs="Tahoma"/>
      <w:sz w:val="16"/>
      <w:szCs w:val="16"/>
    </w:rPr>
  </w:style>
  <w:style w:type="character" w:customStyle="1" w:styleId="BodyText2Char">
    <w:name w:val="Body Text 2 Char"/>
    <w:rsid w:val="00305CD1"/>
    <w:rPr>
      <w:sz w:val="24"/>
      <w:szCs w:val="24"/>
    </w:rPr>
  </w:style>
  <w:style w:type="character" w:customStyle="1" w:styleId="BodyText2Char1">
    <w:name w:val="Body Text 2 Char1"/>
    <w:basedOn w:val="WW-DefaultParagraphFont"/>
    <w:rsid w:val="00305CD1"/>
  </w:style>
  <w:style w:type="character" w:customStyle="1" w:styleId="BodyText3Char">
    <w:name w:val="Body Text 3 Char"/>
    <w:rsid w:val="00305CD1"/>
    <w:rPr>
      <w:rFonts w:ascii="Times New Roman" w:eastAsia="Times New Roman" w:hAnsi="Times New Roman" w:cs="Times New Roman"/>
      <w:sz w:val="16"/>
      <w:szCs w:val="16"/>
    </w:rPr>
  </w:style>
  <w:style w:type="character" w:customStyle="1" w:styleId="NoSpacingChar">
    <w:name w:val="No Spacing Char"/>
    <w:rsid w:val="00305CD1"/>
    <w:rPr>
      <w:rFonts w:cs="font291"/>
      <w:lang w:val="en-US"/>
    </w:rPr>
  </w:style>
  <w:style w:type="character" w:customStyle="1" w:styleId="HeaderChar">
    <w:name w:val="Header Char"/>
    <w:basedOn w:val="WW-DefaultParagraphFont"/>
    <w:rsid w:val="00305CD1"/>
  </w:style>
  <w:style w:type="character" w:customStyle="1" w:styleId="FooterChar">
    <w:name w:val="Footer Char"/>
    <w:basedOn w:val="WW-DefaultParagraphFont"/>
    <w:rsid w:val="00305CD1"/>
  </w:style>
  <w:style w:type="character" w:customStyle="1" w:styleId="ListLabel1">
    <w:name w:val="ListLabel 1"/>
    <w:rsid w:val="00305CD1"/>
    <w:rPr>
      <w:rFonts w:cs="Courier New"/>
    </w:rPr>
  </w:style>
  <w:style w:type="character" w:customStyle="1" w:styleId="ListLabel2">
    <w:name w:val="ListLabel 2"/>
    <w:rsid w:val="00305CD1"/>
    <w:rPr>
      <w:b/>
      <w:i w:val="0"/>
      <w:sz w:val="24"/>
      <w:szCs w:val="24"/>
    </w:rPr>
  </w:style>
  <w:style w:type="character" w:customStyle="1" w:styleId="ListLabel3">
    <w:name w:val="ListLabel 3"/>
    <w:rsid w:val="00305CD1"/>
    <w:rPr>
      <w:rFonts w:cs="Arial"/>
      <w:i w:val="0"/>
      <w:sz w:val="24"/>
    </w:rPr>
  </w:style>
  <w:style w:type="character" w:customStyle="1" w:styleId="ListLabel4">
    <w:name w:val="ListLabel 4"/>
    <w:rsid w:val="00305CD1"/>
    <w:rPr>
      <w:rFonts w:cs="Arial"/>
      <w:b w:val="0"/>
      <w:i w:val="0"/>
      <w:sz w:val="24"/>
    </w:rPr>
  </w:style>
  <w:style w:type="character" w:customStyle="1" w:styleId="ListLabel5">
    <w:name w:val="ListLabel 5"/>
    <w:rsid w:val="00305CD1"/>
    <w:rPr>
      <w:rFonts w:cs="Calibri"/>
    </w:rPr>
  </w:style>
  <w:style w:type="character" w:customStyle="1" w:styleId="ListLabel6">
    <w:name w:val="ListLabel 6"/>
    <w:rsid w:val="00305CD1"/>
    <w:rPr>
      <w:b w:val="0"/>
      <w:i w:val="0"/>
      <w:color w:val="00000A"/>
    </w:rPr>
  </w:style>
  <w:style w:type="character" w:customStyle="1" w:styleId="ListLabel7">
    <w:name w:val="ListLabel 7"/>
    <w:rsid w:val="00305CD1"/>
    <w:rPr>
      <w:rFonts w:eastAsia="TimesNewRomanPSMT" w:cs="Times New Roman"/>
    </w:rPr>
  </w:style>
  <w:style w:type="character" w:customStyle="1" w:styleId="ListLabel8">
    <w:name w:val="ListLabel 8"/>
    <w:rsid w:val="00305CD1"/>
    <w:rPr>
      <w:i w:val="0"/>
    </w:rPr>
  </w:style>
  <w:style w:type="character" w:customStyle="1" w:styleId="NumberingSymbols">
    <w:name w:val="Numbering Symbols"/>
    <w:rsid w:val="00305CD1"/>
  </w:style>
  <w:style w:type="paragraph" w:customStyle="1" w:styleId="Heading">
    <w:name w:val="Heading"/>
    <w:basedOn w:val="Normal"/>
    <w:next w:val="BodyText"/>
    <w:rsid w:val="00305CD1"/>
    <w:pPr>
      <w:keepNext/>
      <w:spacing w:before="240" w:after="120"/>
    </w:pPr>
    <w:rPr>
      <w:rFonts w:ascii="Arial" w:hAnsi="Arial" w:cs="Mangal"/>
      <w:sz w:val="28"/>
      <w:szCs w:val="28"/>
    </w:rPr>
  </w:style>
  <w:style w:type="paragraph" w:styleId="BodyText">
    <w:name w:val="Body Text"/>
    <w:basedOn w:val="Normal"/>
    <w:link w:val="BodyTextChar"/>
    <w:rsid w:val="00305CD1"/>
    <w:pPr>
      <w:spacing w:after="120"/>
    </w:pPr>
  </w:style>
  <w:style w:type="character" w:customStyle="1" w:styleId="BodyTextChar">
    <w:name w:val="Body Text Char"/>
    <w:basedOn w:val="DefaultParagraphFont"/>
    <w:link w:val="BodyText"/>
    <w:rsid w:val="00305CD1"/>
    <w:rPr>
      <w:rFonts w:ascii="Times New Roman" w:eastAsia="Arial Unicode MS" w:hAnsi="Times New Roman" w:cs="Times New Roman"/>
      <w:color w:val="000000"/>
      <w:kern w:val="1"/>
      <w:sz w:val="24"/>
      <w:szCs w:val="24"/>
      <w:lang w:eastAsia="ar-SA"/>
    </w:rPr>
  </w:style>
  <w:style w:type="paragraph" w:styleId="List">
    <w:name w:val="List"/>
    <w:basedOn w:val="BodyText"/>
    <w:rsid w:val="00305CD1"/>
    <w:rPr>
      <w:rFonts w:cs="Mangal"/>
    </w:rPr>
  </w:style>
  <w:style w:type="paragraph" w:styleId="Caption">
    <w:name w:val="caption"/>
    <w:basedOn w:val="Normal"/>
    <w:qFormat/>
    <w:rsid w:val="00305CD1"/>
    <w:pPr>
      <w:suppressLineNumbers/>
      <w:spacing w:before="120" w:after="120"/>
    </w:pPr>
    <w:rPr>
      <w:rFonts w:cs="Mangal"/>
      <w:i/>
      <w:iCs/>
    </w:rPr>
  </w:style>
  <w:style w:type="paragraph" w:customStyle="1" w:styleId="Index">
    <w:name w:val="Index"/>
    <w:basedOn w:val="Normal"/>
    <w:rsid w:val="00305CD1"/>
    <w:pPr>
      <w:suppressLineNumbers/>
    </w:pPr>
    <w:rPr>
      <w:rFonts w:cs="Mangal"/>
    </w:rPr>
  </w:style>
  <w:style w:type="paragraph" w:styleId="ListParagraph">
    <w:name w:val="List Paragraph"/>
    <w:basedOn w:val="Normal"/>
    <w:uiPriority w:val="34"/>
    <w:qFormat/>
    <w:rsid w:val="00305CD1"/>
    <w:pPr>
      <w:ind w:left="720"/>
    </w:pPr>
  </w:style>
  <w:style w:type="paragraph" w:customStyle="1" w:styleId="CommentText1">
    <w:name w:val="Comment Text1"/>
    <w:basedOn w:val="Normal"/>
    <w:rsid w:val="00305CD1"/>
    <w:rPr>
      <w:sz w:val="20"/>
      <w:szCs w:val="20"/>
    </w:rPr>
  </w:style>
  <w:style w:type="paragraph" w:customStyle="1" w:styleId="CommentSubject1">
    <w:name w:val="Comment Subject1"/>
    <w:basedOn w:val="CommentText1"/>
    <w:rsid w:val="00305CD1"/>
    <w:rPr>
      <w:b/>
      <w:bCs/>
    </w:rPr>
  </w:style>
  <w:style w:type="paragraph" w:styleId="BalloonText">
    <w:name w:val="Balloon Text"/>
    <w:basedOn w:val="Normal"/>
    <w:link w:val="BalloonTextChar1"/>
    <w:rsid w:val="00305CD1"/>
    <w:rPr>
      <w:rFonts w:ascii="Tahoma" w:hAnsi="Tahoma" w:cs="Tahoma"/>
      <w:sz w:val="16"/>
      <w:szCs w:val="16"/>
    </w:rPr>
  </w:style>
  <w:style w:type="character" w:customStyle="1" w:styleId="BalloonTextChar1">
    <w:name w:val="Balloon Text Char1"/>
    <w:basedOn w:val="DefaultParagraphFont"/>
    <w:link w:val="BalloonText"/>
    <w:rsid w:val="00305CD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05CD1"/>
    <w:pPr>
      <w:suppressLineNumbers/>
    </w:pPr>
    <w:rPr>
      <w:sz w:val="32"/>
      <w:szCs w:val="32"/>
    </w:rPr>
  </w:style>
  <w:style w:type="paragraph" w:styleId="BodyText2">
    <w:name w:val="Body Text 2"/>
    <w:basedOn w:val="Normal"/>
    <w:link w:val="BodyText2Char2"/>
    <w:rsid w:val="00305CD1"/>
    <w:pPr>
      <w:spacing w:after="120" w:line="480" w:lineRule="auto"/>
    </w:pPr>
  </w:style>
  <w:style w:type="character" w:customStyle="1" w:styleId="BodyText2Char2">
    <w:name w:val="Body Text 2 Char2"/>
    <w:basedOn w:val="DefaultParagraphFont"/>
    <w:link w:val="BodyText2"/>
    <w:rsid w:val="00305CD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05CD1"/>
    <w:pPr>
      <w:spacing w:after="120"/>
    </w:pPr>
    <w:rPr>
      <w:rFonts w:eastAsia="Times New Roman"/>
      <w:sz w:val="16"/>
      <w:szCs w:val="16"/>
    </w:rPr>
  </w:style>
  <w:style w:type="character" w:customStyle="1" w:styleId="BodyText3Char1">
    <w:name w:val="Body Text 3 Char1"/>
    <w:basedOn w:val="DefaultParagraphFont"/>
    <w:link w:val="BodyText3"/>
    <w:rsid w:val="00305CD1"/>
    <w:rPr>
      <w:rFonts w:ascii="Times New Roman" w:eastAsia="Times New Roman" w:hAnsi="Times New Roman" w:cs="Times New Roman"/>
      <w:color w:val="000000"/>
      <w:kern w:val="1"/>
      <w:sz w:val="16"/>
      <w:szCs w:val="16"/>
      <w:lang w:eastAsia="ar-SA"/>
    </w:rPr>
  </w:style>
  <w:style w:type="paragraph" w:styleId="NoSpacing">
    <w:name w:val="No Spacing"/>
    <w:qFormat/>
    <w:rsid w:val="00305CD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05CD1"/>
    <w:pPr>
      <w:suppressLineNumbers/>
      <w:tabs>
        <w:tab w:val="center" w:pos="4513"/>
        <w:tab w:val="right" w:pos="9026"/>
      </w:tabs>
    </w:pPr>
  </w:style>
  <w:style w:type="character" w:customStyle="1" w:styleId="HeaderChar1">
    <w:name w:val="Header Char1"/>
    <w:basedOn w:val="DefaultParagraphFont"/>
    <w:link w:val="Header"/>
    <w:rsid w:val="00305CD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05CD1"/>
    <w:pPr>
      <w:suppressLineNumbers/>
      <w:tabs>
        <w:tab w:val="center" w:pos="4513"/>
        <w:tab w:val="right" w:pos="9026"/>
      </w:tabs>
    </w:pPr>
  </w:style>
  <w:style w:type="character" w:customStyle="1" w:styleId="FooterChar1">
    <w:name w:val="Footer Char1"/>
    <w:basedOn w:val="DefaultParagraphFont"/>
    <w:link w:val="Footer"/>
    <w:rsid w:val="00305CD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05CD1"/>
    <w:pPr>
      <w:suppressLineNumbers/>
    </w:pPr>
  </w:style>
  <w:style w:type="paragraph" w:customStyle="1" w:styleId="TableHeading">
    <w:name w:val="Table Heading"/>
    <w:basedOn w:val="TableContents"/>
    <w:rsid w:val="00305CD1"/>
    <w:pPr>
      <w:jc w:val="center"/>
    </w:pPr>
    <w:rPr>
      <w:b/>
      <w:bCs/>
    </w:rPr>
  </w:style>
  <w:style w:type="paragraph" w:customStyle="1" w:styleId="PythagoreanTheorem">
    <w:name w:val="Pythagorean Theorem"/>
    <w:rsid w:val="00305CD1"/>
    <w:pPr>
      <w:suppressAutoHyphens/>
    </w:pPr>
    <w:rPr>
      <w:rFonts w:ascii="Calibri" w:eastAsia="MS Mincho" w:hAnsi="Calibri" w:cs="Arial"/>
      <w:lang w:eastAsia="ar-SA"/>
    </w:rPr>
  </w:style>
  <w:style w:type="table" w:styleId="TableGrid">
    <w:name w:val="Table Grid"/>
    <w:basedOn w:val="TableNormal"/>
    <w:rsid w:val="00305C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305CD1"/>
    <w:pPr>
      <w:spacing w:line="240" w:lineRule="auto"/>
    </w:pPr>
    <w:rPr>
      <w:sz w:val="20"/>
      <w:szCs w:val="20"/>
    </w:rPr>
  </w:style>
  <w:style w:type="character" w:customStyle="1" w:styleId="CommentTextChar1">
    <w:name w:val="Comment Text Char1"/>
    <w:basedOn w:val="DefaultParagraphFont"/>
    <w:link w:val="CommentText"/>
    <w:uiPriority w:val="99"/>
    <w:rsid w:val="00305CD1"/>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305CD1"/>
    <w:pPr>
      <w:spacing w:line="240" w:lineRule="auto"/>
    </w:pPr>
    <w:rPr>
      <w:sz w:val="20"/>
      <w:szCs w:val="20"/>
    </w:rPr>
  </w:style>
  <w:style w:type="character" w:customStyle="1" w:styleId="FootnoteTextChar">
    <w:name w:val="Footnote Text Char"/>
    <w:basedOn w:val="DefaultParagraphFont"/>
    <w:link w:val="FootnoteText"/>
    <w:uiPriority w:val="99"/>
    <w:semiHidden/>
    <w:rsid w:val="00305CD1"/>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305CD1"/>
    <w:rPr>
      <w:vertAlign w:val="superscript"/>
    </w:rPr>
  </w:style>
  <w:style w:type="character" w:styleId="CommentReference">
    <w:name w:val="annotation reference"/>
    <w:semiHidden/>
    <w:unhideWhenUsed/>
    <w:rsid w:val="00305CD1"/>
    <w:rPr>
      <w:sz w:val="16"/>
      <w:szCs w:val="16"/>
    </w:rPr>
  </w:style>
  <w:style w:type="paragraph" w:customStyle="1" w:styleId="Default">
    <w:name w:val="Default"/>
    <w:rsid w:val="00305C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nhideWhenUsed/>
    <w:rsid w:val="00305CD1"/>
    <w:rPr>
      <w:color w:val="0000FF"/>
      <w:u w:val="single"/>
    </w:rPr>
  </w:style>
  <w:style w:type="paragraph" w:styleId="NormalWeb">
    <w:name w:val="Normal (Web)"/>
    <w:basedOn w:val="Normal"/>
    <w:unhideWhenUsed/>
    <w:rsid w:val="00305CD1"/>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305CD1"/>
    <w:pPr>
      <w:widowControl w:val="0"/>
      <w:spacing w:after="120" w:line="480" w:lineRule="auto"/>
    </w:pPr>
    <w:rPr>
      <w:rFonts w:eastAsia="SimSun"/>
      <w:color w:val="auto"/>
      <w:kern w:val="2"/>
      <w:lang w:eastAsia="hi-IN" w:bidi="hi-IN"/>
    </w:rPr>
  </w:style>
  <w:style w:type="character" w:customStyle="1" w:styleId="FontStyle82">
    <w:name w:val="Font Style82"/>
    <w:rsid w:val="00305CD1"/>
    <w:rPr>
      <w:rFonts w:ascii="Arial" w:hAnsi="Arial" w:cs="Arial" w:hint="default"/>
      <w:sz w:val="20"/>
    </w:rPr>
  </w:style>
  <w:style w:type="character" w:customStyle="1" w:styleId="FontStyle78">
    <w:name w:val="Font Style78"/>
    <w:rsid w:val="00305CD1"/>
    <w:rPr>
      <w:rFonts w:ascii="Arial" w:hAnsi="Arial" w:cs="Arial" w:hint="default"/>
      <w:b/>
      <w:bCs w:val="0"/>
      <w:sz w:val="20"/>
    </w:rPr>
  </w:style>
  <w:style w:type="character" w:styleId="PageNumber">
    <w:name w:val="page number"/>
    <w:basedOn w:val="DefaultParagraphFont"/>
    <w:unhideWhenUsed/>
    <w:rsid w:val="00305CD1"/>
  </w:style>
  <w:style w:type="paragraph" w:customStyle="1" w:styleId="Standard">
    <w:name w:val="Standard"/>
    <w:rsid w:val="00305CD1"/>
    <w:pPr>
      <w:widowControl w:val="0"/>
      <w:suppressAutoHyphens/>
      <w:spacing w:after="0" w:line="240" w:lineRule="auto"/>
    </w:pPr>
    <w:rPr>
      <w:rFonts w:ascii="Times New Roman" w:eastAsia="Andale Sans UI" w:hAnsi="Times New Roman" w:cs="Tahoma"/>
      <w:kern w:val="2"/>
      <w:sz w:val="24"/>
      <w:szCs w:val="24"/>
      <w:lang w:bidi="en-US"/>
    </w:rPr>
  </w:style>
  <w:style w:type="paragraph" w:customStyle="1" w:styleId="ListParagraph1">
    <w:name w:val="List Paragraph1"/>
    <w:basedOn w:val="Normal"/>
    <w:qFormat/>
    <w:rsid w:val="00AD2558"/>
    <w:pPr>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33910">
      <w:bodyDiv w:val="1"/>
      <w:marLeft w:val="0"/>
      <w:marRight w:val="0"/>
      <w:marTop w:val="0"/>
      <w:marBottom w:val="0"/>
      <w:divBdr>
        <w:top w:val="none" w:sz="0" w:space="0" w:color="auto"/>
        <w:left w:val="none" w:sz="0" w:space="0" w:color="auto"/>
        <w:bottom w:val="none" w:sz="0" w:space="0" w:color="auto"/>
        <w:right w:val="none" w:sz="0" w:space="0" w:color="auto"/>
      </w:divBdr>
      <w:divsChild>
        <w:div w:id="591206212">
          <w:marLeft w:val="0"/>
          <w:marRight w:val="0"/>
          <w:marTop w:val="0"/>
          <w:marBottom w:val="0"/>
          <w:divBdr>
            <w:top w:val="none" w:sz="0" w:space="0" w:color="auto"/>
            <w:left w:val="none" w:sz="0" w:space="0" w:color="auto"/>
            <w:bottom w:val="none" w:sz="0" w:space="0" w:color="auto"/>
            <w:right w:val="none" w:sz="0" w:space="0" w:color="auto"/>
          </w:divBdr>
        </w:div>
      </w:divsChild>
    </w:div>
    <w:div w:id="609359630">
      <w:bodyDiv w:val="1"/>
      <w:marLeft w:val="0"/>
      <w:marRight w:val="0"/>
      <w:marTop w:val="0"/>
      <w:marBottom w:val="0"/>
      <w:divBdr>
        <w:top w:val="none" w:sz="0" w:space="0" w:color="auto"/>
        <w:left w:val="none" w:sz="0" w:space="0" w:color="auto"/>
        <w:bottom w:val="none" w:sz="0" w:space="0" w:color="auto"/>
        <w:right w:val="none" w:sz="0" w:space="0" w:color="auto"/>
      </w:divBdr>
    </w:div>
    <w:div w:id="10203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cuprij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cuprij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Ivana%20Jovanovic\AppData\Local\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C35C-A854-432B-AF10-38C6BB0B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12504</Words>
  <Characters>71274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Ivana Jovanovic</cp:lastModifiedBy>
  <cp:revision>5</cp:revision>
  <cp:lastPrinted>2020-06-02T07:07:00Z</cp:lastPrinted>
  <dcterms:created xsi:type="dcterms:W3CDTF">2020-06-01T10:52:00Z</dcterms:created>
  <dcterms:modified xsi:type="dcterms:W3CDTF">2020-06-02T07:16:00Z</dcterms:modified>
</cp:coreProperties>
</file>