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24F" w:rsidRDefault="005E024F" w:rsidP="005E024F">
      <w:pPr>
        <w:pStyle w:val="NoSpacing"/>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-695325</wp:posOffset>
            </wp:positionV>
            <wp:extent cx="590550" cy="103822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0550" cy="1038225"/>
                    </a:xfrm>
                    <a:prstGeom prst="rect">
                      <a:avLst/>
                    </a:prstGeom>
                    <a:noFill/>
                  </pic:spPr>
                </pic:pic>
              </a:graphicData>
            </a:graphic>
          </wp:anchor>
        </w:drawing>
      </w:r>
    </w:p>
    <w:p w:rsidR="005E024F" w:rsidRDefault="005E024F" w:rsidP="005E024F">
      <w:pPr>
        <w:pStyle w:val="NoSpacing"/>
        <w:rPr>
          <w:rFonts w:ascii="Times New Roman" w:hAnsi="Times New Roman" w:cs="Times New Roman"/>
          <w:sz w:val="24"/>
          <w:szCs w:val="24"/>
        </w:rPr>
      </w:pPr>
    </w:p>
    <w:p w:rsidR="005E024F" w:rsidRDefault="005E024F" w:rsidP="005E024F">
      <w:pPr>
        <w:pStyle w:val="NoSpacing"/>
        <w:rPr>
          <w:rFonts w:ascii="Times New Roman" w:hAnsi="Times New Roman" w:cs="Times New Roman"/>
          <w:sz w:val="24"/>
          <w:szCs w:val="24"/>
        </w:rPr>
      </w:pPr>
    </w:p>
    <w:p w:rsidR="005E024F" w:rsidRPr="0086270F" w:rsidRDefault="005E024F" w:rsidP="005E024F">
      <w:pPr>
        <w:pStyle w:val="NoSpacing"/>
        <w:jc w:val="both"/>
        <w:rPr>
          <w:rFonts w:ascii="Arial" w:hAnsi="Arial" w:cs="Arial"/>
          <w:sz w:val="24"/>
          <w:szCs w:val="24"/>
        </w:rPr>
      </w:pPr>
      <w:r w:rsidRPr="0086270F">
        <w:rPr>
          <w:rFonts w:ascii="Arial" w:hAnsi="Arial" w:cs="Arial"/>
          <w:sz w:val="24"/>
          <w:szCs w:val="24"/>
        </w:rPr>
        <w:t>РЕПУБЛИКА СРБИЈА</w:t>
      </w:r>
    </w:p>
    <w:p w:rsidR="005E024F" w:rsidRPr="0086270F" w:rsidRDefault="005E024F" w:rsidP="005E024F">
      <w:pPr>
        <w:pStyle w:val="NoSpacing"/>
        <w:jc w:val="both"/>
        <w:rPr>
          <w:rFonts w:ascii="Arial" w:hAnsi="Arial" w:cs="Arial"/>
          <w:sz w:val="24"/>
          <w:szCs w:val="24"/>
        </w:rPr>
      </w:pPr>
      <w:r w:rsidRPr="0086270F">
        <w:rPr>
          <w:rFonts w:ascii="Arial" w:hAnsi="Arial" w:cs="Arial"/>
          <w:sz w:val="24"/>
          <w:szCs w:val="24"/>
        </w:rPr>
        <w:t>ОПШТИНА ЋУПРИЈА</w:t>
      </w:r>
    </w:p>
    <w:p w:rsidR="005E024F" w:rsidRPr="0086270F" w:rsidRDefault="005E024F" w:rsidP="005E024F">
      <w:pPr>
        <w:pStyle w:val="NoSpacing"/>
        <w:jc w:val="both"/>
        <w:rPr>
          <w:rFonts w:ascii="Arial" w:hAnsi="Arial" w:cs="Arial"/>
          <w:sz w:val="24"/>
          <w:szCs w:val="24"/>
        </w:rPr>
      </w:pPr>
      <w:r w:rsidRPr="0086270F">
        <w:rPr>
          <w:rFonts w:ascii="Arial" w:hAnsi="Arial" w:cs="Arial"/>
          <w:sz w:val="24"/>
          <w:szCs w:val="24"/>
        </w:rPr>
        <w:t>ОПШТИНСКА УПРАВА</w:t>
      </w:r>
    </w:p>
    <w:p w:rsidR="005E024F" w:rsidRPr="00177E72" w:rsidRDefault="005E024F" w:rsidP="005E024F">
      <w:pPr>
        <w:pStyle w:val="NoSpacing"/>
        <w:jc w:val="both"/>
        <w:rPr>
          <w:rFonts w:ascii="Arial" w:hAnsi="Arial" w:cs="Arial"/>
          <w:sz w:val="24"/>
          <w:szCs w:val="24"/>
          <w:lang w:val="sr-Cyrl-RS"/>
        </w:rPr>
      </w:pPr>
      <w:r w:rsidRPr="0086270F">
        <w:rPr>
          <w:rFonts w:ascii="Arial" w:hAnsi="Arial" w:cs="Arial"/>
          <w:sz w:val="24"/>
          <w:szCs w:val="24"/>
        </w:rPr>
        <w:t xml:space="preserve">Комисија за јавну набавку мале </w:t>
      </w:r>
      <w:r w:rsidRPr="0086270F">
        <w:rPr>
          <w:rFonts w:ascii="Arial" w:hAnsi="Arial" w:cs="Arial"/>
          <w:sz w:val="24"/>
          <w:szCs w:val="24"/>
          <w:lang w:val="sr-Cyrl-CS"/>
        </w:rPr>
        <w:t>вредности</w:t>
      </w:r>
      <w:r w:rsidRPr="0086270F">
        <w:rPr>
          <w:rFonts w:ascii="Arial" w:hAnsi="Arial" w:cs="Arial"/>
          <w:sz w:val="24"/>
          <w:szCs w:val="24"/>
        </w:rPr>
        <w:t xml:space="preserve"> добра </w:t>
      </w:r>
      <w:r w:rsidR="00177E72">
        <w:rPr>
          <w:rFonts w:ascii="Arial" w:hAnsi="Arial" w:cs="Arial"/>
          <w:sz w:val="24"/>
          <w:szCs w:val="24"/>
        </w:rPr>
        <w:t>–</w:t>
      </w:r>
      <w:r w:rsidRPr="0086270F">
        <w:rPr>
          <w:rFonts w:ascii="Arial" w:hAnsi="Arial" w:cs="Arial"/>
          <w:sz w:val="24"/>
          <w:szCs w:val="24"/>
        </w:rPr>
        <w:t xml:space="preserve"> </w:t>
      </w:r>
      <w:r w:rsidR="00177E72">
        <w:rPr>
          <w:rFonts w:ascii="Arial" w:hAnsi="Arial" w:cs="Arial"/>
          <w:sz w:val="24"/>
          <w:szCs w:val="24"/>
          <w:lang w:val="sr-Cyrl-RS"/>
        </w:rPr>
        <w:t>набавка материјала за интерно расељена лица обликована по партијама</w:t>
      </w:r>
    </w:p>
    <w:p w:rsidR="005E024F" w:rsidRPr="0086270F" w:rsidRDefault="005E024F" w:rsidP="005E024F">
      <w:pPr>
        <w:pStyle w:val="NoSpacing"/>
        <w:jc w:val="both"/>
        <w:rPr>
          <w:rFonts w:ascii="Arial" w:hAnsi="Arial" w:cs="Arial"/>
          <w:sz w:val="24"/>
          <w:szCs w:val="24"/>
          <w:lang w:val="sr-Cyrl-CS"/>
        </w:rPr>
      </w:pPr>
      <w:r w:rsidRPr="0086270F">
        <w:rPr>
          <w:rFonts w:ascii="Arial" w:hAnsi="Arial" w:cs="Arial"/>
          <w:sz w:val="24"/>
          <w:szCs w:val="24"/>
        </w:rPr>
        <w:t>Брoj: 404-</w:t>
      </w:r>
      <w:r w:rsidRPr="0086270F">
        <w:rPr>
          <w:rFonts w:ascii="Arial" w:hAnsi="Arial" w:cs="Arial"/>
          <w:sz w:val="24"/>
          <w:szCs w:val="24"/>
          <w:lang w:val="sr-Cyrl-CS"/>
        </w:rPr>
        <w:t>4-</w:t>
      </w:r>
      <w:r w:rsidR="00177E72">
        <w:rPr>
          <w:rFonts w:ascii="Arial" w:hAnsi="Arial" w:cs="Arial"/>
          <w:sz w:val="24"/>
          <w:szCs w:val="24"/>
          <w:lang w:val="sr-Cyrl-CS"/>
        </w:rPr>
        <w:t>10</w:t>
      </w:r>
      <w:r w:rsidRPr="0086270F">
        <w:rPr>
          <w:rFonts w:ascii="Arial" w:hAnsi="Arial" w:cs="Arial"/>
          <w:sz w:val="24"/>
          <w:szCs w:val="24"/>
        </w:rPr>
        <w:t>/20</w:t>
      </w:r>
      <w:r w:rsidRPr="0086270F">
        <w:rPr>
          <w:rFonts w:ascii="Arial" w:hAnsi="Arial" w:cs="Arial"/>
          <w:sz w:val="24"/>
          <w:szCs w:val="24"/>
          <w:lang w:val="sr-Cyrl-CS"/>
        </w:rPr>
        <w:t>20</w:t>
      </w:r>
      <w:r w:rsidRPr="0086270F">
        <w:rPr>
          <w:rFonts w:ascii="Arial" w:hAnsi="Arial" w:cs="Arial"/>
          <w:sz w:val="24"/>
          <w:szCs w:val="24"/>
        </w:rPr>
        <w:t>-04</w:t>
      </w:r>
    </w:p>
    <w:p w:rsidR="005E024F" w:rsidRPr="0086270F" w:rsidRDefault="005E024F" w:rsidP="005E024F">
      <w:pPr>
        <w:pStyle w:val="NoSpacing"/>
        <w:jc w:val="both"/>
        <w:rPr>
          <w:rFonts w:ascii="Arial" w:hAnsi="Arial" w:cs="Arial"/>
          <w:sz w:val="24"/>
          <w:szCs w:val="24"/>
          <w:lang w:val="sr-Cyrl-CS"/>
        </w:rPr>
      </w:pPr>
      <w:r w:rsidRPr="0086270F">
        <w:rPr>
          <w:rFonts w:ascii="Arial" w:hAnsi="Arial" w:cs="Arial"/>
          <w:sz w:val="24"/>
          <w:szCs w:val="24"/>
          <w:lang w:val="sr-Cyrl-CS"/>
        </w:rPr>
        <w:t xml:space="preserve">Дана: </w:t>
      </w:r>
      <w:r w:rsidR="006D4E95">
        <w:rPr>
          <w:rFonts w:ascii="Arial" w:hAnsi="Arial" w:cs="Arial"/>
          <w:sz w:val="24"/>
          <w:szCs w:val="24"/>
          <w:lang w:val="sr-Cyrl-CS"/>
        </w:rPr>
        <w:t>30.07</w:t>
      </w:r>
      <w:r w:rsidRPr="0086270F">
        <w:rPr>
          <w:rFonts w:ascii="Arial" w:hAnsi="Arial" w:cs="Arial"/>
          <w:sz w:val="24"/>
          <w:szCs w:val="24"/>
          <w:lang w:val="sr-Cyrl-CS"/>
        </w:rPr>
        <w:t>.</w:t>
      </w:r>
      <w:r w:rsidR="006D4E95">
        <w:rPr>
          <w:rFonts w:ascii="Arial" w:hAnsi="Arial" w:cs="Arial"/>
          <w:sz w:val="24"/>
          <w:szCs w:val="24"/>
          <w:lang w:val="sr-Cyrl-CS"/>
        </w:rPr>
        <w:t>2020</w:t>
      </w:r>
      <w:r w:rsidRPr="0086270F">
        <w:rPr>
          <w:rFonts w:ascii="Arial" w:hAnsi="Arial" w:cs="Arial"/>
          <w:sz w:val="24"/>
          <w:szCs w:val="24"/>
          <w:lang w:val="sr-Cyrl-CS"/>
        </w:rPr>
        <w:t xml:space="preserve"> године</w:t>
      </w:r>
    </w:p>
    <w:p w:rsidR="005E024F" w:rsidRPr="0086270F" w:rsidRDefault="005E024F" w:rsidP="005E024F">
      <w:pPr>
        <w:pStyle w:val="NoSpacing"/>
        <w:jc w:val="both"/>
        <w:rPr>
          <w:rFonts w:ascii="Arial" w:hAnsi="Arial" w:cs="Arial"/>
          <w:sz w:val="24"/>
          <w:szCs w:val="24"/>
          <w:lang w:val="sr-Cyrl-CS"/>
        </w:rPr>
      </w:pPr>
      <w:r w:rsidRPr="0086270F">
        <w:rPr>
          <w:rFonts w:ascii="Arial" w:hAnsi="Arial" w:cs="Arial"/>
          <w:sz w:val="24"/>
          <w:szCs w:val="24"/>
          <w:lang w:val="sr-Cyrl-CS"/>
        </w:rPr>
        <w:t>Ћуприја</w:t>
      </w:r>
    </w:p>
    <w:p w:rsidR="005E024F" w:rsidRPr="0086270F" w:rsidRDefault="005E024F" w:rsidP="005E024F">
      <w:pPr>
        <w:pStyle w:val="NoSpacing"/>
        <w:jc w:val="both"/>
        <w:rPr>
          <w:rFonts w:ascii="Arial" w:hAnsi="Arial" w:cs="Arial"/>
          <w:sz w:val="24"/>
          <w:szCs w:val="24"/>
          <w:lang w:val="sr-Cyrl-CS"/>
        </w:rPr>
      </w:pPr>
    </w:p>
    <w:p w:rsidR="005E024F" w:rsidRPr="00177E72" w:rsidRDefault="005E024F" w:rsidP="005E024F">
      <w:pPr>
        <w:pStyle w:val="NoSpacing"/>
        <w:jc w:val="both"/>
        <w:rPr>
          <w:rFonts w:ascii="Arial" w:hAnsi="Arial" w:cs="Arial"/>
          <w:sz w:val="24"/>
          <w:szCs w:val="24"/>
          <w:lang w:val="sr-Cyrl-RS"/>
        </w:rPr>
      </w:pPr>
      <w:r w:rsidRPr="0086270F">
        <w:rPr>
          <w:rFonts w:ascii="Arial" w:hAnsi="Arial" w:cs="Arial"/>
          <w:b/>
          <w:sz w:val="24"/>
          <w:szCs w:val="24"/>
          <w:lang w:val="sr-Cyrl-CS"/>
        </w:rPr>
        <w:t xml:space="preserve">ПРЕДМЕТ: </w:t>
      </w:r>
      <w:r w:rsidRPr="0086270F">
        <w:rPr>
          <w:rFonts w:ascii="Arial" w:hAnsi="Arial" w:cs="Arial"/>
          <w:sz w:val="24"/>
          <w:szCs w:val="24"/>
          <w:lang w:val="sr-Cyrl-CS"/>
        </w:rPr>
        <w:t>Додатне информације/појашњења у вези конкурсне документације за јавну набавку мале вредности</w:t>
      </w:r>
      <w:r w:rsidRPr="0086270F">
        <w:rPr>
          <w:rFonts w:ascii="Arial" w:hAnsi="Arial" w:cs="Arial"/>
          <w:sz w:val="24"/>
          <w:szCs w:val="24"/>
        </w:rPr>
        <w:t xml:space="preserve"> добра - набавка </w:t>
      </w:r>
      <w:r w:rsidR="00177E72">
        <w:rPr>
          <w:rFonts w:ascii="Arial" w:hAnsi="Arial" w:cs="Arial"/>
          <w:sz w:val="24"/>
          <w:szCs w:val="24"/>
          <w:lang w:val="sr-Cyrl-RS"/>
        </w:rPr>
        <w:t>материјала за интерно расељена лица обликована по партијама</w:t>
      </w:r>
    </w:p>
    <w:p w:rsidR="005E024F" w:rsidRPr="0086270F" w:rsidRDefault="005E024F" w:rsidP="005E024F">
      <w:pPr>
        <w:pStyle w:val="NoSpacing"/>
        <w:jc w:val="both"/>
        <w:rPr>
          <w:rFonts w:ascii="Arial" w:hAnsi="Arial" w:cs="Arial"/>
          <w:sz w:val="24"/>
          <w:szCs w:val="24"/>
        </w:rPr>
      </w:pPr>
    </w:p>
    <w:p w:rsidR="005E024F" w:rsidRPr="00177E72" w:rsidRDefault="005E024F" w:rsidP="005E024F">
      <w:pPr>
        <w:pStyle w:val="NoSpacing"/>
        <w:jc w:val="both"/>
        <w:rPr>
          <w:rFonts w:ascii="Arial" w:hAnsi="Arial" w:cs="Arial"/>
          <w:sz w:val="24"/>
          <w:szCs w:val="24"/>
          <w:lang w:val="sr-Cyrl-RS"/>
        </w:rPr>
      </w:pPr>
      <w:r w:rsidRPr="0086270F">
        <w:rPr>
          <w:rFonts w:ascii="Arial" w:hAnsi="Arial" w:cs="Arial"/>
          <w:sz w:val="24"/>
          <w:szCs w:val="24"/>
          <w:lang w:val="sr-Cyrl-CS"/>
        </w:rPr>
        <w:t xml:space="preserve">Потенцијални понуђач је дана </w:t>
      </w:r>
      <w:r w:rsidR="00904E21">
        <w:rPr>
          <w:rFonts w:ascii="Arial" w:hAnsi="Arial" w:cs="Arial"/>
          <w:sz w:val="24"/>
          <w:szCs w:val="24"/>
          <w:lang w:val="sr-Cyrl-CS"/>
        </w:rPr>
        <w:t>28.07.2020</w:t>
      </w:r>
      <w:r w:rsidRPr="0086270F">
        <w:rPr>
          <w:rFonts w:ascii="Arial" w:hAnsi="Arial" w:cs="Arial"/>
          <w:sz w:val="24"/>
          <w:szCs w:val="24"/>
          <w:lang w:val="sr-Cyrl-CS"/>
        </w:rPr>
        <w:t xml:space="preserve"> године </w:t>
      </w:r>
      <w:r w:rsidRPr="0086270F">
        <w:rPr>
          <w:rFonts w:ascii="Arial" w:hAnsi="Arial" w:cs="Arial"/>
          <w:sz w:val="24"/>
          <w:szCs w:val="24"/>
        </w:rPr>
        <w:t>п</w:t>
      </w:r>
      <w:r w:rsidRPr="0086270F">
        <w:rPr>
          <w:rFonts w:ascii="Arial" w:hAnsi="Arial" w:cs="Arial"/>
          <w:sz w:val="24"/>
          <w:szCs w:val="24"/>
          <w:lang w:val="sr-Cyrl-CS"/>
        </w:rPr>
        <w:t>утем e</w:t>
      </w:r>
      <w:r w:rsidRPr="0086270F">
        <w:rPr>
          <w:rFonts w:ascii="Arial" w:hAnsi="Arial" w:cs="Arial"/>
          <w:sz w:val="24"/>
          <w:szCs w:val="24"/>
        </w:rPr>
        <w:t>-</w:t>
      </w:r>
      <w:r w:rsidRPr="0086270F">
        <w:rPr>
          <w:rFonts w:ascii="Arial" w:hAnsi="Arial" w:cs="Arial"/>
          <w:sz w:val="24"/>
          <w:szCs w:val="24"/>
          <w:lang w:val="sr-Cyrl-CS"/>
        </w:rPr>
        <w:t>ma</w:t>
      </w:r>
      <w:r w:rsidRPr="0086270F">
        <w:rPr>
          <w:rFonts w:ascii="Arial" w:hAnsi="Arial" w:cs="Arial"/>
          <w:sz w:val="24"/>
          <w:szCs w:val="24"/>
        </w:rPr>
        <w:t>il-а</w:t>
      </w:r>
      <w:r w:rsidRPr="0086270F">
        <w:rPr>
          <w:rFonts w:ascii="Arial" w:hAnsi="Arial" w:cs="Arial"/>
          <w:sz w:val="24"/>
          <w:szCs w:val="24"/>
          <w:lang w:val="sr-Cyrl-CS"/>
        </w:rPr>
        <w:t xml:space="preserve"> на адресу наручиоца </w:t>
      </w:r>
      <w:hyperlink r:id="rId8" w:history="1">
        <w:r w:rsidRPr="0086270F">
          <w:rPr>
            <w:rStyle w:val="Hyperlink"/>
            <w:rFonts w:ascii="Arial" w:hAnsi="Arial" w:cs="Arial"/>
            <w:sz w:val="24"/>
            <w:szCs w:val="24"/>
          </w:rPr>
          <w:t>nabavke@cuprija.rs</w:t>
        </w:r>
      </w:hyperlink>
      <w:r w:rsidRPr="0086270F">
        <w:rPr>
          <w:rFonts w:ascii="Arial" w:hAnsi="Arial" w:cs="Arial"/>
          <w:sz w:val="24"/>
          <w:szCs w:val="24"/>
        </w:rPr>
        <w:t xml:space="preserve"> </w:t>
      </w:r>
      <w:r w:rsidRPr="0086270F">
        <w:rPr>
          <w:rFonts w:ascii="Arial" w:hAnsi="Arial" w:cs="Arial"/>
          <w:sz w:val="24"/>
          <w:szCs w:val="24"/>
          <w:lang w:val="sr-Cyrl-CS"/>
        </w:rPr>
        <w:t>поставио питање у вези јавне набавке мале вредности</w:t>
      </w:r>
      <w:r w:rsidRPr="0086270F">
        <w:rPr>
          <w:rFonts w:ascii="Arial" w:hAnsi="Arial" w:cs="Arial"/>
          <w:sz w:val="24"/>
          <w:szCs w:val="24"/>
        </w:rPr>
        <w:t xml:space="preserve"> добра </w:t>
      </w:r>
      <w:r w:rsidR="00177E72">
        <w:rPr>
          <w:rFonts w:ascii="Arial" w:hAnsi="Arial" w:cs="Arial"/>
          <w:sz w:val="24"/>
          <w:szCs w:val="24"/>
        </w:rPr>
        <w:t>–</w:t>
      </w:r>
      <w:r w:rsidRPr="0086270F">
        <w:rPr>
          <w:rFonts w:ascii="Arial" w:hAnsi="Arial" w:cs="Arial"/>
          <w:sz w:val="24"/>
          <w:szCs w:val="24"/>
        </w:rPr>
        <w:t xml:space="preserve"> </w:t>
      </w:r>
      <w:r w:rsidR="00177E72">
        <w:rPr>
          <w:rFonts w:ascii="Arial" w:hAnsi="Arial" w:cs="Arial"/>
          <w:sz w:val="24"/>
          <w:szCs w:val="24"/>
          <w:lang w:val="sr-Cyrl-RS"/>
        </w:rPr>
        <w:t>набавка материјала за интерно расељена лица обликована по партијама</w:t>
      </w:r>
    </w:p>
    <w:p w:rsidR="005E024F" w:rsidRPr="0086270F" w:rsidRDefault="005E024F" w:rsidP="005E024F">
      <w:pPr>
        <w:pStyle w:val="NoSpacing"/>
        <w:jc w:val="both"/>
        <w:rPr>
          <w:rFonts w:ascii="Arial" w:eastAsia="Times New Roman" w:hAnsi="Arial" w:cs="Arial"/>
          <w:sz w:val="24"/>
          <w:szCs w:val="24"/>
        </w:rPr>
      </w:pPr>
    </w:p>
    <w:p w:rsidR="005E024F" w:rsidRPr="0086270F" w:rsidRDefault="005E024F" w:rsidP="005E024F">
      <w:pPr>
        <w:pStyle w:val="NoSpacing"/>
        <w:jc w:val="both"/>
        <w:rPr>
          <w:rFonts w:ascii="Arial" w:eastAsia="Times New Roman" w:hAnsi="Arial" w:cs="Arial"/>
          <w:b/>
          <w:sz w:val="24"/>
          <w:szCs w:val="24"/>
        </w:rPr>
      </w:pPr>
      <w:r w:rsidRPr="0086270F">
        <w:rPr>
          <w:rFonts w:ascii="Arial" w:eastAsia="Times New Roman" w:hAnsi="Arial" w:cs="Arial"/>
          <w:b/>
          <w:sz w:val="24"/>
          <w:szCs w:val="24"/>
          <w:lang w:val="sr-Cyrl-CS"/>
        </w:rPr>
        <w:t>Питање:</w:t>
      </w:r>
    </w:p>
    <w:p w:rsidR="00904E21" w:rsidRPr="00107D63" w:rsidRDefault="00904E21" w:rsidP="00135B98">
      <w:pPr>
        <w:pStyle w:val="ListParagraph"/>
        <w:jc w:val="both"/>
        <w:rPr>
          <w:lang w:val="sr-Cyrl-RS"/>
        </w:rPr>
      </w:pPr>
      <w:r>
        <w:t>Poštovani, s obzirom na to da u konkursnoj dokumentaciji, a u vezi sa javnom nabavkom  </w:t>
      </w:r>
      <w:r>
        <w:rPr>
          <w:rFonts w:ascii="Arial" w:hAnsi="Arial" w:cs="Arial"/>
          <w:color w:val="000000"/>
        </w:rPr>
        <w:t>404-4-10/2020-04 </w:t>
      </w:r>
      <w:r>
        <w:t xml:space="preserve">nije jasno precizirano na koji se sve traženi materijal odnosi uradnja, molimo vas ovom prilikom kao zainteresovani ponuđač da nedvosmisleno precizirate na koji se sve materijal odnosi ugradnja. Da li se ugradnja podrazumeva za sav materijal ili samo za pojedine stavke? </w:t>
      </w:r>
    </w:p>
    <w:p w:rsidR="00904E21" w:rsidRPr="00904E21" w:rsidRDefault="005E024F" w:rsidP="00135B98">
      <w:pPr>
        <w:pStyle w:val="ListParagraph"/>
        <w:jc w:val="both"/>
        <w:rPr>
          <w:rFonts w:ascii="Arial" w:hAnsi="Arial" w:cs="Arial"/>
          <w:b/>
          <w:lang w:val="sr-Cyrl-RS"/>
        </w:rPr>
      </w:pPr>
      <w:r w:rsidRPr="0086270F">
        <w:rPr>
          <w:rFonts w:ascii="Arial" w:hAnsi="Arial" w:cs="Arial"/>
          <w:b/>
        </w:rPr>
        <w:t xml:space="preserve">Одговор: </w:t>
      </w:r>
    </w:p>
    <w:p w:rsidR="00567471" w:rsidRPr="00567471" w:rsidRDefault="00567471" w:rsidP="00567471">
      <w:pPr>
        <w:pStyle w:val="ListParagraph"/>
        <w:ind w:firstLine="720"/>
        <w:jc w:val="both"/>
        <w:rPr>
          <w:rFonts w:ascii="Arial" w:hAnsi="Arial" w:cs="Arial"/>
          <w:lang w:val="sr-Cyrl-RS"/>
        </w:rPr>
      </w:pPr>
      <w:bookmarkStart w:id="0" w:name="_GoBack"/>
      <w:r w:rsidRPr="00567471">
        <w:rPr>
          <w:rFonts w:ascii="Arial" w:hAnsi="Arial" w:cs="Arial"/>
          <w:lang w:val="sr-Cyrl-RS"/>
        </w:rPr>
        <w:t xml:space="preserve">Наручилац је </w:t>
      </w:r>
      <w:r w:rsidR="00904E21">
        <w:rPr>
          <w:rFonts w:ascii="Arial" w:hAnsi="Arial" w:cs="Arial"/>
          <w:lang w:val="sr-Cyrl-RS"/>
        </w:rPr>
        <w:t xml:space="preserve">уважио примедбу прецизираће у конкурсној документацији делове који се односе у ком делу се сматра са уградњом материјала </w:t>
      </w:r>
      <w:r w:rsidRPr="00567471">
        <w:rPr>
          <w:rFonts w:ascii="Arial" w:hAnsi="Arial" w:cs="Arial"/>
          <w:lang w:val="sr-Cyrl-RS"/>
        </w:rPr>
        <w:t xml:space="preserve"> и продужити рок за подношење понуда.</w:t>
      </w:r>
      <w:r w:rsidR="00B54590">
        <w:rPr>
          <w:rFonts w:ascii="Arial" w:hAnsi="Arial" w:cs="Arial"/>
          <w:lang w:val="sr-Cyrl-RS"/>
        </w:rPr>
        <w:t>Конкурсна документација ће се променити у најкраћем року.</w:t>
      </w:r>
    </w:p>
    <w:bookmarkEnd w:id="0"/>
    <w:p w:rsidR="00567471" w:rsidRPr="00567471" w:rsidRDefault="00567471" w:rsidP="00567471">
      <w:pPr>
        <w:jc w:val="center"/>
        <w:rPr>
          <w:rFonts w:ascii="Arial" w:hAnsi="Arial" w:cs="Arial"/>
          <w:sz w:val="24"/>
          <w:szCs w:val="24"/>
          <w:lang w:val="sr-Cyrl-RS"/>
        </w:rPr>
      </w:pPr>
      <w:r w:rsidRPr="00567471">
        <w:rPr>
          <w:rFonts w:ascii="Arial" w:hAnsi="Arial" w:cs="Arial"/>
          <w:sz w:val="24"/>
          <w:szCs w:val="24"/>
          <w:lang w:val="sr-Cyrl-RS"/>
        </w:rPr>
        <w:t>Комисија за набавку материјала за интерно расељена лица обликовано по партијама- Партија -2 .</w:t>
      </w:r>
    </w:p>
    <w:p w:rsidR="00567471" w:rsidRPr="00567471" w:rsidRDefault="00567471" w:rsidP="00567471">
      <w:pPr>
        <w:pStyle w:val="ListParagraph"/>
        <w:ind w:left="720"/>
        <w:jc w:val="both"/>
        <w:rPr>
          <w:rFonts w:ascii="Arial" w:hAnsi="Arial" w:cs="Arial"/>
          <w:lang w:val="sr-Cyrl-RS"/>
        </w:rPr>
      </w:pPr>
    </w:p>
    <w:p w:rsidR="00135B98" w:rsidRPr="00567471" w:rsidRDefault="00135B98" w:rsidP="00135B98">
      <w:pPr>
        <w:pStyle w:val="ListParagraph"/>
        <w:jc w:val="both"/>
        <w:rPr>
          <w:rFonts w:ascii="Arial" w:hAnsi="Arial" w:cs="Arial"/>
          <w:lang w:val="sr-Cyrl-RS"/>
        </w:rPr>
      </w:pPr>
    </w:p>
    <w:p w:rsidR="00135B98" w:rsidRPr="00567471" w:rsidRDefault="00135B98" w:rsidP="00135B98">
      <w:pPr>
        <w:pStyle w:val="ListParagraph"/>
        <w:jc w:val="both"/>
        <w:rPr>
          <w:rFonts w:ascii="Arial" w:hAnsi="Arial" w:cs="Arial"/>
          <w:lang w:val="sr-Cyrl-RS"/>
        </w:rPr>
      </w:pPr>
    </w:p>
    <w:p w:rsidR="00596914" w:rsidRPr="0086270F" w:rsidRDefault="00596914" w:rsidP="00323EA4">
      <w:pPr>
        <w:pStyle w:val="ListParagraph"/>
        <w:jc w:val="both"/>
        <w:rPr>
          <w:rFonts w:ascii="Arial" w:hAnsi="Arial" w:cs="Arial"/>
        </w:rPr>
      </w:pPr>
    </w:p>
    <w:sectPr w:rsidR="00596914" w:rsidRPr="0086270F" w:rsidSect="00531D1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6061"/>
    <w:multiLevelType w:val="hybridMultilevel"/>
    <w:tmpl w:val="902ED16A"/>
    <w:lvl w:ilvl="0" w:tplc="7B561A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4F"/>
    <w:rsid w:val="00107D63"/>
    <w:rsid w:val="00135B98"/>
    <w:rsid w:val="00177E72"/>
    <w:rsid w:val="002875EA"/>
    <w:rsid w:val="00323EA4"/>
    <w:rsid w:val="004F7AB6"/>
    <w:rsid w:val="00531D12"/>
    <w:rsid w:val="00567471"/>
    <w:rsid w:val="00596914"/>
    <w:rsid w:val="005E024F"/>
    <w:rsid w:val="006D4E95"/>
    <w:rsid w:val="0086270F"/>
    <w:rsid w:val="008874B0"/>
    <w:rsid w:val="00904E21"/>
    <w:rsid w:val="00AD4EAE"/>
    <w:rsid w:val="00B54590"/>
    <w:rsid w:val="00BE0759"/>
    <w:rsid w:val="00FF4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024F"/>
    <w:rPr>
      <w:color w:val="0000FF" w:themeColor="hyperlink"/>
      <w:u w:val="single"/>
    </w:rPr>
  </w:style>
  <w:style w:type="paragraph" w:styleId="NoSpacing">
    <w:name w:val="No Spacing"/>
    <w:uiPriority w:val="1"/>
    <w:qFormat/>
    <w:rsid w:val="005E024F"/>
    <w:pPr>
      <w:spacing w:after="0" w:line="240" w:lineRule="auto"/>
    </w:pPr>
  </w:style>
  <w:style w:type="paragraph" w:styleId="ListParagraph">
    <w:name w:val="List Paragraph"/>
    <w:basedOn w:val="Normal"/>
    <w:uiPriority w:val="34"/>
    <w:qFormat/>
    <w:rsid w:val="005E02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024F"/>
    <w:rPr>
      <w:color w:val="0000FF" w:themeColor="hyperlink"/>
      <w:u w:val="single"/>
    </w:rPr>
  </w:style>
  <w:style w:type="paragraph" w:styleId="NoSpacing">
    <w:name w:val="No Spacing"/>
    <w:uiPriority w:val="1"/>
    <w:qFormat/>
    <w:rsid w:val="005E024F"/>
    <w:pPr>
      <w:spacing w:after="0" w:line="240" w:lineRule="auto"/>
    </w:pPr>
  </w:style>
  <w:style w:type="paragraph" w:styleId="ListParagraph">
    <w:name w:val="List Paragraph"/>
    <w:basedOn w:val="Normal"/>
    <w:uiPriority w:val="34"/>
    <w:qFormat/>
    <w:rsid w:val="005E0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16025">
      <w:bodyDiv w:val="1"/>
      <w:marLeft w:val="0"/>
      <w:marRight w:val="0"/>
      <w:marTop w:val="0"/>
      <w:marBottom w:val="0"/>
      <w:divBdr>
        <w:top w:val="none" w:sz="0" w:space="0" w:color="auto"/>
        <w:left w:val="none" w:sz="0" w:space="0" w:color="auto"/>
        <w:bottom w:val="none" w:sz="0" w:space="0" w:color="auto"/>
        <w:right w:val="none" w:sz="0" w:space="0" w:color="auto"/>
      </w:divBdr>
    </w:div>
    <w:div w:id="130181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cuprija.r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3B00A-4C5E-4329-8EBC-FE609035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Nabavke1</dc:creator>
  <cp:lastModifiedBy>Ivana Jovanovic</cp:lastModifiedBy>
  <cp:revision>7</cp:revision>
  <dcterms:created xsi:type="dcterms:W3CDTF">2020-07-30T07:12:00Z</dcterms:created>
  <dcterms:modified xsi:type="dcterms:W3CDTF">2020-07-30T07:35:00Z</dcterms:modified>
</cp:coreProperties>
</file>