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F031DD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2022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F031DD">
        <w:rPr>
          <w:rFonts w:ascii="Times New Roman" w:hAnsi="Times New Roman"/>
          <w:sz w:val="24"/>
          <w:szCs w:val="24"/>
          <w:lang w:val="sr-Cyrl-RS"/>
        </w:rPr>
        <w:t>о буџету општине Ћуприја за 202</w:t>
      </w:r>
      <w:r w:rsidR="00F031DD">
        <w:rPr>
          <w:rFonts w:ascii="Times New Roman" w:hAnsi="Times New Roman"/>
          <w:sz w:val="24"/>
          <w:szCs w:val="24"/>
        </w:rPr>
        <w:t>2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A66574" w:rsidRDefault="00A66574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66574">
        <w:rPr>
          <w:rFonts w:ascii="Times New Roman" w:hAnsi="Times New Roman"/>
          <w:sz w:val="24"/>
          <w:szCs w:val="24"/>
          <w:lang w:val="sr-Cyrl-RS"/>
        </w:rPr>
        <w:t xml:space="preserve">Овом изменом обим буџета смањује се за износ од </w:t>
      </w:r>
      <w:r w:rsidR="00F33955">
        <w:rPr>
          <w:rFonts w:ascii="Times New Roman" w:hAnsi="Times New Roman"/>
          <w:sz w:val="24"/>
          <w:szCs w:val="24"/>
        </w:rPr>
        <w:t>18.837</w:t>
      </w:r>
      <w:r w:rsidR="00F57BBA">
        <w:rPr>
          <w:rFonts w:ascii="Times New Roman" w:hAnsi="Times New Roman"/>
          <w:sz w:val="24"/>
          <w:szCs w:val="24"/>
        </w:rPr>
        <w:t>.500</w:t>
      </w:r>
      <w:r w:rsidRPr="00A66574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:rsidR="00A66574" w:rsidRDefault="000A190C" w:rsidP="001427B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427BC">
        <w:rPr>
          <w:rFonts w:ascii="Times New Roman" w:hAnsi="Times New Roman"/>
          <w:sz w:val="24"/>
          <w:szCs w:val="24"/>
          <w:lang w:val="sr-Cyrl-RS"/>
        </w:rPr>
        <w:t xml:space="preserve">Услед смањеног прилива прихода </w:t>
      </w:r>
      <w:r w:rsidR="000D2C23">
        <w:rPr>
          <w:rFonts w:ascii="Times New Roman" w:hAnsi="Times New Roman"/>
          <w:sz w:val="24"/>
          <w:szCs w:val="24"/>
          <w:lang w:val="sr-Cyrl-RS"/>
        </w:rPr>
        <w:t>почетком</w:t>
      </w:r>
      <w:r w:rsidR="001427BC">
        <w:rPr>
          <w:rFonts w:ascii="Times New Roman" w:hAnsi="Times New Roman"/>
          <w:sz w:val="24"/>
          <w:szCs w:val="24"/>
          <w:lang w:val="sr-Cyrl-RS"/>
        </w:rPr>
        <w:t xml:space="preserve"> 2022. године, </w:t>
      </w:r>
      <w:r w:rsidR="006721B5" w:rsidRPr="006721B5">
        <w:rPr>
          <w:rFonts w:ascii="Times New Roman" w:hAnsi="Times New Roman"/>
          <w:sz w:val="24"/>
          <w:szCs w:val="24"/>
          <w:lang w:val="sr-Cyrl-RS"/>
        </w:rPr>
        <w:t>а због доспелости измирења обавеза за капиталне пројекте од нац</w:t>
      </w:r>
      <w:r w:rsidR="006721B5">
        <w:rPr>
          <w:rFonts w:ascii="Times New Roman" w:hAnsi="Times New Roman"/>
          <w:sz w:val="24"/>
          <w:szCs w:val="24"/>
          <w:lang w:val="sr-Cyrl-RS"/>
        </w:rPr>
        <w:t xml:space="preserve">ионалног значаја (фабрика СМП), </w:t>
      </w:r>
      <w:r w:rsidR="00A66574">
        <w:rPr>
          <w:rFonts w:ascii="Times New Roman" w:hAnsi="Times New Roman"/>
          <w:sz w:val="24"/>
          <w:szCs w:val="24"/>
          <w:lang w:val="sr-Cyrl-RS"/>
        </w:rPr>
        <w:t xml:space="preserve">била је </w:t>
      </w:r>
      <w:r w:rsidR="001427BC">
        <w:rPr>
          <w:rFonts w:ascii="Times New Roman" w:hAnsi="Times New Roman"/>
          <w:sz w:val="24"/>
          <w:szCs w:val="24"/>
          <w:lang w:val="sr-Cyrl-RS"/>
        </w:rPr>
        <w:t>угрожена</w:t>
      </w:r>
      <w:r w:rsidR="005857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27BC">
        <w:rPr>
          <w:rFonts w:ascii="Times New Roman" w:hAnsi="Times New Roman"/>
          <w:sz w:val="24"/>
          <w:szCs w:val="24"/>
          <w:lang w:val="sr-Cyrl-RS"/>
        </w:rPr>
        <w:t>текућа ликвидност рачуна буџета опш</w:t>
      </w:r>
      <w:r w:rsidR="006721B5">
        <w:rPr>
          <w:rFonts w:ascii="Times New Roman" w:hAnsi="Times New Roman"/>
          <w:sz w:val="24"/>
          <w:szCs w:val="24"/>
          <w:lang w:val="sr-Cyrl-RS"/>
        </w:rPr>
        <w:t xml:space="preserve">тине и </w:t>
      </w:r>
      <w:r w:rsidR="00A66574">
        <w:rPr>
          <w:rFonts w:ascii="Times New Roman" w:hAnsi="Times New Roman"/>
          <w:sz w:val="24"/>
          <w:szCs w:val="24"/>
          <w:lang w:val="sr-Cyrl-RS"/>
        </w:rPr>
        <w:t xml:space="preserve">од Министарства финансија тражена је сагласност за </w:t>
      </w:r>
      <w:r w:rsidR="00D1434D">
        <w:rPr>
          <w:rFonts w:ascii="Times New Roman" w:hAnsi="Times New Roman"/>
          <w:sz w:val="24"/>
          <w:szCs w:val="24"/>
          <w:lang w:val="sr-Cyrl-RS"/>
        </w:rPr>
        <w:t>финансирање</w:t>
      </w:r>
      <w:r w:rsidR="00A66574">
        <w:rPr>
          <w:rFonts w:ascii="Times New Roman" w:hAnsi="Times New Roman"/>
          <w:sz w:val="24"/>
          <w:szCs w:val="24"/>
          <w:lang w:val="sr-Cyrl-RS"/>
        </w:rPr>
        <w:t xml:space="preserve"> дефицита текуће ликвидности.</w:t>
      </w:r>
    </w:p>
    <w:p w:rsidR="00A66574" w:rsidRDefault="00A66574" w:rsidP="00A66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Како од Министарства финансија нисмо добили сагласност за </w:t>
      </w:r>
      <w:r w:rsidR="00D1434D">
        <w:rPr>
          <w:rFonts w:ascii="Times New Roman" w:hAnsi="Times New Roman"/>
          <w:sz w:val="24"/>
          <w:szCs w:val="24"/>
          <w:lang w:val="sr-Cyrl-RS"/>
        </w:rPr>
        <w:t xml:space="preserve">краткорочни </w:t>
      </w:r>
      <w:r>
        <w:rPr>
          <w:rFonts w:ascii="Times New Roman" w:hAnsi="Times New Roman"/>
          <w:sz w:val="24"/>
          <w:szCs w:val="24"/>
          <w:lang w:val="sr-Cyrl-RS"/>
        </w:rPr>
        <w:t xml:space="preserve">кредит за </w:t>
      </w:r>
      <w:r w:rsidR="00D1434D">
        <w:rPr>
          <w:rFonts w:ascii="Times New Roman" w:hAnsi="Times New Roman"/>
          <w:sz w:val="24"/>
          <w:szCs w:val="24"/>
          <w:lang w:val="sr-Cyrl-RS"/>
        </w:rPr>
        <w:t>финансирање дефицита текуће</w:t>
      </w:r>
      <w:r>
        <w:rPr>
          <w:rFonts w:ascii="Times New Roman" w:hAnsi="Times New Roman"/>
          <w:sz w:val="24"/>
          <w:szCs w:val="24"/>
          <w:lang w:val="sr-Cyrl-RS"/>
        </w:rPr>
        <w:t xml:space="preserve"> ликвидност</w:t>
      </w:r>
      <w:r w:rsidR="00D1434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>, принуђени смо да због пристиглих обавеза по рачунима за електричну енергију и комуналне услуге променимо извор финансирања са извора 10 Примања од домаћих задуживања на извор 01 Приходи из буџета.</w:t>
      </w:r>
    </w:p>
    <w:p w:rsidR="00DF3281" w:rsidRDefault="00DF3281" w:rsidP="00A66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 Министарства омладине и спорта добијена су средства у износу од 278.000 динара уз учешће општине Ћуприја </w:t>
      </w:r>
      <w:r w:rsidR="00F57BBA">
        <w:rPr>
          <w:rFonts w:ascii="Times New Roman" w:hAnsi="Times New Roman"/>
          <w:sz w:val="24"/>
          <w:szCs w:val="24"/>
          <w:lang w:val="sr-Cyrl-RS"/>
        </w:rPr>
        <w:t xml:space="preserve">у износу </w:t>
      </w:r>
      <w:r>
        <w:rPr>
          <w:rFonts w:ascii="Times New Roman" w:hAnsi="Times New Roman"/>
          <w:sz w:val="24"/>
          <w:szCs w:val="24"/>
          <w:lang w:val="sr-Cyrl-RS"/>
        </w:rPr>
        <w:t>од 129.000 динара за пројекат „Бирам да волонтирам“, којим се врши активирање младих кроз волонтерске активности.</w:t>
      </w:r>
    </w:p>
    <w:p w:rsidR="00F57BBA" w:rsidRDefault="00F57BBA" w:rsidP="00A665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Министарство културе и информисања је решењем бро 401-01-290/2022-03 подржало Фестивал класичне музике „Раванелиус“ у износу од 1.000.000 динара.</w:t>
      </w:r>
    </w:p>
    <w:p w:rsidR="00A00697" w:rsidRDefault="00A00697" w:rsidP="00A00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Код појединих индиректних корисника буџета општине Ћуприја дошло је до незнатних корекција расхода.</w:t>
      </w:r>
    </w:p>
    <w:p w:rsidR="000A3FBF" w:rsidRPr="00D870D2" w:rsidRDefault="000A3FBF" w:rsidP="000A3FB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2D8A">
        <w:rPr>
          <w:rFonts w:ascii="Times New Roman" w:hAnsi="Times New Roman"/>
          <w:sz w:val="24"/>
          <w:szCs w:val="24"/>
          <w:lang w:val="sr-Cyrl-RS"/>
        </w:rPr>
        <w:t>Како би корисници буџета били у могућности</w:t>
      </w:r>
      <w:r>
        <w:rPr>
          <w:rFonts w:ascii="Times New Roman" w:hAnsi="Times New Roman"/>
          <w:sz w:val="24"/>
          <w:szCs w:val="24"/>
          <w:lang w:val="sr-Cyrl-RS"/>
        </w:rPr>
        <w:t xml:space="preserve"> да испоштују рокове за плаћање преузетих обавеза</w:t>
      </w:r>
      <w:r w:rsidRPr="006F2D8A">
        <w:rPr>
          <w:rFonts w:ascii="Times New Roman" w:hAnsi="Times New Roman"/>
          <w:sz w:val="24"/>
          <w:szCs w:val="24"/>
          <w:lang w:val="sr-Cyrl-RS"/>
        </w:rPr>
        <w:t>, и због потребе да се обавезе по окончаним ситуацијама везаним за капиталне пројекте измире у законском року, неопходно је да ова Одлука ступи на снагу наредног дана од дана објављивања у „Службеном гласнику општине Ћуприја“.</w:t>
      </w:r>
    </w:p>
    <w:p w:rsidR="000A3FBF" w:rsidRDefault="000A3FBF" w:rsidP="00A00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A190C" w:rsidRDefault="000A190C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15C" w:rsidRDefault="00AB790A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C715C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70A1" w:rsidRPr="00144FD1" w:rsidRDefault="00E470A1" w:rsidP="00AB79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91" w:rsidRDefault="00BC1091" w:rsidP="00BC6915">
      <w:pPr>
        <w:spacing w:after="0" w:line="240" w:lineRule="auto"/>
      </w:pPr>
      <w:r>
        <w:separator/>
      </w:r>
    </w:p>
  </w:endnote>
  <w:endnote w:type="continuationSeparator" w:id="0">
    <w:p w:rsidR="00BC1091" w:rsidRDefault="00BC1091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91" w:rsidRDefault="00BC1091" w:rsidP="00BC6915">
      <w:pPr>
        <w:spacing w:after="0" w:line="240" w:lineRule="auto"/>
      </w:pPr>
      <w:r>
        <w:separator/>
      </w:r>
    </w:p>
  </w:footnote>
  <w:footnote w:type="continuationSeparator" w:id="0">
    <w:p w:rsidR="00BC1091" w:rsidRDefault="00BC1091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2626"/>
    <w:rsid w:val="0003709A"/>
    <w:rsid w:val="0004353B"/>
    <w:rsid w:val="00043603"/>
    <w:rsid w:val="0005014E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3FBF"/>
    <w:rsid w:val="000A5491"/>
    <w:rsid w:val="000A7AEE"/>
    <w:rsid w:val="000B7ACD"/>
    <w:rsid w:val="000C1D4C"/>
    <w:rsid w:val="000C3AD7"/>
    <w:rsid w:val="000C5005"/>
    <w:rsid w:val="000D2C23"/>
    <w:rsid w:val="000D3ADF"/>
    <w:rsid w:val="000D4BD0"/>
    <w:rsid w:val="000E3476"/>
    <w:rsid w:val="000E4910"/>
    <w:rsid w:val="000E72F5"/>
    <w:rsid w:val="00112DB0"/>
    <w:rsid w:val="001150DA"/>
    <w:rsid w:val="00120051"/>
    <w:rsid w:val="00121D93"/>
    <w:rsid w:val="00131E0F"/>
    <w:rsid w:val="00142680"/>
    <w:rsid w:val="001427BC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84D2A"/>
    <w:rsid w:val="00184FA5"/>
    <w:rsid w:val="00185770"/>
    <w:rsid w:val="0019521F"/>
    <w:rsid w:val="001B042B"/>
    <w:rsid w:val="001B2BA8"/>
    <w:rsid w:val="001B337A"/>
    <w:rsid w:val="001C3C84"/>
    <w:rsid w:val="001C715C"/>
    <w:rsid w:val="001F29E1"/>
    <w:rsid w:val="001F4200"/>
    <w:rsid w:val="001F5CAF"/>
    <w:rsid w:val="00226D0E"/>
    <w:rsid w:val="00230419"/>
    <w:rsid w:val="00235870"/>
    <w:rsid w:val="00240B0C"/>
    <w:rsid w:val="00243973"/>
    <w:rsid w:val="002445DC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302BFE"/>
    <w:rsid w:val="003037EC"/>
    <w:rsid w:val="00304348"/>
    <w:rsid w:val="00306666"/>
    <w:rsid w:val="00317654"/>
    <w:rsid w:val="00330225"/>
    <w:rsid w:val="003352D1"/>
    <w:rsid w:val="00335C1C"/>
    <w:rsid w:val="00347034"/>
    <w:rsid w:val="00360642"/>
    <w:rsid w:val="003620A9"/>
    <w:rsid w:val="0037249D"/>
    <w:rsid w:val="00372AF8"/>
    <w:rsid w:val="003769F1"/>
    <w:rsid w:val="00376B62"/>
    <w:rsid w:val="00380382"/>
    <w:rsid w:val="00380A2F"/>
    <w:rsid w:val="00385CB5"/>
    <w:rsid w:val="003871DF"/>
    <w:rsid w:val="00390DFB"/>
    <w:rsid w:val="00395D90"/>
    <w:rsid w:val="003973A9"/>
    <w:rsid w:val="003A0938"/>
    <w:rsid w:val="003A2D92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326EC"/>
    <w:rsid w:val="00442870"/>
    <w:rsid w:val="00446334"/>
    <w:rsid w:val="00464EB0"/>
    <w:rsid w:val="00496B8F"/>
    <w:rsid w:val="004B4D7D"/>
    <w:rsid w:val="004B6191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ED8"/>
    <w:rsid w:val="00504CE8"/>
    <w:rsid w:val="00513A0C"/>
    <w:rsid w:val="005206E5"/>
    <w:rsid w:val="00524F15"/>
    <w:rsid w:val="00526963"/>
    <w:rsid w:val="00526AB7"/>
    <w:rsid w:val="00526B35"/>
    <w:rsid w:val="00531795"/>
    <w:rsid w:val="00537E32"/>
    <w:rsid w:val="00541B7C"/>
    <w:rsid w:val="00545748"/>
    <w:rsid w:val="00553CA3"/>
    <w:rsid w:val="00563089"/>
    <w:rsid w:val="00566D89"/>
    <w:rsid w:val="00576A7D"/>
    <w:rsid w:val="0058281E"/>
    <w:rsid w:val="00585786"/>
    <w:rsid w:val="0059178E"/>
    <w:rsid w:val="00596E38"/>
    <w:rsid w:val="005977FC"/>
    <w:rsid w:val="005B140E"/>
    <w:rsid w:val="005B38C6"/>
    <w:rsid w:val="005B7950"/>
    <w:rsid w:val="005D35EE"/>
    <w:rsid w:val="005F2432"/>
    <w:rsid w:val="005F58D1"/>
    <w:rsid w:val="00601A24"/>
    <w:rsid w:val="00604977"/>
    <w:rsid w:val="00610037"/>
    <w:rsid w:val="006130ED"/>
    <w:rsid w:val="006316F3"/>
    <w:rsid w:val="0063608A"/>
    <w:rsid w:val="006559F5"/>
    <w:rsid w:val="00666873"/>
    <w:rsid w:val="006721B5"/>
    <w:rsid w:val="00675B75"/>
    <w:rsid w:val="0067710C"/>
    <w:rsid w:val="006A1342"/>
    <w:rsid w:val="006A7304"/>
    <w:rsid w:val="006C1590"/>
    <w:rsid w:val="006C2B26"/>
    <w:rsid w:val="006E4A89"/>
    <w:rsid w:val="006E5B9C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25707"/>
    <w:rsid w:val="00736A05"/>
    <w:rsid w:val="00754448"/>
    <w:rsid w:val="0076034F"/>
    <w:rsid w:val="007619A9"/>
    <w:rsid w:val="00762C0B"/>
    <w:rsid w:val="007639AD"/>
    <w:rsid w:val="00766017"/>
    <w:rsid w:val="007723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F90"/>
    <w:rsid w:val="008031C2"/>
    <w:rsid w:val="008043AA"/>
    <w:rsid w:val="00813F77"/>
    <w:rsid w:val="00821EF4"/>
    <w:rsid w:val="0083403E"/>
    <w:rsid w:val="008347B0"/>
    <w:rsid w:val="0084732D"/>
    <w:rsid w:val="00861459"/>
    <w:rsid w:val="00864CDF"/>
    <w:rsid w:val="0089250A"/>
    <w:rsid w:val="008A75A1"/>
    <w:rsid w:val="008B32AF"/>
    <w:rsid w:val="008D05AA"/>
    <w:rsid w:val="008D1C62"/>
    <w:rsid w:val="008D528E"/>
    <w:rsid w:val="008E3CE8"/>
    <w:rsid w:val="008F32F1"/>
    <w:rsid w:val="008F3FCE"/>
    <w:rsid w:val="008F7C77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D3018"/>
    <w:rsid w:val="009E27F6"/>
    <w:rsid w:val="009E6785"/>
    <w:rsid w:val="009E6E11"/>
    <w:rsid w:val="009E71CB"/>
    <w:rsid w:val="00A00697"/>
    <w:rsid w:val="00A04C9F"/>
    <w:rsid w:val="00A06771"/>
    <w:rsid w:val="00A12089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4A95"/>
    <w:rsid w:val="00A66574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B005E2"/>
    <w:rsid w:val="00B114DB"/>
    <w:rsid w:val="00B11799"/>
    <w:rsid w:val="00B17ED1"/>
    <w:rsid w:val="00B17F4C"/>
    <w:rsid w:val="00B25D50"/>
    <w:rsid w:val="00B263A3"/>
    <w:rsid w:val="00B30878"/>
    <w:rsid w:val="00B35973"/>
    <w:rsid w:val="00B52761"/>
    <w:rsid w:val="00B63B01"/>
    <w:rsid w:val="00B675A7"/>
    <w:rsid w:val="00B813D4"/>
    <w:rsid w:val="00B81C4E"/>
    <w:rsid w:val="00B84987"/>
    <w:rsid w:val="00B86BD0"/>
    <w:rsid w:val="00B9071C"/>
    <w:rsid w:val="00B927F5"/>
    <w:rsid w:val="00BB474D"/>
    <w:rsid w:val="00BC0E86"/>
    <w:rsid w:val="00BC1091"/>
    <w:rsid w:val="00BC3A7E"/>
    <w:rsid w:val="00BC6915"/>
    <w:rsid w:val="00BD7C05"/>
    <w:rsid w:val="00BE1FDA"/>
    <w:rsid w:val="00BF0DB0"/>
    <w:rsid w:val="00C04CAE"/>
    <w:rsid w:val="00C142CC"/>
    <w:rsid w:val="00C16595"/>
    <w:rsid w:val="00C16C11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F05AB"/>
    <w:rsid w:val="00CF35F5"/>
    <w:rsid w:val="00CF619A"/>
    <w:rsid w:val="00D0693D"/>
    <w:rsid w:val="00D1434D"/>
    <w:rsid w:val="00D22BCE"/>
    <w:rsid w:val="00D47CDE"/>
    <w:rsid w:val="00D8086C"/>
    <w:rsid w:val="00D8327F"/>
    <w:rsid w:val="00D85B4B"/>
    <w:rsid w:val="00D87939"/>
    <w:rsid w:val="00D90E12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3281"/>
    <w:rsid w:val="00DF5B04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E064D"/>
    <w:rsid w:val="00EE2643"/>
    <w:rsid w:val="00EE61C8"/>
    <w:rsid w:val="00EF310A"/>
    <w:rsid w:val="00F031DD"/>
    <w:rsid w:val="00F03257"/>
    <w:rsid w:val="00F21C1B"/>
    <w:rsid w:val="00F26EC2"/>
    <w:rsid w:val="00F31963"/>
    <w:rsid w:val="00F33955"/>
    <w:rsid w:val="00F5103A"/>
    <w:rsid w:val="00F51762"/>
    <w:rsid w:val="00F519C7"/>
    <w:rsid w:val="00F521E9"/>
    <w:rsid w:val="00F52F9D"/>
    <w:rsid w:val="00F53414"/>
    <w:rsid w:val="00F57BBA"/>
    <w:rsid w:val="00F65CD5"/>
    <w:rsid w:val="00F66AFC"/>
    <w:rsid w:val="00F66E76"/>
    <w:rsid w:val="00F837B7"/>
    <w:rsid w:val="00F84564"/>
    <w:rsid w:val="00F92439"/>
    <w:rsid w:val="00FA34CC"/>
    <w:rsid w:val="00FA6498"/>
    <w:rsid w:val="00FA6853"/>
    <w:rsid w:val="00FB33FA"/>
    <w:rsid w:val="00FB6587"/>
    <w:rsid w:val="00FD37B4"/>
    <w:rsid w:val="00FE6C8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11E8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60E5-C187-4EAC-B966-3BB9EC2B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21</cp:revision>
  <cp:lastPrinted>2022-02-10T14:12:00Z</cp:lastPrinted>
  <dcterms:created xsi:type="dcterms:W3CDTF">2021-10-07T11:44:00Z</dcterms:created>
  <dcterms:modified xsi:type="dcterms:W3CDTF">2022-06-14T09:05:00Z</dcterms:modified>
</cp:coreProperties>
</file>