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F1F04" w14:textId="130E8A76" w:rsidR="00BF08FD" w:rsidRDefault="00513D8C">
      <w:pPr>
        <w:pStyle w:val="BodyText"/>
        <w:ind w:left="9250"/>
        <w:rPr>
          <w:rFonts w:ascii="Times New Roman"/>
          <w:sz w:val="20"/>
        </w:rPr>
      </w:pPr>
      <w:r>
        <w:rPr>
          <w:rFonts w:ascii="Times New Roman"/>
          <w:noProof/>
          <w:sz w:val="20"/>
        </w:rPr>
        <mc:AlternateContent>
          <mc:Choice Requires="wps">
            <w:drawing>
              <wp:inline distT="0" distB="0" distL="0" distR="0" wp14:anchorId="7ADF217C" wp14:editId="27C0306D">
                <wp:extent cx="590550" cy="980440"/>
                <wp:effectExtent l="0" t="0" r="0" b="635"/>
                <wp:docPr id="2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98044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DF218F" w14:textId="77777777" w:rsidR="00455CB9" w:rsidRDefault="00455CB9">
                            <w:pPr>
                              <w:pStyle w:val="BodyText"/>
                              <w:rPr>
                                <w:rFonts w:ascii="Times New Roman"/>
                                <w:color w:val="000000"/>
                                <w:sz w:val="24"/>
                              </w:rPr>
                            </w:pPr>
                          </w:p>
                          <w:p w14:paraId="7ADF2190" w14:textId="77777777" w:rsidR="00455CB9" w:rsidRDefault="00455CB9">
                            <w:pPr>
                              <w:pStyle w:val="BodyText"/>
                              <w:rPr>
                                <w:rFonts w:ascii="Times New Roman"/>
                                <w:color w:val="000000"/>
                                <w:sz w:val="24"/>
                              </w:rPr>
                            </w:pPr>
                          </w:p>
                          <w:p w14:paraId="7ADF2191" w14:textId="77777777" w:rsidR="00455CB9" w:rsidRDefault="00455CB9">
                            <w:pPr>
                              <w:pStyle w:val="BodyText"/>
                              <w:rPr>
                                <w:rFonts w:ascii="Times New Roman"/>
                                <w:color w:val="000000"/>
                                <w:sz w:val="24"/>
                              </w:rPr>
                            </w:pPr>
                          </w:p>
                          <w:p w14:paraId="7ADF2192" w14:textId="77777777" w:rsidR="00455CB9" w:rsidRDefault="00455CB9">
                            <w:pPr>
                              <w:pStyle w:val="BodyText"/>
                              <w:spacing w:before="7"/>
                              <w:rPr>
                                <w:rFonts w:ascii="Times New Roman"/>
                                <w:color w:val="000000"/>
                                <w:sz w:val="29"/>
                              </w:rPr>
                            </w:pPr>
                          </w:p>
                          <w:p w14:paraId="7ADF2193" w14:textId="77777777" w:rsidR="00455CB9" w:rsidRDefault="00455CB9">
                            <w:pPr>
                              <w:ind w:left="363"/>
                              <w:rPr>
                                <w:color w:val="000000"/>
                                <w:sz w:val="24"/>
                              </w:rPr>
                            </w:pPr>
                            <w:r>
                              <w:rPr>
                                <w:color w:val="FFFFFF"/>
                                <w:spacing w:val="-4"/>
                                <w:sz w:val="24"/>
                              </w:rPr>
                              <w:t>2025</w:t>
                            </w:r>
                          </w:p>
                        </w:txbxContent>
                      </wps:txbx>
                      <wps:bodyPr rot="0" vert="horz" wrap="square" lIns="0" tIns="0" rIns="0" bIns="0" anchor="t" anchorCtr="0" upright="1">
                        <a:noAutofit/>
                      </wps:bodyPr>
                    </wps:wsp>
                  </a:graphicData>
                </a:graphic>
              </wp:inline>
            </w:drawing>
          </mc:Choice>
          <mc:Fallback>
            <w:pict>
              <v:shapetype w14:anchorId="7ADF217C" id="_x0000_t202" coordsize="21600,21600" o:spt="202" path="m,l,21600r21600,l21600,xe">
                <v:stroke joinstyle="miter"/>
                <v:path gradientshapeok="t" o:connecttype="rect"/>
              </v:shapetype>
              <v:shape id="docshape1" o:spid="_x0000_s1026" type="#_x0000_t202" style="width:46.5pt;height:7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" fillcolor="#5b9bd4" stroked="f">
                <v:textbox inset="0,0,0,0">
                  <w:txbxContent>
                    <w:p w14:paraId="7ADF218F" w14:textId="77777777" w:rsidR="00455CB9" w:rsidRDefault="00455CB9">
                      <w:pPr>
                        <w:pStyle w:val="BodyText"/>
                        <w:rPr>
                          <w:rFonts w:ascii="Times New Roman"/>
                          <w:color w:val="000000"/>
                          <w:sz w:val="24"/>
                        </w:rPr>
                      </w:pPr>
                    </w:p>
                    <w:p w14:paraId="7ADF2190" w14:textId="77777777" w:rsidR="00455CB9" w:rsidRDefault="00455CB9">
                      <w:pPr>
                        <w:pStyle w:val="BodyText"/>
                        <w:rPr>
                          <w:rFonts w:ascii="Times New Roman"/>
                          <w:color w:val="000000"/>
                          <w:sz w:val="24"/>
                        </w:rPr>
                      </w:pPr>
                    </w:p>
                    <w:p w14:paraId="7ADF2191" w14:textId="77777777" w:rsidR="00455CB9" w:rsidRDefault="00455CB9">
                      <w:pPr>
                        <w:pStyle w:val="BodyText"/>
                        <w:rPr>
                          <w:rFonts w:ascii="Times New Roman"/>
                          <w:color w:val="000000"/>
                          <w:sz w:val="24"/>
                        </w:rPr>
                      </w:pPr>
                    </w:p>
                    <w:p w14:paraId="7ADF2192" w14:textId="77777777" w:rsidR="00455CB9" w:rsidRDefault="00455CB9">
                      <w:pPr>
                        <w:pStyle w:val="BodyText"/>
                        <w:spacing w:before="7"/>
                        <w:rPr>
                          <w:rFonts w:ascii="Times New Roman"/>
                          <w:color w:val="000000"/>
                          <w:sz w:val="29"/>
                        </w:rPr>
                      </w:pPr>
                    </w:p>
                    <w:p w14:paraId="7ADF2193" w14:textId="77777777" w:rsidR="00455CB9" w:rsidRDefault="00455CB9">
                      <w:pPr>
                        <w:ind w:left="363"/>
                        <w:rPr>
                          <w:color w:val="000000"/>
                          <w:sz w:val="24"/>
                        </w:rPr>
                      </w:pPr>
                      <w:r>
                        <w:rPr>
                          <w:color w:val="FFFFFF"/>
                          <w:spacing w:val="-4"/>
                          <w:sz w:val="24"/>
                        </w:rPr>
                        <w:t>2025</w:t>
                      </w:r>
                    </w:p>
                  </w:txbxContent>
                </v:textbox>
                <w10:anchorlock/>
              </v:shape>
            </w:pict>
          </mc:Fallback>
        </mc:AlternateContent>
      </w:r>
    </w:p>
    <w:p w14:paraId="7ADF1F05" w14:textId="77777777" w:rsidR="00BF08FD" w:rsidRDefault="00BF08FD">
      <w:pPr>
        <w:pStyle w:val="BodyText"/>
        <w:rPr>
          <w:rFonts w:ascii="Times New Roman"/>
          <w:sz w:val="20"/>
        </w:rPr>
      </w:pPr>
    </w:p>
    <w:p w14:paraId="7ADF1F06" w14:textId="77777777" w:rsidR="00BF08FD" w:rsidRDefault="00BF08FD">
      <w:pPr>
        <w:pStyle w:val="BodyText"/>
        <w:rPr>
          <w:rFonts w:ascii="Times New Roman"/>
          <w:sz w:val="20"/>
        </w:rPr>
      </w:pPr>
    </w:p>
    <w:p w14:paraId="7ADF1F07" w14:textId="77777777" w:rsidR="00BF08FD" w:rsidRDefault="00BF08FD">
      <w:pPr>
        <w:pStyle w:val="BodyText"/>
        <w:rPr>
          <w:rFonts w:ascii="Times New Roman"/>
          <w:sz w:val="20"/>
        </w:rPr>
      </w:pPr>
    </w:p>
    <w:p w14:paraId="7ADF1F08" w14:textId="77777777" w:rsidR="00BF08FD" w:rsidRDefault="00BF08FD">
      <w:pPr>
        <w:pStyle w:val="BodyText"/>
        <w:rPr>
          <w:rFonts w:ascii="Times New Roman"/>
          <w:sz w:val="20"/>
        </w:rPr>
      </w:pPr>
    </w:p>
    <w:p w14:paraId="7ADF1F09" w14:textId="77777777" w:rsidR="00BF08FD" w:rsidRDefault="00BF08FD">
      <w:pPr>
        <w:pStyle w:val="BodyText"/>
        <w:rPr>
          <w:rFonts w:ascii="Times New Roman"/>
          <w:sz w:val="20"/>
        </w:rPr>
      </w:pPr>
    </w:p>
    <w:p w14:paraId="7ADF1F0A" w14:textId="77777777" w:rsidR="00BF08FD" w:rsidRDefault="00BF08FD">
      <w:pPr>
        <w:pStyle w:val="BodyText"/>
        <w:rPr>
          <w:rFonts w:ascii="Times New Roman"/>
          <w:sz w:val="20"/>
        </w:rPr>
      </w:pPr>
    </w:p>
    <w:p w14:paraId="7ADF1F0B" w14:textId="77777777" w:rsidR="00BF08FD" w:rsidRDefault="00BF08FD">
      <w:pPr>
        <w:pStyle w:val="BodyText"/>
        <w:rPr>
          <w:rFonts w:ascii="Times New Roman"/>
          <w:sz w:val="20"/>
        </w:rPr>
      </w:pPr>
    </w:p>
    <w:p w14:paraId="7ADF1F0C" w14:textId="77777777" w:rsidR="00BF08FD" w:rsidRDefault="00BF08FD">
      <w:pPr>
        <w:pStyle w:val="BodyText"/>
        <w:rPr>
          <w:rFonts w:ascii="Times New Roman"/>
          <w:sz w:val="20"/>
        </w:rPr>
      </w:pPr>
    </w:p>
    <w:p w14:paraId="7ADF1F0D" w14:textId="77777777" w:rsidR="00BF08FD" w:rsidRDefault="00BF08FD">
      <w:pPr>
        <w:pStyle w:val="BodyText"/>
        <w:rPr>
          <w:rFonts w:ascii="Times New Roman"/>
          <w:sz w:val="20"/>
        </w:rPr>
      </w:pPr>
    </w:p>
    <w:p w14:paraId="7ADF1F0E" w14:textId="77777777" w:rsidR="00BF08FD" w:rsidRDefault="00BF08FD">
      <w:pPr>
        <w:pStyle w:val="BodyText"/>
        <w:rPr>
          <w:rFonts w:ascii="Times New Roman"/>
          <w:sz w:val="20"/>
        </w:rPr>
      </w:pPr>
    </w:p>
    <w:p w14:paraId="7ADF1F0F" w14:textId="77777777" w:rsidR="00BF08FD" w:rsidRDefault="00BF08FD">
      <w:pPr>
        <w:pStyle w:val="BodyText"/>
        <w:rPr>
          <w:rFonts w:ascii="Times New Roman"/>
          <w:sz w:val="20"/>
        </w:rPr>
      </w:pPr>
    </w:p>
    <w:p w14:paraId="7ADF1F10" w14:textId="77777777" w:rsidR="00BF08FD" w:rsidRDefault="00BF08FD">
      <w:pPr>
        <w:pStyle w:val="BodyText"/>
        <w:rPr>
          <w:rFonts w:ascii="Times New Roman"/>
          <w:sz w:val="20"/>
        </w:rPr>
      </w:pPr>
    </w:p>
    <w:p w14:paraId="7ADF1F11" w14:textId="77777777" w:rsidR="00BF08FD" w:rsidRDefault="00BF08FD">
      <w:pPr>
        <w:pStyle w:val="BodyText"/>
        <w:rPr>
          <w:rFonts w:ascii="Times New Roman"/>
          <w:sz w:val="20"/>
        </w:rPr>
      </w:pPr>
    </w:p>
    <w:p w14:paraId="7ADF1F12" w14:textId="77777777" w:rsidR="00BF08FD" w:rsidRDefault="00BF08FD">
      <w:pPr>
        <w:pStyle w:val="BodyText"/>
        <w:rPr>
          <w:rFonts w:ascii="Times New Roman"/>
          <w:sz w:val="20"/>
        </w:rPr>
      </w:pPr>
    </w:p>
    <w:p w14:paraId="7ADF1F13" w14:textId="77777777" w:rsidR="00BF08FD" w:rsidRDefault="00BF08FD">
      <w:pPr>
        <w:pStyle w:val="BodyText"/>
        <w:rPr>
          <w:rFonts w:ascii="Times New Roman"/>
          <w:sz w:val="20"/>
        </w:rPr>
      </w:pPr>
    </w:p>
    <w:p w14:paraId="7ADF1F14" w14:textId="77777777" w:rsidR="00BF08FD" w:rsidRDefault="00BF08FD">
      <w:pPr>
        <w:pStyle w:val="BodyText"/>
        <w:rPr>
          <w:rFonts w:ascii="Times New Roman"/>
          <w:sz w:val="20"/>
        </w:rPr>
      </w:pPr>
    </w:p>
    <w:p w14:paraId="7ADF1F15" w14:textId="77777777" w:rsidR="00BF08FD" w:rsidRDefault="00BF08FD">
      <w:pPr>
        <w:pStyle w:val="BodyText"/>
        <w:rPr>
          <w:rFonts w:ascii="Times New Roman"/>
          <w:sz w:val="20"/>
        </w:rPr>
      </w:pPr>
    </w:p>
    <w:p w14:paraId="7ADF1F16" w14:textId="77777777" w:rsidR="00BF08FD" w:rsidRDefault="00BF08FD">
      <w:pPr>
        <w:pStyle w:val="BodyText"/>
        <w:rPr>
          <w:rFonts w:ascii="Times New Roman"/>
          <w:sz w:val="20"/>
        </w:rPr>
      </w:pPr>
    </w:p>
    <w:p w14:paraId="7ADF1F17" w14:textId="77777777" w:rsidR="00BF08FD" w:rsidRDefault="00BF08FD">
      <w:pPr>
        <w:pStyle w:val="BodyText"/>
        <w:rPr>
          <w:rFonts w:ascii="Times New Roman"/>
          <w:sz w:val="20"/>
        </w:rPr>
      </w:pPr>
    </w:p>
    <w:p w14:paraId="7ADF1F18" w14:textId="77777777" w:rsidR="00BF08FD" w:rsidRDefault="00BF08FD">
      <w:pPr>
        <w:pStyle w:val="BodyText"/>
        <w:rPr>
          <w:rFonts w:ascii="Times New Roman"/>
          <w:sz w:val="20"/>
        </w:rPr>
      </w:pPr>
    </w:p>
    <w:p w14:paraId="7ADF1F19" w14:textId="77777777" w:rsidR="00BF08FD" w:rsidRDefault="00BF08FD">
      <w:pPr>
        <w:pStyle w:val="BodyText"/>
        <w:rPr>
          <w:rFonts w:ascii="Times New Roman"/>
          <w:sz w:val="20"/>
        </w:rPr>
      </w:pPr>
    </w:p>
    <w:p w14:paraId="7ADF1F1A" w14:textId="77777777" w:rsidR="00BF08FD" w:rsidRDefault="00BF08FD">
      <w:pPr>
        <w:pStyle w:val="BodyText"/>
        <w:rPr>
          <w:rFonts w:ascii="Times New Roman"/>
          <w:sz w:val="20"/>
        </w:rPr>
      </w:pPr>
    </w:p>
    <w:p w14:paraId="7ADF1F1B" w14:textId="77777777" w:rsidR="00BF08FD" w:rsidRDefault="00BF08FD">
      <w:pPr>
        <w:pStyle w:val="BodyText"/>
        <w:rPr>
          <w:rFonts w:ascii="Times New Roman"/>
          <w:sz w:val="20"/>
        </w:rPr>
      </w:pPr>
    </w:p>
    <w:p w14:paraId="7ADF1F1C" w14:textId="77777777" w:rsidR="00BF08FD" w:rsidRDefault="00BF08FD">
      <w:pPr>
        <w:pStyle w:val="BodyText"/>
        <w:rPr>
          <w:rFonts w:ascii="Times New Roman"/>
          <w:sz w:val="20"/>
        </w:rPr>
      </w:pPr>
    </w:p>
    <w:p w14:paraId="7ADF1F1D" w14:textId="77777777" w:rsidR="00BF08FD" w:rsidRDefault="00BF08FD">
      <w:pPr>
        <w:pStyle w:val="BodyText"/>
        <w:rPr>
          <w:rFonts w:ascii="Times New Roman"/>
          <w:sz w:val="20"/>
        </w:rPr>
      </w:pPr>
    </w:p>
    <w:p w14:paraId="7ADF1F1E" w14:textId="77777777" w:rsidR="00BF08FD" w:rsidRDefault="00BF08FD">
      <w:pPr>
        <w:pStyle w:val="BodyText"/>
        <w:rPr>
          <w:rFonts w:ascii="Times New Roman"/>
          <w:sz w:val="20"/>
        </w:rPr>
      </w:pPr>
    </w:p>
    <w:p w14:paraId="7ADF1F1F" w14:textId="77777777" w:rsidR="00BF08FD" w:rsidRDefault="00BF08FD">
      <w:pPr>
        <w:pStyle w:val="BodyText"/>
        <w:rPr>
          <w:rFonts w:ascii="Times New Roman"/>
          <w:sz w:val="20"/>
        </w:rPr>
      </w:pPr>
    </w:p>
    <w:p w14:paraId="7ADF1F20" w14:textId="77777777" w:rsidR="00BF08FD" w:rsidRDefault="00BF08FD">
      <w:pPr>
        <w:pStyle w:val="BodyText"/>
        <w:rPr>
          <w:rFonts w:ascii="Times New Roman"/>
          <w:sz w:val="20"/>
        </w:rPr>
      </w:pPr>
    </w:p>
    <w:p w14:paraId="7ADF1F21" w14:textId="77777777" w:rsidR="00BF08FD" w:rsidRDefault="00BF08FD">
      <w:pPr>
        <w:pStyle w:val="BodyText"/>
        <w:spacing w:before="10"/>
        <w:rPr>
          <w:rFonts w:ascii="Times New Roman"/>
          <w:sz w:val="18"/>
        </w:rPr>
      </w:pPr>
    </w:p>
    <w:p w14:paraId="7ADF1F22" w14:textId="77777777" w:rsidR="00BF08FD" w:rsidRDefault="00455CB9">
      <w:pPr>
        <w:pStyle w:val="Title"/>
      </w:pPr>
      <w:r>
        <w:rPr>
          <w:color w:val="5B9BD4"/>
        </w:rPr>
        <w:t xml:space="preserve">Жалбени </w:t>
      </w:r>
      <w:r>
        <w:rPr>
          <w:color w:val="5B9BD4"/>
          <w:spacing w:val="-2"/>
        </w:rPr>
        <w:t>механизам</w:t>
      </w:r>
    </w:p>
    <w:p w14:paraId="7ADF1F23" w14:textId="77777777" w:rsidR="00BF08FD" w:rsidRDefault="00455CB9">
      <w:pPr>
        <w:spacing w:before="541"/>
        <w:ind w:left="880" w:right="874"/>
        <w:rPr>
          <w:sz w:val="28"/>
        </w:rPr>
      </w:pPr>
      <w:r>
        <w:rPr>
          <w:color w:val="1F3863"/>
          <w:sz w:val="28"/>
        </w:rPr>
        <w:t>ПРОЈЕКАТ</w:t>
      </w:r>
      <w:r>
        <w:rPr>
          <w:color w:val="1F3863"/>
          <w:spacing w:val="-7"/>
          <w:sz w:val="28"/>
        </w:rPr>
        <w:t xml:space="preserve"> </w:t>
      </w:r>
      <w:r>
        <w:rPr>
          <w:color w:val="1F3863"/>
          <w:sz w:val="28"/>
        </w:rPr>
        <w:t>РАЗВОЈА</w:t>
      </w:r>
      <w:r>
        <w:rPr>
          <w:color w:val="1F3863"/>
          <w:spacing w:val="-11"/>
          <w:sz w:val="28"/>
        </w:rPr>
        <w:t xml:space="preserve"> </w:t>
      </w:r>
      <w:r>
        <w:rPr>
          <w:color w:val="1F3863"/>
          <w:sz w:val="28"/>
        </w:rPr>
        <w:t>ЛОКАЛНЕ</w:t>
      </w:r>
      <w:r>
        <w:rPr>
          <w:color w:val="1F3863"/>
          <w:spacing w:val="-9"/>
          <w:sz w:val="28"/>
        </w:rPr>
        <w:t xml:space="preserve"> </w:t>
      </w:r>
      <w:r>
        <w:rPr>
          <w:color w:val="1F3863"/>
          <w:sz w:val="28"/>
        </w:rPr>
        <w:t>ИНФРАСТРУКТУРЕ</w:t>
      </w:r>
      <w:r>
        <w:rPr>
          <w:color w:val="1F3863"/>
          <w:spacing w:val="-9"/>
          <w:sz w:val="28"/>
        </w:rPr>
        <w:t xml:space="preserve"> </w:t>
      </w:r>
      <w:r>
        <w:rPr>
          <w:color w:val="1F3863"/>
          <w:sz w:val="28"/>
        </w:rPr>
        <w:t>И ИНСТИТУЦИОНАЛНОГ РАЗВОЈА (LIID)</w:t>
      </w:r>
    </w:p>
    <w:p w14:paraId="7ADF1F24" w14:textId="77777777" w:rsidR="00BF08FD" w:rsidRDefault="00BF08FD">
      <w:pPr>
        <w:rPr>
          <w:sz w:val="28"/>
        </w:rPr>
        <w:sectPr w:rsidR="00BF08FD">
          <w:type w:val="continuous"/>
          <w:pgSz w:w="12240" w:h="15840"/>
          <w:pgMar w:top="360" w:right="980" w:bottom="280" w:left="980" w:header="720" w:footer="720" w:gutter="0"/>
          <w:cols w:space="720"/>
        </w:sectPr>
      </w:pPr>
    </w:p>
    <w:p w14:paraId="7ADF1F25" w14:textId="77777777" w:rsidR="00BF08FD" w:rsidRDefault="00455CB9">
      <w:pPr>
        <w:spacing w:before="39"/>
        <w:ind w:left="458" w:right="456"/>
        <w:jc w:val="center"/>
        <w:rPr>
          <w:i/>
        </w:rPr>
      </w:pPr>
      <w:r>
        <w:rPr>
          <w:i/>
          <w:color w:val="2E5395"/>
          <w:u w:val="single" w:color="2E5395"/>
        </w:rPr>
        <w:lastRenderedPageBreak/>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p w14:paraId="7ADF1F26" w14:textId="77777777" w:rsidR="00BF08FD" w:rsidRDefault="00BF08FD">
      <w:pPr>
        <w:pStyle w:val="BodyText"/>
        <w:rPr>
          <w:i/>
          <w:sz w:val="20"/>
        </w:rPr>
      </w:pPr>
    </w:p>
    <w:p w14:paraId="7ADF1F27" w14:textId="77777777" w:rsidR="00BF08FD" w:rsidRDefault="00BF08FD">
      <w:pPr>
        <w:pStyle w:val="BodyText"/>
        <w:rPr>
          <w:i/>
          <w:sz w:val="20"/>
        </w:rPr>
      </w:pPr>
    </w:p>
    <w:p w14:paraId="7ADF1F28" w14:textId="77777777" w:rsidR="00BF08FD" w:rsidRDefault="00BF08FD">
      <w:pPr>
        <w:pStyle w:val="BodyText"/>
        <w:rPr>
          <w:i/>
          <w:sz w:val="20"/>
        </w:rPr>
      </w:pPr>
    </w:p>
    <w:p w14:paraId="7ADF1F29" w14:textId="77777777" w:rsidR="00BF08FD" w:rsidRDefault="00BF08FD">
      <w:pPr>
        <w:pStyle w:val="BodyText"/>
        <w:spacing w:before="7"/>
        <w:rPr>
          <w:i/>
          <w:sz w:val="15"/>
        </w:rPr>
      </w:pPr>
    </w:p>
    <w:p w14:paraId="7ADF1F2A" w14:textId="77777777" w:rsidR="00BF08FD" w:rsidRDefault="00455CB9">
      <w:pPr>
        <w:spacing w:before="60"/>
        <w:ind w:left="100"/>
        <w:rPr>
          <w:rFonts w:ascii="Calibri Light" w:hAnsi="Calibri Light"/>
          <w:sz w:val="20"/>
        </w:rPr>
      </w:pPr>
      <w:r>
        <w:rPr>
          <w:rFonts w:ascii="Calibri Light" w:hAnsi="Calibri Light"/>
          <w:color w:val="2E5395"/>
          <w:spacing w:val="-2"/>
          <w:sz w:val="20"/>
          <w:u w:val="single" w:color="2E5395"/>
        </w:rPr>
        <w:t>Садржај</w:t>
      </w:r>
    </w:p>
    <w:sdt>
      <w:sdtPr>
        <w:id w:val="652028962"/>
        <w:docPartObj>
          <w:docPartGallery w:val="Table of Contents"/>
          <w:docPartUnique/>
        </w:docPartObj>
      </w:sdtPr>
      <w:sdtContent>
        <w:p w14:paraId="7ADF1F2B" w14:textId="77777777" w:rsidR="00BF08FD" w:rsidRDefault="00455CB9">
          <w:pPr>
            <w:pStyle w:val="TOC1"/>
            <w:numPr>
              <w:ilvl w:val="0"/>
              <w:numId w:val="10"/>
            </w:numPr>
            <w:tabs>
              <w:tab w:val="left" w:pos="539"/>
              <w:tab w:val="left" w:pos="540"/>
              <w:tab w:val="right" w:leader="dot" w:pos="10172"/>
            </w:tabs>
            <w:spacing w:before="19"/>
          </w:pPr>
          <w:hyperlink w:anchor="_bookmark0" w:history="1">
            <w:r>
              <w:t>Увод</w:t>
            </w:r>
            <w:r>
              <w:rPr>
                <w:spacing w:val="-6"/>
              </w:rPr>
              <w:t xml:space="preserve"> </w:t>
            </w:r>
            <w:r>
              <w:t>и</w:t>
            </w:r>
            <w:r>
              <w:rPr>
                <w:spacing w:val="-4"/>
              </w:rPr>
              <w:t xml:space="preserve"> </w:t>
            </w:r>
            <w:r>
              <w:t>полазне</w:t>
            </w:r>
            <w:r>
              <w:rPr>
                <w:spacing w:val="-5"/>
              </w:rPr>
              <w:t xml:space="preserve"> </w:t>
            </w:r>
            <w:r>
              <w:rPr>
                <w:spacing w:val="-2"/>
              </w:rPr>
              <w:t>основе</w:t>
            </w:r>
            <w:r>
              <w:rPr>
                <w:rFonts w:ascii="Times New Roman" w:hAnsi="Times New Roman"/>
              </w:rPr>
              <w:tab/>
            </w:r>
            <w:r>
              <w:rPr>
                <w:spacing w:val="-10"/>
              </w:rPr>
              <w:t>1</w:t>
            </w:r>
          </w:hyperlink>
        </w:p>
        <w:p w14:paraId="7ADF1F2C" w14:textId="77777777" w:rsidR="00BF08FD" w:rsidRDefault="00455CB9">
          <w:pPr>
            <w:pStyle w:val="TOC2"/>
            <w:numPr>
              <w:ilvl w:val="1"/>
              <w:numId w:val="10"/>
            </w:numPr>
            <w:tabs>
              <w:tab w:val="left" w:pos="981"/>
              <w:tab w:val="left" w:pos="982"/>
              <w:tab w:val="right" w:leader="dot" w:pos="10172"/>
            </w:tabs>
            <w:spacing w:before="119"/>
            <w:ind w:hanging="661"/>
          </w:pPr>
          <w:hyperlink w:anchor="_bookmark2" w:history="1">
            <w:r>
              <w:t>Резиме</w:t>
            </w:r>
            <w:r>
              <w:rPr>
                <w:spacing w:val="-7"/>
              </w:rPr>
              <w:t xml:space="preserve"> </w:t>
            </w:r>
            <w:r>
              <w:rPr>
                <w:spacing w:val="-2"/>
              </w:rPr>
              <w:t>пројекта</w:t>
            </w:r>
            <w:r>
              <w:rPr>
                <w:rFonts w:ascii="Times New Roman" w:hAnsi="Times New Roman"/>
              </w:rPr>
              <w:tab/>
            </w:r>
            <w:r>
              <w:rPr>
                <w:spacing w:val="-12"/>
              </w:rPr>
              <w:t>2</w:t>
            </w:r>
          </w:hyperlink>
        </w:p>
        <w:p w14:paraId="7ADF1F2D" w14:textId="77777777" w:rsidR="00BF08FD" w:rsidRDefault="00455CB9">
          <w:pPr>
            <w:pStyle w:val="TOC1"/>
            <w:numPr>
              <w:ilvl w:val="0"/>
              <w:numId w:val="10"/>
            </w:numPr>
            <w:tabs>
              <w:tab w:val="left" w:pos="539"/>
              <w:tab w:val="left" w:pos="540"/>
              <w:tab w:val="right" w:leader="dot" w:pos="10172"/>
            </w:tabs>
          </w:pPr>
          <w:hyperlink w:anchor="_bookmark3" w:history="1">
            <w:r>
              <w:t>Жалбени</w:t>
            </w:r>
            <w:r>
              <w:rPr>
                <w:spacing w:val="-8"/>
              </w:rPr>
              <w:t xml:space="preserve"> </w:t>
            </w:r>
            <w:r>
              <w:rPr>
                <w:spacing w:val="-2"/>
              </w:rPr>
              <w:t>механизам</w:t>
            </w:r>
            <w:r>
              <w:rPr>
                <w:rFonts w:ascii="Times New Roman" w:hAnsi="Times New Roman"/>
              </w:rPr>
              <w:tab/>
            </w:r>
            <w:r>
              <w:rPr>
                <w:spacing w:val="-10"/>
              </w:rPr>
              <w:t>3</w:t>
            </w:r>
          </w:hyperlink>
        </w:p>
        <w:p w14:paraId="7ADF1F2E" w14:textId="77777777" w:rsidR="00BF08FD" w:rsidRDefault="00455CB9">
          <w:pPr>
            <w:pStyle w:val="TOC2"/>
            <w:numPr>
              <w:ilvl w:val="1"/>
              <w:numId w:val="10"/>
            </w:numPr>
            <w:tabs>
              <w:tab w:val="left" w:pos="981"/>
              <w:tab w:val="left" w:pos="982"/>
              <w:tab w:val="right" w:leader="dot" w:pos="10172"/>
            </w:tabs>
            <w:spacing w:before="121"/>
            <w:ind w:hanging="661"/>
          </w:pPr>
          <w:hyperlink w:anchor="_bookmark4" w:history="1">
            <w:r>
              <w:t>Сврха</w:t>
            </w:r>
            <w:r>
              <w:rPr>
                <w:spacing w:val="-10"/>
              </w:rPr>
              <w:t xml:space="preserve"> </w:t>
            </w:r>
            <w:r>
              <w:t>жалбеног</w:t>
            </w:r>
            <w:r>
              <w:rPr>
                <w:spacing w:val="-9"/>
              </w:rPr>
              <w:t xml:space="preserve"> </w:t>
            </w:r>
            <w:r>
              <w:rPr>
                <w:spacing w:val="-2"/>
              </w:rPr>
              <w:t>механизма</w:t>
            </w:r>
            <w:r>
              <w:rPr>
                <w:rFonts w:ascii="Times New Roman" w:hAnsi="Times New Roman"/>
              </w:rPr>
              <w:tab/>
            </w:r>
            <w:r>
              <w:rPr>
                <w:spacing w:val="-10"/>
              </w:rPr>
              <w:t>3</w:t>
            </w:r>
          </w:hyperlink>
        </w:p>
        <w:p w14:paraId="7ADF1F2F" w14:textId="77777777" w:rsidR="00BF08FD" w:rsidRDefault="00455CB9">
          <w:pPr>
            <w:pStyle w:val="TOC2"/>
            <w:numPr>
              <w:ilvl w:val="1"/>
              <w:numId w:val="10"/>
            </w:numPr>
            <w:tabs>
              <w:tab w:val="left" w:pos="981"/>
              <w:tab w:val="left" w:pos="982"/>
              <w:tab w:val="right" w:leader="dot" w:pos="10172"/>
            </w:tabs>
            <w:ind w:hanging="661"/>
          </w:pPr>
          <w:hyperlink w:anchor="_bookmark5" w:history="1">
            <w:r>
              <w:t>Принципи</w:t>
            </w:r>
            <w:r>
              <w:rPr>
                <w:spacing w:val="-9"/>
              </w:rPr>
              <w:t xml:space="preserve"> </w:t>
            </w:r>
            <w:r>
              <w:t>жалбеног</w:t>
            </w:r>
            <w:r>
              <w:rPr>
                <w:spacing w:val="-9"/>
              </w:rPr>
              <w:t xml:space="preserve"> </w:t>
            </w:r>
            <w:r>
              <w:rPr>
                <w:spacing w:val="-2"/>
              </w:rPr>
              <w:t>механизма</w:t>
            </w:r>
            <w:r>
              <w:rPr>
                <w:rFonts w:ascii="Times New Roman" w:hAnsi="Times New Roman"/>
              </w:rPr>
              <w:tab/>
            </w:r>
            <w:r>
              <w:rPr>
                <w:spacing w:val="-10"/>
              </w:rPr>
              <w:t>3</w:t>
            </w:r>
          </w:hyperlink>
        </w:p>
        <w:p w14:paraId="7ADF1F30" w14:textId="77777777" w:rsidR="00BF08FD" w:rsidRDefault="00455CB9">
          <w:pPr>
            <w:pStyle w:val="TOC3"/>
            <w:tabs>
              <w:tab w:val="right" w:leader="dot" w:pos="10172"/>
            </w:tabs>
            <w:spacing w:before="121"/>
          </w:pPr>
          <w:hyperlink w:anchor="_bookmark6" w:history="1">
            <w:r>
              <w:t>Приступачност</w:t>
            </w:r>
            <w:r>
              <w:rPr>
                <w:spacing w:val="-9"/>
              </w:rPr>
              <w:t xml:space="preserve"> </w:t>
            </w:r>
            <w:r>
              <w:t>и</w:t>
            </w:r>
            <w:r>
              <w:rPr>
                <w:spacing w:val="-9"/>
              </w:rPr>
              <w:t xml:space="preserve"> </w:t>
            </w:r>
            <w:r>
              <w:t>културна</w:t>
            </w:r>
            <w:r>
              <w:rPr>
                <w:spacing w:val="-8"/>
              </w:rPr>
              <w:t xml:space="preserve"> </w:t>
            </w:r>
            <w:r>
              <w:rPr>
                <w:spacing w:val="-2"/>
              </w:rPr>
              <w:t>прилагођеност</w:t>
            </w:r>
            <w:r>
              <w:rPr>
                <w:rFonts w:ascii="Times New Roman" w:hAnsi="Times New Roman"/>
              </w:rPr>
              <w:tab/>
            </w:r>
            <w:r>
              <w:rPr>
                <w:spacing w:val="-10"/>
              </w:rPr>
              <w:t>3</w:t>
            </w:r>
          </w:hyperlink>
        </w:p>
        <w:p w14:paraId="7ADF1F31" w14:textId="77777777" w:rsidR="00BF08FD" w:rsidRDefault="00455CB9">
          <w:pPr>
            <w:pStyle w:val="TOC3"/>
            <w:tabs>
              <w:tab w:val="right" w:leader="dot" w:pos="10172"/>
            </w:tabs>
            <w:spacing w:before="118"/>
          </w:pPr>
          <w:hyperlink w:anchor="_bookmark7" w:history="1">
            <w:r>
              <w:rPr>
                <w:spacing w:val="-2"/>
              </w:rPr>
              <w:t>Транспарентност</w:t>
            </w:r>
            <w:r>
              <w:rPr>
                <w:rFonts w:ascii="Times New Roman" w:hAnsi="Times New Roman"/>
              </w:rPr>
              <w:tab/>
            </w:r>
            <w:r>
              <w:rPr>
                <w:spacing w:val="-10"/>
              </w:rPr>
              <w:t>4</w:t>
            </w:r>
          </w:hyperlink>
        </w:p>
        <w:p w14:paraId="7ADF1F32" w14:textId="77777777" w:rsidR="00BF08FD" w:rsidRDefault="00455CB9">
          <w:pPr>
            <w:pStyle w:val="TOC3"/>
            <w:tabs>
              <w:tab w:val="right" w:leader="dot" w:pos="10172"/>
            </w:tabs>
            <w:spacing w:before="120"/>
          </w:pPr>
          <w:hyperlink w:anchor="_bookmark8" w:history="1">
            <w:r>
              <w:rPr>
                <w:spacing w:val="-2"/>
              </w:rPr>
              <w:t>Правовременост</w:t>
            </w:r>
            <w:r>
              <w:rPr>
                <w:rFonts w:ascii="Times New Roman" w:hAnsi="Times New Roman"/>
              </w:rPr>
              <w:tab/>
            </w:r>
            <w:r>
              <w:rPr>
                <w:spacing w:val="-10"/>
              </w:rPr>
              <w:t>4</w:t>
            </w:r>
          </w:hyperlink>
        </w:p>
        <w:p w14:paraId="7ADF1F33" w14:textId="77777777" w:rsidR="00BF08FD" w:rsidRDefault="00455CB9">
          <w:pPr>
            <w:pStyle w:val="TOC3"/>
            <w:tabs>
              <w:tab w:val="right" w:leader="dot" w:pos="10172"/>
            </w:tabs>
          </w:pPr>
          <w:hyperlink w:anchor="_bookmark9" w:history="1">
            <w:r>
              <w:t>Забрана</w:t>
            </w:r>
            <w:r>
              <w:rPr>
                <w:spacing w:val="-6"/>
              </w:rPr>
              <w:t xml:space="preserve"> </w:t>
            </w:r>
            <w:r>
              <w:t>освете</w:t>
            </w:r>
            <w:r>
              <w:rPr>
                <w:spacing w:val="-8"/>
              </w:rPr>
              <w:t xml:space="preserve"> </w:t>
            </w:r>
            <w:r>
              <w:t>и</w:t>
            </w:r>
            <w:r>
              <w:rPr>
                <w:spacing w:val="-6"/>
              </w:rPr>
              <w:t xml:space="preserve"> </w:t>
            </w:r>
            <w:r>
              <w:t>поштовање</w:t>
            </w:r>
            <w:r>
              <w:rPr>
                <w:spacing w:val="-7"/>
              </w:rPr>
              <w:t xml:space="preserve"> </w:t>
            </w:r>
            <w:r>
              <w:rPr>
                <w:spacing w:val="-2"/>
              </w:rPr>
              <w:t>приватности</w:t>
            </w:r>
            <w:r>
              <w:rPr>
                <w:rFonts w:ascii="Times New Roman" w:hAnsi="Times New Roman"/>
              </w:rPr>
              <w:tab/>
            </w:r>
            <w:r>
              <w:rPr>
                <w:spacing w:val="-10"/>
              </w:rPr>
              <w:t>4</w:t>
            </w:r>
          </w:hyperlink>
        </w:p>
        <w:p w14:paraId="7ADF1F34" w14:textId="77777777" w:rsidR="00BF08FD" w:rsidRDefault="00455CB9">
          <w:pPr>
            <w:pStyle w:val="TOC3"/>
            <w:tabs>
              <w:tab w:val="right" w:leader="dot" w:pos="10172"/>
            </w:tabs>
            <w:spacing w:before="121"/>
          </w:pPr>
          <w:hyperlink w:anchor="_bookmark10" w:history="1">
            <w:r>
              <w:t>Добра</w:t>
            </w:r>
            <w:r>
              <w:rPr>
                <w:spacing w:val="-7"/>
              </w:rPr>
              <w:t xml:space="preserve"> </w:t>
            </w:r>
            <w:r>
              <w:rPr>
                <w:spacing w:val="-2"/>
              </w:rPr>
              <w:t>намера</w:t>
            </w:r>
            <w:r>
              <w:rPr>
                <w:rFonts w:ascii="Times New Roman" w:hAnsi="Times New Roman"/>
              </w:rPr>
              <w:tab/>
            </w:r>
            <w:r>
              <w:rPr>
                <w:spacing w:val="-10"/>
              </w:rPr>
              <w:t>4</w:t>
            </w:r>
          </w:hyperlink>
        </w:p>
        <w:p w14:paraId="7ADF1F35" w14:textId="77777777" w:rsidR="00BF08FD" w:rsidRDefault="00455CB9">
          <w:pPr>
            <w:pStyle w:val="TOC2"/>
            <w:numPr>
              <w:ilvl w:val="1"/>
              <w:numId w:val="10"/>
            </w:numPr>
            <w:tabs>
              <w:tab w:val="left" w:pos="981"/>
              <w:tab w:val="left" w:pos="982"/>
              <w:tab w:val="right" w:leader="dot" w:pos="10172"/>
            </w:tabs>
            <w:ind w:hanging="661"/>
          </w:pPr>
          <w:hyperlink w:anchor="_bookmark11" w:history="1">
            <w:r>
              <w:t>Начин</w:t>
            </w:r>
            <w:r>
              <w:rPr>
                <w:spacing w:val="-10"/>
              </w:rPr>
              <w:t xml:space="preserve"> </w:t>
            </w:r>
            <w:r>
              <w:t>успостављања</w:t>
            </w:r>
            <w:r>
              <w:rPr>
                <w:spacing w:val="-8"/>
              </w:rPr>
              <w:t xml:space="preserve"> </w:t>
            </w:r>
            <w:r>
              <w:t>жалбеног</w:t>
            </w:r>
            <w:r>
              <w:rPr>
                <w:spacing w:val="-8"/>
              </w:rPr>
              <w:t xml:space="preserve"> </w:t>
            </w:r>
            <w:r>
              <w:rPr>
                <w:spacing w:val="-2"/>
              </w:rPr>
              <w:t>механизма</w:t>
            </w:r>
            <w:r>
              <w:rPr>
                <w:rFonts w:ascii="Times New Roman" w:hAnsi="Times New Roman"/>
              </w:rPr>
              <w:tab/>
            </w:r>
            <w:r>
              <w:rPr>
                <w:spacing w:val="-10"/>
              </w:rPr>
              <w:t>4</w:t>
            </w:r>
          </w:hyperlink>
        </w:p>
        <w:p w14:paraId="7ADF1F36" w14:textId="77777777" w:rsidR="00BF08FD" w:rsidRDefault="00455CB9">
          <w:pPr>
            <w:pStyle w:val="TOC3"/>
            <w:numPr>
              <w:ilvl w:val="2"/>
              <w:numId w:val="10"/>
            </w:numPr>
            <w:tabs>
              <w:tab w:val="left" w:pos="1420"/>
              <w:tab w:val="left" w:pos="1421"/>
              <w:tab w:val="right" w:leader="dot" w:pos="10172"/>
            </w:tabs>
            <w:ind w:hanging="882"/>
            <w:jc w:val="left"/>
          </w:pPr>
          <w:hyperlink w:anchor="_bookmark12" w:history="1">
            <w:r>
              <w:t>Локални</w:t>
            </w:r>
            <w:r>
              <w:rPr>
                <w:spacing w:val="-6"/>
              </w:rPr>
              <w:t xml:space="preserve"> </w:t>
            </w:r>
            <w:r>
              <w:t>пулт</w:t>
            </w:r>
            <w:r>
              <w:rPr>
                <w:spacing w:val="-6"/>
              </w:rPr>
              <w:t xml:space="preserve"> </w:t>
            </w:r>
            <w:r>
              <w:t>за</w:t>
            </w:r>
            <w:r>
              <w:rPr>
                <w:spacing w:val="-2"/>
              </w:rPr>
              <w:t xml:space="preserve"> </w:t>
            </w:r>
            <w:r>
              <w:t>пријем</w:t>
            </w:r>
            <w:r>
              <w:rPr>
                <w:spacing w:val="-6"/>
              </w:rPr>
              <w:t xml:space="preserve"> </w:t>
            </w:r>
            <w:r>
              <w:rPr>
                <w:spacing w:val="-4"/>
              </w:rPr>
              <w:t>жалби</w:t>
            </w:r>
            <w:r>
              <w:rPr>
                <w:rFonts w:ascii="Times New Roman" w:hAnsi="Times New Roman"/>
              </w:rPr>
              <w:tab/>
            </w:r>
            <w:r>
              <w:rPr>
                <w:spacing w:val="-10"/>
              </w:rPr>
              <w:t>5</w:t>
            </w:r>
          </w:hyperlink>
        </w:p>
        <w:p w14:paraId="7ADF1F37" w14:textId="77777777" w:rsidR="00BF08FD" w:rsidRDefault="00455CB9">
          <w:pPr>
            <w:pStyle w:val="TOC2"/>
            <w:numPr>
              <w:ilvl w:val="2"/>
              <w:numId w:val="10"/>
            </w:numPr>
            <w:tabs>
              <w:tab w:val="left" w:pos="1199"/>
              <w:tab w:val="left" w:pos="1200"/>
              <w:tab w:val="right" w:leader="dot" w:pos="10172"/>
            </w:tabs>
            <w:spacing w:before="120"/>
            <w:ind w:left="1199" w:hanging="879"/>
            <w:jc w:val="left"/>
          </w:pPr>
          <w:hyperlink w:anchor="_bookmark13" w:history="1">
            <w:r>
              <w:t>Пулт</w:t>
            </w:r>
            <w:r>
              <w:rPr>
                <w:spacing w:val="-6"/>
              </w:rPr>
              <w:t xml:space="preserve"> </w:t>
            </w:r>
            <w:r>
              <w:t>за</w:t>
            </w:r>
            <w:r>
              <w:rPr>
                <w:spacing w:val="-5"/>
              </w:rPr>
              <w:t xml:space="preserve"> </w:t>
            </w:r>
            <w:r>
              <w:t>жалбе</w:t>
            </w:r>
            <w:r>
              <w:rPr>
                <w:spacing w:val="-5"/>
              </w:rPr>
              <w:t xml:space="preserve"> </w:t>
            </w:r>
            <w:r>
              <w:t>извођача</w:t>
            </w:r>
            <w:r>
              <w:rPr>
                <w:spacing w:val="-6"/>
              </w:rPr>
              <w:t xml:space="preserve"> </w:t>
            </w:r>
            <w:r>
              <w:rPr>
                <w:spacing w:val="-2"/>
              </w:rPr>
              <w:t>радова</w:t>
            </w:r>
            <w:r>
              <w:rPr>
                <w:rFonts w:ascii="Times New Roman" w:hAnsi="Times New Roman"/>
              </w:rPr>
              <w:tab/>
            </w:r>
            <w:r>
              <w:rPr>
                <w:spacing w:val="-10"/>
              </w:rPr>
              <w:t>7</w:t>
            </w:r>
          </w:hyperlink>
        </w:p>
        <w:p w14:paraId="7ADF1F38" w14:textId="77777777" w:rsidR="00BF08FD" w:rsidRDefault="00455CB9">
          <w:pPr>
            <w:pStyle w:val="TOC3"/>
            <w:numPr>
              <w:ilvl w:val="2"/>
              <w:numId w:val="10"/>
            </w:numPr>
            <w:tabs>
              <w:tab w:val="left" w:pos="1465"/>
              <w:tab w:val="left" w:pos="1466"/>
              <w:tab w:val="right" w:leader="dot" w:pos="10172"/>
            </w:tabs>
            <w:spacing w:before="118"/>
            <w:ind w:left="1466" w:hanging="927"/>
            <w:jc w:val="left"/>
          </w:pPr>
          <w:hyperlink w:anchor="_bookmark14" w:history="1">
            <w:r>
              <w:t>Централни</w:t>
            </w:r>
            <w:r>
              <w:rPr>
                <w:spacing w:val="-6"/>
              </w:rPr>
              <w:t xml:space="preserve"> </w:t>
            </w:r>
            <w:r>
              <w:t>пулт</w:t>
            </w:r>
            <w:r>
              <w:rPr>
                <w:spacing w:val="-7"/>
              </w:rPr>
              <w:t xml:space="preserve"> </w:t>
            </w:r>
            <w:r>
              <w:t>за</w:t>
            </w:r>
            <w:r>
              <w:rPr>
                <w:spacing w:val="-5"/>
              </w:rPr>
              <w:t xml:space="preserve"> </w:t>
            </w:r>
            <w:r>
              <w:rPr>
                <w:spacing w:val="-4"/>
              </w:rPr>
              <w:t>жалбе</w:t>
            </w:r>
            <w:r>
              <w:rPr>
                <w:rFonts w:ascii="Times New Roman" w:hAnsi="Times New Roman"/>
              </w:rPr>
              <w:tab/>
            </w:r>
            <w:r>
              <w:rPr>
                <w:spacing w:val="-10"/>
              </w:rPr>
              <w:t>7</w:t>
            </w:r>
          </w:hyperlink>
        </w:p>
        <w:p w14:paraId="7ADF1F39" w14:textId="77777777" w:rsidR="00BF08FD" w:rsidRDefault="00455CB9">
          <w:pPr>
            <w:pStyle w:val="TOC3"/>
            <w:numPr>
              <w:ilvl w:val="2"/>
              <w:numId w:val="10"/>
            </w:numPr>
            <w:tabs>
              <w:tab w:val="left" w:pos="1420"/>
              <w:tab w:val="left" w:pos="1421"/>
              <w:tab w:val="right" w:leader="dot" w:pos="10172"/>
            </w:tabs>
            <w:spacing w:before="121"/>
            <w:ind w:hanging="882"/>
            <w:jc w:val="left"/>
          </w:pPr>
          <w:hyperlink w:anchor="_bookmark15" w:history="1">
            <w:r>
              <w:t>Другостепена</w:t>
            </w:r>
            <w:r>
              <w:rPr>
                <w:spacing w:val="-9"/>
              </w:rPr>
              <w:t xml:space="preserve"> </w:t>
            </w:r>
            <w:r>
              <w:t>комисија</w:t>
            </w:r>
            <w:r>
              <w:rPr>
                <w:spacing w:val="-8"/>
              </w:rPr>
              <w:t xml:space="preserve"> </w:t>
            </w:r>
            <w:r>
              <w:t>за</w:t>
            </w:r>
            <w:r>
              <w:rPr>
                <w:spacing w:val="-6"/>
              </w:rPr>
              <w:t xml:space="preserve"> </w:t>
            </w:r>
            <w:r>
              <w:t>жалбе</w:t>
            </w:r>
            <w:r>
              <w:rPr>
                <w:spacing w:val="-7"/>
              </w:rPr>
              <w:t xml:space="preserve"> </w:t>
            </w:r>
            <w:r>
              <w:rPr>
                <w:spacing w:val="-2"/>
              </w:rPr>
              <w:t>Министарства</w:t>
            </w:r>
            <w:r>
              <w:rPr>
                <w:rFonts w:ascii="Times New Roman" w:hAnsi="Times New Roman"/>
              </w:rPr>
              <w:tab/>
            </w:r>
            <w:r>
              <w:rPr>
                <w:spacing w:val="-10"/>
              </w:rPr>
              <w:t>8</w:t>
            </w:r>
          </w:hyperlink>
        </w:p>
        <w:p w14:paraId="7ADF1F3A" w14:textId="77777777" w:rsidR="00BF08FD" w:rsidRDefault="00455CB9">
          <w:pPr>
            <w:pStyle w:val="TOC2"/>
            <w:numPr>
              <w:ilvl w:val="1"/>
              <w:numId w:val="10"/>
            </w:numPr>
            <w:tabs>
              <w:tab w:val="left" w:pos="981"/>
              <w:tab w:val="left" w:pos="982"/>
              <w:tab w:val="right" w:leader="dot" w:pos="10172"/>
            </w:tabs>
            <w:ind w:hanging="661"/>
          </w:pPr>
          <w:hyperlink w:anchor="_bookmark16" w:history="1">
            <w:r>
              <w:t>Обрада</w:t>
            </w:r>
            <w:r>
              <w:rPr>
                <w:spacing w:val="-11"/>
              </w:rPr>
              <w:t xml:space="preserve"> </w:t>
            </w:r>
            <w:r>
              <w:t>примљених</w:t>
            </w:r>
            <w:r>
              <w:rPr>
                <w:spacing w:val="-10"/>
              </w:rPr>
              <w:t xml:space="preserve"> </w:t>
            </w:r>
            <w:r>
              <w:rPr>
                <w:spacing w:val="-4"/>
              </w:rPr>
              <w:t>жалби</w:t>
            </w:r>
            <w:r>
              <w:rPr>
                <w:rFonts w:ascii="Times New Roman" w:hAnsi="Times New Roman"/>
              </w:rPr>
              <w:tab/>
            </w:r>
            <w:r>
              <w:rPr>
                <w:spacing w:val="-12"/>
              </w:rPr>
              <w:t>8</w:t>
            </w:r>
          </w:hyperlink>
        </w:p>
        <w:p w14:paraId="7ADF1F3B" w14:textId="77777777" w:rsidR="00BF08FD" w:rsidRDefault="00455CB9">
          <w:pPr>
            <w:pStyle w:val="TOC3"/>
            <w:numPr>
              <w:ilvl w:val="2"/>
              <w:numId w:val="9"/>
            </w:numPr>
            <w:tabs>
              <w:tab w:val="left" w:pos="989"/>
              <w:tab w:val="right" w:leader="dot" w:pos="10172"/>
            </w:tabs>
            <w:spacing w:before="121"/>
            <w:ind w:hanging="450"/>
          </w:pPr>
          <w:hyperlink w:anchor="_bookmark17" w:history="1">
            <w:r>
              <w:t>Кораци</w:t>
            </w:r>
            <w:r>
              <w:rPr>
                <w:spacing w:val="-6"/>
              </w:rPr>
              <w:t xml:space="preserve"> </w:t>
            </w:r>
            <w:r>
              <w:t>обраде</w:t>
            </w:r>
            <w:r>
              <w:rPr>
                <w:spacing w:val="-6"/>
              </w:rPr>
              <w:t xml:space="preserve"> </w:t>
            </w:r>
            <w:r>
              <w:rPr>
                <w:spacing w:val="-2"/>
              </w:rPr>
              <w:t>жалби</w:t>
            </w:r>
            <w:r>
              <w:rPr>
                <w:rFonts w:ascii="Times New Roman" w:hAnsi="Times New Roman"/>
              </w:rPr>
              <w:tab/>
            </w:r>
            <w:r>
              <w:rPr>
                <w:spacing w:val="-10"/>
              </w:rPr>
              <w:t>8</w:t>
            </w:r>
          </w:hyperlink>
        </w:p>
        <w:p w14:paraId="7ADF1F3C" w14:textId="77777777" w:rsidR="00BF08FD" w:rsidRDefault="00455CB9">
          <w:pPr>
            <w:pStyle w:val="TOC3"/>
            <w:tabs>
              <w:tab w:val="right" w:leader="dot" w:pos="10172"/>
            </w:tabs>
          </w:pPr>
          <w:hyperlink w:anchor="_bookmark18" w:history="1">
            <w:r>
              <w:t>КОРАК</w:t>
            </w:r>
            <w:r>
              <w:rPr>
                <w:spacing w:val="-7"/>
              </w:rPr>
              <w:t xml:space="preserve"> </w:t>
            </w:r>
            <w:r>
              <w:t>1:</w:t>
            </w:r>
            <w:r>
              <w:rPr>
                <w:spacing w:val="-6"/>
              </w:rPr>
              <w:t xml:space="preserve"> </w:t>
            </w:r>
            <w:r>
              <w:t>Пријем,</w:t>
            </w:r>
            <w:r>
              <w:rPr>
                <w:spacing w:val="-6"/>
              </w:rPr>
              <w:t xml:space="preserve"> </w:t>
            </w:r>
            <w:r>
              <w:t>регистровање</w:t>
            </w:r>
            <w:r>
              <w:rPr>
                <w:spacing w:val="-5"/>
              </w:rPr>
              <w:t xml:space="preserve"> </w:t>
            </w:r>
            <w:r>
              <w:t>и</w:t>
            </w:r>
            <w:r>
              <w:rPr>
                <w:spacing w:val="-6"/>
              </w:rPr>
              <w:t xml:space="preserve"> </w:t>
            </w:r>
            <w:r>
              <w:t>потврда</w:t>
            </w:r>
            <w:r>
              <w:rPr>
                <w:spacing w:val="-5"/>
              </w:rPr>
              <w:t xml:space="preserve"> </w:t>
            </w:r>
            <w:r>
              <w:rPr>
                <w:spacing w:val="-4"/>
              </w:rPr>
              <w:t>жалби</w:t>
            </w:r>
            <w:r>
              <w:rPr>
                <w:rFonts w:ascii="Times New Roman" w:hAnsi="Times New Roman"/>
              </w:rPr>
              <w:tab/>
            </w:r>
            <w:r>
              <w:rPr>
                <w:spacing w:val="-10"/>
              </w:rPr>
              <w:t>8</w:t>
            </w:r>
          </w:hyperlink>
        </w:p>
        <w:p w14:paraId="7ADF1F3D" w14:textId="77777777" w:rsidR="00BF08FD" w:rsidRDefault="00455CB9">
          <w:pPr>
            <w:pStyle w:val="TOC3"/>
            <w:tabs>
              <w:tab w:val="right" w:leader="dot" w:pos="10172"/>
            </w:tabs>
            <w:spacing w:before="120"/>
          </w:pPr>
          <w:hyperlink w:anchor="_bookmark19" w:history="1">
            <w:r>
              <w:t>КОРАК</w:t>
            </w:r>
            <w:r>
              <w:rPr>
                <w:spacing w:val="-6"/>
              </w:rPr>
              <w:t xml:space="preserve"> </w:t>
            </w:r>
            <w:r>
              <w:t>2:</w:t>
            </w:r>
            <w:r>
              <w:rPr>
                <w:spacing w:val="-3"/>
              </w:rPr>
              <w:t xml:space="preserve"> </w:t>
            </w:r>
            <w:r>
              <w:t>Истрага</w:t>
            </w:r>
            <w:r>
              <w:rPr>
                <w:spacing w:val="-5"/>
              </w:rPr>
              <w:t xml:space="preserve"> </w:t>
            </w:r>
            <w:r>
              <w:t>и</w:t>
            </w:r>
            <w:r>
              <w:rPr>
                <w:spacing w:val="-5"/>
              </w:rPr>
              <w:t xml:space="preserve"> </w:t>
            </w:r>
            <w:r>
              <w:t>решавање</w:t>
            </w:r>
            <w:r>
              <w:rPr>
                <w:spacing w:val="-5"/>
              </w:rPr>
              <w:t xml:space="preserve"> </w:t>
            </w:r>
            <w:r>
              <w:rPr>
                <w:spacing w:val="-4"/>
              </w:rPr>
              <w:t>жалби</w:t>
            </w:r>
            <w:r>
              <w:rPr>
                <w:rFonts w:ascii="Times New Roman" w:hAnsi="Times New Roman"/>
              </w:rPr>
              <w:tab/>
            </w:r>
            <w:r>
              <w:rPr>
                <w:spacing w:val="-10"/>
              </w:rPr>
              <w:t>9</w:t>
            </w:r>
          </w:hyperlink>
        </w:p>
        <w:p w14:paraId="7ADF1F3E" w14:textId="77777777" w:rsidR="00BF08FD" w:rsidRDefault="00455CB9">
          <w:pPr>
            <w:pStyle w:val="TOC3"/>
            <w:tabs>
              <w:tab w:val="right" w:leader="dot" w:pos="10172"/>
            </w:tabs>
          </w:pPr>
          <w:hyperlink w:anchor="_bookmark20" w:history="1">
            <w:r>
              <w:t>КОРАК</w:t>
            </w:r>
            <w:r>
              <w:rPr>
                <w:spacing w:val="-7"/>
              </w:rPr>
              <w:t xml:space="preserve"> </w:t>
            </w:r>
            <w:r>
              <w:t>3:</w:t>
            </w:r>
            <w:r>
              <w:rPr>
                <w:spacing w:val="-6"/>
              </w:rPr>
              <w:t xml:space="preserve"> </w:t>
            </w:r>
            <w:r>
              <w:t>Одговор</w:t>
            </w:r>
            <w:r>
              <w:rPr>
                <w:spacing w:val="-5"/>
              </w:rPr>
              <w:t xml:space="preserve"> </w:t>
            </w:r>
            <w:r>
              <w:t>подносиоцу</w:t>
            </w:r>
            <w:r>
              <w:rPr>
                <w:spacing w:val="-5"/>
              </w:rPr>
              <w:t xml:space="preserve"> </w:t>
            </w:r>
            <w:r>
              <w:rPr>
                <w:spacing w:val="-4"/>
              </w:rPr>
              <w:t>жалбе</w:t>
            </w:r>
            <w:r>
              <w:rPr>
                <w:rFonts w:ascii="Times New Roman" w:hAnsi="Times New Roman"/>
              </w:rPr>
              <w:tab/>
            </w:r>
            <w:r>
              <w:rPr>
                <w:spacing w:val="-10"/>
              </w:rPr>
              <w:t>9</w:t>
            </w:r>
          </w:hyperlink>
        </w:p>
        <w:p w14:paraId="7ADF1F3F" w14:textId="77777777" w:rsidR="00BF08FD" w:rsidRDefault="00455CB9">
          <w:pPr>
            <w:pStyle w:val="TOC3"/>
            <w:tabs>
              <w:tab w:val="right" w:leader="dot" w:pos="10172"/>
            </w:tabs>
            <w:spacing w:before="118"/>
          </w:pPr>
          <w:hyperlink w:anchor="_bookmark21" w:history="1">
            <w:r>
              <w:t>КОРАК</w:t>
            </w:r>
            <w:r>
              <w:rPr>
                <w:spacing w:val="-6"/>
              </w:rPr>
              <w:t xml:space="preserve"> </w:t>
            </w:r>
            <w:r>
              <w:t>4:</w:t>
            </w:r>
            <w:r>
              <w:rPr>
                <w:spacing w:val="-2"/>
              </w:rPr>
              <w:t xml:space="preserve"> </w:t>
            </w:r>
            <w:r>
              <w:t>Затварање</w:t>
            </w:r>
            <w:r>
              <w:rPr>
                <w:spacing w:val="-5"/>
              </w:rPr>
              <w:t xml:space="preserve"> </w:t>
            </w:r>
            <w:r>
              <w:t>жалби</w:t>
            </w:r>
            <w:r>
              <w:rPr>
                <w:spacing w:val="-2"/>
              </w:rPr>
              <w:t xml:space="preserve"> </w:t>
            </w:r>
            <w:r>
              <w:t>у</w:t>
            </w:r>
            <w:r>
              <w:rPr>
                <w:spacing w:val="-5"/>
              </w:rPr>
              <w:t xml:space="preserve"> </w:t>
            </w:r>
            <w:r>
              <w:t>првом</w:t>
            </w:r>
            <w:r>
              <w:rPr>
                <w:spacing w:val="-5"/>
              </w:rPr>
              <w:t xml:space="preserve"> </w:t>
            </w:r>
            <w:r>
              <w:rPr>
                <w:spacing w:val="-2"/>
              </w:rPr>
              <w:t>степену</w:t>
            </w:r>
            <w:r>
              <w:rPr>
                <w:rFonts w:ascii="Times New Roman" w:hAnsi="Times New Roman"/>
              </w:rPr>
              <w:tab/>
            </w:r>
            <w:r>
              <w:rPr>
                <w:spacing w:val="-10"/>
              </w:rPr>
              <w:t>9</w:t>
            </w:r>
          </w:hyperlink>
        </w:p>
        <w:p w14:paraId="7ADF1F40" w14:textId="77777777" w:rsidR="00BF08FD" w:rsidRDefault="00455CB9">
          <w:pPr>
            <w:pStyle w:val="TOC3"/>
            <w:tabs>
              <w:tab w:val="right" w:leader="dot" w:pos="10172"/>
            </w:tabs>
            <w:spacing w:before="120"/>
          </w:pPr>
          <w:hyperlink w:anchor="_bookmark22" w:history="1">
            <w:r>
              <w:t>КОРАК</w:t>
            </w:r>
            <w:r>
              <w:rPr>
                <w:spacing w:val="-6"/>
              </w:rPr>
              <w:t xml:space="preserve"> </w:t>
            </w:r>
            <w:r>
              <w:t>5:</w:t>
            </w:r>
            <w:r>
              <w:rPr>
                <w:spacing w:val="-5"/>
              </w:rPr>
              <w:t xml:space="preserve"> </w:t>
            </w:r>
            <w:r>
              <w:t>Решавање</w:t>
            </w:r>
            <w:r>
              <w:rPr>
                <w:spacing w:val="-6"/>
              </w:rPr>
              <w:t xml:space="preserve"> </w:t>
            </w:r>
            <w:r>
              <w:rPr>
                <w:spacing w:val="-2"/>
              </w:rPr>
              <w:t>жалби</w:t>
            </w:r>
            <w:r>
              <w:rPr>
                <w:rFonts w:ascii="Times New Roman" w:hAnsi="Times New Roman"/>
              </w:rPr>
              <w:tab/>
            </w:r>
            <w:r>
              <w:rPr>
                <w:spacing w:val="-10"/>
              </w:rPr>
              <w:t>9</w:t>
            </w:r>
          </w:hyperlink>
        </w:p>
        <w:p w14:paraId="7ADF1F41" w14:textId="77777777" w:rsidR="00BF08FD" w:rsidRDefault="00455CB9">
          <w:pPr>
            <w:pStyle w:val="TOC3"/>
            <w:tabs>
              <w:tab w:val="right" w:leader="dot" w:pos="10172"/>
            </w:tabs>
          </w:pPr>
          <w:hyperlink w:anchor="_bookmark23" w:history="1">
            <w:r>
              <w:t>КОРАК</w:t>
            </w:r>
            <w:r>
              <w:rPr>
                <w:spacing w:val="-7"/>
              </w:rPr>
              <w:t xml:space="preserve"> </w:t>
            </w:r>
            <w:r>
              <w:t>6:</w:t>
            </w:r>
            <w:r>
              <w:rPr>
                <w:spacing w:val="-4"/>
              </w:rPr>
              <w:t xml:space="preserve"> </w:t>
            </w:r>
            <w:r>
              <w:t>Затварање</w:t>
            </w:r>
            <w:r>
              <w:rPr>
                <w:spacing w:val="-6"/>
              </w:rPr>
              <w:t xml:space="preserve"> </w:t>
            </w:r>
            <w:r>
              <w:rPr>
                <w:spacing w:val="-4"/>
              </w:rPr>
              <w:t>жалби</w:t>
            </w:r>
            <w:r>
              <w:rPr>
                <w:rFonts w:ascii="Times New Roman" w:hAnsi="Times New Roman"/>
              </w:rPr>
              <w:tab/>
            </w:r>
            <w:r>
              <w:rPr>
                <w:spacing w:val="-5"/>
              </w:rPr>
              <w:t>10</w:t>
            </w:r>
          </w:hyperlink>
        </w:p>
        <w:p w14:paraId="7ADF1F42" w14:textId="77777777" w:rsidR="00BF08FD" w:rsidRDefault="00455CB9">
          <w:pPr>
            <w:pStyle w:val="TOC2"/>
            <w:numPr>
              <w:ilvl w:val="1"/>
              <w:numId w:val="10"/>
            </w:numPr>
            <w:tabs>
              <w:tab w:val="left" w:pos="981"/>
              <w:tab w:val="left" w:pos="982"/>
              <w:tab w:val="right" w:leader="dot" w:pos="10172"/>
            </w:tabs>
            <w:spacing w:before="120"/>
            <w:ind w:hanging="661"/>
          </w:pPr>
          <w:hyperlink w:anchor="_bookmark24" w:history="1">
            <w:r>
              <w:rPr>
                <w:spacing w:val="-2"/>
              </w:rPr>
              <w:t>Телефонске</w:t>
            </w:r>
            <w:r>
              <w:rPr>
                <w:spacing w:val="7"/>
              </w:rPr>
              <w:t xml:space="preserve"> </w:t>
            </w:r>
            <w:r>
              <w:rPr>
                <w:spacing w:val="-2"/>
              </w:rPr>
              <w:t>жалбе</w:t>
            </w:r>
            <w:r>
              <w:rPr>
                <w:rFonts w:ascii="Times New Roman" w:hAnsi="Times New Roman"/>
              </w:rPr>
              <w:tab/>
            </w:r>
            <w:r>
              <w:rPr>
                <w:spacing w:val="-5"/>
              </w:rPr>
              <w:t>11</w:t>
            </w:r>
          </w:hyperlink>
        </w:p>
        <w:p w14:paraId="7ADF1F43" w14:textId="77777777" w:rsidR="00BF08FD" w:rsidRDefault="00455CB9">
          <w:pPr>
            <w:pStyle w:val="TOC2"/>
            <w:numPr>
              <w:ilvl w:val="1"/>
              <w:numId w:val="10"/>
            </w:numPr>
            <w:tabs>
              <w:tab w:val="left" w:pos="981"/>
              <w:tab w:val="left" w:pos="982"/>
              <w:tab w:val="right" w:leader="dot" w:pos="10172"/>
            </w:tabs>
            <w:spacing w:before="119"/>
            <w:ind w:hanging="661"/>
          </w:pPr>
          <w:hyperlink w:anchor="_bookmark25" w:history="1">
            <w:r>
              <w:t>Контакти</w:t>
            </w:r>
            <w:r>
              <w:rPr>
                <w:spacing w:val="-6"/>
              </w:rPr>
              <w:t xml:space="preserve"> </w:t>
            </w:r>
            <w:r>
              <w:t>локалног</w:t>
            </w:r>
            <w:r>
              <w:rPr>
                <w:spacing w:val="-6"/>
              </w:rPr>
              <w:t xml:space="preserve"> </w:t>
            </w:r>
            <w:r>
              <w:t>и</w:t>
            </w:r>
            <w:r>
              <w:rPr>
                <w:spacing w:val="-5"/>
              </w:rPr>
              <w:t xml:space="preserve"> </w:t>
            </w:r>
            <w:r>
              <w:t>пулта</w:t>
            </w:r>
            <w:r>
              <w:rPr>
                <w:spacing w:val="-5"/>
              </w:rPr>
              <w:t xml:space="preserve"> </w:t>
            </w:r>
            <w:r>
              <w:t>за</w:t>
            </w:r>
            <w:r>
              <w:rPr>
                <w:spacing w:val="-5"/>
              </w:rPr>
              <w:t xml:space="preserve"> </w:t>
            </w:r>
            <w:r>
              <w:t>жалбе</w:t>
            </w:r>
            <w:r>
              <w:rPr>
                <w:spacing w:val="-7"/>
              </w:rPr>
              <w:t xml:space="preserve"> </w:t>
            </w:r>
            <w:r>
              <w:t>извођача</w:t>
            </w:r>
            <w:r>
              <w:rPr>
                <w:spacing w:val="-5"/>
              </w:rPr>
              <w:t xml:space="preserve"> </w:t>
            </w:r>
            <w:r>
              <w:rPr>
                <w:spacing w:val="-2"/>
              </w:rPr>
              <w:t>радова</w:t>
            </w:r>
            <w:r>
              <w:rPr>
                <w:rFonts w:ascii="Times New Roman" w:hAnsi="Times New Roman"/>
              </w:rPr>
              <w:tab/>
            </w:r>
            <w:r>
              <w:rPr>
                <w:spacing w:val="-5"/>
              </w:rPr>
              <w:t>11</w:t>
            </w:r>
          </w:hyperlink>
        </w:p>
        <w:p w14:paraId="7ADF1F44" w14:textId="77777777" w:rsidR="00BF08FD" w:rsidRDefault="00455CB9">
          <w:pPr>
            <w:pStyle w:val="TOC2"/>
            <w:numPr>
              <w:ilvl w:val="1"/>
              <w:numId w:val="10"/>
            </w:numPr>
            <w:tabs>
              <w:tab w:val="left" w:pos="981"/>
              <w:tab w:val="left" w:pos="982"/>
              <w:tab w:val="right" w:leader="dot" w:pos="10172"/>
            </w:tabs>
            <w:spacing w:before="120"/>
            <w:ind w:hanging="661"/>
          </w:pPr>
          <w:hyperlink w:anchor="_bookmark26" w:history="1">
            <w:r>
              <w:rPr>
                <w:spacing w:val="-2"/>
              </w:rPr>
              <w:t>Подношење</w:t>
            </w:r>
            <w:r>
              <w:rPr>
                <w:spacing w:val="6"/>
              </w:rPr>
              <w:t xml:space="preserve"> </w:t>
            </w:r>
            <w:r>
              <w:rPr>
                <w:spacing w:val="-2"/>
              </w:rPr>
              <w:t>жалбе</w:t>
            </w:r>
            <w:r>
              <w:rPr>
                <w:rFonts w:ascii="Times New Roman" w:hAnsi="Times New Roman"/>
              </w:rPr>
              <w:tab/>
            </w:r>
            <w:r>
              <w:rPr>
                <w:spacing w:val="-5"/>
              </w:rPr>
              <w:t>11</w:t>
            </w:r>
          </w:hyperlink>
        </w:p>
        <w:p w14:paraId="7ADF1F45" w14:textId="77777777" w:rsidR="00BF08FD" w:rsidRDefault="00455CB9">
          <w:pPr>
            <w:pStyle w:val="TOC2"/>
            <w:numPr>
              <w:ilvl w:val="1"/>
              <w:numId w:val="10"/>
            </w:numPr>
            <w:tabs>
              <w:tab w:val="left" w:pos="981"/>
              <w:tab w:val="left" w:pos="982"/>
              <w:tab w:val="right" w:leader="dot" w:pos="10172"/>
            </w:tabs>
            <w:spacing w:before="119"/>
            <w:ind w:hanging="661"/>
          </w:pPr>
          <w:hyperlink w:anchor="_bookmark27" w:history="1">
            <w:r>
              <w:t>Служба</w:t>
            </w:r>
            <w:r>
              <w:rPr>
                <w:spacing w:val="-5"/>
              </w:rPr>
              <w:t xml:space="preserve"> </w:t>
            </w:r>
            <w:r>
              <w:t>за</w:t>
            </w:r>
            <w:r>
              <w:rPr>
                <w:spacing w:val="-7"/>
              </w:rPr>
              <w:t xml:space="preserve"> </w:t>
            </w:r>
            <w:r>
              <w:t>решавање</w:t>
            </w:r>
            <w:r>
              <w:rPr>
                <w:spacing w:val="-8"/>
              </w:rPr>
              <w:t xml:space="preserve"> </w:t>
            </w:r>
            <w:r>
              <w:t>жалби</w:t>
            </w:r>
            <w:r>
              <w:rPr>
                <w:spacing w:val="-5"/>
              </w:rPr>
              <w:t xml:space="preserve"> </w:t>
            </w:r>
            <w:r>
              <w:t>Светске</w:t>
            </w:r>
            <w:r>
              <w:rPr>
                <w:spacing w:val="-7"/>
              </w:rPr>
              <w:t xml:space="preserve"> </w:t>
            </w:r>
            <w:r>
              <w:rPr>
                <w:spacing w:val="-4"/>
              </w:rPr>
              <w:t>банке</w:t>
            </w:r>
            <w:r>
              <w:rPr>
                <w:rFonts w:ascii="Times New Roman" w:hAnsi="Times New Roman"/>
              </w:rPr>
              <w:tab/>
            </w:r>
            <w:r>
              <w:rPr>
                <w:spacing w:val="-7"/>
              </w:rPr>
              <w:t>12</w:t>
            </w:r>
          </w:hyperlink>
        </w:p>
        <w:p w14:paraId="7ADF1F46" w14:textId="77777777" w:rsidR="00BF08FD" w:rsidRDefault="00455CB9">
          <w:pPr>
            <w:pStyle w:val="TOC1"/>
            <w:numPr>
              <w:ilvl w:val="0"/>
              <w:numId w:val="10"/>
            </w:numPr>
            <w:tabs>
              <w:tab w:val="left" w:pos="539"/>
              <w:tab w:val="left" w:pos="540"/>
              <w:tab w:val="right" w:leader="dot" w:pos="10172"/>
            </w:tabs>
            <w:spacing w:before="121"/>
          </w:pPr>
          <w:hyperlink w:anchor="_bookmark28" w:history="1">
            <w:r>
              <w:t>Мониторинг</w:t>
            </w:r>
            <w:r>
              <w:rPr>
                <w:spacing w:val="-7"/>
              </w:rPr>
              <w:t xml:space="preserve"> </w:t>
            </w:r>
            <w:r>
              <w:t>и</w:t>
            </w:r>
            <w:r>
              <w:rPr>
                <w:spacing w:val="-5"/>
              </w:rPr>
              <w:t xml:space="preserve"> </w:t>
            </w:r>
            <w:r>
              <w:t>извештавање</w:t>
            </w:r>
            <w:r>
              <w:rPr>
                <w:spacing w:val="-6"/>
              </w:rPr>
              <w:t xml:space="preserve"> </w:t>
            </w:r>
            <w:r>
              <w:t>о</w:t>
            </w:r>
            <w:r>
              <w:rPr>
                <w:spacing w:val="-6"/>
              </w:rPr>
              <w:t xml:space="preserve"> </w:t>
            </w:r>
            <w:r>
              <w:rPr>
                <w:spacing w:val="-2"/>
              </w:rPr>
              <w:t>жалбама</w:t>
            </w:r>
            <w:r>
              <w:rPr>
                <w:rFonts w:ascii="Times New Roman" w:hAnsi="Times New Roman"/>
              </w:rPr>
              <w:tab/>
            </w:r>
            <w:r>
              <w:rPr>
                <w:spacing w:val="-5"/>
              </w:rPr>
              <w:t>12</w:t>
            </w:r>
          </w:hyperlink>
        </w:p>
        <w:p w14:paraId="7ADF1F47" w14:textId="77777777" w:rsidR="00BF08FD" w:rsidRDefault="00455CB9">
          <w:pPr>
            <w:pStyle w:val="TOC2"/>
            <w:tabs>
              <w:tab w:val="right" w:leader="dot" w:pos="10172"/>
            </w:tabs>
            <w:ind w:left="321" w:firstLine="0"/>
          </w:pPr>
          <w:hyperlink w:anchor="_bookmark29" w:history="1">
            <w:r>
              <w:t>Прилог</w:t>
            </w:r>
            <w:r>
              <w:rPr>
                <w:spacing w:val="-6"/>
              </w:rPr>
              <w:t xml:space="preserve"> </w:t>
            </w:r>
            <w:r>
              <w:t>01:</w:t>
            </w:r>
            <w:r>
              <w:rPr>
                <w:spacing w:val="-6"/>
              </w:rPr>
              <w:t xml:space="preserve"> </w:t>
            </w:r>
            <w:r>
              <w:t>Жалбени</w:t>
            </w:r>
            <w:r>
              <w:rPr>
                <w:spacing w:val="-6"/>
              </w:rPr>
              <w:t xml:space="preserve"> </w:t>
            </w:r>
            <w:r>
              <w:rPr>
                <w:spacing w:val="-2"/>
              </w:rPr>
              <w:t>формулар</w:t>
            </w:r>
            <w:r>
              <w:rPr>
                <w:rFonts w:ascii="Times New Roman" w:hAnsi="Times New Roman"/>
              </w:rPr>
              <w:tab/>
            </w:r>
            <w:r>
              <w:rPr>
                <w:spacing w:val="-5"/>
              </w:rPr>
              <w:t>14</w:t>
            </w:r>
          </w:hyperlink>
        </w:p>
        <w:p w14:paraId="7ADF1F48" w14:textId="77777777" w:rsidR="00BF08FD" w:rsidRDefault="00455CB9">
          <w:pPr>
            <w:pStyle w:val="TOC1"/>
            <w:tabs>
              <w:tab w:val="right" w:leader="dot" w:pos="10172"/>
            </w:tabs>
            <w:ind w:left="100" w:firstLine="0"/>
          </w:pPr>
          <w:hyperlink w:anchor="_bookmark30" w:history="1">
            <w:r>
              <w:t>Прилог</w:t>
            </w:r>
            <w:r>
              <w:rPr>
                <w:spacing w:val="-5"/>
              </w:rPr>
              <w:t xml:space="preserve"> </w:t>
            </w:r>
            <w:r>
              <w:t>02</w:t>
            </w:r>
            <w:r>
              <w:rPr>
                <w:spacing w:val="-6"/>
              </w:rPr>
              <w:t xml:space="preserve"> </w:t>
            </w:r>
            <w:r>
              <w:t>–</w:t>
            </w:r>
            <w:r>
              <w:rPr>
                <w:spacing w:val="-7"/>
              </w:rPr>
              <w:t xml:space="preserve"> </w:t>
            </w:r>
            <w:r>
              <w:t>Евиденција</w:t>
            </w:r>
            <w:r>
              <w:rPr>
                <w:spacing w:val="-6"/>
              </w:rPr>
              <w:t xml:space="preserve"> </w:t>
            </w:r>
            <w:r>
              <w:t>решавања</w:t>
            </w:r>
            <w:r>
              <w:rPr>
                <w:spacing w:val="-6"/>
              </w:rPr>
              <w:t xml:space="preserve"> </w:t>
            </w:r>
            <w:r>
              <w:t>жалби</w:t>
            </w:r>
            <w:r>
              <w:rPr>
                <w:spacing w:val="-6"/>
              </w:rPr>
              <w:t xml:space="preserve"> </w:t>
            </w:r>
            <w:r>
              <w:t>на</w:t>
            </w:r>
            <w:r>
              <w:rPr>
                <w:spacing w:val="-4"/>
              </w:rPr>
              <w:t xml:space="preserve"> </w:t>
            </w:r>
            <w:r>
              <w:t>локалном</w:t>
            </w:r>
            <w:r>
              <w:rPr>
                <w:spacing w:val="-6"/>
              </w:rPr>
              <w:t xml:space="preserve"> </w:t>
            </w:r>
            <w:r>
              <w:rPr>
                <w:spacing w:val="-2"/>
              </w:rPr>
              <w:t>нивоу</w:t>
            </w:r>
            <w:r>
              <w:rPr>
                <w:rFonts w:ascii="Times New Roman" w:hAnsi="Times New Roman"/>
              </w:rPr>
              <w:tab/>
            </w:r>
            <w:r>
              <w:rPr>
                <w:spacing w:val="-5"/>
              </w:rPr>
              <w:t>16</w:t>
            </w:r>
          </w:hyperlink>
        </w:p>
        <w:p w14:paraId="7ADF1F49" w14:textId="77777777" w:rsidR="00BF08FD" w:rsidRDefault="00455CB9">
          <w:pPr>
            <w:pStyle w:val="TOC1"/>
            <w:tabs>
              <w:tab w:val="right" w:leader="dot" w:pos="10172"/>
            </w:tabs>
            <w:spacing w:before="121"/>
            <w:ind w:left="100" w:firstLine="0"/>
          </w:pPr>
          <w:hyperlink w:anchor="_bookmark31" w:history="1">
            <w:r>
              <w:t>Евиденција</w:t>
            </w:r>
            <w:r>
              <w:rPr>
                <w:spacing w:val="-8"/>
              </w:rPr>
              <w:t xml:space="preserve"> </w:t>
            </w:r>
            <w:r>
              <w:t>решавања</w:t>
            </w:r>
            <w:r>
              <w:rPr>
                <w:spacing w:val="-8"/>
              </w:rPr>
              <w:t xml:space="preserve"> </w:t>
            </w:r>
            <w:r>
              <w:t>жалби</w:t>
            </w:r>
            <w:r>
              <w:rPr>
                <w:spacing w:val="-8"/>
              </w:rPr>
              <w:t xml:space="preserve"> </w:t>
            </w:r>
            <w:r>
              <w:t>на</w:t>
            </w:r>
            <w:r>
              <w:rPr>
                <w:spacing w:val="-8"/>
              </w:rPr>
              <w:t xml:space="preserve"> </w:t>
            </w:r>
            <w:r>
              <w:t>централном</w:t>
            </w:r>
            <w:r>
              <w:rPr>
                <w:spacing w:val="-8"/>
              </w:rPr>
              <w:t xml:space="preserve"> </w:t>
            </w:r>
            <w:r>
              <w:rPr>
                <w:spacing w:val="-2"/>
              </w:rPr>
              <w:t>нивоу</w:t>
            </w:r>
            <w:r>
              <w:rPr>
                <w:rFonts w:ascii="Times New Roman" w:hAnsi="Times New Roman"/>
              </w:rPr>
              <w:tab/>
            </w:r>
            <w:r>
              <w:rPr>
                <w:spacing w:val="-5"/>
              </w:rPr>
              <w:t>16</w:t>
            </w:r>
          </w:hyperlink>
        </w:p>
      </w:sdtContent>
    </w:sdt>
    <w:p w14:paraId="7ADF1F4A" w14:textId="77777777" w:rsidR="00BF08FD" w:rsidRDefault="00BF08FD">
      <w:pPr>
        <w:sectPr w:rsidR="00BF08FD">
          <w:pgSz w:w="12240" w:h="15840"/>
          <w:pgMar w:top="680" w:right="980" w:bottom="280" w:left="980" w:header="720" w:footer="720" w:gutter="0"/>
          <w:cols w:space="720"/>
        </w:sectPr>
      </w:pPr>
    </w:p>
    <w:p w14:paraId="7ADF1F4B" w14:textId="77777777" w:rsidR="00BF08FD" w:rsidRDefault="00455CB9">
      <w:pPr>
        <w:pStyle w:val="Heading1"/>
        <w:spacing w:before="229"/>
        <w:ind w:left="460"/>
      </w:pPr>
      <w:r>
        <w:rPr>
          <w:color w:val="2E5395"/>
        </w:rPr>
        <w:lastRenderedPageBreak/>
        <w:t>Списак</w:t>
      </w:r>
      <w:r>
        <w:rPr>
          <w:color w:val="2E5395"/>
          <w:spacing w:val="-3"/>
        </w:rPr>
        <w:t xml:space="preserve"> </w:t>
      </w:r>
      <w:r>
        <w:rPr>
          <w:color w:val="2E5395"/>
          <w:spacing w:val="-2"/>
        </w:rPr>
        <w:t>скраћеница</w:t>
      </w:r>
    </w:p>
    <w:p w14:paraId="7ADF1F4C" w14:textId="77777777" w:rsidR="00BF08FD" w:rsidRDefault="00BF08FD">
      <w:pPr>
        <w:pStyle w:val="BodyText"/>
        <w:spacing w:before="11"/>
        <w:rPr>
          <w:b/>
        </w:rPr>
      </w:pPr>
    </w:p>
    <w:p w14:paraId="7ADF1F4D" w14:textId="77777777" w:rsidR="00BF08FD" w:rsidRDefault="00455CB9">
      <w:pPr>
        <w:pStyle w:val="BodyText"/>
        <w:spacing w:line="348" w:lineRule="auto"/>
        <w:ind w:left="460" w:right="874"/>
      </w:pPr>
      <w:r>
        <w:t>Пројекат</w:t>
      </w:r>
      <w:r>
        <w:rPr>
          <w:spacing w:val="-4"/>
        </w:rPr>
        <w:t xml:space="preserve"> </w:t>
      </w:r>
      <w:r>
        <w:t>(LIID)</w:t>
      </w:r>
      <w:r>
        <w:rPr>
          <w:spacing w:val="-3"/>
        </w:rPr>
        <w:t xml:space="preserve"> </w:t>
      </w:r>
      <w:r>
        <w:t>–</w:t>
      </w:r>
      <w:r>
        <w:rPr>
          <w:spacing w:val="-2"/>
        </w:rPr>
        <w:t xml:space="preserve"> </w:t>
      </w:r>
      <w:r>
        <w:t>Пројекат</w:t>
      </w:r>
      <w:r>
        <w:rPr>
          <w:spacing w:val="-7"/>
        </w:rPr>
        <w:t xml:space="preserve"> </w:t>
      </w:r>
      <w:r>
        <w:t>развоја</w:t>
      </w:r>
      <w:r>
        <w:rPr>
          <w:spacing w:val="-5"/>
        </w:rPr>
        <w:t xml:space="preserve"> </w:t>
      </w:r>
      <w:r>
        <w:t>локалне</w:t>
      </w:r>
      <w:r>
        <w:rPr>
          <w:spacing w:val="-6"/>
        </w:rPr>
        <w:t xml:space="preserve"> </w:t>
      </w:r>
      <w:r>
        <w:t>инфраструктуре</w:t>
      </w:r>
      <w:r>
        <w:rPr>
          <w:spacing w:val="-5"/>
        </w:rPr>
        <w:t xml:space="preserve"> </w:t>
      </w:r>
      <w:r>
        <w:t>и институционалног</w:t>
      </w:r>
      <w:r>
        <w:rPr>
          <w:spacing w:val="-3"/>
        </w:rPr>
        <w:t xml:space="preserve"> </w:t>
      </w:r>
      <w:r>
        <w:t>развоја</w:t>
      </w:r>
      <w:r>
        <w:rPr>
          <w:spacing w:val="-6"/>
        </w:rPr>
        <w:t xml:space="preserve"> </w:t>
      </w:r>
      <w:r>
        <w:t>(LIID) ИБРД – Међународна банка за обнову и развој</w:t>
      </w:r>
    </w:p>
    <w:p w14:paraId="7ADF1F4E" w14:textId="77777777" w:rsidR="00BF08FD" w:rsidRDefault="00455CB9">
      <w:pPr>
        <w:pStyle w:val="Heading4"/>
        <w:spacing w:line="292" w:lineRule="exact"/>
        <w:ind w:left="460"/>
      </w:pPr>
      <w:r>
        <w:t>АФД</w:t>
      </w:r>
      <w:r>
        <w:rPr>
          <w:spacing w:val="-7"/>
        </w:rPr>
        <w:t xml:space="preserve"> </w:t>
      </w:r>
      <w:r>
        <w:rPr>
          <w:sz w:val="22"/>
        </w:rPr>
        <w:t>–</w:t>
      </w:r>
      <w:r>
        <w:rPr>
          <w:spacing w:val="-1"/>
          <w:sz w:val="22"/>
        </w:rPr>
        <w:t xml:space="preserve"> </w:t>
      </w:r>
      <w:r>
        <w:t>Францускa</w:t>
      </w:r>
      <w:r>
        <w:rPr>
          <w:spacing w:val="-1"/>
        </w:rPr>
        <w:t xml:space="preserve"> </w:t>
      </w:r>
      <w:r>
        <w:t>агенција</w:t>
      </w:r>
      <w:r>
        <w:rPr>
          <w:spacing w:val="-1"/>
        </w:rPr>
        <w:t xml:space="preserve"> </w:t>
      </w:r>
      <w:r>
        <w:t>за</w:t>
      </w:r>
      <w:r>
        <w:rPr>
          <w:spacing w:val="-2"/>
        </w:rPr>
        <w:t xml:space="preserve"> развој</w:t>
      </w:r>
    </w:p>
    <w:p w14:paraId="7ADF1F4F" w14:textId="77777777" w:rsidR="00BF08FD" w:rsidRDefault="00455CB9">
      <w:pPr>
        <w:pStyle w:val="BodyText"/>
        <w:spacing w:before="120"/>
        <w:ind w:left="460"/>
      </w:pPr>
      <w:r>
        <w:t>ЈЛС</w:t>
      </w:r>
      <w:r>
        <w:rPr>
          <w:spacing w:val="-2"/>
        </w:rPr>
        <w:t xml:space="preserve"> </w:t>
      </w:r>
      <w:r>
        <w:t>–</w:t>
      </w:r>
      <w:r>
        <w:rPr>
          <w:spacing w:val="-1"/>
        </w:rPr>
        <w:t xml:space="preserve"> </w:t>
      </w:r>
      <w:r>
        <w:t>Јединица</w:t>
      </w:r>
      <w:r>
        <w:rPr>
          <w:spacing w:val="-4"/>
        </w:rPr>
        <w:t xml:space="preserve"> </w:t>
      </w:r>
      <w:r>
        <w:t>локалне</w:t>
      </w:r>
      <w:r>
        <w:rPr>
          <w:spacing w:val="-4"/>
        </w:rPr>
        <w:t xml:space="preserve"> </w:t>
      </w:r>
      <w:r>
        <w:rPr>
          <w:spacing w:val="-2"/>
        </w:rPr>
        <w:t>самоуправе</w:t>
      </w:r>
    </w:p>
    <w:p w14:paraId="7ADF1F50" w14:textId="77777777" w:rsidR="00BF08FD" w:rsidRDefault="00455CB9">
      <w:pPr>
        <w:pStyle w:val="BodyText"/>
        <w:spacing w:before="120" w:line="348" w:lineRule="auto"/>
        <w:ind w:left="460" w:right="5698"/>
      </w:pPr>
      <w:r>
        <w:t>ЈУП</w:t>
      </w:r>
      <w:r>
        <w:rPr>
          <w:spacing w:val="-7"/>
        </w:rPr>
        <w:t xml:space="preserve"> </w:t>
      </w:r>
      <w:r>
        <w:t>–</w:t>
      </w:r>
      <w:r>
        <w:rPr>
          <w:spacing w:val="-6"/>
        </w:rPr>
        <w:t xml:space="preserve"> </w:t>
      </w:r>
      <w:r>
        <w:t>Јединица</w:t>
      </w:r>
      <w:r>
        <w:rPr>
          <w:spacing w:val="-7"/>
        </w:rPr>
        <w:t xml:space="preserve"> </w:t>
      </w:r>
      <w:r>
        <w:t>за</w:t>
      </w:r>
      <w:r>
        <w:rPr>
          <w:spacing w:val="-9"/>
        </w:rPr>
        <w:t xml:space="preserve"> </w:t>
      </w:r>
      <w:r>
        <w:t>управљање</w:t>
      </w:r>
      <w:r>
        <w:rPr>
          <w:spacing w:val="-6"/>
        </w:rPr>
        <w:t xml:space="preserve"> </w:t>
      </w:r>
      <w:r>
        <w:t>пројектом ЖМ - Жалбени механизам</w:t>
      </w:r>
    </w:p>
    <w:p w14:paraId="7ADF1F51" w14:textId="77777777" w:rsidR="00BF08FD" w:rsidRDefault="00455CB9">
      <w:pPr>
        <w:pStyle w:val="BodyText"/>
        <w:spacing w:line="268" w:lineRule="exact"/>
        <w:ind w:left="460"/>
      </w:pPr>
      <w:r>
        <w:t>КО</w:t>
      </w:r>
      <w:r>
        <w:rPr>
          <w:spacing w:val="-3"/>
        </w:rPr>
        <w:t xml:space="preserve"> </w:t>
      </w:r>
      <w:r>
        <w:t>–</w:t>
      </w:r>
      <w:r>
        <w:rPr>
          <w:spacing w:val="-4"/>
        </w:rPr>
        <w:t xml:space="preserve"> </w:t>
      </w:r>
      <w:r>
        <w:t>Катастарска</w:t>
      </w:r>
      <w:r>
        <w:rPr>
          <w:spacing w:val="-4"/>
        </w:rPr>
        <w:t xml:space="preserve"> </w:t>
      </w:r>
      <w:r>
        <w:rPr>
          <w:spacing w:val="-2"/>
        </w:rPr>
        <w:t>општина</w:t>
      </w:r>
    </w:p>
    <w:p w14:paraId="7ADF1F52" w14:textId="77777777" w:rsidR="00BF08FD" w:rsidRDefault="00455CB9">
      <w:pPr>
        <w:pStyle w:val="BodyText"/>
        <w:spacing w:before="120" w:line="345" w:lineRule="auto"/>
        <w:ind w:left="460" w:right="3063"/>
      </w:pPr>
      <w:r>
        <w:t>МГСИ</w:t>
      </w:r>
      <w:r>
        <w:rPr>
          <w:spacing w:val="-6"/>
        </w:rPr>
        <w:t xml:space="preserve"> </w:t>
      </w:r>
      <w:r>
        <w:t>–</w:t>
      </w:r>
      <w:r>
        <w:rPr>
          <w:spacing w:val="-7"/>
        </w:rPr>
        <w:t xml:space="preserve"> </w:t>
      </w:r>
      <w:r>
        <w:t>Министарство</w:t>
      </w:r>
      <w:r>
        <w:rPr>
          <w:spacing w:val="-7"/>
        </w:rPr>
        <w:t xml:space="preserve"> </w:t>
      </w:r>
      <w:r>
        <w:t>грађевинарства,</w:t>
      </w:r>
      <w:r>
        <w:rPr>
          <w:spacing w:val="-8"/>
        </w:rPr>
        <w:t xml:space="preserve"> </w:t>
      </w:r>
      <w:r>
        <w:t>саобраћаја</w:t>
      </w:r>
      <w:r>
        <w:rPr>
          <w:spacing w:val="-8"/>
        </w:rPr>
        <w:t xml:space="preserve"> </w:t>
      </w:r>
      <w:r>
        <w:t>и</w:t>
      </w:r>
      <w:r>
        <w:rPr>
          <w:spacing w:val="-5"/>
        </w:rPr>
        <w:t xml:space="preserve"> </w:t>
      </w:r>
      <w:r>
        <w:t>инфраструктуре МФ – Министарство финансија</w:t>
      </w:r>
    </w:p>
    <w:p w14:paraId="7ADF1F53" w14:textId="77777777" w:rsidR="00BF08FD" w:rsidRDefault="00455CB9">
      <w:pPr>
        <w:pStyle w:val="BodyText"/>
        <w:spacing w:before="2" w:line="348" w:lineRule="auto"/>
        <w:ind w:left="460" w:right="4836"/>
      </w:pPr>
      <w:r>
        <w:t>МЗЖС</w:t>
      </w:r>
      <w:r>
        <w:rPr>
          <w:spacing w:val="-9"/>
        </w:rPr>
        <w:t xml:space="preserve"> </w:t>
      </w:r>
      <w:r>
        <w:t>–</w:t>
      </w:r>
      <w:r>
        <w:rPr>
          <w:spacing w:val="-6"/>
        </w:rPr>
        <w:t xml:space="preserve"> </w:t>
      </w:r>
      <w:r>
        <w:t>Министарство</w:t>
      </w:r>
      <w:r>
        <w:rPr>
          <w:spacing w:val="-9"/>
        </w:rPr>
        <w:t xml:space="preserve"> </w:t>
      </w:r>
      <w:r>
        <w:t>заштите</w:t>
      </w:r>
      <w:r>
        <w:rPr>
          <w:spacing w:val="-6"/>
        </w:rPr>
        <w:t xml:space="preserve"> </w:t>
      </w:r>
      <w:r>
        <w:t>животне</w:t>
      </w:r>
      <w:r>
        <w:rPr>
          <w:spacing w:val="-10"/>
        </w:rPr>
        <w:t xml:space="preserve"> </w:t>
      </w:r>
      <w:r>
        <w:t>средине МРЕ – Министарство рударства и енергетике</w:t>
      </w:r>
    </w:p>
    <w:p w14:paraId="7ADF1F54" w14:textId="77777777" w:rsidR="00BF08FD" w:rsidRDefault="00455CB9">
      <w:pPr>
        <w:pStyle w:val="BodyText"/>
        <w:spacing w:line="348" w:lineRule="auto"/>
        <w:ind w:left="460" w:right="2318"/>
      </w:pPr>
      <w:r>
        <w:t>МРЗБСП</w:t>
      </w:r>
      <w:r>
        <w:rPr>
          <w:spacing w:val="-4"/>
        </w:rPr>
        <w:t xml:space="preserve"> </w:t>
      </w:r>
      <w:r>
        <w:t>-</w:t>
      </w:r>
      <w:r>
        <w:rPr>
          <w:spacing w:val="-6"/>
        </w:rPr>
        <w:t xml:space="preserve"> </w:t>
      </w:r>
      <w:r>
        <w:t>Министарство</w:t>
      </w:r>
      <w:r>
        <w:rPr>
          <w:spacing w:val="-3"/>
        </w:rPr>
        <w:t xml:space="preserve"> </w:t>
      </w:r>
      <w:r>
        <w:t>за</w:t>
      </w:r>
      <w:r>
        <w:rPr>
          <w:spacing w:val="-4"/>
        </w:rPr>
        <w:t xml:space="preserve"> </w:t>
      </w:r>
      <w:r>
        <w:t>рад,</w:t>
      </w:r>
      <w:r>
        <w:rPr>
          <w:spacing w:val="-4"/>
        </w:rPr>
        <w:t xml:space="preserve"> </w:t>
      </w:r>
      <w:r>
        <w:t>запошљавање,</w:t>
      </w:r>
      <w:r>
        <w:rPr>
          <w:spacing w:val="-6"/>
        </w:rPr>
        <w:t xml:space="preserve"> </w:t>
      </w:r>
      <w:r>
        <w:t>борачка</w:t>
      </w:r>
      <w:r>
        <w:rPr>
          <w:spacing w:val="-4"/>
        </w:rPr>
        <w:t xml:space="preserve"> </w:t>
      </w:r>
      <w:r>
        <w:t>и</w:t>
      </w:r>
      <w:r>
        <w:rPr>
          <w:spacing w:val="-5"/>
        </w:rPr>
        <w:t xml:space="preserve"> </w:t>
      </w:r>
      <w:r>
        <w:t>социјална</w:t>
      </w:r>
      <w:r>
        <w:rPr>
          <w:spacing w:val="-4"/>
        </w:rPr>
        <w:t xml:space="preserve"> </w:t>
      </w:r>
      <w:r>
        <w:t>питања НВО – Невладина организација</w:t>
      </w:r>
    </w:p>
    <w:p w14:paraId="7ADF1F55" w14:textId="77777777" w:rsidR="00BF08FD" w:rsidRDefault="00455CB9">
      <w:pPr>
        <w:pStyle w:val="BodyText"/>
        <w:spacing w:line="348" w:lineRule="auto"/>
        <w:ind w:left="460" w:right="874"/>
      </w:pPr>
      <w:r>
        <w:t>ОДУЖССО</w:t>
      </w:r>
      <w:r>
        <w:rPr>
          <w:spacing w:val="-5"/>
        </w:rPr>
        <w:t xml:space="preserve"> </w:t>
      </w:r>
      <w:r>
        <w:t>–</w:t>
      </w:r>
      <w:r>
        <w:rPr>
          <w:spacing w:val="-2"/>
        </w:rPr>
        <w:t xml:space="preserve"> </w:t>
      </w:r>
      <w:r>
        <w:t>Оквирни</w:t>
      </w:r>
      <w:r>
        <w:rPr>
          <w:spacing w:val="-2"/>
        </w:rPr>
        <w:t xml:space="preserve"> </w:t>
      </w:r>
      <w:r>
        <w:t>документ</w:t>
      </w:r>
      <w:r>
        <w:rPr>
          <w:spacing w:val="-5"/>
        </w:rPr>
        <w:t xml:space="preserve"> </w:t>
      </w:r>
      <w:r>
        <w:t>за</w:t>
      </w:r>
      <w:r>
        <w:rPr>
          <w:spacing w:val="-5"/>
        </w:rPr>
        <w:t xml:space="preserve"> </w:t>
      </w:r>
      <w:r>
        <w:t>управљање</w:t>
      </w:r>
      <w:r>
        <w:rPr>
          <w:spacing w:val="-3"/>
        </w:rPr>
        <w:t xml:space="preserve"> </w:t>
      </w:r>
      <w:r>
        <w:t>животном</w:t>
      </w:r>
      <w:r>
        <w:rPr>
          <w:spacing w:val="-3"/>
        </w:rPr>
        <w:t xml:space="preserve"> </w:t>
      </w:r>
      <w:r>
        <w:t>средином</w:t>
      </w:r>
      <w:r>
        <w:rPr>
          <w:spacing w:val="-6"/>
        </w:rPr>
        <w:t xml:space="preserve"> </w:t>
      </w:r>
      <w:r>
        <w:t>и</w:t>
      </w:r>
      <w:r>
        <w:rPr>
          <w:spacing w:val="-4"/>
        </w:rPr>
        <w:t xml:space="preserve"> </w:t>
      </w:r>
      <w:r>
        <w:t>социјалним</w:t>
      </w:r>
      <w:r>
        <w:rPr>
          <w:spacing w:val="-6"/>
        </w:rPr>
        <w:t xml:space="preserve"> </w:t>
      </w:r>
      <w:r>
        <w:t>окружењем ОПР – Оквирна политика расељавања</w:t>
      </w:r>
    </w:p>
    <w:p w14:paraId="7ADF1F56" w14:textId="77777777" w:rsidR="00BF08FD" w:rsidRDefault="00455CB9">
      <w:pPr>
        <w:pStyle w:val="BodyText"/>
        <w:spacing w:line="268" w:lineRule="exact"/>
        <w:ind w:left="460"/>
      </w:pPr>
      <w:r>
        <w:t>ОП</w:t>
      </w:r>
      <w:r>
        <w:rPr>
          <w:spacing w:val="-3"/>
        </w:rPr>
        <w:t xml:space="preserve"> </w:t>
      </w:r>
      <w:r>
        <w:t>–</w:t>
      </w:r>
      <w:r>
        <w:rPr>
          <w:spacing w:val="-4"/>
        </w:rPr>
        <w:t xml:space="preserve"> </w:t>
      </w:r>
      <w:r>
        <w:t>Оперативна</w:t>
      </w:r>
      <w:r>
        <w:rPr>
          <w:spacing w:val="-4"/>
        </w:rPr>
        <w:t xml:space="preserve"> </w:t>
      </w:r>
      <w:r>
        <w:rPr>
          <w:spacing w:val="-2"/>
        </w:rPr>
        <w:t>политика</w:t>
      </w:r>
    </w:p>
    <w:p w14:paraId="7ADF1F57" w14:textId="77777777" w:rsidR="00BF08FD" w:rsidRDefault="00455CB9">
      <w:pPr>
        <w:pStyle w:val="BodyText"/>
        <w:spacing w:before="118" w:line="348" w:lineRule="auto"/>
        <w:ind w:left="460" w:right="4836"/>
      </w:pPr>
      <w:r>
        <w:t>ОП/БП</w:t>
      </w:r>
      <w:r>
        <w:rPr>
          <w:spacing w:val="-6"/>
        </w:rPr>
        <w:t xml:space="preserve"> </w:t>
      </w:r>
      <w:r>
        <w:t>–</w:t>
      </w:r>
      <w:r>
        <w:rPr>
          <w:spacing w:val="-8"/>
        </w:rPr>
        <w:t xml:space="preserve"> </w:t>
      </w:r>
      <w:r>
        <w:t>Оперативна</w:t>
      </w:r>
      <w:r>
        <w:rPr>
          <w:spacing w:val="-6"/>
        </w:rPr>
        <w:t xml:space="preserve"> </w:t>
      </w:r>
      <w:r>
        <w:t>процедура</w:t>
      </w:r>
      <w:r>
        <w:rPr>
          <w:spacing w:val="-8"/>
        </w:rPr>
        <w:t xml:space="preserve"> </w:t>
      </w:r>
      <w:r>
        <w:t>/</w:t>
      </w:r>
      <w:r>
        <w:rPr>
          <w:spacing w:val="-5"/>
        </w:rPr>
        <w:t xml:space="preserve"> </w:t>
      </w:r>
      <w:r>
        <w:t>политика</w:t>
      </w:r>
      <w:r>
        <w:rPr>
          <w:spacing w:val="-8"/>
        </w:rPr>
        <w:t xml:space="preserve"> </w:t>
      </w:r>
      <w:r>
        <w:t>Банке ПЖС – Процена животне средине</w:t>
      </w:r>
    </w:p>
    <w:p w14:paraId="7ADF1F58" w14:textId="77777777" w:rsidR="00BF08FD" w:rsidRDefault="00455CB9">
      <w:pPr>
        <w:pStyle w:val="BodyText"/>
        <w:spacing w:line="348" w:lineRule="auto"/>
        <w:ind w:left="460" w:right="2318"/>
      </w:pPr>
      <w:r>
        <w:t>ПзУЖССО</w:t>
      </w:r>
      <w:r>
        <w:rPr>
          <w:spacing w:val="-6"/>
        </w:rPr>
        <w:t xml:space="preserve"> </w:t>
      </w:r>
      <w:r>
        <w:t>–</w:t>
      </w:r>
      <w:r>
        <w:rPr>
          <w:spacing w:val="-3"/>
        </w:rPr>
        <w:t xml:space="preserve"> </w:t>
      </w:r>
      <w:r>
        <w:t>План</w:t>
      </w:r>
      <w:r>
        <w:rPr>
          <w:spacing w:val="-7"/>
        </w:rPr>
        <w:t xml:space="preserve"> </w:t>
      </w:r>
      <w:r>
        <w:t>за</w:t>
      </w:r>
      <w:r>
        <w:rPr>
          <w:spacing w:val="-6"/>
        </w:rPr>
        <w:t xml:space="preserve"> </w:t>
      </w:r>
      <w:r>
        <w:t>управљање</w:t>
      </w:r>
      <w:r>
        <w:rPr>
          <w:spacing w:val="-4"/>
        </w:rPr>
        <w:t xml:space="preserve"> </w:t>
      </w:r>
      <w:r>
        <w:t>животном</w:t>
      </w:r>
      <w:r>
        <w:rPr>
          <w:spacing w:val="-4"/>
        </w:rPr>
        <w:t xml:space="preserve"> </w:t>
      </w:r>
      <w:r>
        <w:t>средином</w:t>
      </w:r>
      <w:r>
        <w:rPr>
          <w:spacing w:val="-4"/>
        </w:rPr>
        <w:t xml:space="preserve"> </w:t>
      </w:r>
      <w:r>
        <w:t>и</w:t>
      </w:r>
      <w:r>
        <w:rPr>
          <w:spacing w:val="-3"/>
        </w:rPr>
        <w:t xml:space="preserve"> </w:t>
      </w:r>
      <w:r>
        <w:t>социјалним</w:t>
      </w:r>
      <w:r>
        <w:rPr>
          <w:spacing w:val="-4"/>
        </w:rPr>
        <w:t xml:space="preserve"> </w:t>
      </w:r>
      <w:r>
        <w:t>окружењем ПУЖС – Процена утицаја на животну средину</w:t>
      </w:r>
    </w:p>
    <w:p w14:paraId="7ADF1F59" w14:textId="77777777" w:rsidR="00BF08FD" w:rsidRDefault="00455CB9">
      <w:pPr>
        <w:pStyle w:val="BodyText"/>
        <w:spacing w:line="348" w:lineRule="auto"/>
        <w:ind w:left="460" w:right="3826"/>
      </w:pPr>
      <w:r>
        <w:t>ПУУСО</w:t>
      </w:r>
      <w:r>
        <w:rPr>
          <w:spacing w:val="-4"/>
        </w:rPr>
        <w:t xml:space="preserve"> </w:t>
      </w:r>
      <w:r>
        <w:t>–</w:t>
      </w:r>
      <w:r>
        <w:rPr>
          <w:spacing w:val="-6"/>
        </w:rPr>
        <w:t xml:space="preserve"> </w:t>
      </w:r>
      <w:r>
        <w:t>План</w:t>
      </w:r>
      <w:r>
        <w:rPr>
          <w:spacing w:val="-5"/>
        </w:rPr>
        <w:t xml:space="preserve"> </w:t>
      </w:r>
      <w:r>
        <w:t>за</w:t>
      </w:r>
      <w:r>
        <w:rPr>
          <w:spacing w:val="-4"/>
        </w:rPr>
        <w:t xml:space="preserve"> </w:t>
      </w:r>
      <w:r>
        <w:t>ублажавање</w:t>
      </w:r>
      <w:r>
        <w:rPr>
          <w:spacing w:val="-6"/>
        </w:rPr>
        <w:t xml:space="preserve"> </w:t>
      </w:r>
      <w:r>
        <w:t>утицаја</w:t>
      </w:r>
      <w:r>
        <w:rPr>
          <w:spacing w:val="-7"/>
        </w:rPr>
        <w:t xml:space="preserve"> </w:t>
      </w:r>
      <w:r>
        <w:t>на</w:t>
      </w:r>
      <w:r>
        <w:rPr>
          <w:spacing w:val="-4"/>
        </w:rPr>
        <w:t xml:space="preserve"> </w:t>
      </w:r>
      <w:r>
        <w:t>социјално</w:t>
      </w:r>
      <w:r>
        <w:rPr>
          <w:spacing w:val="-5"/>
        </w:rPr>
        <w:t xml:space="preserve"> </w:t>
      </w:r>
      <w:r>
        <w:t>окружење РС – Република Србија</w:t>
      </w:r>
    </w:p>
    <w:p w14:paraId="7ADF1F5A" w14:textId="77777777" w:rsidR="00BF08FD" w:rsidRDefault="00455CB9">
      <w:pPr>
        <w:pStyle w:val="BodyText"/>
        <w:spacing w:line="267" w:lineRule="exact"/>
        <w:ind w:left="460"/>
      </w:pPr>
      <w:r>
        <w:t>СБ</w:t>
      </w:r>
      <w:r>
        <w:rPr>
          <w:spacing w:val="-4"/>
        </w:rPr>
        <w:t xml:space="preserve"> </w:t>
      </w:r>
      <w:r>
        <w:t>–</w:t>
      </w:r>
      <w:r>
        <w:rPr>
          <w:spacing w:val="-2"/>
        </w:rPr>
        <w:t xml:space="preserve"> </w:t>
      </w:r>
      <w:r>
        <w:t>Светска</w:t>
      </w:r>
      <w:r>
        <w:rPr>
          <w:spacing w:val="-3"/>
        </w:rPr>
        <w:t xml:space="preserve"> </w:t>
      </w:r>
      <w:r>
        <w:rPr>
          <w:spacing w:val="-2"/>
        </w:rPr>
        <w:t>банка</w:t>
      </w:r>
    </w:p>
    <w:p w14:paraId="7ADF1F5B" w14:textId="77777777" w:rsidR="00BF08FD" w:rsidRDefault="00455CB9">
      <w:pPr>
        <w:pStyle w:val="BodyText"/>
        <w:spacing w:before="115"/>
        <w:ind w:left="460"/>
      </w:pPr>
      <w:r>
        <w:t>СГРС</w:t>
      </w:r>
      <w:r>
        <w:rPr>
          <w:spacing w:val="-6"/>
        </w:rPr>
        <w:t xml:space="preserve"> </w:t>
      </w:r>
      <w:r>
        <w:t>–</w:t>
      </w:r>
      <w:r>
        <w:rPr>
          <w:spacing w:val="-3"/>
        </w:rPr>
        <w:t xml:space="preserve"> </w:t>
      </w:r>
      <w:r>
        <w:t>Службени</w:t>
      </w:r>
      <w:r>
        <w:rPr>
          <w:spacing w:val="-5"/>
        </w:rPr>
        <w:t xml:space="preserve"> </w:t>
      </w:r>
      <w:r>
        <w:t>гласник</w:t>
      </w:r>
      <w:r>
        <w:rPr>
          <w:spacing w:val="-5"/>
        </w:rPr>
        <w:t xml:space="preserve"> </w:t>
      </w:r>
      <w:r>
        <w:t>Републике</w:t>
      </w:r>
      <w:r>
        <w:rPr>
          <w:spacing w:val="-2"/>
        </w:rPr>
        <w:t xml:space="preserve"> Србије</w:t>
      </w:r>
    </w:p>
    <w:p w14:paraId="7ADF1F5C" w14:textId="77777777" w:rsidR="00BF08FD" w:rsidRDefault="00455CB9">
      <w:pPr>
        <w:pStyle w:val="BodyText"/>
        <w:spacing w:before="121"/>
        <w:ind w:left="460" w:right="474"/>
      </w:pPr>
      <w:r>
        <w:t>Сртучни</w:t>
      </w:r>
      <w:r>
        <w:rPr>
          <w:spacing w:val="-4"/>
        </w:rPr>
        <w:t xml:space="preserve"> </w:t>
      </w:r>
      <w:r>
        <w:t>надзор</w:t>
      </w:r>
      <w:r>
        <w:rPr>
          <w:spacing w:val="-5"/>
        </w:rPr>
        <w:t xml:space="preserve"> </w:t>
      </w:r>
      <w:r>
        <w:t>ЈУПа</w:t>
      </w:r>
      <w:r>
        <w:rPr>
          <w:spacing w:val="-4"/>
        </w:rPr>
        <w:t xml:space="preserve"> </w:t>
      </w:r>
      <w:r>
        <w:t>–</w:t>
      </w:r>
      <w:r>
        <w:rPr>
          <w:spacing w:val="-2"/>
        </w:rPr>
        <w:t xml:space="preserve"> </w:t>
      </w:r>
      <w:r>
        <w:t>Стручна</w:t>
      </w:r>
      <w:r>
        <w:rPr>
          <w:spacing w:val="-2"/>
        </w:rPr>
        <w:t xml:space="preserve"> </w:t>
      </w:r>
      <w:r>
        <w:t>лица</w:t>
      </w:r>
      <w:r>
        <w:rPr>
          <w:spacing w:val="-3"/>
        </w:rPr>
        <w:t xml:space="preserve"> </w:t>
      </w:r>
      <w:r>
        <w:t>за</w:t>
      </w:r>
      <w:r>
        <w:rPr>
          <w:spacing w:val="-5"/>
        </w:rPr>
        <w:t xml:space="preserve"> </w:t>
      </w:r>
      <w:r>
        <w:t>заштиту</w:t>
      </w:r>
      <w:r>
        <w:rPr>
          <w:spacing w:val="-2"/>
        </w:rPr>
        <w:t xml:space="preserve"> </w:t>
      </w:r>
      <w:r>
        <w:t>животне</w:t>
      </w:r>
      <w:r>
        <w:rPr>
          <w:spacing w:val="-2"/>
        </w:rPr>
        <w:t xml:space="preserve"> </w:t>
      </w:r>
      <w:r>
        <w:t>средине</w:t>
      </w:r>
      <w:r>
        <w:rPr>
          <w:spacing w:val="-4"/>
        </w:rPr>
        <w:t xml:space="preserve"> </w:t>
      </w:r>
      <w:r>
        <w:t>и</w:t>
      </w:r>
      <w:r>
        <w:rPr>
          <w:spacing w:val="-2"/>
        </w:rPr>
        <w:t xml:space="preserve"> </w:t>
      </w:r>
      <w:r>
        <w:t>социјална</w:t>
      </w:r>
      <w:r>
        <w:rPr>
          <w:spacing w:val="-2"/>
        </w:rPr>
        <w:t xml:space="preserve"> </w:t>
      </w:r>
      <w:r>
        <w:t>питања</w:t>
      </w:r>
      <w:r>
        <w:rPr>
          <w:spacing w:val="-5"/>
        </w:rPr>
        <w:t xml:space="preserve"> </w:t>
      </w:r>
      <w:r>
        <w:t>ангажована на пројекту, задужена за праћење имплементације</w:t>
      </w:r>
    </w:p>
    <w:p w14:paraId="7ADF1F5D" w14:textId="77777777" w:rsidR="00BF08FD" w:rsidRDefault="00455CB9">
      <w:pPr>
        <w:pStyle w:val="BodyText"/>
        <w:spacing w:before="121"/>
        <w:ind w:left="460"/>
      </w:pPr>
      <w:r>
        <w:t>ГРСБ</w:t>
      </w:r>
      <w:r>
        <w:rPr>
          <w:spacing w:val="-4"/>
        </w:rPr>
        <w:t xml:space="preserve"> </w:t>
      </w:r>
      <w:r>
        <w:t>-</w:t>
      </w:r>
      <w:r>
        <w:rPr>
          <w:spacing w:val="-6"/>
        </w:rPr>
        <w:t xml:space="preserve"> </w:t>
      </w:r>
      <w:r>
        <w:t>Служба</w:t>
      </w:r>
      <w:r>
        <w:rPr>
          <w:spacing w:val="-3"/>
        </w:rPr>
        <w:t xml:space="preserve"> </w:t>
      </w:r>
      <w:r>
        <w:t>за</w:t>
      </w:r>
      <w:r>
        <w:rPr>
          <w:spacing w:val="-3"/>
        </w:rPr>
        <w:t xml:space="preserve"> </w:t>
      </w:r>
      <w:r>
        <w:t>решавање</w:t>
      </w:r>
      <w:r>
        <w:rPr>
          <w:spacing w:val="-3"/>
        </w:rPr>
        <w:t xml:space="preserve"> </w:t>
      </w:r>
      <w:r>
        <w:t>жалби</w:t>
      </w:r>
      <w:r>
        <w:rPr>
          <w:spacing w:val="-2"/>
        </w:rPr>
        <w:t xml:space="preserve"> </w:t>
      </w:r>
      <w:r>
        <w:t>Светске</w:t>
      </w:r>
      <w:r>
        <w:rPr>
          <w:spacing w:val="-4"/>
        </w:rPr>
        <w:t xml:space="preserve"> </w:t>
      </w:r>
      <w:r>
        <w:rPr>
          <w:spacing w:val="-2"/>
        </w:rPr>
        <w:t>банке</w:t>
      </w:r>
    </w:p>
    <w:p w14:paraId="7ADF1F5E" w14:textId="77777777" w:rsidR="00BF08FD" w:rsidRDefault="00BF08FD">
      <w:pPr>
        <w:sectPr w:rsidR="00BF08FD">
          <w:pgSz w:w="12240" w:h="15840"/>
          <w:pgMar w:top="1820" w:right="980" w:bottom="280" w:left="980" w:header="720" w:footer="720" w:gutter="0"/>
          <w:cols w:space="720"/>
        </w:sectPr>
      </w:pPr>
    </w:p>
    <w:p w14:paraId="7ADF1F5F" w14:textId="77777777" w:rsidR="00BF08FD" w:rsidRDefault="00BF08FD">
      <w:pPr>
        <w:pStyle w:val="BodyText"/>
        <w:rPr>
          <w:sz w:val="20"/>
        </w:rPr>
      </w:pPr>
    </w:p>
    <w:p w14:paraId="7ADF1F60" w14:textId="77777777" w:rsidR="00BF08FD" w:rsidRDefault="00BF08FD">
      <w:pPr>
        <w:pStyle w:val="BodyText"/>
        <w:spacing w:before="11"/>
        <w:rPr>
          <w:sz w:val="26"/>
        </w:rPr>
      </w:pPr>
    </w:p>
    <w:p w14:paraId="7ADF1F61" w14:textId="77777777" w:rsidR="00BF08FD" w:rsidRDefault="00455CB9">
      <w:pPr>
        <w:pStyle w:val="Heading1"/>
        <w:numPr>
          <w:ilvl w:val="0"/>
          <w:numId w:val="8"/>
        </w:numPr>
        <w:tabs>
          <w:tab w:val="left" w:pos="821"/>
        </w:tabs>
        <w:ind w:hanging="361"/>
      </w:pPr>
      <w:bookmarkStart w:id="0" w:name="_bookmark0"/>
      <w:bookmarkEnd w:id="0"/>
      <w:r>
        <w:rPr>
          <w:color w:val="2E5395"/>
        </w:rPr>
        <w:t>Увод</w:t>
      </w:r>
      <w:r>
        <w:rPr>
          <w:color w:val="2E5395"/>
          <w:spacing w:val="-5"/>
        </w:rPr>
        <w:t xml:space="preserve"> </w:t>
      </w:r>
      <w:r>
        <w:rPr>
          <w:color w:val="2E5395"/>
        </w:rPr>
        <w:t>и</w:t>
      </w:r>
      <w:r>
        <w:rPr>
          <w:color w:val="2E5395"/>
          <w:spacing w:val="-4"/>
        </w:rPr>
        <w:t xml:space="preserve"> </w:t>
      </w:r>
      <w:r>
        <w:rPr>
          <w:color w:val="2E5395"/>
        </w:rPr>
        <w:t>полазне</w:t>
      </w:r>
      <w:r>
        <w:rPr>
          <w:color w:val="2E5395"/>
          <w:spacing w:val="-4"/>
        </w:rPr>
        <w:t xml:space="preserve"> </w:t>
      </w:r>
      <w:r>
        <w:rPr>
          <w:color w:val="2E5395"/>
          <w:spacing w:val="-2"/>
        </w:rPr>
        <w:t>основе</w:t>
      </w:r>
    </w:p>
    <w:p w14:paraId="7ADF1F62" w14:textId="77777777" w:rsidR="00BF08FD" w:rsidRDefault="00BF08FD">
      <w:pPr>
        <w:pStyle w:val="BodyText"/>
        <w:spacing w:before="11"/>
        <w:rPr>
          <w:b/>
        </w:rPr>
      </w:pPr>
    </w:p>
    <w:p w14:paraId="7ADF1F63" w14:textId="77777777" w:rsidR="00BF08FD" w:rsidRDefault="00455CB9">
      <w:pPr>
        <w:pStyle w:val="BodyText"/>
        <w:spacing w:line="259" w:lineRule="auto"/>
        <w:ind w:left="460" w:right="453"/>
        <w:jc w:val="both"/>
      </w:pPr>
      <w:r>
        <w:t>Пројекат „Пројекат развоја локалне инфраструктуре и институционалног развоја (P174251)“ (LIID) који се финансира из средстава МЕЂУНАРОДНЕ БАНКЕ ЗА ОБНОВУ И РАЗВОЈ</w:t>
      </w:r>
      <w:r>
        <w:rPr>
          <w:spacing w:val="-3"/>
        </w:rPr>
        <w:t xml:space="preserve"> </w:t>
      </w:r>
      <w:r>
        <w:t>(„IBRD“)</w:t>
      </w:r>
      <w:r>
        <w:rPr>
          <w:spacing w:val="-2"/>
        </w:rPr>
        <w:t xml:space="preserve"> </w:t>
      </w:r>
      <w:r>
        <w:t xml:space="preserve">и ФРАНЦУСКЕ АГЕНЦИЈЕ ЗА РАЗВОЈ („АФД“), а који спроводи </w:t>
      </w:r>
      <w:r>
        <w:rPr>
          <w:b/>
        </w:rPr>
        <w:t>Министарство грађевинарства, саобраћаја и инфраструктуре (МГСИ)</w:t>
      </w:r>
      <w:r>
        <w:t>, директно ће користити грађанима, односно локалним самоуправама у Србији. Циљ Пројекта јесте унапређење капацитета локалних самоуправа (ЛСУ) да управљају одрживом инфраструктуром и повећају доступност економским и друштвеним могућностима на климатски свестан начин.</w:t>
      </w:r>
    </w:p>
    <w:p w14:paraId="7ADF1F64" w14:textId="77777777" w:rsidR="00BF08FD" w:rsidRDefault="00455CB9">
      <w:pPr>
        <w:pStyle w:val="BodyText"/>
        <w:spacing w:before="158" w:line="259" w:lineRule="auto"/>
        <w:ind w:left="460" w:right="454"/>
        <w:jc w:val="both"/>
      </w:pPr>
      <w:r>
        <w:t>Стога је предложени пројекат осмишљен тако да подржи Владу Србије у повећању ефикасности, инклузивности и одрживости пружања инфраструктурних услуга ЈЛС, односно побољшању капацитета локалних самоуправа за управљање одрживом инфраструктуром и повећање доступности економским и друштвеним могућностима на климатски свестан начин. Планирано је да се ово спроведе кроз три одвојене, али међусобно повезане компоненте:</w:t>
      </w:r>
    </w:p>
    <w:p w14:paraId="7ADF1F65" w14:textId="77777777" w:rsidR="00BF08FD" w:rsidRDefault="00455CB9">
      <w:pPr>
        <w:pStyle w:val="BodyText"/>
        <w:spacing w:before="159"/>
        <w:ind w:left="460"/>
        <w:jc w:val="both"/>
      </w:pPr>
      <w:r>
        <w:t>Пројекат</w:t>
      </w:r>
      <w:r>
        <w:rPr>
          <w:spacing w:val="-4"/>
        </w:rPr>
        <w:t xml:space="preserve"> </w:t>
      </w:r>
      <w:r>
        <w:t>се</w:t>
      </w:r>
      <w:r>
        <w:rPr>
          <w:spacing w:val="-1"/>
        </w:rPr>
        <w:t xml:space="preserve"> </w:t>
      </w:r>
      <w:r>
        <w:t>састоји</w:t>
      </w:r>
      <w:r>
        <w:rPr>
          <w:spacing w:val="-4"/>
        </w:rPr>
        <w:t xml:space="preserve"> </w:t>
      </w:r>
      <w:r>
        <w:t>од</w:t>
      </w:r>
      <w:r>
        <w:rPr>
          <w:spacing w:val="-5"/>
        </w:rPr>
        <w:t xml:space="preserve"> </w:t>
      </w:r>
      <w:r>
        <w:t>следећих</w:t>
      </w:r>
      <w:r>
        <w:rPr>
          <w:spacing w:val="-1"/>
        </w:rPr>
        <w:t xml:space="preserve"> </w:t>
      </w:r>
      <w:r>
        <w:rPr>
          <w:spacing w:val="-2"/>
        </w:rPr>
        <w:t>делова:</w:t>
      </w:r>
    </w:p>
    <w:p w14:paraId="7ADF1F66" w14:textId="77777777" w:rsidR="00BF08FD" w:rsidRDefault="00455CB9">
      <w:pPr>
        <w:pStyle w:val="Heading6"/>
        <w:spacing w:before="171"/>
        <w:ind w:left="460"/>
        <w:jc w:val="both"/>
      </w:pPr>
      <w:r>
        <w:t>Део</w:t>
      </w:r>
      <w:r>
        <w:rPr>
          <w:spacing w:val="-7"/>
        </w:rPr>
        <w:t xml:space="preserve"> </w:t>
      </w:r>
      <w:r>
        <w:t>1:</w:t>
      </w:r>
      <w:r>
        <w:rPr>
          <w:spacing w:val="-6"/>
        </w:rPr>
        <w:t xml:space="preserve"> </w:t>
      </w:r>
      <w:r>
        <w:t>Климатски</w:t>
      </w:r>
      <w:r>
        <w:rPr>
          <w:spacing w:val="-5"/>
        </w:rPr>
        <w:t xml:space="preserve"> </w:t>
      </w:r>
      <w:r>
        <w:t>паметна</w:t>
      </w:r>
      <w:r>
        <w:rPr>
          <w:spacing w:val="-4"/>
        </w:rPr>
        <w:t xml:space="preserve"> </w:t>
      </w:r>
      <w:r>
        <w:rPr>
          <w:spacing w:val="-2"/>
        </w:rPr>
        <w:t>мобилност</w:t>
      </w:r>
    </w:p>
    <w:p w14:paraId="7ADF1F67" w14:textId="77777777" w:rsidR="00BF08FD" w:rsidRDefault="00455CB9">
      <w:pPr>
        <w:spacing w:before="173" w:line="393" w:lineRule="auto"/>
        <w:ind w:left="460" w:right="3674"/>
        <w:jc w:val="both"/>
        <w:rPr>
          <w:b/>
        </w:rPr>
      </w:pPr>
      <w:r>
        <w:rPr>
          <w:b/>
        </w:rPr>
        <w:t>Део</w:t>
      </w:r>
      <w:r>
        <w:rPr>
          <w:b/>
          <w:spacing w:val="-7"/>
        </w:rPr>
        <w:t xml:space="preserve"> </w:t>
      </w:r>
      <w:r>
        <w:rPr>
          <w:b/>
        </w:rPr>
        <w:t>2:</w:t>
      </w:r>
      <w:r>
        <w:rPr>
          <w:b/>
          <w:spacing w:val="-6"/>
        </w:rPr>
        <w:t xml:space="preserve"> </w:t>
      </w:r>
      <w:r>
        <w:rPr>
          <w:b/>
        </w:rPr>
        <w:t>Јачање</w:t>
      </w:r>
      <w:r>
        <w:rPr>
          <w:b/>
          <w:spacing w:val="-5"/>
        </w:rPr>
        <w:t xml:space="preserve"> </w:t>
      </w:r>
      <w:r>
        <w:rPr>
          <w:b/>
        </w:rPr>
        <w:t>капацитета</w:t>
      </w:r>
      <w:r>
        <w:rPr>
          <w:b/>
          <w:spacing w:val="-5"/>
        </w:rPr>
        <w:t xml:space="preserve"> </w:t>
      </w:r>
      <w:r>
        <w:rPr>
          <w:b/>
        </w:rPr>
        <w:t>за</w:t>
      </w:r>
      <w:r>
        <w:rPr>
          <w:b/>
          <w:spacing w:val="-6"/>
        </w:rPr>
        <w:t xml:space="preserve"> </w:t>
      </w:r>
      <w:r>
        <w:rPr>
          <w:b/>
        </w:rPr>
        <w:t>пружање</w:t>
      </w:r>
      <w:r>
        <w:rPr>
          <w:b/>
          <w:spacing w:val="-5"/>
        </w:rPr>
        <w:t xml:space="preserve"> </w:t>
      </w:r>
      <w:r>
        <w:rPr>
          <w:b/>
        </w:rPr>
        <w:t>инфраструктурних</w:t>
      </w:r>
      <w:r>
        <w:rPr>
          <w:b/>
          <w:spacing w:val="-4"/>
        </w:rPr>
        <w:t xml:space="preserve"> </w:t>
      </w:r>
      <w:r>
        <w:rPr>
          <w:b/>
        </w:rPr>
        <w:t>услуга Део 3: Пројектно управљање и подизање свести</w:t>
      </w:r>
    </w:p>
    <w:p w14:paraId="7ADF1F68" w14:textId="77777777" w:rsidR="00BF08FD" w:rsidRDefault="00455CB9">
      <w:pPr>
        <w:pStyle w:val="BodyText"/>
        <w:spacing w:line="259" w:lineRule="auto"/>
        <w:ind w:left="460" w:right="451"/>
        <w:jc w:val="both"/>
      </w:pPr>
      <w:r>
        <w:t>Пројекат се спроводи у складу са Оперативним Политикама Светске банке, укључујући политике заштите животне средине и друштвених питања. Министарство се уговором о зајму са Светском банком и потврђеним Законом о потврђивању Споразума о зајму (Пројекат развоја локалне инфраструктуре и институционалног јачања локалних самоуправа) између Републике Србије и Међународне банке за обнову и развој ("Службени гласник РС - Међународни уговори", број 3/2023)</w:t>
      </w:r>
      <w:hyperlink w:anchor="_bookmark1" w:history="1">
        <w:r>
          <w:rPr>
            <w:vertAlign w:val="superscript"/>
          </w:rPr>
          <w:t>1</w:t>
        </w:r>
      </w:hyperlink>
      <w:r>
        <w:t xml:space="preserve"> обавезало да се циљеви и постављени захтеви из Еколошких и социјалних стандарда Светске банке (Стандард број 2 – Рад и услови рада) током реализације Пројекта у потпуности испуњавају, као и да ће сва ангажована лица на Пројекту моћи да користе средства заштите, како наведени стандард прописује.</w:t>
      </w:r>
    </w:p>
    <w:p w14:paraId="7ADF1F69" w14:textId="77777777" w:rsidR="00BF08FD" w:rsidRDefault="00455CB9">
      <w:pPr>
        <w:pStyle w:val="BodyText"/>
        <w:spacing w:before="157" w:line="259" w:lineRule="auto"/>
        <w:ind w:left="460" w:right="456"/>
        <w:jc w:val="both"/>
      </w:pPr>
      <w:r>
        <w:t>За потребе Пројекта и стварање услова за реализацију активности подпројеката а у складу са донетим Законом о зајму, Оперативним Политикама Светске банке, израђено је неколико докумената који дају оквир за управљање активностима на одабраним подпројектима, односно активностима реализације Пројекта у целости.</w:t>
      </w:r>
    </w:p>
    <w:p w14:paraId="7ADF1F6A" w14:textId="77777777" w:rsidR="00BF08FD" w:rsidRDefault="00455CB9">
      <w:pPr>
        <w:pStyle w:val="BodyText"/>
        <w:spacing w:before="158"/>
        <w:ind w:left="460"/>
        <w:jc w:val="both"/>
      </w:pPr>
      <w:r>
        <w:t>Такође,</w:t>
      </w:r>
      <w:r>
        <w:rPr>
          <w:spacing w:val="-5"/>
        </w:rPr>
        <w:t xml:space="preserve"> </w:t>
      </w:r>
      <w:r>
        <w:t>овај</w:t>
      </w:r>
      <w:r>
        <w:rPr>
          <w:spacing w:val="-6"/>
        </w:rPr>
        <w:t xml:space="preserve"> </w:t>
      </w:r>
      <w:r>
        <w:t>Жалбени</w:t>
      </w:r>
      <w:r>
        <w:rPr>
          <w:spacing w:val="-3"/>
        </w:rPr>
        <w:t xml:space="preserve"> </w:t>
      </w:r>
      <w:r>
        <w:t>механизам</w:t>
      </w:r>
      <w:r>
        <w:rPr>
          <w:spacing w:val="-5"/>
        </w:rPr>
        <w:t xml:space="preserve"> </w:t>
      </w:r>
      <w:r>
        <w:t>је</w:t>
      </w:r>
      <w:r>
        <w:rPr>
          <w:spacing w:val="-3"/>
        </w:rPr>
        <w:t xml:space="preserve"> </w:t>
      </w:r>
      <w:r>
        <w:t>развијен</w:t>
      </w:r>
      <w:r>
        <w:rPr>
          <w:spacing w:val="-6"/>
        </w:rPr>
        <w:t xml:space="preserve"> </w:t>
      </w:r>
      <w:r>
        <w:t>у</w:t>
      </w:r>
      <w:r>
        <w:rPr>
          <w:spacing w:val="-5"/>
        </w:rPr>
        <w:t xml:space="preserve"> </w:t>
      </w:r>
      <w:r>
        <w:t>складу</w:t>
      </w:r>
      <w:r>
        <w:rPr>
          <w:spacing w:val="-4"/>
        </w:rPr>
        <w:t xml:space="preserve"> </w:t>
      </w:r>
      <w:r>
        <w:t>са</w:t>
      </w:r>
      <w:r>
        <w:rPr>
          <w:spacing w:val="-4"/>
        </w:rPr>
        <w:t xml:space="preserve"> </w:t>
      </w:r>
      <w:r>
        <w:t>пројектним</w:t>
      </w:r>
      <w:r>
        <w:rPr>
          <w:spacing w:val="-6"/>
        </w:rPr>
        <w:t xml:space="preserve"> </w:t>
      </w:r>
      <w:r>
        <w:t>обавезама</w:t>
      </w:r>
      <w:r>
        <w:rPr>
          <w:spacing w:val="-4"/>
        </w:rPr>
        <w:t xml:space="preserve"> </w:t>
      </w:r>
      <w:r>
        <w:t>дефинисаним</w:t>
      </w:r>
      <w:r>
        <w:rPr>
          <w:spacing w:val="-5"/>
        </w:rPr>
        <w:t xml:space="preserve"> у:</w:t>
      </w:r>
    </w:p>
    <w:p w14:paraId="7ADF1F6B" w14:textId="77777777" w:rsidR="00BF08FD" w:rsidRDefault="00BF08FD">
      <w:pPr>
        <w:pStyle w:val="BodyText"/>
        <w:rPr>
          <w:sz w:val="20"/>
        </w:rPr>
      </w:pPr>
    </w:p>
    <w:p w14:paraId="7ADF1F6C" w14:textId="77777777" w:rsidR="00BF08FD" w:rsidRDefault="00BF08FD">
      <w:pPr>
        <w:pStyle w:val="BodyText"/>
        <w:rPr>
          <w:sz w:val="20"/>
        </w:rPr>
      </w:pPr>
    </w:p>
    <w:p w14:paraId="7ADF1F6D" w14:textId="382B6042" w:rsidR="00BF08FD" w:rsidRDefault="00513D8C">
      <w:pPr>
        <w:pStyle w:val="BodyText"/>
        <w:spacing w:before="12"/>
        <w:rPr>
          <w:sz w:val="11"/>
        </w:rPr>
      </w:pPr>
      <w:r>
        <w:rPr>
          <w:noProof/>
        </w:rPr>
        <mc:AlternateContent>
          <mc:Choice Requires="wps">
            <w:drawing>
              <wp:anchor distT="0" distB="0" distL="0" distR="0" simplePos="0" relativeHeight="487588352" behindDoc="1" locked="0" layoutInCell="1" allowOverlap="1" wp14:anchorId="7ADF217D" wp14:editId="2DA89A12">
                <wp:simplePos x="0" y="0"/>
                <wp:positionH relativeFrom="page">
                  <wp:posOffset>914400</wp:posOffset>
                </wp:positionH>
                <wp:positionV relativeFrom="paragraph">
                  <wp:posOffset>107950</wp:posOffset>
                </wp:positionV>
                <wp:extent cx="1828800" cy="8890"/>
                <wp:effectExtent l="0" t="0" r="0" b="0"/>
                <wp:wrapTopAndBottom/>
                <wp:docPr id="2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F159B" id="docshape5" o:spid="_x0000_s1026" style="position:absolute;margin-left:1in;margin-top:8.5pt;width:2in;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" fillcolor="black" stroked="f">
                <w10:wrap type="topAndBottom" anchorx="page"/>
              </v:rect>
            </w:pict>
          </mc:Fallback>
        </mc:AlternateContent>
      </w:r>
    </w:p>
    <w:p w14:paraId="7ADF1F6E" w14:textId="77777777" w:rsidR="00BF08FD" w:rsidRDefault="00455CB9">
      <w:pPr>
        <w:spacing w:before="102"/>
        <w:ind w:left="460" w:right="474"/>
        <w:rPr>
          <w:sz w:val="20"/>
        </w:rPr>
      </w:pPr>
      <w:bookmarkStart w:id="1" w:name="_bookmark1"/>
      <w:bookmarkEnd w:id="1"/>
      <w:r>
        <w:rPr>
          <w:sz w:val="20"/>
          <w:vertAlign w:val="superscript"/>
        </w:rPr>
        <w:t>1</w:t>
      </w:r>
      <w:r>
        <w:rPr>
          <w:spacing w:val="-12"/>
          <w:sz w:val="20"/>
        </w:rPr>
        <w:t xml:space="preserve"> </w:t>
      </w:r>
      <w:hyperlink r:id="rId7">
        <w:r>
          <w:rPr>
            <w:color w:val="0000FF"/>
            <w:sz w:val="20"/>
            <w:u w:val="single" w:color="0000FF"/>
          </w:rPr>
          <w:t>https://mfin.gov.rs/sr/propisi-1/zakon-o-potvrivanju-sporazuma-o-zajmu-projekat-razvoja-lokalne-infrastrukture-</w:t>
        </w:r>
      </w:hyperlink>
      <w:r>
        <w:rPr>
          <w:color w:val="0000FF"/>
          <w:sz w:val="20"/>
        </w:rPr>
        <w:t xml:space="preserve"> </w:t>
      </w:r>
      <w:hyperlink r:id="rId8">
        <w:r>
          <w:rPr>
            <w:color w:val="0000FF"/>
            <w:spacing w:val="-2"/>
            <w:sz w:val="20"/>
            <w:u w:val="single" w:color="0000FF"/>
          </w:rPr>
          <w:t>i-institucionalnog-jaanja-lokalnih-samouprava-izmeu-republike-srbije-i-meunarodne-banke-za-obnovu-i-razvoj-sl-</w:t>
        </w:r>
      </w:hyperlink>
      <w:r>
        <w:rPr>
          <w:color w:val="0000FF"/>
          <w:spacing w:val="-2"/>
          <w:sz w:val="20"/>
        </w:rPr>
        <w:t xml:space="preserve"> </w:t>
      </w:r>
      <w:hyperlink r:id="rId9">
        <w:r>
          <w:rPr>
            <w:color w:val="0000FF"/>
            <w:spacing w:val="-2"/>
            <w:sz w:val="20"/>
            <w:u w:val="single" w:color="0000FF"/>
          </w:rPr>
          <w:t>glasnik-rs-meunarodni-ugovori-br-32023-1</w:t>
        </w:r>
      </w:hyperlink>
    </w:p>
    <w:p w14:paraId="7ADF1F6F" w14:textId="77777777" w:rsidR="00BF08FD" w:rsidRDefault="00BF08FD">
      <w:pPr>
        <w:rPr>
          <w:sz w:val="20"/>
        </w:rPr>
        <w:sectPr w:rsidR="00BF08FD">
          <w:headerReference w:type="default" r:id="rId10"/>
          <w:footerReference w:type="default" r:id="rId11"/>
          <w:pgSz w:w="12240" w:h="15840"/>
          <w:pgMar w:top="980" w:right="980" w:bottom="1660" w:left="980" w:header="763" w:footer="1460" w:gutter="0"/>
          <w:pgNumType w:start="1"/>
          <w:cols w:space="720"/>
        </w:sectPr>
      </w:pPr>
    </w:p>
    <w:p w14:paraId="7ADF1F70" w14:textId="77777777" w:rsidR="00BF08FD" w:rsidRDefault="00BF08FD">
      <w:pPr>
        <w:pStyle w:val="BodyText"/>
        <w:spacing w:before="1"/>
        <w:rPr>
          <w:sz w:val="29"/>
        </w:rPr>
      </w:pPr>
    </w:p>
    <w:p w14:paraId="7ADF1F71" w14:textId="77777777" w:rsidR="00BF08FD" w:rsidRDefault="00455CB9">
      <w:pPr>
        <w:pStyle w:val="ListParagraph"/>
        <w:numPr>
          <w:ilvl w:val="0"/>
          <w:numId w:val="7"/>
        </w:numPr>
        <w:tabs>
          <w:tab w:val="left" w:pos="1180"/>
          <w:tab w:val="left" w:pos="1181"/>
        </w:tabs>
        <w:spacing w:before="101" w:line="259" w:lineRule="auto"/>
        <w:ind w:right="659"/>
      </w:pPr>
      <w:r>
        <w:t>Правилнику</w:t>
      </w:r>
      <w:r>
        <w:rPr>
          <w:spacing w:val="-5"/>
        </w:rPr>
        <w:t xml:space="preserve"> </w:t>
      </w:r>
      <w:r>
        <w:t>о</w:t>
      </w:r>
      <w:r>
        <w:rPr>
          <w:spacing w:val="-2"/>
        </w:rPr>
        <w:t xml:space="preserve"> </w:t>
      </w:r>
      <w:r>
        <w:t>раду</w:t>
      </w:r>
      <w:r>
        <w:rPr>
          <w:spacing w:val="-3"/>
        </w:rPr>
        <w:t xml:space="preserve"> </w:t>
      </w:r>
      <w:r>
        <w:t>на</w:t>
      </w:r>
      <w:r>
        <w:rPr>
          <w:spacing w:val="-3"/>
        </w:rPr>
        <w:t xml:space="preserve"> </w:t>
      </w:r>
      <w:r>
        <w:t>пројекту</w:t>
      </w:r>
      <w:r>
        <w:rPr>
          <w:spacing w:val="-3"/>
        </w:rPr>
        <w:t xml:space="preserve"> </w:t>
      </w:r>
      <w:r>
        <w:t>(</w:t>
      </w:r>
      <w:r>
        <w:rPr>
          <w:b/>
        </w:rPr>
        <w:t>LMP</w:t>
      </w:r>
      <w:r>
        <w:t>)</w:t>
      </w:r>
      <w:r>
        <w:rPr>
          <w:spacing w:val="-3"/>
        </w:rPr>
        <w:t xml:space="preserve"> </w:t>
      </w:r>
      <w:r>
        <w:t>Пројекат</w:t>
      </w:r>
      <w:r>
        <w:rPr>
          <w:spacing w:val="-3"/>
        </w:rPr>
        <w:t xml:space="preserve"> </w:t>
      </w:r>
      <w:r>
        <w:t>за</w:t>
      </w:r>
      <w:r>
        <w:rPr>
          <w:spacing w:val="-6"/>
        </w:rPr>
        <w:t xml:space="preserve"> </w:t>
      </w:r>
      <w:r>
        <w:t>развој</w:t>
      </w:r>
      <w:r>
        <w:rPr>
          <w:spacing w:val="-5"/>
        </w:rPr>
        <w:t xml:space="preserve"> </w:t>
      </w:r>
      <w:r>
        <w:t>локалне</w:t>
      </w:r>
      <w:r>
        <w:rPr>
          <w:spacing w:val="-3"/>
        </w:rPr>
        <w:t xml:space="preserve"> </w:t>
      </w:r>
      <w:r>
        <w:t>инфраструктуре</w:t>
      </w:r>
      <w:r>
        <w:rPr>
          <w:spacing w:val="-5"/>
        </w:rPr>
        <w:t xml:space="preserve"> </w:t>
      </w:r>
      <w:r>
        <w:t>и</w:t>
      </w:r>
      <w:r>
        <w:rPr>
          <w:spacing w:val="-2"/>
        </w:rPr>
        <w:t xml:space="preserve"> </w:t>
      </w:r>
      <w:r>
        <w:t xml:space="preserve">развој </w:t>
      </w:r>
      <w:r>
        <w:rPr>
          <w:spacing w:val="-2"/>
        </w:rPr>
        <w:t>институција</w:t>
      </w:r>
    </w:p>
    <w:p w14:paraId="7ADF1F72" w14:textId="77777777" w:rsidR="00BF08FD" w:rsidRDefault="00455CB9">
      <w:pPr>
        <w:pStyle w:val="ListParagraph"/>
        <w:numPr>
          <w:ilvl w:val="0"/>
          <w:numId w:val="7"/>
        </w:numPr>
        <w:tabs>
          <w:tab w:val="left" w:pos="1180"/>
          <w:tab w:val="left" w:pos="1181"/>
        </w:tabs>
        <w:spacing w:before="0" w:line="279" w:lineRule="exact"/>
        <w:ind w:hanging="361"/>
      </w:pPr>
      <w:r>
        <w:t>Оквир</w:t>
      </w:r>
      <w:r>
        <w:rPr>
          <w:spacing w:val="-6"/>
        </w:rPr>
        <w:t xml:space="preserve"> </w:t>
      </w:r>
      <w:r>
        <w:t>за</w:t>
      </w:r>
      <w:r>
        <w:rPr>
          <w:spacing w:val="-5"/>
        </w:rPr>
        <w:t xml:space="preserve"> </w:t>
      </w:r>
      <w:r>
        <w:t>управљање</w:t>
      </w:r>
      <w:r>
        <w:rPr>
          <w:spacing w:val="-5"/>
        </w:rPr>
        <w:t xml:space="preserve"> </w:t>
      </w:r>
      <w:r>
        <w:t>утицајима</w:t>
      </w:r>
      <w:r>
        <w:rPr>
          <w:spacing w:val="-3"/>
        </w:rPr>
        <w:t xml:space="preserve"> </w:t>
      </w:r>
      <w:r>
        <w:t>на</w:t>
      </w:r>
      <w:r>
        <w:rPr>
          <w:spacing w:val="-3"/>
        </w:rPr>
        <w:t xml:space="preserve"> </w:t>
      </w:r>
      <w:r>
        <w:t>животну</w:t>
      </w:r>
      <w:r>
        <w:rPr>
          <w:spacing w:val="-5"/>
        </w:rPr>
        <w:t xml:space="preserve"> </w:t>
      </w:r>
      <w:r>
        <w:t>средину</w:t>
      </w:r>
      <w:r>
        <w:rPr>
          <w:spacing w:val="-3"/>
        </w:rPr>
        <w:t xml:space="preserve"> </w:t>
      </w:r>
      <w:r>
        <w:t>и</w:t>
      </w:r>
      <w:r>
        <w:rPr>
          <w:spacing w:val="-5"/>
        </w:rPr>
        <w:t xml:space="preserve"> </w:t>
      </w:r>
      <w:r>
        <w:t>друштво</w:t>
      </w:r>
      <w:r>
        <w:rPr>
          <w:spacing w:val="-2"/>
        </w:rPr>
        <w:t xml:space="preserve"> </w:t>
      </w:r>
      <w:r>
        <w:rPr>
          <w:b/>
        </w:rPr>
        <w:t>(ESCP)</w:t>
      </w:r>
      <w:r>
        <w:t>,</w:t>
      </w:r>
      <w:r>
        <w:rPr>
          <w:spacing w:val="-2"/>
        </w:rPr>
        <w:t xml:space="preserve"> август2021</w:t>
      </w:r>
    </w:p>
    <w:p w14:paraId="7ADF1F73" w14:textId="77777777" w:rsidR="00BF08FD" w:rsidRDefault="00455CB9">
      <w:pPr>
        <w:pStyle w:val="ListParagraph"/>
        <w:numPr>
          <w:ilvl w:val="0"/>
          <w:numId w:val="7"/>
        </w:numPr>
        <w:tabs>
          <w:tab w:val="left" w:pos="1180"/>
          <w:tab w:val="left" w:pos="1181"/>
        </w:tabs>
        <w:ind w:hanging="361"/>
        <w:rPr>
          <w:b/>
        </w:rPr>
      </w:pPr>
      <w:r>
        <w:t>План</w:t>
      </w:r>
      <w:r>
        <w:rPr>
          <w:spacing w:val="-7"/>
        </w:rPr>
        <w:t xml:space="preserve"> </w:t>
      </w:r>
      <w:r>
        <w:t>укључивања</w:t>
      </w:r>
      <w:r>
        <w:rPr>
          <w:spacing w:val="-6"/>
        </w:rPr>
        <w:t xml:space="preserve"> </w:t>
      </w:r>
      <w:r>
        <w:t>заинтересованих</w:t>
      </w:r>
      <w:r>
        <w:rPr>
          <w:spacing w:val="-6"/>
        </w:rPr>
        <w:t xml:space="preserve"> </w:t>
      </w:r>
      <w:r>
        <w:t>страна</w:t>
      </w:r>
      <w:r>
        <w:rPr>
          <w:spacing w:val="-3"/>
        </w:rPr>
        <w:t xml:space="preserve"> </w:t>
      </w:r>
      <w:r>
        <w:t>на</w:t>
      </w:r>
      <w:r>
        <w:rPr>
          <w:spacing w:val="-7"/>
        </w:rPr>
        <w:t xml:space="preserve"> </w:t>
      </w:r>
      <w:r>
        <w:t>нивоу</w:t>
      </w:r>
      <w:r>
        <w:rPr>
          <w:spacing w:val="-4"/>
        </w:rPr>
        <w:t xml:space="preserve"> </w:t>
      </w:r>
      <w:r>
        <w:t>пројекта</w:t>
      </w:r>
      <w:r>
        <w:rPr>
          <w:spacing w:val="-5"/>
        </w:rPr>
        <w:t xml:space="preserve"> </w:t>
      </w:r>
      <w:r>
        <w:rPr>
          <w:spacing w:val="-2"/>
        </w:rPr>
        <w:t>(</w:t>
      </w:r>
      <w:r>
        <w:rPr>
          <w:b/>
          <w:spacing w:val="-2"/>
        </w:rPr>
        <w:t>SEP)</w:t>
      </w:r>
    </w:p>
    <w:p w14:paraId="7ADF1F74" w14:textId="77777777" w:rsidR="00BF08FD" w:rsidRDefault="00455CB9">
      <w:pPr>
        <w:pStyle w:val="ListParagraph"/>
        <w:numPr>
          <w:ilvl w:val="0"/>
          <w:numId w:val="7"/>
        </w:numPr>
        <w:tabs>
          <w:tab w:val="left" w:pos="1180"/>
          <w:tab w:val="left" w:pos="1181"/>
        </w:tabs>
        <w:ind w:hanging="361"/>
      </w:pPr>
      <w:r>
        <w:t>Оквир</w:t>
      </w:r>
      <w:r>
        <w:rPr>
          <w:spacing w:val="-7"/>
        </w:rPr>
        <w:t xml:space="preserve"> </w:t>
      </w:r>
      <w:r>
        <w:t>политике</w:t>
      </w:r>
      <w:r>
        <w:rPr>
          <w:spacing w:val="-3"/>
        </w:rPr>
        <w:t xml:space="preserve"> </w:t>
      </w:r>
      <w:r>
        <w:t>расељавања,</w:t>
      </w:r>
      <w:r>
        <w:rPr>
          <w:spacing w:val="-4"/>
        </w:rPr>
        <w:t xml:space="preserve"> </w:t>
      </w:r>
      <w:r>
        <w:t>јул</w:t>
      </w:r>
      <w:r>
        <w:rPr>
          <w:spacing w:val="-5"/>
        </w:rPr>
        <w:t xml:space="preserve"> </w:t>
      </w:r>
      <w:r>
        <w:rPr>
          <w:spacing w:val="-4"/>
        </w:rPr>
        <w:t>2021</w:t>
      </w:r>
    </w:p>
    <w:p w14:paraId="7ADF1F75" w14:textId="77777777" w:rsidR="00BF08FD" w:rsidRDefault="00455CB9">
      <w:pPr>
        <w:pStyle w:val="BodyText"/>
        <w:spacing w:before="180" w:line="400" w:lineRule="auto"/>
        <w:ind w:left="460"/>
      </w:pPr>
      <w:r>
        <w:t>И</w:t>
      </w:r>
      <w:r>
        <w:rPr>
          <w:spacing w:val="-3"/>
        </w:rPr>
        <w:t xml:space="preserve"> </w:t>
      </w:r>
      <w:r>
        <w:t>другим</w:t>
      </w:r>
      <w:r>
        <w:rPr>
          <w:spacing w:val="-6"/>
        </w:rPr>
        <w:t xml:space="preserve"> </w:t>
      </w:r>
      <w:r>
        <w:t>документима</w:t>
      </w:r>
      <w:r>
        <w:rPr>
          <w:spacing w:val="-3"/>
        </w:rPr>
        <w:t xml:space="preserve"> </w:t>
      </w:r>
      <w:r>
        <w:t>која</w:t>
      </w:r>
      <w:r>
        <w:rPr>
          <w:spacing w:val="-3"/>
        </w:rPr>
        <w:t xml:space="preserve"> </w:t>
      </w:r>
      <w:r>
        <w:t>су</w:t>
      </w:r>
      <w:r>
        <w:rPr>
          <w:spacing w:val="-5"/>
        </w:rPr>
        <w:t xml:space="preserve"> </w:t>
      </w:r>
      <w:r>
        <w:t>израђена</w:t>
      </w:r>
      <w:r>
        <w:rPr>
          <w:spacing w:val="-3"/>
        </w:rPr>
        <w:t xml:space="preserve"> </w:t>
      </w:r>
      <w:r>
        <w:t>за</w:t>
      </w:r>
      <w:r>
        <w:rPr>
          <w:spacing w:val="-5"/>
        </w:rPr>
        <w:t xml:space="preserve"> </w:t>
      </w:r>
      <w:r>
        <w:t>потребе</w:t>
      </w:r>
      <w:r>
        <w:rPr>
          <w:spacing w:val="-2"/>
        </w:rPr>
        <w:t xml:space="preserve"> </w:t>
      </w:r>
      <w:r>
        <w:t>пројекта,</w:t>
      </w:r>
      <w:r>
        <w:rPr>
          <w:spacing w:val="-3"/>
        </w:rPr>
        <w:t xml:space="preserve"> </w:t>
      </w:r>
      <w:r>
        <w:t>доступним</w:t>
      </w:r>
      <w:r>
        <w:rPr>
          <w:spacing w:val="-3"/>
        </w:rPr>
        <w:t xml:space="preserve"> </w:t>
      </w:r>
      <w:r>
        <w:t xml:space="preserve">на: </w:t>
      </w:r>
      <w:hyperlink r:id="rId12">
        <w:r>
          <w:rPr>
            <w:color w:val="0000FF"/>
            <w:spacing w:val="-2"/>
            <w:u w:val="single" w:color="0000FF"/>
          </w:rPr>
          <w:t>https://www.mgsi.gov.rs/sites/default/files/Serbia%20LIID_LMP_ser.pdf</w:t>
        </w:r>
      </w:hyperlink>
    </w:p>
    <w:p w14:paraId="7ADF1F76" w14:textId="77777777" w:rsidR="00BF08FD" w:rsidRDefault="00455CB9">
      <w:pPr>
        <w:pStyle w:val="Heading2"/>
        <w:numPr>
          <w:ilvl w:val="1"/>
          <w:numId w:val="8"/>
        </w:numPr>
        <w:tabs>
          <w:tab w:val="left" w:pos="1240"/>
          <w:tab w:val="left" w:pos="1241"/>
        </w:tabs>
        <w:spacing w:before="4"/>
        <w:ind w:left="1240" w:hanging="721"/>
        <w:rPr>
          <w:color w:val="2E5395"/>
        </w:rPr>
      </w:pPr>
      <w:bookmarkStart w:id="2" w:name="_bookmark2"/>
      <w:bookmarkEnd w:id="2"/>
      <w:r>
        <w:rPr>
          <w:color w:val="2E5395"/>
        </w:rPr>
        <w:t>Резиме</w:t>
      </w:r>
      <w:r>
        <w:rPr>
          <w:color w:val="2E5395"/>
          <w:spacing w:val="-12"/>
        </w:rPr>
        <w:t xml:space="preserve"> </w:t>
      </w:r>
      <w:r>
        <w:rPr>
          <w:color w:val="2E5395"/>
          <w:spacing w:val="-2"/>
        </w:rPr>
        <w:t>пројекта</w:t>
      </w:r>
    </w:p>
    <w:p w14:paraId="7ADF1F77" w14:textId="77777777" w:rsidR="00BF08FD" w:rsidRDefault="00455CB9">
      <w:pPr>
        <w:pStyle w:val="BodyText"/>
        <w:spacing w:before="183" w:line="259" w:lineRule="auto"/>
        <w:ind w:left="460" w:right="454"/>
        <w:jc w:val="both"/>
      </w:pPr>
      <w:r>
        <w:t>„Пројекат</w:t>
      </w:r>
      <w:r>
        <w:rPr>
          <w:spacing w:val="-8"/>
        </w:rPr>
        <w:t xml:space="preserve"> </w:t>
      </w:r>
      <w:r>
        <w:t>развоја</w:t>
      </w:r>
      <w:r>
        <w:rPr>
          <w:spacing w:val="-11"/>
        </w:rPr>
        <w:t xml:space="preserve"> </w:t>
      </w:r>
      <w:r>
        <w:t>локалне</w:t>
      </w:r>
      <w:r>
        <w:rPr>
          <w:spacing w:val="-10"/>
        </w:rPr>
        <w:t xml:space="preserve"> </w:t>
      </w:r>
      <w:r>
        <w:t>инфраструктуре</w:t>
      </w:r>
      <w:r>
        <w:rPr>
          <w:spacing w:val="-10"/>
        </w:rPr>
        <w:t xml:space="preserve"> </w:t>
      </w:r>
      <w:r>
        <w:t>и</w:t>
      </w:r>
      <w:r>
        <w:rPr>
          <w:spacing w:val="-13"/>
        </w:rPr>
        <w:t xml:space="preserve"> </w:t>
      </w:r>
      <w:r>
        <w:t>институционалног</w:t>
      </w:r>
      <w:r>
        <w:rPr>
          <w:spacing w:val="-7"/>
        </w:rPr>
        <w:t xml:space="preserve"> </w:t>
      </w:r>
      <w:r>
        <w:t>развоја</w:t>
      </w:r>
      <w:r>
        <w:rPr>
          <w:spacing w:val="-9"/>
        </w:rPr>
        <w:t xml:space="preserve"> </w:t>
      </w:r>
      <w:r>
        <w:t>Србије“</w:t>
      </w:r>
      <w:r>
        <w:rPr>
          <w:spacing w:val="-9"/>
        </w:rPr>
        <w:t xml:space="preserve"> </w:t>
      </w:r>
      <w:r>
        <w:t>(LIID)</w:t>
      </w:r>
      <w:r>
        <w:rPr>
          <w:spacing w:val="-8"/>
        </w:rPr>
        <w:t xml:space="preserve"> </w:t>
      </w:r>
      <w:r>
        <w:t>креиран</w:t>
      </w:r>
      <w:r>
        <w:rPr>
          <w:spacing w:val="-12"/>
        </w:rPr>
        <w:t xml:space="preserve"> </w:t>
      </w:r>
      <w:r>
        <w:t>је</w:t>
      </w:r>
      <w:r>
        <w:rPr>
          <w:spacing w:val="-10"/>
        </w:rPr>
        <w:t xml:space="preserve"> </w:t>
      </w:r>
      <w:r>
        <w:t>као подршка Влади Републике Србије у повеcћању ефикасности, инклузивности и одрживости реализације инфраструктурних услуга локалних самоуправа, односно побољшању оперативног учинка локалних самоуправа, финансијске одрживости и капацитета за планирање и пружање зелених инфраструктурних услуга, као и инфраструктурних услуга са повећаном отпорношћу на климатске промене, такозваних резилијентних инфраструктурних услуга.</w:t>
      </w:r>
    </w:p>
    <w:p w14:paraId="7ADF1F78" w14:textId="77777777" w:rsidR="00BF08FD" w:rsidRDefault="00455CB9">
      <w:pPr>
        <w:pStyle w:val="BodyText"/>
        <w:spacing w:before="159" w:line="259" w:lineRule="auto"/>
        <w:ind w:left="460" w:right="453"/>
        <w:jc w:val="both"/>
      </w:pPr>
      <w:r>
        <w:t>Планирано је да активности у оквиру пројекта обезбеде следеће: (1) Подршку озелењавању инфраструктуре, (2) Унапређивање пружања услуга, (3) Побољшање оквира политике за инфраструктурно финансирање, (4) Ојачавање система управљања јавним финансијама и система управљања</w:t>
      </w:r>
      <w:r>
        <w:rPr>
          <w:spacing w:val="-2"/>
        </w:rPr>
        <w:t xml:space="preserve"> </w:t>
      </w:r>
      <w:r>
        <w:t>имовином</w:t>
      </w:r>
      <w:r>
        <w:rPr>
          <w:spacing w:val="-3"/>
        </w:rPr>
        <w:t xml:space="preserve"> </w:t>
      </w:r>
      <w:r>
        <w:t>и</w:t>
      </w:r>
      <w:r>
        <w:rPr>
          <w:spacing w:val="-1"/>
        </w:rPr>
        <w:t xml:space="preserve"> </w:t>
      </w:r>
      <w:r>
        <w:t>(5)</w:t>
      </w:r>
      <w:r>
        <w:rPr>
          <w:spacing w:val="-2"/>
        </w:rPr>
        <w:t xml:space="preserve"> </w:t>
      </w:r>
      <w:r>
        <w:t>Успостављање</w:t>
      </w:r>
      <w:r>
        <w:rPr>
          <w:spacing w:val="-1"/>
        </w:rPr>
        <w:t xml:space="preserve"> </w:t>
      </w:r>
      <w:r>
        <w:t>институционалне</w:t>
      </w:r>
      <w:r>
        <w:rPr>
          <w:spacing w:val="-2"/>
        </w:rPr>
        <w:t xml:space="preserve"> </w:t>
      </w:r>
      <w:r>
        <w:t>структуре</w:t>
      </w:r>
      <w:r>
        <w:rPr>
          <w:spacing w:val="-2"/>
        </w:rPr>
        <w:t xml:space="preserve"> </w:t>
      </w:r>
      <w:r>
        <w:t>која</w:t>
      </w:r>
      <w:r>
        <w:rPr>
          <w:spacing w:val="-5"/>
        </w:rPr>
        <w:t xml:space="preserve"> </w:t>
      </w:r>
      <w:r>
        <w:t>ће</w:t>
      </w:r>
      <w:r>
        <w:rPr>
          <w:spacing w:val="-2"/>
        </w:rPr>
        <w:t xml:space="preserve"> </w:t>
      </w:r>
      <w:r>
        <w:t>омогуcћити</w:t>
      </w:r>
      <w:r>
        <w:rPr>
          <w:spacing w:val="-1"/>
        </w:rPr>
        <w:t xml:space="preserve"> </w:t>
      </w:r>
      <w:r>
        <w:t>успешну имплементацију пројекта и опремити локалне самоуправе капацитетима за одрживо вршење функција везаних за инфраструктуру.</w:t>
      </w:r>
    </w:p>
    <w:p w14:paraId="7ADF1F79" w14:textId="24394894" w:rsidR="00BF08FD" w:rsidRDefault="00455CB9">
      <w:pPr>
        <w:pStyle w:val="BodyText"/>
        <w:spacing w:before="161" w:line="259" w:lineRule="auto"/>
        <w:ind w:left="460" w:right="452"/>
        <w:jc w:val="both"/>
      </w:pPr>
      <w:r>
        <w:t xml:space="preserve">Пројекат LIID </w:t>
      </w:r>
      <w:r w:rsidR="0072347C">
        <w:t>ћ</w:t>
      </w:r>
      <w:r>
        <w:t>е се имплементирати широм земље, али обим и тачне локације интервенција тек је потребно утврдити. Предвиђено је да се сви радови изводе у оквиру постоје</w:t>
      </w:r>
      <w:r w:rsidR="0072347C">
        <w:t>ћ</w:t>
      </w:r>
      <w:r>
        <w:t>ег инфраструктурног простора (уз могу</w:t>
      </w:r>
      <w:r w:rsidR="0072347C">
        <w:t>ћ</w:t>
      </w:r>
      <w:r>
        <w:t>ност мањег проширења које може резултирати откупом земљишта).</w:t>
      </w:r>
    </w:p>
    <w:p w14:paraId="7ADF1F7A" w14:textId="77777777" w:rsidR="00BF08FD" w:rsidRDefault="00455CB9">
      <w:pPr>
        <w:pStyle w:val="BodyText"/>
        <w:spacing w:before="160" w:line="259" w:lineRule="auto"/>
        <w:ind w:left="460" w:right="454"/>
        <w:jc w:val="both"/>
      </w:pPr>
      <w:r>
        <w:t>Прихватљиви потпројекти мораће се класификовати као зелени на основу дефиниције садржане у Оперативном</w:t>
      </w:r>
      <w:r>
        <w:rPr>
          <w:spacing w:val="-6"/>
        </w:rPr>
        <w:t xml:space="preserve"> </w:t>
      </w:r>
      <w:r>
        <w:t>управљању</w:t>
      </w:r>
      <w:r>
        <w:rPr>
          <w:spacing w:val="-5"/>
        </w:rPr>
        <w:t xml:space="preserve"> </w:t>
      </w:r>
      <w:r>
        <w:t>пројектом</w:t>
      </w:r>
      <w:r>
        <w:rPr>
          <w:spacing w:val="-6"/>
        </w:rPr>
        <w:t xml:space="preserve"> </w:t>
      </w:r>
      <w:r>
        <w:t>(ПОМ),</w:t>
      </w:r>
      <w:r>
        <w:rPr>
          <w:spacing w:val="-6"/>
        </w:rPr>
        <w:t xml:space="preserve"> </w:t>
      </w:r>
      <w:r>
        <w:t>при</w:t>
      </w:r>
      <w:r>
        <w:rPr>
          <w:spacing w:val="-5"/>
        </w:rPr>
        <w:t xml:space="preserve"> </w:t>
      </w:r>
      <w:r>
        <w:t>чему</w:t>
      </w:r>
      <w:r>
        <w:rPr>
          <w:spacing w:val="-3"/>
        </w:rPr>
        <w:t xml:space="preserve"> </w:t>
      </w:r>
      <w:r>
        <w:t>је</w:t>
      </w:r>
      <w:r>
        <w:rPr>
          <w:spacing w:val="-5"/>
        </w:rPr>
        <w:t xml:space="preserve"> </w:t>
      </w:r>
      <w:r>
        <w:t>предвиђено</w:t>
      </w:r>
      <w:r>
        <w:rPr>
          <w:spacing w:val="-5"/>
        </w:rPr>
        <w:t xml:space="preserve"> </w:t>
      </w:r>
      <w:r>
        <w:t>да</w:t>
      </w:r>
      <w:r>
        <w:rPr>
          <w:spacing w:val="-3"/>
        </w:rPr>
        <w:t xml:space="preserve"> </w:t>
      </w:r>
      <w:r>
        <w:t>ће</w:t>
      </w:r>
      <w:r>
        <w:rPr>
          <w:spacing w:val="-5"/>
        </w:rPr>
        <w:t xml:space="preserve"> </w:t>
      </w:r>
      <w:r>
        <w:t>се</w:t>
      </w:r>
      <w:r>
        <w:rPr>
          <w:spacing w:val="-2"/>
        </w:rPr>
        <w:t xml:space="preserve"> </w:t>
      </w:r>
      <w:r>
        <w:t>финансирати</w:t>
      </w:r>
      <w:r>
        <w:rPr>
          <w:spacing w:val="-5"/>
        </w:rPr>
        <w:t xml:space="preserve"> </w:t>
      </w:r>
      <w:r>
        <w:t>следећи пројекти: Рехабилитација и надоградња локалних путева ради укључивања бициклистичких стаза, затварање локалних путева и трансформација у пешачке зоне и зелене јавне површине, прелазак јавног превоза са дизел горива на природни гас или електричну енергију, замена старе јавне расвете</w:t>
      </w:r>
      <w:r>
        <w:rPr>
          <w:spacing w:val="-8"/>
        </w:rPr>
        <w:t xml:space="preserve"> </w:t>
      </w:r>
      <w:r>
        <w:t>енергетски</w:t>
      </w:r>
      <w:r>
        <w:rPr>
          <w:spacing w:val="-8"/>
        </w:rPr>
        <w:t xml:space="preserve"> </w:t>
      </w:r>
      <w:r>
        <w:t>ефикасним</w:t>
      </w:r>
      <w:r>
        <w:rPr>
          <w:spacing w:val="-9"/>
        </w:rPr>
        <w:t xml:space="preserve"> </w:t>
      </w:r>
      <w:r>
        <w:t>сијалицама,</w:t>
      </w:r>
      <w:r>
        <w:rPr>
          <w:spacing w:val="-11"/>
        </w:rPr>
        <w:t xml:space="preserve"> </w:t>
      </w:r>
      <w:r>
        <w:t>итд.</w:t>
      </w:r>
      <w:r>
        <w:rPr>
          <w:spacing w:val="-9"/>
        </w:rPr>
        <w:t xml:space="preserve"> </w:t>
      </w:r>
      <w:r>
        <w:t>Пројекат</w:t>
      </w:r>
      <w:r>
        <w:rPr>
          <w:spacing w:val="-7"/>
        </w:rPr>
        <w:t xml:space="preserve"> </w:t>
      </w:r>
      <w:r>
        <w:t>неће</w:t>
      </w:r>
      <w:r>
        <w:rPr>
          <w:spacing w:val="-10"/>
        </w:rPr>
        <w:t xml:space="preserve"> </w:t>
      </w:r>
      <w:r>
        <w:t>имати</w:t>
      </w:r>
      <w:r>
        <w:rPr>
          <w:spacing w:val="-8"/>
        </w:rPr>
        <w:t xml:space="preserve"> </w:t>
      </w:r>
      <w:r>
        <w:t>подпројекте</w:t>
      </w:r>
      <w:r>
        <w:rPr>
          <w:spacing w:val="-8"/>
        </w:rPr>
        <w:t xml:space="preserve"> </w:t>
      </w:r>
      <w:r>
        <w:t xml:space="preserve">водоснабдевања и подпројекте у вези са отпадним водама нити потпројеката који се односе на одлагање чврстог </w:t>
      </w:r>
      <w:r>
        <w:rPr>
          <w:spacing w:val="-2"/>
        </w:rPr>
        <w:t>отпада.</w:t>
      </w:r>
    </w:p>
    <w:p w14:paraId="7ADF1F7B" w14:textId="14DF1F72" w:rsidR="00BF08FD" w:rsidRDefault="00455CB9">
      <w:pPr>
        <w:pStyle w:val="BodyText"/>
        <w:spacing w:before="157" w:line="259" w:lineRule="auto"/>
        <w:ind w:left="460" w:right="453"/>
        <w:jc w:val="both"/>
      </w:pPr>
      <w:r>
        <w:t>Директни</w:t>
      </w:r>
      <w:r>
        <w:rPr>
          <w:spacing w:val="-7"/>
        </w:rPr>
        <w:t xml:space="preserve"> </w:t>
      </w:r>
      <w:r>
        <w:t>корисник</w:t>
      </w:r>
      <w:r>
        <w:rPr>
          <w:spacing w:val="-7"/>
        </w:rPr>
        <w:t xml:space="preserve"> </w:t>
      </w:r>
      <w:r>
        <w:t>пројекта</w:t>
      </w:r>
      <w:r>
        <w:rPr>
          <w:spacing w:val="-8"/>
        </w:rPr>
        <w:t xml:space="preserve"> </w:t>
      </w:r>
      <w:r>
        <w:t>LIID</w:t>
      </w:r>
      <w:r>
        <w:rPr>
          <w:spacing w:val="-7"/>
        </w:rPr>
        <w:t xml:space="preserve"> </w:t>
      </w:r>
      <w:r>
        <w:t>су</w:t>
      </w:r>
      <w:r>
        <w:rPr>
          <w:spacing w:val="-7"/>
        </w:rPr>
        <w:t xml:space="preserve"> </w:t>
      </w:r>
      <w:r>
        <w:t>Министарство</w:t>
      </w:r>
      <w:r>
        <w:rPr>
          <w:spacing w:val="-9"/>
        </w:rPr>
        <w:t xml:space="preserve"> </w:t>
      </w:r>
      <w:r>
        <w:t>финансија</w:t>
      </w:r>
      <w:r>
        <w:rPr>
          <w:spacing w:val="-8"/>
        </w:rPr>
        <w:t xml:space="preserve"> </w:t>
      </w:r>
      <w:r>
        <w:t>(МФ)</w:t>
      </w:r>
      <w:r>
        <w:rPr>
          <w:spacing w:val="-10"/>
        </w:rPr>
        <w:t xml:space="preserve"> </w:t>
      </w:r>
      <w:r>
        <w:t>и</w:t>
      </w:r>
      <w:r>
        <w:rPr>
          <w:spacing w:val="-7"/>
        </w:rPr>
        <w:t xml:space="preserve"> </w:t>
      </w:r>
      <w:r>
        <w:t>Министарство</w:t>
      </w:r>
      <w:r>
        <w:rPr>
          <w:spacing w:val="-9"/>
        </w:rPr>
        <w:t xml:space="preserve"> </w:t>
      </w:r>
      <w:r>
        <w:t>грађевинарства, саобраћаја и инфраструктуре (МГСИ) у својству имплементационе агенције. Јединице локалне самоуправе (градови и општине) као крајњи корисници кључне су заинтересоване стране за имплементацију потпројеката, укључују</w:t>
      </w:r>
      <w:r w:rsidR="0072347C">
        <w:t>ћ</w:t>
      </w:r>
      <w:r>
        <w:t>и владине субјекте који учествују, локална предузе</w:t>
      </w:r>
      <w:r w:rsidR="0072347C">
        <w:t>ћ</w:t>
      </w:r>
      <w:r>
        <w:t>а у јавној својини и локалне заједнице. Кључне угрожене групе укључују пензионере, старије особе и особе</w:t>
      </w:r>
      <w:r>
        <w:rPr>
          <w:spacing w:val="-13"/>
        </w:rPr>
        <w:t xml:space="preserve"> </w:t>
      </w:r>
      <w:r>
        <w:t>са</w:t>
      </w:r>
      <w:r>
        <w:rPr>
          <w:spacing w:val="-12"/>
        </w:rPr>
        <w:t xml:space="preserve"> </w:t>
      </w:r>
      <w:r>
        <w:t>инвалидитетом</w:t>
      </w:r>
      <w:r>
        <w:rPr>
          <w:spacing w:val="-13"/>
        </w:rPr>
        <w:t xml:space="preserve"> </w:t>
      </w:r>
      <w:r>
        <w:t>и</w:t>
      </w:r>
      <w:r>
        <w:rPr>
          <w:spacing w:val="-12"/>
        </w:rPr>
        <w:t xml:space="preserve"> </w:t>
      </w:r>
      <w:r>
        <w:t>хроничним</w:t>
      </w:r>
      <w:r>
        <w:rPr>
          <w:spacing w:val="-13"/>
        </w:rPr>
        <w:t xml:space="preserve"> </w:t>
      </w:r>
      <w:r>
        <w:t>болестима;</w:t>
      </w:r>
      <w:r>
        <w:rPr>
          <w:spacing w:val="-12"/>
        </w:rPr>
        <w:t xml:space="preserve"> </w:t>
      </w:r>
      <w:r>
        <w:t>дома</w:t>
      </w:r>
      <w:r w:rsidR="0072347C">
        <w:t>ћ</w:t>
      </w:r>
      <w:r>
        <w:t>инства</w:t>
      </w:r>
      <w:r>
        <w:rPr>
          <w:spacing w:val="-12"/>
        </w:rPr>
        <w:t xml:space="preserve"> </w:t>
      </w:r>
      <w:r>
        <w:t>са</w:t>
      </w:r>
      <w:r>
        <w:rPr>
          <w:spacing w:val="-13"/>
        </w:rPr>
        <w:t xml:space="preserve"> </w:t>
      </w:r>
      <w:r>
        <w:t>самохраним</w:t>
      </w:r>
      <w:r>
        <w:rPr>
          <w:spacing w:val="-11"/>
        </w:rPr>
        <w:t xml:space="preserve"> </w:t>
      </w:r>
      <w:r>
        <w:t>родитељем,</w:t>
      </w:r>
      <w:r>
        <w:rPr>
          <w:spacing w:val="-11"/>
        </w:rPr>
        <w:t xml:space="preserve"> </w:t>
      </w:r>
      <w:r>
        <w:t>мушким или женским; људе са ниском писменош</w:t>
      </w:r>
      <w:r w:rsidR="0072347C">
        <w:t>ћ</w:t>
      </w:r>
      <w:r>
        <w:t>у и познавањем ИКТ-а; економски маргинализоване и угрожене</w:t>
      </w:r>
      <w:r>
        <w:rPr>
          <w:spacing w:val="-1"/>
        </w:rPr>
        <w:t xml:space="preserve"> </w:t>
      </w:r>
      <w:r>
        <w:t>групе;</w:t>
      </w:r>
      <w:r>
        <w:rPr>
          <w:spacing w:val="-1"/>
        </w:rPr>
        <w:t xml:space="preserve"> </w:t>
      </w:r>
      <w:r>
        <w:t>особе</w:t>
      </w:r>
      <w:r>
        <w:rPr>
          <w:spacing w:val="-1"/>
        </w:rPr>
        <w:t xml:space="preserve"> </w:t>
      </w:r>
      <w:r>
        <w:t>које</w:t>
      </w:r>
      <w:r>
        <w:rPr>
          <w:spacing w:val="-1"/>
        </w:rPr>
        <w:t xml:space="preserve"> </w:t>
      </w:r>
      <w:r>
        <w:t>живе</w:t>
      </w:r>
      <w:r>
        <w:rPr>
          <w:spacing w:val="-4"/>
        </w:rPr>
        <w:t xml:space="preserve"> </w:t>
      </w:r>
      <w:r>
        <w:t>испод</w:t>
      </w:r>
      <w:r>
        <w:rPr>
          <w:spacing w:val="-3"/>
        </w:rPr>
        <w:t xml:space="preserve"> </w:t>
      </w:r>
      <w:r>
        <w:t>границе</w:t>
      </w:r>
      <w:r>
        <w:rPr>
          <w:spacing w:val="-1"/>
        </w:rPr>
        <w:t xml:space="preserve"> </w:t>
      </w:r>
      <w:r>
        <w:t>сиромаштва;</w:t>
      </w:r>
      <w:r>
        <w:rPr>
          <w:spacing w:val="-1"/>
        </w:rPr>
        <w:t xml:space="preserve"> </w:t>
      </w:r>
      <w:r>
        <w:t>етничке</w:t>
      </w:r>
      <w:r>
        <w:rPr>
          <w:spacing w:val="-1"/>
        </w:rPr>
        <w:t xml:space="preserve"> </w:t>
      </w:r>
      <w:r>
        <w:t>мањине</w:t>
      </w:r>
      <w:r>
        <w:rPr>
          <w:spacing w:val="-2"/>
        </w:rPr>
        <w:t xml:space="preserve"> </w:t>
      </w:r>
      <w:r>
        <w:t>и</w:t>
      </w:r>
      <w:r>
        <w:rPr>
          <w:spacing w:val="-1"/>
        </w:rPr>
        <w:t xml:space="preserve"> </w:t>
      </w:r>
      <w:r>
        <w:t>жене.</w:t>
      </w:r>
      <w:r>
        <w:rPr>
          <w:spacing w:val="-4"/>
        </w:rPr>
        <w:t xml:space="preserve"> </w:t>
      </w:r>
      <w:r>
        <w:t>Узимајући</w:t>
      </w:r>
      <w:r>
        <w:rPr>
          <w:spacing w:val="-3"/>
        </w:rPr>
        <w:t xml:space="preserve"> </w:t>
      </w:r>
      <w:r>
        <w:rPr>
          <w:spacing w:val="-10"/>
        </w:rPr>
        <w:t>у</w:t>
      </w:r>
    </w:p>
    <w:p w14:paraId="7ADF1F7C" w14:textId="77777777" w:rsidR="00BF08FD" w:rsidRDefault="00BF08FD">
      <w:pPr>
        <w:spacing w:line="259" w:lineRule="auto"/>
        <w:jc w:val="both"/>
        <w:sectPr w:rsidR="00BF08FD">
          <w:pgSz w:w="12240" w:h="15840"/>
          <w:pgMar w:top="980" w:right="980" w:bottom="1660" w:left="980" w:header="763" w:footer="1460" w:gutter="0"/>
          <w:cols w:space="720"/>
        </w:sectPr>
      </w:pPr>
    </w:p>
    <w:p w14:paraId="7ADF1F7D" w14:textId="77777777" w:rsidR="00BF08FD" w:rsidRDefault="00BF08FD">
      <w:pPr>
        <w:pStyle w:val="BodyText"/>
        <w:rPr>
          <w:sz w:val="20"/>
        </w:rPr>
      </w:pPr>
    </w:p>
    <w:p w14:paraId="7ADF1F7E" w14:textId="77777777" w:rsidR="00BF08FD" w:rsidRDefault="00BF08FD">
      <w:pPr>
        <w:pStyle w:val="BodyText"/>
        <w:spacing w:before="4"/>
        <w:rPr>
          <w:sz w:val="17"/>
        </w:rPr>
      </w:pPr>
    </w:p>
    <w:p w14:paraId="7ADF1F7F" w14:textId="2AE01945" w:rsidR="00BF08FD" w:rsidRDefault="00455CB9">
      <w:pPr>
        <w:pStyle w:val="BodyText"/>
        <w:spacing w:line="259" w:lineRule="auto"/>
        <w:ind w:left="460" w:right="454"/>
        <w:jc w:val="both"/>
      </w:pPr>
      <w:r>
        <w:t>обзир природу пројекта, јака заједница и ангажовање заинтересованих страна у предложене активности представљају кључ успеха пројекта. Ангажовање грађана биће укључено у фази планирања, пружају</w:t>
      </w:r>
      <w:r w:rsidR="0072347C">
        <w:t>ћ</w:t>
      </w:r>
      <w:r>
        <w:t xml:space="preserve">и доприносе у одређивању инфраструктурних приоритета. Пројекат </w:t>
      </w:r>
      <w:r w:rsidR="0072347C">
        <w:t>ћ</w:t>
      </w:r>
      <w:r>
        <w:t>е омогу</w:t>
      </w:r>
      <w:r w:rsidR="0072347C">
        <w:t>ћ</w:t>
      </w:r>
      <w:r>
        <w:t>ити</w:t>
      </w:r>
      <w:r>
        <w:rPr>
          <w:spacing w:val="-3"/>
        </w:rPr>
        <w:t xml:space="preserve"> </w:t>
      </w:r>
      <w:r>
        <w:t>учеш</w:t>
      </w:r>
      <w:r w:rsidR="0072347C">
        <w:t>ћ</w:t>
      </w:r>
      <w:r>
        <w:t>е</w:t>
      </w:r>
      <w:r>
        <w:rPr>
          <w:spacing w:val="-4"/>
        </w:rPr>
        <w:t xml:space="preserve"> </w:t>
      </w:r>
      <w:r>
        <w:t>и</w:t>
      </w:r>
      <w:r>
        <w:rPr>
          <w:spacing w:val="-3"/>
        </w:rPr>
        <w:t xml:space="preserve"> </w:t>
      </w:r>
      <w:r>
        <w:t>промовисаће</w:t>
      </w:r>
      <w:r>
        <w:rPr>
          <w:spacing w:val="-5"/>
        </w:rPr>
        <w:t xml:space="preserve"> </w:t>
      </w:r>
      <w:r>
        <w:t>инклузивност,</w:t>
      </w:r>
      <w:r>
        <w:rPr>
          <w:spacing w:val="-5"/>
        </w:rPr>
        <w:t xml:space="preserve"> </w:t>
      </w:r>
      <w:r>
        <w:t>нарочито</w:t>
      </w:r>
      <w:r>
        <w:rPr>
          <w:spacing w:val="-4"/>
        </w:rPr>
        <w:t xml:space="preserve"> </w:t>
      </w:r>
      <w:r>
        <w:t>за</w:t>
      </w:r>
      <w:r>
        <w:rPr>
          <w:spacing w:val="-4"/>
        </w:rPr>
        <w:t xml:space="preserve"> </w:t>
      </w:r>
      <w:r>
        <w:t>угрожене</w:t>
      </w:r>
      <w:r>
        <w:rPr>
          <w:spacing w:val="-4"/>
        </w:rPr>
        <w:t xml:space="preserve"> </w:t>
      </w:r>
      <w:r>
        <w:t>групе,</w:t>
      </w:r>
      <w:r>
        <w:rPr>
          <w:spacing w:val="-2"/>
        </w:rPr>
        <w:t xml:space="preserve"> </w:t>
      </w:r>
      <w:r>
        <w:t>и</w:t>
      </w:r>
      <w:r>
        <w:rPr>
          <w:spacing w:val="-3"/>
        </w:rPr>
        <w:t xml:space="preserve"> </w:t>
      </w:r>
      <w:r>
        <w:t>осигураће</w:t>
      </w:r>
      <w:r>
        <w:rPr>
          <w:spacing w:val="-5"/>
        </w:rPr>
        <w:t xml:space="preserve"> </w:t>
      </w:r>
      <w:r>
        <w:t>узимање у обзир родних разлика.</w:t>
      </w:r>
    </w:p>
    <w:p w14:paraId="7ADF1F80" w14:textId="77777777" w:rsidR="00BF08FD" w:rsidRDefault="00BF08FD">
      <w:pPr>
        <w:pStyle w:val="BodyText"/>
      </w:pPr>
    </w:p>
    <w:p w14:paraId="7ADF1F81" w14:textId="77777777" w:rsidR="00BF08FD" w:rsidRDefault="00BF08FD">
      <w:pPr>
        <w:pStyle w:val="BodyText"/>
      </w:pPr>
    </w:p>
    <w:p w14:paraId="7ADF1F82" w14:textId="77777777" w:rsidR="00BF08FD" w:rsidRDefault="00455CB9">
      <w:pPr>
        <w:pStyle w:val="Heading1"/>
        <w:numPr>
          <w:ilvl w:val="0"/>
          <w:numId w:val="8"/>
        </w:numPr>
        <w:tabs>
          <w:tab w:val="left" w:pos="852"/>
        </w:tabs>
        <w:spacing w:before="192"/>
        <w:ind w:left="851" w:hanging="392"/>
      </w:pPr>
      <w:bookmarkStart w:id="3" w:name="_bookmark3"/>
      <w:bookmarkEnd w:id="3"/>
      <w:r>
        <w:rPr>
          <w:color w:val="2E5395"/>
        </w:rPr>
        <w:t>Жалбени</w:t>
      </w:r>
      <w:r>
        <w:rPr>
          <w:color w:val="2E5395"/>
          <w:spacing w:val="-7"/>
        </w:rPr>
        <w:t xml:space="preserve"> </w:t>
      </w:r>
      <w:r>
        <w:rPr>
          <w:color w:val="2E5395"/>
          <w:spacing w:val="-2"/>
        </w:rPr>
        <w:t>механизам</w:t>
      </w:r>
    </w:p>
    <w:p w14:paraId="7ADF1F83" w14:textId="77777777" w:rsidR="00BF08FD" w:rsidRDefault="00BF08FD">
      <w:pPr>
        <w:pStyle w:val="BodyText"/>
        <w:spacing w:before="11"/>
        <w:rPr>
          <w:b/>
        </w:rPr>
      </w:pPr>
    </w:p>
    <w:p w14:paraId="7ADF1F84" w14:textId="77777777" w:rsidR="00BF08FD" w:rsidRDefault="00455CB9">
      <w:pPr>
        <w:pStyle w:val="BodyText"/>
        <w:spacing w:line="259" w:lineRule="auto"/>
        <w:ind w:left="460" w:right="451"/>
        <w:jc w:val="both"/>
      </w:pPr>
      <w:r>
        <w:t>У</w:t>
      </w:r>
      <w:r>
        <w:rPr>
          <w:spacing w:val="-8"/>
        </w:rPr>
        <w:t xml:space="preserve"> </w:t>
      </w:r>
      <w:r>
        <w:t>разумевању</w:t>
      </w:r>
      <w:r>
        <w:rPr>
          <w:spacing w:val="-8"/>
        </w:rPr>
        <w:t xml:space="preserve"> </w:t>
      </w:r>
      <w:r>
        <w:t>овог</w:t>
      </w:r>
      <w:r>
        <w:rPr>
          <w:spacing w:val="-9"/>
        </w:rPr>
        <w:t xml:space="preserve"> </w:t>
      </w:r>
      <w:r>
        <w:t>документа</w:t>
      </w:r>
      <w:r>
        <w:rPr>
          <w:spacing w:val="-8"/>
        </w:rPr>
        <w:t xml:space="preserve"> </w:t>
      </w:r>
      <w:r>
        <w:t>жалбом</w:t>
      </w:r>
      <w:r>
        <w:rPr>
          <w:spacing w:val="-10"/>
        </w:rPr>
        <w:t xml:space="preserve"> </w:t>
      </w:r>
      <w:r>
        <w:t>се</w:t>
      </w:r>
      <w:r>
        <w:rPr>
          <w:spacing w:val="-11"/>
        </w:rPr>
        <w:t xml:space="preserve"> </w:t>
      </w:r>
      <w:r>
        <w:t>сматрају:</w:t>
      </w:r>
      <w:r>
        <w:rPr>
          <w:spacing w:val="-11"/>
        </w:rPr>
        <w:t xml:space="preserve"> </w:t>
      </w:r>
      <w:r>
        <w:t>захтеви</w:t>
      </w:r>
      <w:r>
        <w:rPr>
          <w:spacing w:val="-8"/>
        </w:rPr>
        <w:t xml:space="preserve"> </w:t>
      </w:r>
      <w:r>
        <w:t>за</w:t>
      </w:r>
      <w:r>
        <w:rPr>
          <w:spacing w:val="-9"/>
        </w:rPr>
        <w:t xml:space="preserve"> </w:t>
      </w:r>
      <w:r>
        <w:t>достављањем</w:t>
      </w:r>
      <w:r>
        <w:rPr>
          <w:spacing w:val="-11"/>
        </w:rPr>
        <w:t xml:space="preserve"> </w:t>
      </w:r>
      <w:r>
        <w:t>додатних</w:t>
      </w:r>
      <w:r>
        <w:rPr>
          <w:spacing w:val="-9"/>
        </w:rPr>
        <w:t xml:space="preserve"> </w:t>
      </w:r>
      <w:r>
        <w:t>информација и</w:t>
      </w:r>
      <w:r>
        <w:rPr>
          <w:spacing w:val="-8"/>
        </w:rPr>
        <w:t xml:space="preserve"> </w:t>
      </w:r>
      <w:r>
        <w:t>појашњења,</w:t>
      </w:r>
      <w:r>
        <w:rPr>
          <w:spacing w:val="-9"/>
        </w:rPr>
        <w:t xml:space="preserve"> </w:t>
      </w:r>
      <w:r>
        <w:t>приговори,</w:t>
      </w:r>
      <w:r>
        <w:rPr>
          <w:spacing w:val="-11"/>
        </w:rPr>
        <w:t xml:space="preserve"> </w:t>
      </w:r>
      <w:r>
        <w:t>притужбе,</w:t>
      </w:r>
      <w:r>
        <w:rPr>
          <w:spacing w:val="-8"/>
        </w:rPr>
        <w:t xml:space="preserve"> </w:t>
      </w:r>
      <w:r>
        <w:t>коментари</w:t>
      </w:r>
      <w:r>
        <w:rPr>
          <w:spacing w:val="-8"/>
        </w:rPr>
        <w:t xml:space="preserve"> </w:t>
      </w:r>
      <w:r>
        <w:t>и</w:t>
      </w:r>
      <w:r>
        <w:rPr>
          <w:spacing w:val="-11"/>
        </w:rPr>
        <w:t xml:space="preserve"> </w:t>
      </w:r>
      <w:r>
        <w:rPr>
          <w:b/>
        </w:rPr>
        <w:t>сугестије</w:t>
      </w:r>
      <w:r>
        <w:rPr>
          <w:b/>
          <w:spacing w:val="-11"/>
        </w:rPr>
        <w:t xml:space="preserve"> </w:t>
      </w:r>
      <w:r>
        <w:t>и</w:t>
      </w:r>
      <w:r>
        <w:rPr>
          <w:spacing w:val="-8"/>
        </w:rPr>
        <w:t xml:space="preserve"> </w:t>
      </w:r>
      <w:r>
        <w:t>други</w:t>
      </w:r>
      <w:r>
        <w:rPr>
          <w:spacing w:val="-11"/>
        </w:rPr>
        <w:t xml:space="preserve"> </w:t>
      </w:r>
      <w:r>
        <w:t>облици</w:t>
      </w:r>
      <w:r>
        <w:rPr>
          <w:spacing w:val="-8"/>
        </w:rPr>
        <w:t xml:space="preserve"> </w:t>
      </w:r>
      <w:r>
        <w:t>изражавања</w:t>
      </w:r>
      <w:r>
        <w:rPr>
          <w:spacing w:val="-9"/>
        </w:rPr>
        <w:t xml:space="preserve"> </w:t>
      </w:r>
      <w:r>
        <w:t>различитих примедби на</w:t>
      </w:r>
      <w:r>
        <w:rPr>
          <w:spacing w:val="-1"/>
        </w:rPr>
        <w:t xml:space="preserve"> </w:t>
      </w:r>
      <w:r>
        <w:t>неку од</w:t>
      </w:r>
      <w:r>
        <w:rPr>
          <w:spacing w:val="-2"/>
        </w:rPr>
        <w:t xml:space="preserve"> </w:t>
      </w:r>
      <w:r>
        <w:t>пројектних активности током</w:t>
      </w:r>
      <w:r>
        <w:rPr>
          <w:spacing w:val="-1"/>
        </w:rPr>
        <w:t xml:space="preserve"> </w:t>
      </w:r>
      <w:r>
        <w:t>имплементације пројектних активности ,</w:t>
      </w:r>
      <w:r>
        <w:rPr>
          <w:spacing w:val="-2"/>
        </w:rPr>
        <w:t xml:space="preserve"> </w:t>
      </w:r>
      <w:r>
        <w:t>током планирања</w:t>
      </w:r>
      <w:r>
        <w:rPr>
          <w:spacing w:val="-6"/>
        </w:rPr>
        <w:t xml:space="preserve"> </w:t>
      </w:r>
      <w:r>
        <w:t>и</w:t>
      </w:r>
      <w:r>
        <w:rPr>
          <w:spacing w:val="-1"/>
        </w:rPr>
        <w:t xml:space="preserve"> </w:t>
      </w:r>
      <w:r>
        <w:t>спровођења</w:t>
      </w:r>
      <w:r>
        <w:rPr>
          <w:spacing w:val="-5"/>
        </w:rPr>
        <w:t xml:space="preserve"> </w:t>
      </w:r>
      <w:r>
        <w:t>подпројеката</w:t>
      </w:r>
      <w:r>
        <w:rPr>
          <w:spacing w:val="-3"/>
        </w:rPr>
        <w:t xml:space="preserve"> </w:t>
      </w:r>
      <w:r>
        <w:t>у</w:t>
      </w:r>
      <w:r>
        <w:rPr>
          <w:spacing w:val="-3"/>
        </w:rPr>
        <w:t xml:space="preserve"> </w:t>
      </w:r>
      <w:r>
        <w:t>локалним</w:t>
      </w:r>
      <w:r>
        <w:rPr>
          <w:spacing w:val="-4"/>
        </w:rPr>
        <w:t xml:space="preserve"> </w:t>
      </w:r>
      <w:r>
        <w:t>самоуправама</w:t>
      </w:r>
      <w:r>
        <w:rPr>
          <w:spacing w:val="-4"/>
        </w:rPr>
        <w:t xml:space="preserve"> </w:t>
      </w:r>
      <w:r>
        <w:t>које</w:t>
      </w:r>
      <w:r>
        <w:rPr>
          <w:spacing w:val="-4"/>
        </w:rPr>
        <w:t xml:space="preserve"> </w:t>
      </w:r>
      <w:r>
        <w:t>су</w:t>
      </w:r>
      <w:r>
        <w:rPr>
          <w:spacing w:val="-4"/>
        </w:rPr>
        <w:t xml:space="preserve"> </w:t>
      </w:r>
      <w:r>
        <w:t>обухваћене</w:t>
      </w:r>
      <w:r>
        <w:rPr>
          <w:spacing w:val="-4"/>
        </w:rPr>
        <w:t xml:space="preserve"> </w:t>
      </w:r>
      <w:r>
        <w:t>Пројектом.</w:t>
      </w:r>
      <w:r>
        <w:rPr>
          <w:spacing w:val="-6"/>
        </w:rPr>
        <w:t xml:space="preserve"> </w:t>
      </w:r>
      <w:r>
        <w:t>У складу</w:t>
      </w:r>
      <w:r>
        <w:rPr>
          <w:spacing w:val="-4"/>
        </w:rPr>
        <w:t xml:space="preserve"> </w:t>
      </w:r>
      <w:r>
        <w:t>са</w:t>
      </w:r>
      <w:r>
        <w:rPr>
          <w:spacing w:val="-2"/>
        </w:rPr>
        <w:t xml:space="preserve"> </w:t>
      </w:r>
      <w:r>
        <w:t>таквим</w:t>
      </w:r>
      <w:r>
        <w:rPr>
          <w:spacing w:val="-3"/>
        </w:rPr>
        <w:t xml:space="preserve"> </w:t>
      </w:r>
      <w:r>
        <w:t>разумевањем</w:t>
      </w:r>
      <w:r>
        <w:rPr>
          <w:spacing w:val="-2"/>
        </w:rPr>
        <w:t xml:space="preserve"> </w:t>
      </w:r>
      <w:r>
        <w:t>термина</w:t>
      </w:r>
      <w:r>
        <w:rPr>
          <w:spacing w:val="-3"/>
        </w:rPr>
        <w:t xml:space="preserve"> </w:t>
      </w:r>
      <w:r>
        <w:t>жалба,</w:t>
      </w:r>
      <w:r>
        <w:rPr>
          <w:spacing w:val="-2"/>
        </w:rPr>
        <w:t xml:space="preserve"> </w:t>
      </w:r>
      <w:r>
        <w:t>жалбеним</w:t>
      </w:r>
      <w:r>
        <w:rPr>
          <w:spacing w:val="-3"/>
        </w:rPr>
        <w:t xml:space="preserve"> </w:t>
      </w:r>
      <w:r>
        <w:t>механизмом</w:t>
      </w:r>
      <w:r>
        <w:rPr>
          <w:spacing w:val="-2"/>
        </w:rPr>
        <w:t xml:space="preserve"> </w:t>
      </w:r>
      <w:r>
        <w:t>се</w:t>
      </w:r>
      <w:r>
        <w:rPr>
          <w:spacing w:val="-2"/>
        </w:rPr>
        <w:t xml:space="preserve"> </w:t>
      </w:r>
      <w:r>
        <w:t>сматрају</w:t>
      </w:r>
      <w:r>
        <w:rPr>
          <w:spacing w:val="-2"/>
        </w:rPr>
        <w:t xml:space="preserve"> </w:t>
      </w:r>
      <w:r>
        <w:t>све</w:t>
      </w:r>
      <w:r>
        <w:rPr>
          <w:spacing w:val="-2"/>
        </w:rPr>
        <w:t xml:space="preserve"> </w:t>
      </w:r>
      <w:r>
        <w:t>активности које ће се успоставити на нивоу Пројекта а које обезбеђују управљање жалбама.</w:t>
      </w:r>
    </w:p>
    <w:p w14:paraId="7ADF1F85" w14:textId="77777777" w:rsidR="00BF08FD" w:rsidRDefault="00455CB9">
      <w:pPr>
        <w:pStyle w:val="Heading1"/>
        <w:numPr>
          <w:ilvl w:val="1"/>
          <w:numId w:val="8"/>
        </w:numPr>
        <w:tabs>
          <w:tab w:val="left" w:pos="1180"/>
          <w:tab w:val="left" w:pos="1181"/>
        </w:tabs>
        <w:spacing w:before="159"/>
        <w:ind w:hanging="721"/>
        <w:rPr>
          <w:color w:val="2E5395"/>
        </w:rPr>
      </w:pPr>
      <w:bookmarkStart w:id="4" w:name="_bookmark4"/>
      <w:bookmarkEnd w:id="4"/>
      <w:r>
        <w:rPr>
          <w:color w:val="2E5395"/>
        </w:rPr>
        <w:t>Сврха</w:t>
      </w:r>
      <w:r>
        <w:rPr>
          <w:color w:val="2E5395"/>
          <w:spacing w:val="-7"/>
        </w:rPr>
        <w:t xml:space="preserve"> </w:t>
      </w:r>
      <w:r>
        <w:rPr>
          <w:color w:val="2E5395"/>
        </w:rPr>
        <w:t>жалбеног</w:t>
      </w:r>
      <w:r>
        <w:rPr>
          <w:color w:val="2E5395"/>
          <w:spacing w:val="-6"/>
        </w:rPr>
        <w:t xml:space="preserve"> </w:t>
      </w:r>
      <w:r>
        <w:rPr>
          <w:color w:val="2E5395"/>
          <w:spacing w:val="-2"/>
        </w:rPr>
        <w:t>механизма</w:t>
      </w:r>
    </w:p>
    <w:p w14:paraId="7ADF1F86" w14:textId="77777777" w:rsidR="00BF08FD" w:rsidRDefault="00455CB9">
      <w:pPr>
        <w:pStyle w:val="BodyText"/>
        <w:spacing w:before="188" w:line="256" w:lineRule="auto"/>
        <w:ind w:left="460" w:right="459"/>
        <w:jc w:val="both"/>
      </w:pPr>
      <w:r>
        <w:t>Сврха успостављања и имплементације пројектног жалбеног механизма, заједно са свим другим методама ангажовања заинтересованих страна, је трострука:</w:t>
      </w:r>
    </w:p>
    <w:p w14:paraId="7ADF1F87" w14:textId="77777777" w:rsidR="00BF08FD" w:rsidRDefault="00455CB9">
      <w:pPr>
        <w:pStyle w:val="ListParagraph"/>
        <w:numPr>
          <w:ilvl w:val="0"/>
          <w:numId w:val="6"/>
        </w:numPr>
        <w:tabs>
          <w:tab w:val="left" w:pos="1541"/>
        </w:tabs>
        <w:spacing w:before="165" w:line="256" w:lineRule="auto"/>
        <w:ind w:right="457"/>
        <w:jc w:val="both"/>
      </w:pPr>
      <w:r>
        <w:t>да ефикасно пружи информације о Пројекту свим заинтересованим странама тако што ће се бавити њиховим конкретним питањима и захтевима за информацијама,</w:t>
      </w:r>
    </w:p>
    <w:p w14:paraId="7ADF1F88" w14:textId="77777777" w:rsidR="00BF08FD" w:rsidRDefault="00455CB9">
      <w:pPr>
        <w:pStyle w:val="ListParagraph"/>
        <w:numPr>
          <w:ilvl w:val="0"/>
          <w:numId w:val="6"/>
        </w:numPr>
        <w:tabs>
          <w:tab w:val="left" w:pos="1541"/>
        </w:tabs>
        <w:spacing w:before="4" w:line="259" w:lineRule="auto"/>
        <w:ind w:right="454"/>
        <w:jc w:val="both"/>
      </w:pPr>
      <w:r>
        <w:t>да предупреди или реши било каквве негативне еколошке и друштвене последице Пројекта на које се скрене пажња путем појединачних жалби и</w:t>
      </w:r>
    </w:p>
    <w:p w14:paraId="7ADF1F89" w14:textId="77777777" w:rsidR="00BF08FD" w:rsidRDefault="00455CB9">
      <w:pPr>
        <w:pStyle w:val="ListParagraph"/>
        <w:numPr>
          <w:ilvl w:val="0"/>
          <w:numId w:val="6"/>
        </w:numPr>
        <w:tabs>
          <w:tab w:val="left" w:pos="1541"/>
        </w:tabs>
        <w:spacing w:before="0" w:line="259" w:lineRule="auto"/>
        <w:ind w:right="454"/>
        <w:jc w:val="both"/>
      </w:pPr>
      <w:r>
        <w:t>да омогући анализу примљених жалби, са циљем усмеравања будућих активности на имплементацији пројекта и ангажовању заинтересованих страна, ради постизања бољих укупних резултата.</w:t>
      </w:r>
    </w:p>
    <w:p w14:paraId="7ADF1F8A" w14:textId="77777777" w:rsidR="00BF08FD" w:rsidRDefault="00455CB9">
      <w:pPr>
        <w:pStyle w:val="BodyText"/>
        <w:spacing w:before="158" w:line="259" w:lineRule="auto"/>
        <w:ind w:left="460" w:right="455"/>
        <w:jc w:val="both"/>
      </w:pPr>
      <w:r>
        <w:t>Жалбени механизам се бави жалбама екстерних заинтересованих страна у Пројекту (појединаца, група или организација) које се даље у тексту помињу као подносиоци жалбе. Није намењен за употребу од стране запослених, чланова особља, радника и других лица повезаних са Пројектом, који се сматрају интерним заинтересованим странама и за које Пројекат успоставља посебан интерни жалбени механизам.</w:t>
      </w:r>
    </w:p>
    <w:p w14:paraId="7ADF1F8B" w14:textId="77777777" w:rsidR="00BF08FD" w:rsidRDefault="00455CB9">
      <w:pPr>
        <w:pStyle w:val="Heading2"/>
        <w:numPr>
          <w:ilvl w:val="1"/>
          <w:numId w:val="8"/>
        </w:numPr>
        <w:tabs>
          <w:tab w:val="left" w:pos="1180"/>
          <w:tab w:val="left" w:pos="1181"/>
        </w:tabs>
        <w:spacing w:before="163"/>
        <w:ind w:hanging="721"/>
        <w:rPr>
          <w:color w:val="2E5395"/>
        </w:rPr>
      </w:pPr>
      <w:bookmarkStart w:id="5" w:name="_bookmark5"/>
      <w:bookmarkEnd w:id="5"/>
      <w:r>
        <w:rPr>
          <w:color w:val="2E5395"/>
        </w:rPr>
        <w:t>Принципи</w:t>
      </w:r>
      <w:r>
        <w:rPr>
          <w:color w:val="2E5395"/>
          <w:spacing w:val="-12"/>
        </w:rPr>
        <w:t xml:space="preserve"> </w:t>
      </w:r>
      <w:r>
        <w:rPr>
          <w:color w:val="2E5395"/>
        </w:rPr>
        <w:t>жалбеног</w:t>
      </w:r>
      <w:r>
        <w:rPr>
          <w:color w:val="2E5395"/>
          <w:spacing w:val="-11"/>
        </w:rPr>
        <w:t xml:space="preserve"> </w:t>
      </w:r>
      <w:r>
        <w:rPr>
          <w:color w:val="2E5395"/>
          <w:spacing w:val="-2"/>
        </w:rPr>
        <w:t>механизма</w:t>
      </w:r>
    </w:p>
    <w:p w14:paraId="7ADF1F8C" w14:textId="77777777" w:rsidR="00BF08FD" w:rsidRDefault="00455CB9">
      <w:pPr>
        <w:pStyle w:val="BodyText"/>
        <w:spacing w:before="141" w:line="259" w:lineRule="auto"/>
        <w:ind w:left="460"/>
      </w:pPr>
      <w:r>
        <w:t>У</w:t>
      </w:r>
      <w:r>
        <w:rPr>
          <w:spacing w:val="-2"/>
        </w:rPr>
        <w:t xml:space="preserve"> </w:t>
      </w:r>
      <w:r>
        <w:t>изради</w:t>
      </w:r>
      <w:r>
        <w:rPr>
          <w:spacing w:val="-2"/>
        </w:rPr>
        <w:t xml:space="preserve"> </w:t>
      </w:r>
      <w:r>
        <w:t>жалбеног</w:t>
      </w:r>
      <w:r>
        <w:rPr>
          <w:spacing w:val="-3"/>
        </w:rPr>
        <w:t xml:space="preserve"> </w:t>
      </w:r>
      <w:r>
        <w:t>механизма,</w:t>
      </w:r>
      <w:r>
        <w:rPr>
          <w:spacing w:val="-3"/>
        </w:rPr>
        <w:t xml:space="preserve"> </w:t>
      </w:r>
      <w:r>
        <w:t>Пројекат</w:t>
      </w:r>
      <w:r>
        <w:rPr>
          <w:spacing w:val="-5"/>
        </w:rPr>
        <w:t xml:space="preserve"> </w:t>
      </w:r>
      <w:r>
        <w:t>је</w:t>
      </w:r>
      <w:r>
        <w:rPr>
          <w:spacing w:val="-3"/>
        </w:rPr>
        <w:t xml:space="preserve"> </w:t>
      </w:r>
      <w:r>
        <w:t>дефинисао</w:t>
      </w:r>
      <w:r>
        <w:rPr>
          <w:spacing w:val="-4"/>
        </w:rPr>
        <w:t xml:space="preserve"> </w:t>
      </w:r>
      <w:r>
        <w:t>одређене</w:t>
      </w:r>
      <w:r>
        <w:rPr>
          <w:spacing w:val="-5"/>
        </w:rPr>
        <w:t xml:space="preserve"> </w:t>
      </w:r>
      <w:r>
        <w:t>кључне</w:t>
      </w:r>
      <w:r>
        <w:rPr>
          <w:spacing w:val="-5"/>
        </w:rPr>
        <w:t xml:space="preserve"> </w:t>
      </w:r>
      <w:r>
        <w:t>принципе</w:t>
      </w:r>
      <w:r>
        <w:rPr>
          <w:spacing w:val="-5"/>
        </w:rPr>
        <w:t xml:space="preserve"> </w:t>
      </w:r>
      <w:r>
        <w:t>којих</w:t>
      </w:r>
      <w:r>
        <w:rPr>
          <w:spacing w:val="-3"/>
        </w:rPr>
        <w:t xml:space="preserve"> </w:t>
      </w:r>
      <w:r>
        <w:t>ће</w:t>
      </w:r>
      <w:r>
        <w:rPr>
          <w:spacing w:val="-2"/>
        </w:rPr>
        <w:t xml:space="preserve"> </w:t>
      </w:r>
      <w:r>
        <w:t>се придржавати у процесу решавања жалби, и то:</w:t>
      </w:r>
    </w:p>
    <w:p w14:paraId="7ADF1F8D" w14:textId="77777777" w:rsidR="00BF08FD" w:rsidRDefault="00455CB9">
      <w:pPr>
        <w:pStyle w:val="Heading3"/>
        <w:spacing w:before="162"/>
        <w:rPr>
          <w:u w:val="none"/>
        </w:rPr>
      </w:pPr>
      <w:bookmarkStart w:id="6" w:name="_bookmark6"/>
      <w:bookmarkEnd w:id="6"/>
      <w:r>
        <w:rPr>
          <w:color w:val="2E5395"/>
          <w:u w:color="2E5395"/>
        </w:rPr>
        <w:t>Приступачност</w:t>
      </w:r>
      <w:r>
        <w:rPr>
          <w:color w:val="2E5395"/>
          <w:spacing w:val="-4"/>
          <w:u w:color="2E5395"/>
        </w:rPr>
        <w:t xml:space="preserve"> </w:t>
      </w:r>
      <w:r>
        <w:rPr>
          <w:color w:val="2E5395"/>
          <w:u w:color="2E5395"/>
        </w:rPr>
        <w:t>и</w:t>
      </w:r>
      <w:r>
        <w:rPr>
          <w:color w:val="2E5395"/>
          <w:spacing w:val="-4"/>
          <w:u w:color="2E5395"/>
        </w:rPr>
        <w:t xml:space="preserve"> </w:t>
      </w:r>
      <w:r>
        <w:rPr>
          <w:color w:val="2E5395"/>
          <w:u w:color="2E5395"/>
        </w:rPr>
        <w:t>културна</w:t>
      </w:r>
      <w:r>
        <w:rPr>
          <w:color w:val="2E5395"/>
          <w:spacing w:val="-4"/>
          <w:u w:color="2E5395"/>
        </w:rPr>
        <w:t xml:space="preserve"> </w:t>
      </w:r>
      <w:r>
        <w:rPr>
          <w:color w:val="2E5395"/>
          <w:spacing w:val="-2"/>
          <w:u w:color="2E5395"/>
        </w:rPr>
        <w:t>прилагођеност</w:t>
      </w:r>
    </w:p>
    <w:p w14:paraId="7ADF1F8E" w14:textId="77777777" w:rsidR="00BF08FD" w:rsidRDefault="00455CB9">
      <w:pPr>
        <w:pStyle w:val="BodyText"/>
        <w:spacing w:before="141" w:line="259" w:lineRule="auto"/>
        <w:ind w:left="460" w:right="455"/>
        <w:jc w:val="both"/>
      </w:pPr>
      <w:r>
        <w:t>Жалбени механизам (ЖМ) је доступан сваком појединцу, групи или организацији на које пројекат утиче или је заинтересован за њега, и његово коришћење је бесплатно. Информације о жалбеном механизму су на српском језику и приказане су на приступачним локацијама, описаним даље у документу.</w:t>
      </w:r>
      <w:r>
        <w:rPr>
          <w:spacing w:val="-6"/>
        </w:rPr>
        <w:t xml:space="preserve"> </w:t>
      </w:r>
      <w:r>
        <w:t>Информације</w:t>
      </w:r>
      <w:r>
        <w:rPr>
          <w:spacing w:val="-3"/>
        </w:rPr>
        <w:t xml:space="preserve"> </w:t>
      </w:r>
      <w:r>
        <w:t>о</w:t>
      </w:r>
      <w:r>
        <w:rPr>
          <w:spacing w:val="-2"/>
        </w:rPr>
        <w:t xml:space="preserve"> </w:t>
      </w:r>
      <w:r>
        <w:t>начину</w:t>
      </w:r>
      <w:r>
        <w:rPr>
          <w:spacing w:val="-4"/>
        </w:rPr>
        <w:t xml:space="preserve"> </w:t>
      </w:r>
      <w:r>
        <w:t>подношења</w:t>
      </w:r>
      <w:r>
        <w:rPr>
          <w:spacing w:val="-1"/>
        </w:rPr>
        <w:t xml:space="preserve"> </w:t>
      </w:r>
      <w:r>
        <w:t>жалби</w:t>
      </w:r>
      <w:r>
        <w:rPr>
          <w:spacing w:val="-2"/>
        </w:rPr>
        <w:t xml:space="preserve"> </w:t>
      </w:r>
      <w:r>
        <w:t>биће</w:t>
      </w:r>
      <w:r>
        <w:rPr>
          <w:spacing w:val="-1"/>
        </w:rPr>
        <w:t xml:space="preserve"> </w:t>
      </w:r>
      <w:r>
        <w:t>дате</w:t>
      </w:r>
      <w:r>
        <w:rPr>
          <w:spacing w:val="-2"/>
        </w:rPr>
        <w:t xml:space="preserve"> </w:t>
      </w:r>
      <w:r>
        <w:t>и</w:t>
      </w:r>
      <w:r>
        <w:rPr>
          <w:spacing w:val="-1"/>
        </w:rPr>
        <w:t xml:space="preserve"> </w:t>
      </w:r>
      <w:r>
        <w:t>на</w:t>
      </w:r>
      <w:r>
        <w:rPr>
          <w:spacing w:val="-4"/>
        </w:rPr>
        <w:t xml:space="preserve"> </w:t>
      </w:r>
      <w:r>
        <w:t>другим</w:t>
      </w:r>
      <w:r>
        <w:rPr>
          <w:spacing w:val="-4"/>
        </w:rPr>
        <w:t xml:space="preserve"> </w:t>
      </w:r>
      <w:r>
        <w:t>језицима</w:t>
      </w:r>
      <w:r>
        <w:rPr>
          <w:spacing w:val="-3"/>
        </w:rPr>
        <w:t xml:space="preserve"> </w:t>
      </w:r>
      <w:r>
        <w:t>у</w:t>
      </w:r>
      <w:r>
        <w:rPr>
          <w:spacing w:val="-1"/>
        </w:rPr>
        <w:t xml:space="preserve"> </w:t>
      </w:r>
      <w:r>
        <w:rPr>
          <w:spacing w:val="-2"/>
        </w:rPr>
        <w:t>службеној</w:t>
      </w:r>
    </w:p>
    <w:p w14:paraId="7ADF1F8F" w14:textId="77777777" w:rsidR="00BF08FD" w:rsidRDefault="00BF08FD">
      <w:pPr>
        <w:spacing w:line="259" w:lineRule="auto"/>
        <w:jc w:val="both"/>
        <w:sectPr w:rsidR="00BF08FD">
          <w:pgSz w:w="12240" w:h="15840"/>
          <w:pgMar w:top="980" w:right="980" w:bottom="1700" w:left="980" w:header="763" w:footer="1460" w:gutter="0"/>
          <w:cols w:space="720"/>
        </w:sectPr>
      </w:pPr>
    </w:p>
    <w:p w14:paraId="7ADF1F90" w14:textId="77777777" w:rsidR="00BF08FD" w:rsidRDefault="00BF08FD">
      <w:pPr>
        <w:pStyle w:val="BodyText"/>
        <w:rPr>
          <w:sz w:val="20"/>
        </w:rPr>
      </w:pPr>
    </w:p>
    <w:p w14:paraId="7ADF1F91" w14:textId="77777777" w:rsidR="00BF08FD" w:rsidRDefault="00BF08FD">
      <w:pPr>
        <w:pStyle w:val="BodyText"/>
        <w:spacing w:before="4"/>
        <w:rPr>
          <w:sz w:val="17"/>
        </w:rPr>
      </w:pPr>
    </w:p>
    <w:p w14:paraId="7ADF1F92" w14:textId="77777777" w:rsidR="00BF08FD" w:rsidRDefault="00455CB9">
      <w:pPr>
        <w:pStyle w:val="BodyText"/>
        <w:spacing w:line="259" w:lineRule="auto"/>
        <w:ind w:left="460" w:right="455"/>
        <w:jc w:val="both"/>
      </w:pPr>
      <w:r>
        <w:t>употреби</w:t>
      </w:r>
      <w:r>
        <w:rPr>
          <w:spacing w:val="-13"/>
        </w:rPr>
        <w:t xml:space="preserve"> </w:t>
      </w:r>
      <w:r>
        <w:t>у</w:t>
      </w:r>
      <w:r>
        <w:rPr>
          <w:spacing w:val="-12"/>
        </w:rPr>
        <w:t xml:space="preserve"> </w:t>
      </w:r>
      <w:r>
        <w:t>Републици</w:t>
      </w:r>
      <w:r>
        <w:rPr>
          <w:spacing w:val="-11"/>
        </w:rPr>
        <w:t xml:space="preserve"> </w:t>
      </w:r>
      <w:r>
        <w:t>Србији</w:t>
      </w:r>
      <w:r>
        <w:rPr>
          <w:spacing w:val="-13"/>
        </w:rPr>
        <w:t xml:space="preserve"> </w:t>
      </w:r>
      <w:r>
        <w:t>у</w:t>
      </w:r>
      <w:r>
        <w:rPr>
          <w:spacing w:val="-10"/>
        </w:rPr>
        <w:t xml:space="preserve"> </w:t>
      </w:r>
      <w:r>
        <w:t>зависности</w:t>
      </w:r>
      <w:r>
        <w:rPr>
          <w:spacing w:val="-13"/>
        </w:rPr>
        <w:t xml:space="preserve"> </w:t>
      </w:r>
      <w:r>
        <w:t>од</w:t>
      </w:r>
      <w:r>
        <w:rPr>
          <w:spacing w:val="-11"/>
        </w:rPr>
        <w:t xml:space="preserve"> </w:t>
      </w:r>
      <w:r>
        <w:t>мултиетничког</w:t>
      </w:r>
      <w:r>
        <w:rPr>
          <w:spacing w:val="-11"/>
        </w:rPr>
        <w:t xml:space="preserve"> </w:t>
      </w:r>
      <w:r>
        <w:t>састава</w:t>
      </w:r>
      <w:r>
        <w:rPr>
          <w:spacing w:val="-13"/>
        </w:rPr>
        <w:t xml:space="preserve"> </w:t>
      </w:r>
      <w:r>
        <w:t>заједница</w:t>
      </w:r>
      <w:r>
        <w:rPr>
          <w:spacing w:val="-10"/>
        </w:rPr>
        <w:t xml:space="preserve"> </w:t>
      </w:r>
      <w:r>
        <w:t>у</w:t>
      </w:r>
      <w:r>
        <w:rPr>
          <w:spacing w:val="-11"/>
        </w:rPr>
        <w:t xml:space="preserve"> </w:t>
      </w:r>
      <w:r>
        <w:t>којима</w:t>
      </w:r>
      <w:r>
        <w:rPr>
          <w:spacing w:val="-13"/>
        </w:rPr>
        <w:t xml:space="preserve"> </w:t>
      </w:r>
      <w:r>
        <w:t>ће</w:t>
      </w:r>
      <w:r>
        <w:rPr>
          <w:spacing w:val="-10"/>
        </w:rPr>
        <w:t xml:space="preserve"> </w:t>
      </w:r>
      <w:r>
        <w:t>пројекат бити успостављен. Савети и помоћ при подношењу жалбе се пружају у писаној форми и усмено, преко локалних и централних шалтера за жалбе, који такође помажу и у објашњавању одговора подносиоцу</w:t>
      </w:r>
      <w:r>
        <w:rPr>
          <w:spacing w:val="-8"/>
        </w:rPr>
        <w:t xml:space="preserve"> </w:t>
      </w:r>
      <w:r>
        <w:t>жалбе,</w:t>
      </w:r>
      <w:r>
        <w:rPr>
          <w:spacing w:val="-9"/>
        </w:rPr>
        <w:t xml:space="preserve"> </w:t>
      </w:r>
      <w:r>
        <w:t>ако</w:t>
      </w:r>
      <w:r>
        <w:rPr>
          <w:spacing w:val="-8"/>
        </w:rPr>
        <w:t xml:space="preserve"> </w:t>
      </w:r>
      <w:r>
        <w:t>је</w:t>
      </w:r>
      <w:r>
        <w:rPr>
          <w:spacing w:val="-11"/>
        </w:rPr>
        <w:t xml:space="preserve"> </w:t>
      </w:r>
      <w:r>
        <w:t>потребно.</w:t>
      </w:r>
      <w:r>
        <w:rPr>
          <w:spacing w:val="-12"/>
        </w:rPr>
        <w:t xml:space="preserve"> </w:t>
      </w:r>
      <w:r>
        <w:t>Жалбе</w:t>
      </w:r>
      <w:r>
        <w:rPr>
          <w:spacing w:val="-8"/>
        </w:rPr>
        <w:t xml:space="preserve"> </w:t>
      </w:r>
      <w:r>
        <w:t>се</w:t>
      </w:r>
      <w:r>
        <w:rPr>
          <w:spacing w:val="-8"/>
        </w:rPr>
        <w:t xml:space="preserve"> </w:t>
      </w:r>
      <w:r>
        <w:t>могу</w:t>
      </w:r>
      <w:r>
        <w:rPr>
          <w:spacing w:val="-11"/>
        </w:rPr>
        <w:t xml:space="preserve"> </w:t>
      </w:r>
      <w:r>
        <w:t>поднети</w:t>
      </w:r>
      <w:r>
        <w:rPr>
          <w:spacing w:val="-8"/>
        </w:rPr>
        <w:t xml:space="preserve"> </w:t>
      </w:r>
      <w:r>
        <w:t>писмено</w:t>
      </w:r>
      <w:r>
        <w:rPr>
          <w:spacing w:val="-8"/>
        </w:rPr>
        <w:t xml:space="preserve"> </w:t>
      </w:r>
      <w:r>
        <w:t>или</w:t>
      </w:r>
      <w:r>
        <w:rPr>
          <w:spacing w:val="-11"/>
        </w:rPr>
        <w:t xml:space="preserve"> </w:t>
      </w:r>
      <w:r>
        <w:t>усмено,</w:t>
      </w:r>
      <w:r>
        <w:rPr>
          <w:spacing w:val="-9"/>
        </w:rPr>
        <w:t xml:space="preserve"> </w:t>
      </w:r>
      <w:r>
        <w:t>путем</w:t>
      </w:r>
      <w:r>
        <w:rPr>
          <w:spacing w:val="-9"/>
        </w:rPr>
        <w:t xml:space="preserve"> </w:t>
      </w:r>
      <w:r>
        <w:t xml:space="preserve">различитих канала, укључујући пошту, е-пошту, телефон или лично, по жељи подносиоца жалбе. Угроженим особама које могу имати потешкоћа да поднесу притужбу треба у потпуности помоћи у овом </w:t>
      </w:r>
      <w:r>
        <w:rPr>
          <w:spacing w:val="-2"/>
        </w:rPr>
        <w:t>процесу.</w:t>
      </w:r>
    </w:p>
    <w:p w14:paraId="7ADF1F93" w14:textId="77777777" w:rsidR="00BF08FD" w:rsidRDefault="00455CB9">
      <w:pPr>
        <w:pStyle w:val="Heading3"/>
        <w:rPr>
          <w:u w:val="none"/>
        </w:rPr>
      </w:pPr>
      <w:bookmarkStart w:id="7" w:name="_bookmark7"/>
      <w:bookmarkEnd w:id="7"/>
      <w:r>
        <w:rPr>
          <w:color w:val="2E5395"/>
          <w:spacing w:val="-2"/>
          <w:u w:color="2E5395"/>
        </w:rPr>
        <w:t>Транспарентност</w:t>
      </w:r>
    </w:p>
    <w:p w14:paraId="7ADF1F94" w14:textId="77777777" w:rsidR="00BF08FD" w:rsidRDefault="00BF08FD">
      <w:pPr>
        <w:pStyle w:val="BodyText"/>
        <w:spacing w:before="4"/>
        <w:rPr>
          <w:b/>
          <w:sz w:val="10"/>
        </w:rPr>
      </w:pPr>
    </w:p>
    <w:p w14:paraId="7ADF1F95" w14:textId="77777777" w:rsidR="00BF08FD" w:rsidRDefault="00455CB9">
      <w:pPr>
        <w:pStyle w:val="BodyText"/>
        <w:spacing w:before="56" w:line="259" w:lineRule="auto"/>
        <w:ind w:left="460" w:right="453"/>
        <w:jc w:val="both"/>
      </w:pPr>
      <w:r>
        <w:t>Овај механизам описује потпуну процедуру обраде жалбе, односно све интерне кораке предузете за разматрање и решавање жалбе, као и ко је укључен у процес доношења одлуке.Такође, овај механизам пружа јасан преглед шта подносилац жалбе може да очекује у процесу и како се може поднети жалба у случају да жалба није успешно решена у првом степену.</w:t>
      </w:r>
    </w:p>
    <w:p w14:paraId="7ADF1F96" w14:textId="77777777" w:rsidR="00BF08FD" w:rsidRDefault="00455CB9">
      <w:pPr>
        <w:pStyle w:val="Heading3"/>
        <w:spacing w:before="161"/>
        <w:rPr>
          <w:u w:val="none"/>
        </w:rPr>
      </w:pPr>
      <w:bookmarkStart w:id="8" w:name="_bookmark8"/>
      <w:bookmarkEnd w:id="8"/>
      <w:r>
        <w:rPr>
          <w:color w:val="2E5395"/>
          <w:spacing w:val="-2"/>
          <w:u w:color="2E5395"/>
        </w:rPr>
        <w:t>Правовременост</w:t>
      </w:r>
    </w:p>
    <w:p w14:paraId="7ADF1F97" w14:textId="77777777" w:rsidR="00BF08FD" w:rsidRDefault="00455CB9">
      <w:pPr>
        <w:pStyle w:val="BodyText"/>
        <w:spacing w:before="144" w:line="259" w:lineRule="auto"/>
        <w:ind w:left="460" w:right="455"/>
        <w:jc w:val="both"/>
      </w:pPr>
      <w:r>
        <w:t>Процедура жалбеног механизма је развијена у циљу омогућавања појединцима, групама или организацијама да брзо приступе одговорном особљу Пројекта, како би решили све хитне проблеме</w:t>
      </w:r>
      <w:r>
        <w:rPr>
          <w:spacing w:val="-13"/>
        </w:rPr>
        <w:t xml:space="preserve"> </w:t>
      </w:r>
      <w:r>
        <w:t>у</w:t>
      </w:r>
      <w:r>
        <w:rPr>
          <w:spacing w:val="-12"/>
        </w:rPr>
        <w:t xml:space="preserve"> </w:t>
      </w:r>
      <w:r>
        <w:t>вези</w:t>
      </w:r>
      <w:r>
        <w:rPr>
          <w:spacing w:val="-13"/>
        </w:rPr>
        <w:t xml:space="preserve"> </w:t>
      </w:r>
      <w:r>
        <w:t>са</w:t>
      </w:r>
      <w:r>
        <w:rPr>
          <w:spacing w:val="-12"/>
        </w:rPr>
        <w:t xml:space="preserve"> </w:t>
      </w:r>
      <w:r>
        <w:t>Пројектом.</w:t>
      </w:r>
      <w:r>
        <w:rPr>
          <w:spacing w:val="-13"/>
        </w:rPr>
        <w:t xml:space="preserve"> </w:t>
      </w:r>
      <w:r>
        <w:t>Процедура</w:t>
      </w:r>
      <w:r>
        <w:rPr>
          <w:spacing w:val="-12"/>
        </w:rPr>
        <w:t xml:space="preserve"> </w:t>
      </w:r>
      <w:r>
        <w:t>укључује</w:t>
      </w:r>
      <w:r>
        <w:rPr>
          <w:spacing w:val="-13"/>
        </w:rPr>
        <w:t xml:space="preserve"> </w:t>
      </w:r>
      <w:r>
        <w:t>рокове</w:t>
      </w:r>
      <w:r>
        <w:rPr>
          <w:spacing w:val="-12"/>
        </w:rPr>
        <w:t xml:space="preserve"> </w:t>
      </w:r>
      <w:r>
        <w:t>за</w:t>
      </w:r>
      <w:r>
        <w:rPr>
          <w:spacing w:val="-12"/>
        </w:rPr>
        <w:t xml:space="preserve"> </w:t>
      </w:r>
      <w:r>
        <w:t>одређене</w:t>
      </w:r>
      <w:r>
        <w:rPr>
          <w:spacing w:val="-13"/>
        </w:rPr>
        <w:t xml:space="preserve"> </w:t>
      </w:r>
      <w:r>
        <w:t>радње</w:t>
      </w:r>
      <w:r>
        <w:rPr>
          <w:spacing w:val="-12"/>
        </w:rPr>
        <w:t xml:space="preserve"> </w:t>
      </w:r>
      <w:r>
        <w:t>пројекта,</w:t>
      </w:r>
      <w:r>
        <w:rPr>
          <w:spacing w:val="-13"/>
        </w:rPr>
        <w:t xml:space="preserve"> </w:t>
      </w:r>
      <w:r>
        <w:t>укључујући и давање одговора у одређеном временском периоду.</w:t>
      </w:r>
    </w:p>
    <w:p w14:paraId="7ADF1F98" w14:textId="77777777" w:rsidR="00BF08FD" w:rsidRDefault="00455CB9">
      <w:pPr>
        <w:pStyle w:val="Heading3"/>
        <w:spacing w:before="157"/>
        <w:rPr>
          <w:u w:val="none"/>
        </w:rPr>
      </w:pPr>
      <w:bookmarkStart w:id="9" w:name="_bookmark9"/>
      <w:bookmarkEnd w:id="9"/>
      <w:r>
        <w:rPr>
          <w:color w:val="2E5395"/>
          <w:u w:color="2E5395"/>
        </w:rPr>
        <w:t>Забрана</w:t>
      </w:r>
      <w:r>
        <w:rPr>
          <w:color w:val="2E5395"/>
          <w:spacing w:val="-4"/>
          <w:u w:color="2E5395"/>
        </w:rPr>
        <w:t xml:space="preserve"> </w:t>
      </w:r>
      <w:r>
        <w:rPr>
          <w:color w:val="2E5395"/>
          <w:u w:color="2E5395"/>
        </w:rPr>
        <w:t>освете</w:t>
      </w:r>
      <w:r>
        <w:rPr>
          <w:color w:val="2E5395"/>
          <w:spacing w:val="-2"/>
          <w:u w:color="2E5395"/>
        </w:rPr>
        <w:t xml:space="preserve"> </w:t>
      </w:r>
      <w:r>
        <w:rPr>
          <w:color w:val="2E5395"/>
          <w:u w:color="2E5395"/>
        </w:rPr>
        <w:t>и</w:t>
      </w:r>
      <w:r>
        <w:rPr>
          <w:color w:val="2E5395"/>
          <w:spacing w:val="-2"/>
          <w:u w:color="2E5395"/>
        </w:rPr>
        <w:t xml:space="preserve"> </w:t>
      </w:r>
      <w:r>
        <w:rPr>
          <w:color w:val="2E5395"/>
          <w:u w:color="2E5395"/>
        </w:rPr>
        <w:t>поштовање</w:t>
      </w:r>
      <w:r>
        <w:rPr>
          <w:color w:val="2E5395"/>
          <w:spacing w:val="-3"/>
          <w:u w:color="2E5395"/>
        </w:rPr>
        <w:t xml:space="preserve"> </w:t>
      </w:r>
      <w:r>
        <w:rPr>
          <w:color w:val="2E5395"/>
          <w:spacing w:val="-2"/>
          <w:u w:color="2E5395"/>
        </w:rPr>
        <w:t>приватности</w:t>
      </w:r>
    </w:p>
    <w:p w14:paraId="7ADF1F99" w14:textId="77777777" w:rsidR="00BF08FD" w:rsidRDefault="00BF08FD">
      <w:pPr>
        <w:pStyle w:val="BodyText"/>
        <w:spacing w:before="6"/>
        <w:rPr>
          <w:b/>
          <w:sz w:val="10"/>
        </w:rPr>
      </w:pPr>
    </w:p>
    <w:p w14:paraId="7ADF1F9A" w14:textId="77777777" w:rsidR="00BF08FD" w:rsidRDefault="00455CB9">
      <w:pPr>
        <w:pStyle w:val="BodyText"/>
        <w:spacing w:before="57" w:line="259" w:lineRule="auto"/>
        <w:ind w:left="460" w:right="458"/>
        <w:jc w:val="both"/>
      </w:pPr>
      <w:r>
        <w:t>Свакоме ко поднесе притужбу се гарантује да неће бити одмазде против ње/њега због тога. Осим тога, жалбе се могу поднети анонимно, у ком случају је одговор доступан путем јавних канала. Лични подаци подносиоца жалбе се никада не</w:t>
      </w:r>
      <w:r>
        <w:rPr>
          <w:spacing w:val="-2"/>
        </w:rPr>
        <w:t xml:space="preserve"> </w:t>
      </w:r>
      <w:r>
        <w:t>објављују</w:t>
      </w:r>
      <w:r>
        <w:rPr>
          <w:spacing w:val="-1"/>
        </w:rPr>
        <w:t xml:space="preserve"> </w:t>
      </w:r>
      <w:r>
        <w:t>и не деле ни</w:t>
      </w:r>
      <w:r>
        <w:rPr>
          <w:spacing w:val="-2"/>
        </w:rPr>
        <w:t xml:space="preserve"> </w:t>
      </w:r>
      <w:r>
        <w:t>са ким</w:t>
      </w:r>
      <w:r>
        <w:rPr>
          <w:spacing w:val="-2"/>
        </w:rPr>
        <w:t xml:space="preserve"> </w:t>
      </w:r>
      <w:r>
        <w:t>осим са људима</w:t>
      </w:r>
      <w:r>
        <w:rPr>
          <w:spacing w:val="-2"/>
        </w:rPr>
        <w:t xml:space="preserve"> </w:t>
      </w:r>
      <w:r>
        <w:t>који су укључени у обраду жалби и спровођењу корективних мера, само када је то неопходно и уз одобрење подносиоца жалбе.</w:t>
      </w:r>
    </w:p>
    <w:p w14:paraId="7ADF1F9B" w14:textId="77777777" w:rsidR="00BF08FD" w:rsidRDefault="00455CB9">
      <w:pPr>
        <w:pStyle w:val="Heading3"/>
        <w:rPr>
          <w:u w:val="none"/>
        </w:rPr>
      </w:pPr>
      <w:bookmarkStart w:id="10" w:name="_bookmark10"/>
      <w:bookmarkEnd w:id="10"/>
      <w:r>
        <w:rPr>
          <w:color w:val="2E5395"/>
          <w:u w:color="2E5395"/>
        </w:rPr>
        <w:t>Добра</w:t>
      </w:r>
      <w:r>
        <w:rPr>
          <w:color w:val="2E5395"/>
          <w:spacing w:val="-2"/>
          <w:u w:color="2E5395"/>
        </w:rPr>
        <w:t xml:space="preserve"> намера</w:t>
      </w:r>
    </w:p>
    <w:p w14:paraId="7ADF1F9C" w14:textId="77777777" w:rsidR="00BF08FD" w:rsidRDefault="00455CB9">
      <w:pPr>
        <w:pStyle w:val="BodyText"/>
        <w:spacing w:before="144" w:line="259" w:lineRule="auto"/>
        <w:ind w:left="460" w:right="455"/>
        <w:jc w:val="both"/>
      </w:pPr>
      <w:r>
        <w:t>Жалебни механизам је осмишљен да промовише интеракцију између Пројекта и његових заинтересованих страна, да се укључи у дијалог и идентификује најбоља решења за решавање жалби,</w:t>
      </w:r>
      <w:r>
        <w:rPr>
          <w:spacing w:val="-2"/>
        </w:rPr>
        <w:t xml:space="preserve"> </w:t>
      </w:r>
      <w:r>
        <w:t>прихватљива</w:t>
      </w:r>
      <w:r>
        <w:rPr>
          <w:spacing w:val="-2"/>
        </w:rPr>
        <w:t xml:space="preserve"> </w:t>
      </w:r>
      <w:r>
        <w:t>за</w:t>
      </w:r>
      <w:r>
        <w:rPr>
          <w:spacing w:val="-2"/>
        </w:rPr>
        <w:t xml:space="preserve"> </w:t>
      </w:r>
      <w:r>
        <w:t>све стране.</w:t>
      </w:r>
      <w:r>
        <w:rPr>
          <w:spacing w:val="-1"/>
        </w:rPr>
        <w:t xml:space="preserve"> </w:t>
      </w:r>
      <w:r>
        <w:t>Учешће</w:t>
      </w:r>
      <w:r>
        <w:rPr>
          <w:spacing w:val="-2"/>
        </w:rPr>
        <w:t xml:space="preserve"> </w:t>
      </w:r>
      <w:r>
        <w:t>у</w:t>
      </w:r>
      <w:r>
        <w:rPr>
          <w:spacing w:val="-2"/>
        </w:rPr>
        <w:t xml:space="preserve"> </w:t>
      </w:r>
      <w:r>
        <w:t>овом</w:t>
      </w:r>
      <w:r>
        <w:rPr>
          <w:spacing w:val="-5"/>
        </w:rPr>
        <w:t xml:space="preserve"> </w:t>
      </w:r>
      <w:r>
        <w:t>механизму</w:t>
      </w:r>
      <w:r>
        <w:rPr>
          <w:spacing w:val="-2"/>
        </w:rPr>
        <w:t xml:space="preserve"> </w:t>
      </w:r>
      <w:r>
        <w:t>је</w:t>
      </w:r>
      <w:r>
        <w:rPr>
          <w:spacing w:val="-2"/>
        </w:rPr>
        <w:t xml:space="preserve"> </w:t>
      </w:r>
      <w:r>
        <w:t>добровољан</w:t>
      </w:r>
      <w:r>
        <w:rPr>
          <w:spacing w:val="-1"/>
        </w:rPr>
        <w:t xml:space="preserve"> </w:t>
      </w:r>
      <w:r>
        <w:t>процес</w:t>
      </w:r>
      <w:r>
        <w:rPr>
          <w:spacing w:val="-2"/>
        </w:rPr>
        <w:t xml:space="preserve"> </w:t>
      </w:r>
      <w:r>
        <w:t>и не</w:t>
      </w:r>
      <w:r>
        <w:rPr>
          <w:spacing w:val="-2"/>
        </w:rPr>
        <w:t xml:space="preserve"> </w:t>
      </w:r>
      <w:r>
        <w:t>спречава подносиоце</w:t>
      </w:r>
      <w:r>
        <w:rPr>
          <w:spacing w:val="-13"/>
        </w:rPr>
        <w:t xml:space="preserve"> </w:t>
      </w:r>
      <w:r>
        <w:t>жалбе</w:t>
      </w:r>
      <w:r>
        <w:rPr>
          <w:spacing w:val="-12"/>
        </w:rPr>
        <w:t xml:space="preserve"> </w:t>
      </w:r>
      <w:r>
        <w:t>да</w:t>
      </w:r>
      <w:r>
        <w:rPr>
          <w:spacing w:val="-13"/>
        </w:rPr>
        <w:t xml:space="preserve"> </w:t>
      </w:r>
      <w:r>
        <w:t>предузму</w:t>
      </w:r>
      <w:r>
        <w:rPr>
          <w:spacing w:val="-12"/>
        </w:rPr>
        <w:t xml:space="preserve"> </w:t>
      </w:r>
      <w:r>
        <w:t>правне</w:t>
      </w:r>
      <w:r>
        <w:rPr>
          <w:spacing w:val="-13"/>
        </w:rPr>
        <w:t xml:space="preserve"> </w:t>
      </w:r>
      <w:r>
        <w:t>радње</w:t>
      </w:r>
      <w:r>
        <w:rPr>
          <w:spacing w:val="-12"/>
        </w:rPr>
        <w:t xml:space="preserve"> </w:t>
      </w:r>
      <w:r>
        <w:t>у</w:t>
      </w:r>
      <w:r>
        <w:rPr>
          <w:spacing w:val="-13"/>
        </w:rPr>
        <w:t xml:space="preserve"> </w:t>
      </w:r>
      <w:r>
        <w:t>складу</w:t>
      </w:r>
      <w:r>
        <w:rPr>
          <w:spacing w:val="-12"/>
        </w:rPr>
        <w:t xml:space="preserve"> </w:t>
      </w:r>
      <w:r>
        <w:t>са</w:t>
      </w:r>
      <w:r>
        <w:rPr>
          <w:spacing w:val="-12"/>
        </w:rPr>
        <w:t xml:space="preserve"> </w:t>
      </w:r>
      <w:r>
        <w:t>законима</w:t>
      </w:r>
      <w:r>
        <w:rPr>
          <w:spacing w:val="-13"/>
        </w:rPr>
        <w:t xml:space="preserve"> </w:t>
      </w:r>
      <w:r>
        <w:t>Републике</w:t>
      </w:r>
      <w:r>
        <w:rPr>
          <w:spacing w:val="-12"/>
        </w:rPr>
        <w:t xml:space="preserve"> </w:t>
      </w:r>
      <w:r>
        <w:t>Србије,</w:t>
      </w:r>
      <w:r>
        <w:rPr>
          <w:spacing w:val="-13"/>
        </w:rPr>
        <w:t xml:space="preserve"> </w:t>
      </w:r>
      <w:r>
        <w:t>нити</w:t>
      </w:r>
      <w:r>
        <w:rPr>
          <w:spacing w:val="-12"/>
        </w:rPr>
        <w:t xml:space="preserve"> </w:t>
      </w:r>
      <w:r>
        <w:t>на</w:t>
      </w:r>
      <w:r>
        <w:rPr>
          <w:spacing w:val="-13"/>
        </w:rPr>
        <w:t xml:space="preserve"> </w:t>
      </w:r>
      <w:r>
        <w:t>било који начин утиче на судске поступке и исходе.</w:t>
      </w:r>
    </w:p>
    <w:p w14:paraId="7ADF1F9D" w14:textId="77777777" w:rsidR="00BF08FD" w:rsidRDefault="00BF08FD">
      <w:pPr>
        <w:pStyle w:val="BodyText"/>
      </w:pPr>
    </w:p>
    <w:p w14:paraId="7ADF1F9E" w14:textId="77777777" w:rsidR="00BF08FD" w:rsidRDefault="00BF08FD">
      <w:pPr>
        <w:pStyle w:val="BodyText"/>
        <w:spacing w:before="2"/>
        <w:rPr>
          <w:sz w:val="28"/>
        </w:rPr>
      </w:pPr>
    </w:p>
    <w:p w14:paraId="7ADF1F9F" w14:textId="77777777" w:rsidR="00BF08FD" w:rsidRDefault="00455CB9">
      <w:pPr>
        <w:pStyle w:val="Heading2"/>
        <w:numPr>
          <w:ilvl w:val="1"/>
          <w:numId w:val="8"/>
        </w:numPr>
        <w:tabs>
          <w:tab w:val="left" w:pos="1181"/>
        </w:tabs>
        <w:spacing w:before="0"/>
        <w:ind w:hanging="721"/>
        <w:jc w:val="both"/>
        <w:rPr>
          <w:color w:val="2E5395"/>
        </w:rPr>
      </w:pPr>
      <w:bookmarkStart w:id="11" w:name="_bookmark11"/>
      <w:bookmarkEnd w:id="11"/>
      <w:r>
        <w:rPr>
          <w:color w:val="2E5395"/>
        </w:rPr>
        <w:t>Начин</w:t>
      </w:r>
      <w:r>
        <w:rPr>
          <w:color w:val="2E5395"/>
          <w:spacing w:val="-13"/>
        </w:rPr>
        <w:t xml:space="preserve"> </w:t>
      </w:r>
      <w:r>
        <w:rPr>
          <w:color w:val="2E5395"/>
        </w:rPr>
        <w:t>успостављања</w:t>
      </w:r>
      <w:r>
        <w:rPr>
          <w:color w:val="2E5395"/>
          <w:spacing w:val="-11"/>
        </w:rPr>
        <w:t xml:space="preserve"> </w:t>
      </w:r>
      <w:r>
        <w:rPr>
          <w:color w:val="2E5395"/>
        </w:rPr>
        <w:t>жалбеног</w:t>
      </w:r>
      <w:r>
        <w:rPr>
          <w:color w:val="2E5395"/>
          <w:spacing w:val="-13"/>
        </w:rPr>
        <w:t xml:space="preserve"> </w:t>
      </w:r>
      <w:r>
        <w:rPr>
          <w:color w:val="2E5395"/>
          <w:spacing w:val="-2"/>
        </w:rPr>
        <w:t>механизма</w:t>
      </w:r>
    </w:p>
    <w:p w14:paraId="7ADF1FA0" w14:textId="77777777" w:rsidR="00BF08FD" w:rsidRDefault="00455CB9">
      <w:pPr>
        <w:pStyle w:val="BodyText"/>
        <w:spacing w:before="143" w:line="259" w:lineRule="auto"/>
        <w:ind w:left="460" w:right="457"/>
        <w:jc w:val="both"/>
      </w:pPr>
      <w:r>
        <w:t>Узимајући у обзир специфичну природу Пројекта, са целокупним управљањем на централном нивоу уз подршку ЈУП, као и спровођењем одређених пројектних активности на различитим локацијама у Србији, дефинисана су два нивоа процеса управљања жалбама.</w:t>
      </w:r>
    </w:p>
    <w:p w14:paraId="7ADF1FA1" w14:textId="77777777" w:rsidR="00BF08FD" w:rsidRDefault="00455CB9">
      <w:pPr>
        <w:pStyle w:val="BodyText"/>
        <w:spacing w:before="159" w:line="259" w:lineRule="auto"/>
        <w:ind w:left="460" w:right="455"/>
        <w:jc w:val="both"/>
      </w:pPr>
      <w:r>
        <w:t>Први</w:t>
      </w:r>
      <w:r>
        <w:rPr>
          <w:spacing w:val="-13"/>
        </w:rPr>
        <w:t xml:space="preserve"> </w:t>
      </w:r>
      <w:r>
        <w:t>је</w:t>
      </w:r>
      <w:r>
        <w:rPr>
          <w:spacing w:val="-12"/>
        </w:rPr>
        <w:t xml:space="preserve"> </w:t>
      </w:r>
      <w:r>
        <w:t>на</w:t>
      </w:r>
      <w:r>
        <w:rPr>
          <w:spacing w:val="-13"/>
        </w:rPr>
        <w:t xml:space="preserve"> </w:t>
      </w:r>
      <w:r>
        <w:t>локалном</w:t>
      </w:r>
      <w:r>
        <w:rPr>
          <w:spacing w:val="-12"/>
        </w:rPr>
        <w:t xml:space="preserve"> </w:t>
      </w:r>
      <w:r>
        <w:t>нивоу,</w:t>
      </w:r>
      <w:r>
        <w:rPr>
          <w:spacing w:val="-13"/>
        </w:rPr>
        <w:t xml:space="preserve"> </w:t>
      </w:r>
      <w:r>
        <w:t>који</w:t>
      </w:r>
      <w:r>
        <w:rPr>
          <w:spacing w:val="-12"/>
        </w:rPr>
        <w:t xml:space="preserve"> </w:t>
      </w:r>
      <w:r>
        <w:t>такође</w:t>
      </w:r>
      <w:r>
        <w:rPr>
          <w:spacing w:val="-13"/>
        </w:rPr>
        <w:t xml:space="preserve"> </w:t>
      </w:r>
      <w:r>
        <w:t>укључује</w:t>
      </w:r>
      <w:r>
        <w:rPr>
          <w:spacing w:val="-12"/>
        </w:rPr>
        <w:t xml:space="preserve"> </w:t>
      </w:r>
      <w:r>
        <w:t>све</w:t>
      </w:r>
      <w:r>
        <w:rPr>
          <w:spacing w:val="-11"/>
        </w:rPr>
        <w:t xml:space="preserve"> </w:t>
      </w:r>
      <w:r>
        <w:t>извођаче</w:t>
      </w:r>
      <w:r>
        <w:rPr>
          <w:spacing w:val="-13"/>
        </w:rPr>
        <w:t xml:space="preserve"> </w:t>
      </w:r>
      <w:r>
        <w:t>који</w:t>
      </w:r>
      <w:r>
        <w:rPr>
          <w:spacing w:val="-12"/>
        </w:rPr>
        <w:t xml:space="preserve"> </w:t>
      </w:r>
      <w:r>
        <w:t>изводе</w:t>
      </w:r>
      <w:r>
        <w:rPr>
          <w:spacing w:val="-13"/>
        </w:rPr>
        <w:t xml:space="preserve"> </w:t>
      </w:r>
      <w:r>
        <w:t>радове</w:t>
      </w:r>
      <w:r>
        <w:rPr>
          <w:spacing w:val="-10"/>
        </w:rPr>
        <w:t xml:space="preserve"> </w:t>
      </w:r>
      <w:r>
        <w:t>на</w:t>
      </w:r>
      <w:r>
        <w:rPr>
          <w:spacing w:val="-13"/>
        </w:rPr>
        <w:t xml:space="preserve"> </w:t>
      </w:r>
      <w:r>
        <w:t>терену,</w:t>
      </w:r>
      <w:r>
        <w:rPr>
          <w:spacing w:val="-11"/>
        </w:rPr>
        <w:t xml:space="preserve"> </w:t>
      </w:r>
      <w:r>
        <w:t>а</w:t>
      </w:r>
      <w:r>
        <w:rPr>
          <w:spacing w:val="-12"/>
        </w:rPr>
        <w:t xml:space="preserve"> </w:t>
      </w:r>
      <w:r>
        <w:t>други се односи на процес управљања жалбама на централном нивоу. Поред тога, уколико се одређена жалба</w:t>
      </w:r>
      <w:r>
        <w:rPr>
          <w:spacing w:val="4"/>
        </w:rPr>
        <w:t xml:space="preserve"> </w:t>
      </w:r>
      <w:r>
        <w:t>не</w:t>
      </w:r>
      <w:r>
        <w:rPr>
          <w:spacing w:val="6"/>
        </w:rPr>
        <w:t xml:space="preserve"> </w:t>
      </w:r>
      <w:r>
        <w:t>реши</w:t>
      </w:r>
      <w:r>
        <w:rPr>
          <w:spacing w:val="6"/>
        </w:rPr>
        <w:t xml:space="preserve"> </w:t>
      </w:r>
      <w:r>
        <w:t>ни</w:t>
      </w:r>
      <w:r>
        <w:rPr>
          <w:spacing w:val="6"/>
        </w:rPr>
        <w:t xml:space="preserve"> </w:t>
      </w:r>
      <w:r>
        <w:t>на</w:t>
      </w:r>
      <w:r>
        <w:rPr>
          <w:spacing w:val="6"/>
        </w:rPr>
        <w:t xml:space="preserve"> </w:t>
      </w:r>
      <w:r>
        <w:t>једном</w:t>
      </w:r>
      <w:r>
        <w:rPr>
          <w:spacing w:val="5"/>
        </w:rPr>
        <w:t xml:space="preserve"> </w:t>
      </w:r>
      <w:r>
        <w:t>од</w:t>
      </w:r>
      <w:r>
        <w:rPr>
          <w:spacing w:val="6"/>
        </w:rPr>
        <w:t xml:space="preserve"> </w:t>
      </w:r>
      <w:r>
        <w:t>ова</w:t>
      </w:r>
      <w:r>
        <w:rPr>
          <w:spacing w:val="6"/>
        </w:rPr>
        <w:t xml:space="preserve"> </w:t>
      </w:r>
      <w:r>
        <w:t>два</w:t>
      </w:r>
      <w:r>
        <w:rPr>
          <w:spacing w:val="6"/>
        </w:rPr>
        <w:t xml:space="preserve"> </w:t>
      </w:r>
      <w:r>
        <w:t>нивоа,</w:t>
      </w:r>
      <w:r>
        <w:rPr>
          <w:spacing w:val="6"/>
        </w:rPr>
        <w:t xml:space="preserve"> </w:t>
      </w:r>
      <w:r>
        <w:t>покреће</w:t>
      </w:r>
      <w:r>
        <w:rPr>
          <w:spacing w:val="5"/>
        </w:rPr>
        <w:t xml:space="preserve"> </w:t>
      </w:r>
      <w:r>
        <w:t>се</w:t>
      </w:r>
      <w:r>
        <w:rPr>
          <w:spacing w:val="5"/>
        </w:rPr>
        <w:t xml:space="preserve"> </w:t>
      </w:r>
      <w:r>
        <w:t>жалбени</w:t>
      </w:r>
      <w:r>
        <w:rPr>
          <w:spacing w:val="7"/>
        </w:rPr>
        <w:t xml:space="preserve"> </w:t>
      </w:r>
      <w:r>
        <w:t>поступак,</w:t>
      </w:r>
      <w:r>
        <w:rPr>
          <w:spacing w:val="7"/>
        </w:rPr>
        <w:t xml:space="preserve"> </w:t>
      </w:r>
      <w:r>
        <w:t>где</w:t>
      </w:r>
      <w:r>
        <w:rPr>
          <w:spacing w:val="6"/>
        </w:rPr>
        <w:t xml:space="preserve"> </w:t>
      </w:r>
      <w:r>
        <w:t>коначне</w:t>
      </w:r>
      <w:r>
        <w:rPr>
          <w:spacing w:val="6"/>
        </w:rPr>
        <w:t xml:space="preserve"> </w:t>
      </w:r>
      <w:r>
        <w:rPr>
          <w:spacing w:val="-2"/>
        </w:rPr>
        <w:t>одлуке</w:t>
      </w:r>
    </w:p>
    <w:p w14:paraId="7ADF1FA2" w14:textId="77777777" w:rsidR="00BF08FD" w:rsidRDefault="00BF08FD">
      <w:pPr>
        <w:spacing w:line="259" w:lineRule="auto"/>
        <w:jc w:val="both"/>
        <w:sectPr w:rsidR="00BF08FD">
          <w:pgSz w:w="12240" w:h="15840"/>
          <w:pgMar w:top="980" w:right="980" w:bottom="1660" w:left="980" w:header="763" w:footer="1460" w:gutter="0"/>
          <w:cols w:space="720"/>
        </w:sectPr>
      </w:pPr>
    </w:p>
    <w:p w14:paraId="7ADF1FA3" w14:textId="77777777" w:rsidR="00BF08FD" w:rsidRDefault="00BF08FD">
      <w:pPr>
        <w:pStyle w:val="BodyText"/>
        <w:rPr>
          <w:sz w:val="20"/>
        </w:rPr>
      </w:pPr>
    </w:p>
    <w:p w14:paraId="7ADF1FA4" w14:textId="77777777" w:rsidR="00BF08FD" w:rsidRDefault="00BF08FD">
      <w:pPr>
        <w:pStyle w:val="BodyText"/>
        <w:spacing w:before="4"/>
        <w:rPr>
          <w:sz w:val="17"/>
        </w:rPr>
      </w:pPr>
    </w:p>
    <w:p w14:paraId="7ADF1FA5" w14:textId="77777777" w:rsidR="00BF08FD" w:rsidRDefault="00455CB9">
      <w:pPr>
        <w:pStyle w:val="BodyText"/>
        <w:spacing w:line="259" w:lineRule="auto"/>
        <w:ind w:left="460" w:right="456"/>
        <w:jc w:val="both"/>
      </w:pPr>
      <w:r>
        <w:t>доноси Другостепена комисија образована решењем министра грађевинарства, саобраћаја и инфраструктуре. Организација ЖМ-а је представљена на слици 1 овог документа.</w:t>
      </w:r>
    </w:p>
    <w:p w14:paraId="7ADF1FA6" w14:textId="77777777" w:rsidR="00BF08FD" w:rsidRDefault="00BF08FD">
      <w:pPr>
        <w:pStyle w:val="BodyText"/>
        <w:rPr>
          <w:sz w:val="20"/>
        </w:rPr>
      </w:pPr>
    </w:p>
    <w:p w14:paraId="7ADF1FA7" w14:textId="23790764" w:rsidR="00BF08FD" w:rsidRDefault="00513D8C">
      <w:pPr>
        <w:pStyle w:val="BodyText"/>
        <w:spacing w:before="1"/>
        <w:rPr>
          <w:sz w:val="29"/>
        </w:rPr>
      </w:pPr>
      <w:r>
        <w:rPr>
          <w:noProof/>
        </w:rPr>
        <mc:AlternateContent>
          <mc:Choice Requires="wpg">
            <w:drawing>
              <wp:anchor distT="0" distB="0" distL="0" distR="0" simplePos="0" relativeHeight="487588864" behindDoc="1" locked="0" layoutInCell="1" allowOverlap="1" wp14:anchorId="7ADF217E" wp14:editId="2A769D30">
                <wp:simplePos x="0" y="0"/>
                <wp:positionH relativeFrom="page">
                  <wp:posOffset>1495425</wp:posOffset>
                </wp:positionH>
                <wp:positionV relativeFrom="paragraph">
                  <wp:posOffset>241300</wp:posOffset>
                </wp:positionV>
                <wp:extent cx="4787265" cy="3841750"/>
                <wp:effectExtent l="0" t="0" r="0" b="0"/>
                <wp:wrapTopAndBottom/>
                <wp:docPr id="17"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265" cy="3841750"/>
                          <a:chOff x="2355" y="380"/>
                          <a:chExt cx="7539" cy="6050"/>
                        </a:xfrm>
                      </wpg:grpSpPr>
                      <pic:pic xmlns:pic="http://schemas.openxmlformats.org/drawingml/2006/picture">
                        <pic:nvPicPr>
                          <pic:cNvPr id="18" name="docshape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487" y="395"/>
                            <a:ext cx="7147" cy="5947"/>
                          </a:xfrm>
                          <a:prstGeom prst="rect">
                            <a:avLst/>
                          </a:prstGeom>
                          <a:noFill/>
                          <a:extLst>
                            <a:ext uri="{909E8E84-426E-40DD-AFC4-6F175D3DCCD1}">
                              <a14:hiddenFill xmlns:a14="http://schemas.microsoft.com/office/drawing/2010/main">
                                <a:solidFill>
                                  <a:srgbClr val="FFFFFF"/>
                                </a:solidFill>
                              </a14:hiddenFill>
                            </a:ext>
                          </a:extLst>
                        </pic:spPr>
                      </pic:pic>
                      <wps:wsp>
                        <wps:cNvPr id="19" name="docshape8"/>
                        <wps:cNvSpPr>
                          <a:spLocks noChangeArrowheads="1"/>
                        </wps:cNvSpPr>
                        <wps:spPr bwMode="auto">
                          <a:xfrm>
                            <a:off x="2362" y="387"/>
                            <a:ext cx="7524" cy="6035"/>
                          </a:xfrm>
                          <a:prstGeom prst="rect">
                            <a:avLst/>
                          </a:prstGeom>
                          <a:noFill/>
                          <a:ln w="9525">
                            <a:solidFill>
                              <a:srgbClr val="2E549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966886" id="docshapegroup6" o:spid="_x0000_s1026" style="position:absolute;margin-left:117.75pt;margin-top:19pt;width:376.95pt;height:302.5pt;z-index:-15727616;mso-wrap-distance-left:0;mso-wrap-distance-right:0;mso-position-horizontal-relative:page" coordorigin="2355,380" coordsize="7539,6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7" type="#_x0000_t75" style="position:absolute;left:2487;top:395;width:7147;height:59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6cOnfFAAAA2wAAAA8AAABkcnMvZG93bnJldi54bWxEj0FrwkAQhe+F/odlCl6KbmpLkegqrSiI&#10;t8ZC9TZkJ9nY7GzIrpr++86h0NsM78173yxWg2/VlfrYBDbwNMlAEZfBNlwb+DxsxzNQMSFbbAOT&#10;gR+KsFre3y0wt+HGH3QtUq0khGOOBlxKXa51LB15jJPQEYtWhd5jkrWvte3xJuG+1dMse9UeG5YG&#10;hx2tHZXfxcUbeNzsu90Bsfran9bVtHg/nt3zizGjh+FtDirRkP7Nf9c7K/gCK7/IAHr5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OnDp3xQAAANsAAAAPAAAAAAAAAAAAAAAA&#10;AJ8CAABkcnMvZG93bnJldi54bWxQSwUGAAAAAAQABAD3AAAAkQMAAAAA&#10;">
                  <v:imagedata r:id="rId14" o:title=""/>
                </v:shape>
                <v:rect id="docshape8" o:spid="_x0000_s1028" style="position:absolute;left:2362;top:387;width:7524;height:6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1o1MIA&#10;AADbAAAADwAAAGRycy9kb3ducmV2LnhtbERPTWsCMRC9C/6HMII3zVZpaVejlKpQoQe7LXgdNtPs&#10;YjJZk6jbf98UCr3N433Oct07K64UYutZwd20AEFce92yUfD5sZs8gogJWaP1TAq+KcJ6NRwssdT+&#10;xu90rZIROYRjiQqalLpSylg35DBOfUecuS8fHKYMg5E64C2HOytnRfEgHbacGxrs6KWh+lRdnIJq&#10;a/fnt8M87O+Ph/60saZwnVFqPOqfFyAS9elf/Od+1Xn+E/z+kg+Q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WjUwgAAANsAAAAPAAAAAAAAAAAAAAAAAJgCAABkcnMvZG93&#10;bnJldi54bWxQSwUGAAAAAAQABAD1AAAAhwMAAAAA&#10;" filled="f" strokecolor="#2e5496"/>
                <w10:wrap type="topAndBottom" anchorx="page"/>
              </v:group>
            </w:pict>
          </mc:Fallback>
        </mc:AlternateContent>
      </w:r>
    </w:p>
    <w:p w14:paraId="7ADF1FA8" w14:textId="77777777" w:rsidR="00BF08FD" w:rsidRDefault="00BF08FD">
      <w:pPr>
        <w:pStyle w:val="BodyText"/>
        <w:spacing w:before="4"/>
        <w:rPr>
          <w:sz w:val="20"/>
        </w:rPr>
      </w:pPr>
    </w:p>
    <w:p w14:paraId="7ADF1FA9" w14:textId="77777777" w:rsidR="00BF08FD" w:rsidRDefault="00455CB9">
      <w:pPr>
        <w:spacing w:before="1"/>
        <w:ind w:left="458" w:right="458"/>
        <w:jc w:val="center"/>
        <w:rPr>
          <w:i/>
        </w:rPr>
      </w:pPr>
      <w:r>
        <w:rPr>
          <w:i/>
          <w:color w:val="404040"/>
        </w:rPr>
        <w:t>Слика</w:t>
      </w:r>
      <w:r>
        <w:rPr>
          <w:i/>
          <w:color w:val="404040"/>
          <w:spacing w:val="-4"/>
        </w:rPr>
        <w:t xml:space="preserve"> </w:t>
      </w:r>
      <w:r>
        <w:rPr>
          <w:i/>
          <w:color w:val="404040"/>
        </w:rPr>
        <w:t>1.</w:t>
      </w:r>
      <w:r>
        <w:rPr>
          <w:i/>
          <w:color w:val="404040"/>
          <w:spacing w:val="-8"/>
        </w:rPr>
        <w:t xml:space="preserve"> </w:t>
      </w:r>
      <w:r>
        <w:rPr>
          <w:i/>
          <w:color w:val="404040"/>
        </w:rPr>
        <w:t>Шема</w:t>
      </w:r>
      <w:r>
        <w:rPr>
          <w:i/>
          <w:color w:val="404040"/>
          <w:spacing w:val="-8"/>
        </w:rPr>
        <w:t xml:space="preserve"> </w:t>
      </w:r>
      <w:r>
        <w:rPr>
          <w:i/>
          <w:color w:val="404040"/>
        </w:rPr>
        <w:t>функционисања</w:t>
      </w:r>
      <w:r>
        <w:rPr>
          <w:i/>
          <w:color w:val="404040"/>
          <w:spacing w:val="-5"/>
        </w:rPr>
        <w:t xml:space="preserve"> </w:t>
      </w:r>
      <w:r>
        <w:rPr>
          <w:i/>
          <w:color w:val="404040"/>
        </w:rPr>
        <w:t>жалбеног</w:t>
      </w:r>
      <w:r>
        <w:rPr>
          <w:i/>
          <w:color w:val="404040"/>
          <w:spacing w:val="-3"/>
        </w:rPr>
        <w:t xml:space="preserve"> </w:t>
      </w:r>
      <w:r>
        <w:rPr>
          <w:i/>
          <w:color w:val="404040"/>
          <w:spacing w:val="-2"/>
        </w:rPr>
        <w:t>механизма</w:t>
      </w:r>
    </w:p>
    <w:p w14:paraId="7ADF1FAA" w14:textId="77777777" w:rsidR="00BF08FD" w:rsidRDefault="00455CB9">
      <w:pPr>
        <w:pStyle w:val="Heading3"/>
        <w:numPr>
          <w:ilvl w:val="2"/>
          <w:numId w:val="8"/>
        </w:numPr>
        <w:tabs>
          <w:tab w:val="left" w:pos="1181"/>
        </w:tabs>
        <w:spacing w:before="180"/>
        <w:ind w:hanging="721"/>
        <w:jc w:val="both"/>
        <w:rPr>
          <w:color w:val="2E5395"/>
          <w:u w:color="2E5395"/>
        </w:rPr>
      </w:pPr>
      <w:bookmarkStart w:id="12" w:name="_bookmark12"/>
      <w:bookmarkEnd w:id="12"/>
      <w:r>
        <w:rPr>
          <w:color w:val="2E5395"/>
          <w:u w:color="2E5395"/>
        </w:rPr>
        <w:t>Локални</w:t>
      </w:r>
      <w:r>
        <w:rPr>
          <w:color w:val="2E5395"/>
          <w:spacing w:val="-2"/>
          <w:u w:color="2E5395"/>
        </w:rPr>
        <w:t xml:space="preserve"> </w:t>
      </w:r>
      <w:r>
        <w:rPr>
          <w:color w:val="2E5395"/>
          <w:u w:color="2E5395"/>
        </w:rPr>
        <w:t>пулт</w:t>
      </w:r>
      <w:r>
        <w:rPr>
          <w:color w:val="2E5395"/>
          <w:spacing w:val="-2"/>
          <w:u w:color="2E5395"/>
        </w:rPr>
        <w:t xml:space="preserve"> </w:t>
      </w:r>
      <w:r>
        <w:rPr>
          <w:color w:val="2E5395"/>
          <w:u w:color="2E5395"/>
        </w:rPr>
        <w:t>за</w:t>
      </w:r>
      <w:r>
        <w:rPr>
          <w:color w:val="2E5395"/>
          <w:spacing w:val="-3"/>
          <w:u w:color="2E5395"/>
        </w:rPr>
        <w:t xml:space="preserve"> </w:t>
      </w:r>
      <w:r>
        <w:rPr>
          <w:color w:val="2E5395"/>
          <w:u w:color="2E5395"/>
        </w:rPr>
        <w:t>пријем</w:t>
      </w:r>
      <w:r>
        <w:rPr>
          <w:color w:val="2E5395"/>
          <w:spacing w:val="-1"/>
          <w:u w:color="2E5395"/>
        </w:rPr>
        <w:t xml:space="preserve"> </w:t>
      </w:r>
      <w:r>
        <w:rPr>
          <w:color w:val="2E5395"/>
          <w:spacing w:val="-4"/>
          <w:u w:color="2E5395"/>
        </w:rPr>
        <w:t>жалби</w:t>
      </w:r>
    </w:p>
    <w:p w14:paraId="7ADF1FAB" w14:textId="77777777" w:rsidR="00BF08FD" w:rsidRDefault="00455CB9">
      <w:pPr>
        <w:pStyle w:val="BodyText"/>
        <w:spacing w:before="141" w:line="259" w:lineRule="auto"/>
        <w:ind w:left="460" w:right="451"/>
        <w:jc w:val="both"/>
      </w:pPr>
      <w:r>
        <w:t>Механизам успостављања жалбеног механизма на нивоу јединица локалних самоуправа на чијим територијама се реализују подпројектне активности. Жалбе се на локалу подносе Жалбеној комисији/ (Комисији за жалбе или Служби за пријем жалби), које се формирају у оквиру већ постојећих</w:t>
      </w:r>
      <w:r>
        <w:rPr>
          <w:spacing w:val="-8"/>
        </w:rPr>
        <w:t xml:space="preserve"> </w:t>
      </w:r>
      <w:r>
        <w:t>служби</w:t>
      </w:r>
      <w:r>
        <w:rPr>
          <w:spacing w:val="-8"/>
        </w:rPr>
        <w:t xml:space="preserve"> </w:t>
      </w:r>
      <w:r>
        <w:t>ЈЛС.</w:t>
      </w:r>
      <w:r>
        <w:rPr>
          <w:spacing w:val="-10"/>
        </w:rPr>
        <w:t xml:space="preserve"> </w:t>
      </w:r>
      <w:r>
        <w:t>Препорука</w:t>
      </w:r>
      <w:r>
        <w:rPr>
          <w:spacing w:val="-11"/>
        </w:rPr>
        <w:t xml:space="preserve"> </w:t>
      </w:r>
      <w:r>
        <w:t>ЈУП</w:t>
      </w:r>
      <w:r>
        <w:rPr>
          <w:spacing w:val="-12"/>
        </w:rPr>
        <w:t xml:space="preserve"> </w:t>
      </w:r>
      <w:r>
        <w:t>је</w:t>
      </w:r>
      <w:r>
        <w:rPr>
          <w:spacing w:val="-11"/>
        </w:rPr>
        <w:t xml:space="preserve"> </w:t>
      </w:r>
      <w:r>
        <w:t>да</w:t>
      </w:r>
      <w:r>
        <w:rPr>
          <w:spacing w:val="-9"/>
        </w:rPr>
        <w:t xml:space="preserve"> </w:t>
      </w:r>
      <w:r>
        <w:rPr>
          <w:b/>
        </w:rPr>
        <w:t>Службу</w:t>
      </w:r>
      <w:r>
        <w:rPr>
          <w:b/>
          <w:spacing w:val="-8"/>
        </w:rPr>
        <w:t xml:space="preserve"> </w:t>
      </w:r>
      <w:r>
        <w:rPr>
          <w:b/>
        </w:rPr>
        <w:t>за</w:t>
      </w:r>
      <w:r>
        <w:rPr>
          <w:b/>
          <w:spacing w:val="-10"/>
        </w:rPr>
        <w:t xml:space="preserve"> </w:t>
      </w:r>
      <w:r>
        <w:rPr>
          <w:b/>
        </w:rPr>
        <w:t>пријем</w:t>
      </w:r>
      <w:r>
        <w:rPr>
          <w:b/>
          <w:spacing w:val="-9"/>
        </w:rPr>
        <w:t xml:space="preserve"> </w:t>
      </w:r>
      <w:r>
        <w:rPr>
          <w:b/>
        </w:rPr>
        <w:t>жалби</w:t>
      </w:r>
      <w:r>
        <w:rPr>
          <w:b/>
          <w:spacing w:val="-9"/>
        </w:rPr>
        <w:t xml:space="preserve"> </w:t>
      </w:r>
      <w:r>
        <w:t>чине</w:t>
      </w:r>
      <w:r>
        <w:rPr>
          <w:spacing w:val="-11"/>
        </w:rPr>
        <w:t xml:space="preserve"> </w:t>
      </w:r>
      <w:r>
        <w:t>лица</w:t>
      </w:r>
      <w:r>
        <w:rPr>
          <w:spacing w:val="-12"/>
        </w:rPr>
        <w:t xml:space="preserve"> </w:t>
      </w:r>
      <w:r>
        <w:t>која</w:t>
      </w:r>
      <w:r>
        <w:rPr>
          <w:spacing w:val="-9"/>
        </w:rPr>
        <w:t xml:space="preserve"> </w:t>
      </w:r>
      <w:r>
        <w:t>су</w:t>
      </w:r>
      <w:r>
        <w:rPr>
          <w:spacing w:val="-10"/>
        </w:rPr>
        <w:t xml:space="preserve"> </w:t>
      </w:r>
      <w:r>
        <w:t>већ</w:t>
      </w:r>
      <w:r>
        <w:rPr>
          <w:spacing w:val="-11"/>
        </w:rPr>
        <w:t xml:space="preserve"> </w:t>
      </w:r>
      <w:r>
        <w:t>упозната са пројектом, обзиром на постигнут ниво упознавања са укупним пројектним активностима. Представници ЈЛС које учествују у пројекту могу именовати и друга лица за чланове Службе за пријем жалби и локалног менаџера за жалбе посебним решењем, важно је да Службу за пријем жалби</w:t>
      </w:r>
      <w:r>
        <w:rPr>
          <w:spacing w:val="-1"/>
        </w:rPr>
        <w:t xml:space="preserve"> </w:t>
      </w:r>
      <w:r>
        <w:t>чине</w:t>
      </w:r>
      <w:r>
        <w:rPr>
          <w:spacing w:val="-1"/>
        </w:rPr>
        <w:t xml:space="preserve"> </w:t>
      </w:r>
      <w:r>
        <w:t>најмање</w:t>
      </w:r>
      <w:r>
        <w:rPr>
          <w:spacing w:val="-1"/>
        </w:rPr>
        <w:t xml:space="preserve"> </w:t>
      </w:r>
      <w:r>
        <w:t>три</w:t>
      </w:r>
      <w:r>
        <w:rPr>
          <w:spacing w:val="-3"/>
        </w:rPr>
        <w:t xml:space="preserve"> </w:t>
      </w:r>
      <w:r>
        <w:t>лица</w:t>
      </w:r>
      <w:r>
        <w:rPr>
          <w:spacing w:val="-4"/>
        </w:rPr>
        <w:t xml:space="preserve"> </w:t>
      </w:r>
      <w:r>
        <w:t>од</w:t>
      </w:r>
      <w:r>
        <w:rPr>
          <w:spacing w:val="-5"/>
        </w:rPr>
        <w:t xml:space="preserve"> </w:t>
      </w:r>
      <w:r>
        <w:t>којих</w:t>
      </w:r>
      <w:r>
        <w:rPr>
          <w:spacing w:val="-4"/>
        </w:rPr>
        <w:t xml:space="preserve"> </w:t>
      </w:r>
      <w:r>
        <w:t>ће</w:t>
      </w:r>
      <w:r>
        <w:rPr>
          <w:spacing w:val="-4"/>
        </w:rPr>
        <w:t xml:space="preserve"> </w:t>
      </w:r>
      <w:r>
        <w:t>један</w:t>
      </w:r>
      <w:r>
        <w:rPr>
          <w:spacing w:val="-5"/>
        </w:rPr>
        <w:t xml:space="preserve"> </w:t>
      </w:r>
      <w:r>
        <w:t>бити</w:t>
      </w:r>
      <w:r>
        <w:rPr>
          <w:spacing w:val="-3"/>
        </w:rPr>
        <w:t xml:space="preserve"> </w:t>
      </w:r>
      <w:r>
        <w:t>истовремено члан</w:t>
      </w:r>
      <w:r>
        <w:rPr>
          <w:spacing w:val="-6"/>
        </w:rPr>
        <w:t xml:space="preserve"> </w:t>
      </w:r>
      <w:r>
        <w:t>службе</w:t>
      </w:r>
      <w:r>
        <w:rPr>
          <w:spacing w:val="-2"/>
        </w:rPr>
        <w:t xml:space="preserve"> </w:t>
      </w:r>
      <w:r>
        <w:t>и</w:t>
      </w:r>
      <w:r>
        <w:rPr>
          <w:spacing w:val="-3"/>
        </w:rPr>
        <w:t xml:space="preserve"> </w:t>
      </w:r>
      <w:r>
        <w:t>локални</w:t>
      </w:r>
      <w:r>
        <w:rPr>
          <w:spacing w:val="-1"/>
        </w:rPr>
        <w:t xml:space="preserve"> </w:t>
      </w:r>
      <w:r>
        <w:t>менаџер за жалбе.</w:t>
      </w:r>
    </w:p>
    <w:p w14:paraId="7ADF1FAC" w14:textId="77777777" w:rsidR="00BF08FD" w:rsidRDefault="00455CB9">
      <w:pPr>
        <w:pStyle w:val="BodyText"/>
        <w:spacing w:before="160" w:line="259" w:lineRule="auto"/>
        <w:ind w:left="460" w:right="460"/>
        <w:jc w:val="both"/>
      </w:pPr>
      <w:r>
        <w:t>Формирање Службе не подразумева организационе и структурне промене у систематизацији радних места ЈЛС, као ни посебан простор или било какве додатне трошкове и активности за ЈЛС, осим додатну активност за чланове Службе током трајања Пројекта.</w:t>
      </w:r>
    </w:p>
    <w:p w14:paraId="7ADF1FAD" w14:textId="77777777" w:rsidR="00BF08FD" w:rsidRDefault="00BF08FD">
      <w:pPr>
        <w:spacing w:line="259" w:lineRule="auto"/>
        <w:jc w:val="both"/>
        <w:sectPr w:rsidR="00BF08FD">
          <w:pgSz w:w="12240" w:h="15840"/>
          <w:pgMar w:top="980" w:right="980" w:bottom="1700" w:left="980" w:header="763" w:footer="1460" w:gutter="0"/>
          <w:cols w:space="720"/>
        </w:sectPr>
      </w:pPr>
    </w:p>
    <w:p w14:paraId="7ADF1FAE" w14:textId="77777777" w:rsidR="00BF08FD" w:rsidRDefault="00BF08FD">
      <w:pPr>
        <w:pStyle w:val="BodyText"/>
        <w:rPr>
          <w:sz w:val="20"/>
        </w:rPr>
      </w:pPr>
    </w:p>
    <w:p w14:paraId="7ADF1FAF" w14:textId="77777777" w:rsidR="00BF08FD" w:rsidRDefault="00BF08FD">
      <w:pPr>
        <w:pStyle w:val="BodyText"/>
        <w:spacing w:before="4"/>
        <w:rPr>
          <w:sz w:val="17"/>
        </w:rPr>
      </w:pPr>
    </w:p>
    <w:p w14:paraId="7ADF1FB0" w14:textId="77777777" w:rsidR="00BF08FD" w:rsidRDefault="00455CB9">
      <w:pPr>
        <w:spacing w:line="259" w:lineRule="auto"/>
        <w:ind w:left="460" w:right="454"/>
        <w:jc w:val="both"/>
      </w:pPr>
      <w:r>
        <w:rPr>
          <w:b/>
        </w:rPr>
        <w:t>Директно подношење жалби је приоритетно и једино могуће на локалном нивоу, искључиво на начин</w:t>
      </w:r>
      <w:r>
        <w:rPr>
          <w:b/>
          <w:spacing w:val="-12"/>
        </w:rPr>
        <w:t xml:space="preserve"> </w:t>
      </w:r>
      <w:r>
        <w:rPr>
          <w:b/>
        </w:rPr>
        <w:t>предвиђен</w:t>
      </w:r>
      <w:r>
        <w:rPr>
          <w:b/>
          <w:spacing w:val="-13"/>
        </w:rPr>
        <w:t xml:space="preserve"> </w:t>
      </w:r>
      <w:r>
        <w:rPr>
          <w:b/>
        </w:rPr>
        <w:t>овим</w:t>
      </w:r>
      <w:r>
        <w:rPr>
          <w:b/>
          <w:spacing w:val="-9"/>
        </w:rPr>
        <w:t xml:space="preserve"> </w:t>
      </w:r>
      <w:r>
        <w:rPr>
          <w:b/>
        </w:rPr>
        <w:t>документом:</w:t>
      </w:r>
      <w:r>
        <w:rPr>
          <w:b/>
          <w:spacing w:val="-11"/>
        </w:rPr>
        <w:t xml:space="preserve"> </w:t>
      </w:r>
      <w:r>
        <w:rPr>
          <w:b/>
        </w:rPr>
        <w:t>посредством</w:t>
      </w:r>
      <w:r>
        <w:rPr>
          <w:b/>
          <w:spacing w:val="-11"/>
        </w:rPr>
        <w:t xml:space="preserve"> </w:t>
      </w:r>
      <w:r>
        <w:rPr>
          <w:b/>
        </w:rPr>
        <w:t>локалног</w:t>
      </w:r>
      <w:r>
        <w:rPr>
          <w:b/>
          <w:spacing w:val="-10"/>
        </w:rPr>
        <w:t xml:space="preserve"> </w:t>
      </w:r>
      <w:r>
        <w:rPr>
          <w:b/>
        </w:rPr>
        <w:t>пулта,</w:t>
      </w:r>
      <w:r>
        <w:rPr>
          <w:b/>
          <w:spacing w:val="-12"/>
        </w:rPr>
        <w:t xml:space="preserve"> </w:t>
      </w:r>
      <w:r>
        <w:rPr>
          <w:b/>
        </w:rPr>
        <w:t>Локалном</w:t>
      </w:r>
      <w:r>
        <w:rPr>
          <w:b/>
          <w:spacing w:val="-10"/>
        </w:rPr>
        <w:t xml:space="preserve"> </w:t>
      </w:r>
      <w:r>
        <w:rPr>
          <w:b/>
        </w:rPr>
        <w:t>менаџеру</w:t>
      </w:r>
      <w:r>
        <w:rPr>
          <w:b/>
          <w:spacing w:val="-10"/>
        </w:rPr>
        <w:t xml:space="preserve"> </w:t>
      </w:r>
      <w:r>
        <w:rPr>
          <w:b/>
        </w:rPr>
        <w:t>за</w:t>
      </w:r>
      <w:r>
        <w:rPr>
          <w:b/>
          <w:spacing w:val="-13"/>
        </w:rPr>
        <w:t xml:space="preserve"> </w:t>
      </w:r>
      <w:r>
        <w:rPr>
          <w:b/>
        </w:rPr>
        <w:t>жалбе</w:t>
      </w:r>
      <w:r>
        <w:t xml:space="preserve">. Други нивои се користе такође посредством локалног менаџера за жалбе, на начин који је овде </w:t>
      </w:r>
      <w:r>
        <w:rPr>
          <w:spacing w:val="-2"/>
        </w:rPr>
        <w:t>описан.</w:t>
      </w:r>
    </w:p>
    <w:p w14:paraId="7ADF1FB1" w14:textId="77777777" w:rsidR="00BF08FD" w:rsidRDefault="00455CB9">
      <w:pPr>
        <w:pStyle w:val="BodyText"/>
        <w:spacing w:before="160" w:line="259" w:lineRule="auto"/>
        <w:ind w:left="460" w:right="454"/>
        <w:jc w:val="both"/>
      </w:pPr>
      <w:r>
        <w:t>Подношење жалби је организовано на локалном нивоу најпре због једноставног приступа жалбеном механизму за потенцијалне подносиоце жалби. Друга предност локалног пулта за предају и решавање жалби је претпоставка да ће највећи број потенцијалних жалби, оперативно бити најлакше и најефикасније решено на локалном нивоу.</w:t>
      </w:r>
    </w:p>
    <w:p w14:paraId="7ADF1FB2" w14:textId="77777777" w:rsidR="00BF08FD" w:rsidRDefault="00455CB9">
      <w:pPr>
        <w:pStyle w:val="BodyText"/>
        <w:spacing w:before="157" w:line="259" w:lineRule="auto"/>
        <w:ind w:left="460" w:right="456"/>
        <w:jc w:val="both"/>
      </w:pPr>
      <w:r>
        <w:t>Локални пулт за жалбе је постављен на нивоу једне јединице локалне самоуправе за све подпројекте који се реализују на нивоу града или општине. Успоставља се на месту које је лако доступно свим потенцијалним подносиоцима жалбе, како би покрио све жалбе у вези са више подпројеката који се реализују на територији једне локалне самоуправе (града или општине).</w:t>
      </w:r>
    </w:p>
    <w:p w14:paraId="7ADF1FB3" w14:textId="77777777" w:rsidR="00BF08FD" w:rsidRDefault="00455CB9">
      <w:pPr>
        <w:pStyle w:val="BodyText"/>
        <w:spacing w:before="160" w:line="259" w:lineRule="auto"/>
        <w:ind w:left="460" w:right="453"/>
        <w:jc w:val="both"/>
      </w:pPr>
      <w:r>
        <w:t>Локалним пултом за пријем жалби управља лице које одреди локална самоуправа на територији на којој се спроводе активности које се именује за Локалног менаџера за жалбе. Ова одлука се доноси на индивидуалној основи, у зависности од конкретних подпројектних околности и у сарадњи између Пројекта и локалне самоуправе. Модел информације коју локална самоуправа ставља на располагање јавности (Упутство за подношење жалби</w:t>
      </w:r>
      <w:r>
        <w:rPr>
          <w:b/>
        </w:rPr>
        <w:t xml:space="preserve">, </w:t>
      </w:r>
      <w:r>
        <w:t>накнадно ће бити достављено локалним самоуправама) и поставља на веб сајт, огласну таблу и друге канале информисања, Локални менаџер за жалбе ће успоставити у сарадњи са Централним менаџером за жалбе. Жалбени механизам за кориснике дат је у прилогу 01.</w:t>
      </w:r>
    </w:p>
    <w:p w14:paraId="7ADF1FB4" w14:textId="77777777" w:rsidR="00BF08FD" w:rsidRDefault="00455CB9">
      <w:pPr>
        <w:pStyle w:val="BodyText"/>
        <w:spacing w:before="159" w:line="259" w:lineRule="auto"/>
        <w:ind w:left="460" w:right="454"/>
        <w:jc w:val="both"/>
      </w:pPr>
      <w:r>
        <w:t>Када се успоставе, контакт подаци особе задужене за локални пулт за жалбе (Локални менаџер за жалбе), коју је за тај задатак обучио Централни менаџер за жалбе ЈУП-а, биће доступни широм погођене области и објављени на релевантним веб локацијама, укључујући веб страницу пројекта огласне табле и сајтове ЈЛС.</w:t>
      </w:r>
    </w:p>
    <w:p w14:paraId="7ADF1FB5" w14:textId="77777777" w:rsidR="00BF08FD" w:rsidRDefault="00455CB9">
      <w:pPr>
        <w:pStyle w:val="BodyText"/>
        <w:spacing w:before="158" w:line="259" w:lineRule="auto"/>
        <w:ind w:left="460" w:right="456"/>
        <w:jc w:val="both"/>
      </w:pPr>
      <w:r>
        <w:t>Контакт подаци Локалног менаџера за жалбе, за подношење било каквих питања или</w:t>
      </w:r>
      <w:r>
        <w:rPr>
          <w:spacing w:val="-1"/>
        </w:rPr>
        <w:t xml:space="preserve"> </w:t>
      </w:r>
      <w:r>
        <w:t>коментара у вези са Пројектом су:</w:t>
      </w:r>
    </w:p>
    <w:p w14:paraId="7ADF1FB6" w14:textId="77777777" w:rsidR="00BF08FD" w:rsidRDefault="00455CB9">
      <w:pPr>
        <w:pStyle w:val="BodyText"/>
        <w:spacing w:before="162" w:line="256" w:lineRule="auto"/>
        <w:ind w:left="460" w:right="456"/>
        <w:jc w:val="both"/>
      </w:pPr>
      <w:r>
        <w:t>Локални</w:t>
      </w:r>
      <w:r>
        <w:rPr>
          <w:spacing w:val="-3"/>
        </w:rPr>
        <w:t xml:space="preserve"> </w:t>
      </w:r>
      <w:r>
        <w:t>менаџер</w:t>
      </w:r>
      <w:r>
        <w:rPr>
          <w:spacing w:val="-4"/>
        </w:rPr>
        <w:t xml:space="preserve"> </w:t>
      </w:r>
      <w:r>
        <w:t>за</w:t>
      </w:r>
      <w:r>
        <w:rPr>
          <w:spacing w:val="-4"/>
        </w:rPr>
        <w:t xml:space="preserve"> </w:t>
      </w:r>
      <w:r>
        <w:t>жалбе</w:t>
      </w:r>
      <w:r>
        <w:rPr>
          <w:spacing w:val="-4"/>
        </w:rPr>
        <w:t xml:space="preserve"> </w:t>
      </w:r>
      <w:r>
        <w:t>води</w:t>
      </w:r>
      <w:r>
        <w:rPr>
          <w:spacing w:val="-6"/>
        </w:rPr>
        <w:t xml:space="preserve"> </w:t>
      </w:r>
      <w:r>
        <w:t>евиденцију</w:t>
      </w:r>
      <w:r>
        <w:rPr>
          <w:spacing w:val="-4"/>
        </w:rPr>
        <w:t xml:space="preserve"> </w:t>
      </w:r>
      <w:r>
        <w:t>о</w:t>
      </w:r>
      <w:r>
        <w:rPr>
          <w:spacing w:val="-3"/>
        </w:rPr>
        <w:t xml:space="preserve"> </w:t>
      </w:r>
      <w:r>
        <w:t>свим</w:t>
      </w:r>
      <w:r>
        <w:rPr>
          <w:spacing w:val="-5"/>
        </w:rPr>
        <w:t xml:space="preserve"> </w:t>
      </w:r>
      <w:r>
        <w:t>пристиглим</w:t>
      </w:r>
      <w:r>
        <w:rPr>
          <w:spacing w:val="-4"/>
        </w:rPr>
        <w:t xml:space="preserve"> </w:t>
      </w:r>
      <w:r>
        <w:t>жалбама</w:t>
      </w:r>
      <w:r>
        <w:rPr>
          <w:spacing w:val="-4"/>
        </w:rPr>
        <w:t xml:space="preserve"> </w:t>
      </w:r>
      <w:r>
        <w:t>у</w:t>
      </w:r>
      <w:r>
        <w:rPr>
          <w:spacing w:val="-6"/>
        </w:rPr>
        <w:t xml:space="preserve"> </w:t>
      </w:r>
      <w:r>
        <w:t>форми</w:t>
      </w:r>
      <w:r>
        <w:rPr>
          <w:spacing w:val="-4"/>
        </w:rPr>
        <w:t xml:space="preserve"> </w:t>
      </w:r>
      <w:r>
        <w:t>коју</w:t>
      </w:r>
      <w:r>
        <w:rPr>
          <w:spacing w:val="-4"/>
        </w:rPr>
        <w:t xml:space="preserve"> </w:t>
      </w:r>
      <w:r>
        <w:t>договори</w:t>
      </w:r>
      <w:r>
        <w:rPr>
          <w:spacing w:val="-3"/>
        </w:rPr>
        <w:t xml:space="preserve"> </w:t>
      </w:r>
      <w:r>
        <w:t>са Централним менаџером за жалбе.</w:t>
      </w:r>
    </w:p>
    <w:p w14:paraId="7ADF1FB7" w14:textId="3664287D" w:rsidR="00BF08FD" w:rsidRDefault="00513D8C">
      <w:pPr>
        <w:pStyle w:val="BodyText"/>
        <w:spacing w:before="6"/>
        <w:rPr>
          <w:sz w:val="11"/>
        </w:rPr>
      </w:pPr>
      <w:r>
        <w:rPr>
          <w:noProof/>
        </w:rPr>
        <mc:AlternateContent>
          <mc:Choice Requires="wps">
            <w:drawing>
              <wp:anchor distT="0" distB="0" distL="0" distR="0" simplePos="0" relativeHeight="487589376" behindDoc="1" locked="0" layoutInCell="1" allowOverlap="1" wp14:anchorId="7ADF217F" wp14:editId="7CE34893">
                <wp:simplePos x="0" y="0"/>
                <wp:positionH relativeFrom="page">
                  <wp:posOffset>840105</wp:posOffset>
                </wp:positionH>
                <wp:positionV relativeFrom="paragraph">
                  <wp:posOffset>110490</wp:posOffset>
                </wp:positionV>
                <wp:extent cx="6094095" cy="2145665"/>
                <wp:effectExtent l="0" t="0" r="0" b="0"/>
                <wp:wrapTopAndBottom/>
                <wp:docPr id="16"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2145665"/>
                        </a:xfrm>
                        <a:prstGeom prst="rect">
                          <a:avLst/>
                        </a:prstGeom>
                        <a:noFill/>
                        <a:ln w="12191">
                          <a:solidFill>
                            <a:srgbClr val="2E5395"/>
                          </a:solidFill>
                          <a:miter lim="800000"/>
                          <a:headEnd/>
                          <a:tailEnd/>
                        </a:ln>
                        <a:extLst>
                          <a:ext uri="{909E8E84-426E-40DD-AFC4-6F175D3DCCD1}">
                            <a14:hiddenFill xmlns:a14="http://schemas.microsoft.com/office/drawing/2010/main">
                              <a:solidFill>
                                <a:srgbClr val="FFFFFF"/>
                              </a:solidFill>
                            </a14:hiddenFill>
                          </a:ext>
                        </a:extLst>
                      </wps:spPr>
                      <wps:txbx>
                        <w:txbxContent>
                          <w:p w14:paraId="6D6EE9A6" w14:textId="77777777" w:rsidR="00455CB9" w:rsidRDefault="00455CB9">
                            <w:pPr>
                              <w:tabs>
                                <w:tab w:val="left" w:pos="4640"/>
                              </w:tabs>
                              <w:spacing w:line="403" w:lineRule="auto"/>
                              <w:ind w:left="108" w:right="1119"/>
                              <w:rPr>
                                <w:i/>
                                <w:color w:val="7E7E7E"/>
                              </w:rPr>
                            </w:pPr>
                            <w:r>
                              <w:rPr>
                                <w:b/>
                              </w:rPr>
                              <w:t xml:space="preserve">Јединица локалне самоуправе </w:t>
                            </w:r>
                            <w:r w:rsidRPr="00455CB9">
                              <w:rPr>
                                <w:b/>
                                <w:u w:val="single"/>
                                <w:lang w:val="sr-Cyrl-RS"/>
                              </w:rPr>
                              <w:t>Општина Ћуприја</w:t>
                            </w:r>
                          </w:p>
                          <w:p w14:paraId="7ADF2194" w14:textId="53066E34" w:rsidR="00455CB9" w:rsidRDefault="00455CB9">
                            <w:pPr>
                              <w:tabs>
                                <w:tab w:val="left" w:pos="4640"/>
                              </w:tabs>
                              <w:spacing w:line="403" w:lineRule="auto"/>
                              <w:ind w:left="108" w:right="1119"/>
                              <w:rPr>
                                <w:b/>
                              </w:rPr>
                            </w:pPr>
                            <w:r>
                              <w:rPr>
                                <w:b/>
                              </w:rPr>
                              <w:t>Служба за пријем жалби</w:t>
                            </w:r>
                          </w:p>
                          <w:p w14:paraId="7ADF2195" w14:textId="7C2881C8" w:rsidR="00455CB9" w:rsidRPr="00455CB9" w:rsidRDefault="00455CB9">
                            <w:pPr>
                              <w:tabs>
                                <w:tab w:val="left" w:pos="3788"/>
                              </w:tabs>
                              <w:spacing w:line="266" w:lineRule="exact"/>
                              <w:ind w:left="108"/>
                              <w:rPr>
                                <w:b/>
                                <w:u w:val="single"/>
                                <w:lang w:val="sr-Cyrl-RS"/>
                              </w:rPr>
                            </w:pPr>
                            <w:r>
                              <w:rPr>
                                <w:b/>
                              </w:rPr>
                              <w:t>Локални</w:t>
                            </w:r>
                            <w:r>
                              <w:rPr>
                                <w:b/>
                                <w:spacing w:val="-1"/>
                              </w:rPr>
                              <w:t xml:space="preserve"> </w:t>
                            </w:r>
                            <w:r>
                              <w:rPr>
                                <w:b/>
                              </w:rPr>
                              <w:t>менаџер</w:t>
                            </w:r>
                            <w:r>
                              <w:rPr>
                                <w:b/>
                                <w:spacing w:val="-2"/>
                              </w:rPr>
                              <w:t xml:space="preserve"> </w:t>
                            </w:r>
                            <w:r>
                              <w:rPr>
                                <w:b/>
                              </w:rPr>
                              <w:t>за</w:t>
                            </w:r>
                            <w:r>
                              <w:rPr>
                                <w:b/>
                                <w:spacing w:val="-3"/>
                              </w:rPr>
                              <w:t xml:space="preserve"> </w:t>
                            </w:r>
                            <w:r>
                              <w:rPr>
                                <w:b/>
                              </w:rPr>
                              <w:t>жалбе:</w:t>
                            </w:r>
                            <w:r>
                              <w:rPr>
                                <w:b/>
                                <w:spacing w:val="-1"/>
                              </w:rPr>
                              <w:t xml:space="preserve"> </w:t>
                            </w:r>
                            <w:r w:rsidRPr="00455CB9">
                              <w:rPr>
                                <w:b/>
                                <w:u w:val="single"/>
                                <w:lang w:val="sr-Cyrl-RS"/>
                              </w:rPr>
                              <w:t>Александра Станојловић</w:t>
                            </w:r>
                            <w:r>
                              <w:rPr>
                                <w:i/>
                                <w:color w:val="7E7E7E"/>
                              </w:rPr>
                              <w:t>,</w:t>
                            </w:r>
                            <w:r>
                              <w:rPr>
                                <w:i/>
                                <w:color w:val="7E7E7E"/>
                                <w:spacing w:val="-5"/>
                              </w:rPr>
                              <w:t xml:space="preserve"> </w:t>
                            </w:r>
                            <w:r>
                              <w:rPr>
                                <w:b/>
                                <w:spacing w:val="-2"/>
                              </w:rPr>
                              <w:t>Звање:</w:t>
                            </w:r>
                            <w:r>
                              <w:rPr>
                                <w:b/>
                                <w:spacing w:val="-2"/>
                                <w:lang w:val="sr-Cyrl-RS"/>
                              </w:rPr>
                              <w:t xml:space="preserve"> </w:t>
                            </w:r>
                            <w:r w:rsidRPr="00455CB9">
                              <w:rPr>
                                <w:b/>
                                <w:spacing w:val="-2"/>
                                <w:u w:val="single"/>
                                <w:lang w:val="sr-Cyrl-RS"/>
                              </w:rPr>
                              <w:t xml:space="preserve">дипл. </w:t>
                            </w:r>
                            <w:r>
                              <w:rPr>
                                <w:b/>
                                <w:spacing w:val="-2"/>
                                <w:u w:val="single"/>
                                <w:lang w:val="sr-Cyrl-RS"/>
                              </w:rPr>
                              <w:t>е</w:t>
                            </w:r>
                            <w:r w:rsidRPr="00455CB9">
                              <w:rPr>
                                <w:b/>
                                <w:spacing w:val="-2"/>
                                <w:u w:val="single"/>
                                <w:lang w:val="sr-Cyrl-RS"/>
                              </w:rPr>
                              <w:t>цц</w:t>
                            </w:r>
                            <w:r>
                              <w:rPr>
                                <w:b/>
                                <w:spacing w:val="-2"/>
                                <w:u w:val="single"/>
                                <w:lang w:val="sr-Cyrl-RS"/>
                              </w:rPr>
                              <w:t xml:space="preserve">, особа за интерну и екстерну комуникацију са грађанима при Услужном центру </w:t>
                            </w:r>
                          </w:p>
                          <w:p w14:paraId="7ADF2197" w14:textId="726B18DC" w:rsidR="00455CB9" w:rsidRDefault="00455CB9">
                            <w:pPr>
                              <w:tabs>
                                <w:tab w:val="left" w:pos="1955"/>
                                <w:tab w:val="left" w:pos="3161"/>
                              </w:tabs>
                              <w:spacing w:before="181"/>
                              <w:ind w:left="108"/>
                              <w:rPr>
                                <w:b/>
                              </w:rPr>
                            </w:pPr>
                            <w:r>
                              <w:rPr>
                                <w:b/>
                                <w:spacing w:val="-2"/>
                              </w:rPr>
                              <w:t>Адреса:</w:t>
                            </w:r>
                            <w:r>
                              <w:rPr>
                                <w:b/>
                                <w:spacing w:val="-2"/>
                                <w:lang w:val="sr-Cyrl-RS"/>
                              </w:rPr>
                              <w:t xml:space="preserve"> </w:t>
                            </w:r>
                            <w:r w:rsidRPr="00455CB9">
                              <w:rPr>
                                <w:b/>
                                <w:u w:val="single"/>
                                <w:lang w:val="sr-Cyrl-RS"/>
                              </w:rPr>
                              <w:t>13.октобар, број 7, 35230 Ћуприја</w:t>
                            </w:r>
                            <w:r>
                              <w:rPr>
                                <w:b/>
                              </w:rPr>
                              <w:t>,</w:t>
                            </w:r>
                            <w:r>
                              <w:rPr>
                                <w:b/>
                                <w:spacing w:val="-2"/>
                              </w:rPr>
                              <w:t xml:space="preserve"> Србија</w:t>
                            </w:r>
                          </w:p>
                          <w:p w14:paraId="165EC4A7" w14:textId="14023656" w:rsidR="00455CB9" w:rsidRDefault="00455CB9">
                            <w:pPr>
                              <w:tabs>
                                <w:tab w:val="left" w:pos="2529"/>
                                <w:tab w:val="left" w:pos="3079"/>
                              </w:tabs>
                              <w:spacing w:before="1" w:line="450" w:lineRule="atLeast"/>
                              <w:ind w:left="108" w:right="2953"/>
                              <w:rPr>
                                <w:i/>
                                <w:color w:val="7E7E7E"/>
                                <w:u w:val="thick" w:color="000000"/>
                              </w:rPr>
                            </w:pPr>
                            <w:r>
                              <w:rPr>
                                <w:b/>
                              </w:rPr>
                              <w:t xml:space="preserve">е-пошта: </w:t>
                            </w:r>
                            <w:hyperlink r:id="rId15" w:history="1">
                              <w:r w:rsidRPr="00636CF0">
                                <w:rPr>
                                  <w:rStyle w:val="Hyperlink"/>
                                  <w:i/>
                                  <w:u w:color="000000"/>
                                </w:rPr>
                                <w:t>aleksandra.stanojlovic@cuprija.ls.gov.rs</w:t>
                              </w:r>
                            </w:hyperlink>
                          </w:p>
                          <w:p w14:paraId="7ADF2198" w14:textId="1CC6C56C" w:rsidR="00455CB9" w:rsidRDefault="00455CB9">
                            <w:pPr>
                              <w:tabs>
                                <w:tab w:val="left" w:pos="2529"/>
                                <w:tab w:val="left" w:pos="3079"/>
                              </w:tabs>
                              <w:spacing w:before="1" w:line="450" w:lineRule="atLeast"/>
                              <w:ind w:left="108" w:right="2953"/>
                              <w:rPr>
                                <w:b/>
                              </w:rPr>
                            </w:pPr>
                            <w:r>
                              <w:rPr>
                                <w:i/>
                                <w:color w:val="7E7E7E"/>
                              </w:rPr>
                              <w:t xml:space="preserve"> </w:t>
                            </w:r>
                            <w:r>
                              <w:rPr>
                                <w:b/>
                              </w:rPr>
                              <w:t xml:space="preserve">број телефона: +381 </w:t>
                            </w:r>
                            <w:r w:rsidRPr="00455CB9">
                              <w:rPr>
                                <w:rFonts w:ascii="Times New Roman" w:hAnsi="Times New Roman"/>
                                <w:b/>
                                <w:u w:val="thick"/>
                              </w:rPr>
                              <w:t>63 7 203 995</w:t>
                            </w:r>
                            <w:r>
                              <w:rPr>
                                <w:rFonts w:ascii="Times New Roman" w:hAnsi="Times New Roman"/>
                                <w:u w:val="thick"/>
                              </w:rPr>
                              <w:t xml:space="preserve"> </w:t>
                            </w:r>
                            <w:r>
                              <w:rPr>
                                <w:b/>
                              </w:rPr>
                              <w:t>(радним данима од 7:30 до15:30)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F217F" id="docshape9" o:spid="_x0000_s1027" type="#_x0000_t202" style="position:absolute;margin-left:66.15pt;margin-top:8.7pt;width:479.85pt;height:168.9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" filled="f" strokecolor="#2e5395" strokeweight=".33864mm">
                <v:textbox inset="0,0,0,0">
                  <w:txbxContent>
                    <w:p w14:paraId="6D6EE9A6" w14:textId="77777777" w:rsidR="00455CB9" w:rsidRDefault="00455CB9">
                      <w:pPr>
                        <w:tabs>
                          <w:tab w:val="left" w:pos="4640"/>
                        </w:tabs>
                        <w:spacing w:line="403" w:lineRule="auto"/>
                        <w:ind w:left="108" w:right="1119"/>
                        <w:rPr>
                          <w:i/>
                          <w:color w:val="7E7E7E"/>
                        </w:rPr>
                      </w:pPr>
                      <w:r>
                        <w:rPr>
                          <w:b/>
                        </w:rPr>
                        <w:t xml:space="preserve">Јединица локалне самоуправе </w:t>
                      </w:r>
                      <w:r w:rsidRPr="00455CB9">
                        <w:rPr>
                          <w:b/>
                          <w:u w:val="single"/>
                          <w:lang w:val="sr-Cyrl-RS"/>
                        </w:rPr>
                        <w:t>Општина Ћуприја</w:t>
                      </w:r>
                    </w:p>
                    <w:p w14:paraId="7ADF2194" w14:textId="53066E34" w:rsidR="00455CB9" w:rsidRDefault="00455CB9">
                      <w:pPr>
                        <w:tabs>
                          <w:tab w:val="left" w:pos="4640"/>
                        </w:tabs>
                        <w:spacing w:line="403" w:lineRule="auto"/>
                        <w:ind w:left="108" w:right="1119"/>
                        <w:rPr>
                          <w:b/>
                        </w:rPr>
                      </w:pPr>
                      <w:r>
                        <w:rPr>
                          <w:b/>
                        </w:rPr>
                        <w:t>Служба за пријем жалби</w:t>
                      </w:r>
                    </w:p>
                    <w:p w14:paraId="7ADF2195" w14:textId="7C2881C8" w:rsidR="00455CB9" w:rsidRPr="00455CB9" w:rsidRDefault="00455CB9">
                      <w:pPr>
                        <w:tabs>
                          <w:tab w:val="left" w:pos="3788"/>
                        </w:tabs>
                        <w:spacing w:line="266" w:lineRule="exact"/>
                        <w:ind w:left="108"/>
                        <w:rPr>
                          <w:b/>
                          <w:u w:val="single"/>
                          <w:lang w:val="sr-Cyrl-RS"/>
                        </w:rPr>
                      </w:pPr>
                      <w:r>
                        <w:rPr>
                          <w:b/>
                        </w:rPr>
                        <w:t>Локални</w:t>
                      </w:r>
                      <w:r>
                        <w:rPr>
                          <w:b/>
                          <w:spacing w:val="-1"/>
                        </w:rPr>
                        <w:t xml:space="preserve"> </w:t>
                      </w:r>
                      <w:r>
                        <w:rPr>
                          <w:b/>
                        </w:rPr>
                        <w:t>менаџер</w:t>
                      </w:r>
                      <w:r>
                        <w:rPr>
                          <w:b/>
                          <w:spacing w:val="-2"/>
                        </w:rPr>
                        <w:t xml:space="preserve"> </w:t>
                      </w:r>
                      <w:r>
                        <w:rPr>
                          <w:b/>
                        </w:rPr>
                        <w:t>за</w:t>
                      </w:r>
                      <w:r>
                        <w:rPr>
                          <w:b/>
                          <w:spacing w:val="-3"/>
                        </w:rPr>
                        <w:t xml:space="preserve"> </w:t>
                      </w:r>
                      <w:r>
                        <w:rPr>
                          <w:b/>
                        </w:rPr>
                        <w:t>жалбе:</w:t>
                      </w:r>
                      <w:r>
                        <w:rPr>
                          <w:b/>
                          <w:spacing w:val="-1"/>
                        </w:rPr>
                        <w:t xml:space="preserve"> </w:t>
                      </w:r>
                      <w:r w:rsidRPr="00455CB9">
                        <w:rPr>
                          <w:b/>
                          <w:u w:val="single"/>
                          <w:lang w:val="sr-Cyrl-RS"/>
                        </w:rPr>
                        <w:t>Александра Станојловић</w:t>
                      </w:r>
                      <w:r>
                        <w:rPr>
                          <w:i/>
                          <w:color w:val="7E7E7E"/>
                        </w:rPr>
                        <w:t>,</w:t>
                      </w:r>
                      <w:r>
                        <w:rPr>
                          <w:i/>
                          <w:color w:val="7E7E7E"/>
                          <w:spacing w:val="-5"/>
                        </w:rPr>
                        <w:t xml:space="preserve"> </w:t>
                      </w:r>
                      <w:r>
                        <w:rPr>
                          <w:b/>
                          <w:spacing w:val="-2"/>
                        </w:rPr>
                        <w:t>Звање:</w:t>
                      </w:r>
                      <w:r>
                        <w:rPr>
                          <w:b/>
                          <w:spacing w:val="-2"/>
                          <w:lang w:val="sr-Cyrl-RS"/>
                        </w:rPr>
                        <w:t xml:space="preserve"> </w:t>
                      </w:r>
                      <w:r w:rsidRPr="00455CB9">
                        <w:rPr>
                          <w:b/>
                          <w:spacing w:val="-2"/>
                          <w:u w:val="single"/>
                          <w:lang w:val="sr-Cyrl-RS"/>
                        </w:rPr>
                        <w:t xml:space="preserve">дипл. </w:t>
                      </w:r>
                      <w:r>
                        <w:rPr>
                          <w:b/>
                          <w:spacing w:val="-2"/>
                          <w:u w:val="single"/>
                          <w:lang w:val="sr-Cyrl-RS"/>
                        </w:rPr>
                        <w:t>е</w:t>
                      </w:r>
                      <w:r w:rsidRPr="00455CB9">
                        <w:rPr>
                          <w:b/>
                          <w:spacing w:val="-2"/>
                          <w:u w:val="single"/>
                          <w:lang w:val="sr-Cyrl-RS"/>
                        </w:rPr>
                        <w:t>цц</w:t>
                      </w:r>
                      <w:r>
                        <w:rPr>
                          <w:b/>
                          <w:spacing w:val="-2"/>
                          <w:u w:val="single"/>
                          <w:lang w:val="sr-Cyrl-RS"/>
                        </w:rPr>
                        <w:t xml:space="preserve">, особа за интерну и екстерну комуникацију са грађанима при Услужном центру </w:t>
                      </w:r>
                    </w:p>
                    <w:p w14:paraId="7ADF2197" w14:textId="726B18DC" w:rsidR="00455CB9" w:rsidRDefault="00455CB9">
                      <w:pPr>
                        <w:tabs>
                          <w:tab w:val="left" w:pos="1955"/>
                          <w:tab w:val="left" w:pos="3161"/>
                        </w:tabs>
                        <w:spacing w:before="181"/>
                        <w:ind w:left="108"/>
                        <w:rPr>
                          <w:b/>
                        </w:rPr>
                      </w:pPr>
                      <w:r>
                        <w:rPr>
                          <w:b/>
                          <w:spacing w:val="-2"/>
                        </w:rPr>
                        <w:t>Адреса:</w:t>
                      </w:r>
                      <w:r>
                        <w:rPr>
                          <w:b/>
                          <w:spacing w:val="-2"/>
                          <w:lang w:val="sr-Cyrl-RS"/>
                        </w:rPr>
                        <w:t xml:space="preserve"> </w:t>
                      </w:r>
                      <w:r w:rsidRPr="00455CB9">
                        <w:rPr>
                          <w:b/>
                          <w:u w:val="single"/>
                          <w:lang w:val="sr-Cyrl-RS"/>
                        </w:rPr>
                        <w:t>13.октобар, број 7, 35230 Ћуприја</w:t>
                      </w:r>
                      <w:r>
                        <w:rPr>
                          <w:b/>
                        </w:rPr>
                        <w:t>,</w:t>
                      </w:r>
                      <w:r>
                        <w:rPr>
                          <w:b/>
                          <w:spacing w:val="-2"/>
                        </w:rPr>
                        <w:t xml:space="preserve"> Србија</w:t>
                      </w:r>
                    </w:p>
                    <w:p w14:paraId="165EC4A7" w14:textId="14023656" w:rsidR="00455CB9" w:rsidRDefault="00455CB9">
                      <w:pPr>
                        <w:tabs>
                          <w:tab w:val="left" w:pos="2529"/>
                          <w:tab w:val="left" w:pos="3079"/>
                        </w:tabs>
                        <w:spacing w:before="1" w:line="450" w:lineRule="atLeast"/>
                        <w:ind w:left="108" w:right="2953"/>
                        <w:rPr>
                          <w:i/>
                          <w:color w:val="7E7E7E"/>
                          <w:u w:val="thick" w:color="000000"/>
                        </w:rPr>
                      </w:pPr>
                      <w:r>
                        <w:rPr>
                          <w:b/>
                        </w:rPr>
                        <w:t xml:space="preserve">е-пошта: </w:t>
                      </w:r>
                      <w:hyperlink r:id="rId16" w:history="1">
                        <w:r w:rsidRPr="00636CF0">
                          <w:rPr>
                            <w:rStyle w:val="Hyperlink"/>
                            <w:i/>
                            <w:u w:color="000000"/>
                          </w:rPr>
                          <w:t>aleksandra.stanojlovic@cuprija.ls.gov.rs</w:t>
                        </w:r>
                      </w:hyperlink>
                    </w:p>
                    <w:p w14:paraId="7ADF2198" w14:textId="1CC6C56C" w:rsidR="00455CB9" w:rsidRDefault="00455CB9">
                      <w:pPr>
                        <w:tabs>
                          <w:tab w:val="left" w:pos="2529"/>
                          <w:tab w:val="left" w:pos="3079"/>
                        </w:tabs>
                        <w:spacing w:before="1" w:line="450" w:lineRule="atLeast"/>
                        <w:ind w:left="108" w:right="2953"/>
                        <w:rPr>
                          <w:b/>
                        </w:rPr>
                      </w:pPr>
                      <w:r>
                        <w:rPr>
                          <w:i/>
                          <w:color w:val="7E7E7E"/>
                        </w:rPr>
                        <w:t xml:space="preserve"> </w:t>
                      </w:r>
                      <w:r>
                        <w:rPr>
                          <w:b/>
                        </w:rPr>
                        <w:t xml:space="preserve">број телефона: +381 </w:t>
                      </w:r>
                      <w:r w:rsidRPr="00455CB9">
                        <w:rPr>
                          <w:rFonts w:ascii="Times New Roman" w:hAnsi="Times New Roman"/>
                          <w:b/>
                          <w:u w:val="thick"/>
                        </w:rPr>
                        <w:t>63 7 203 995</w:t>
                      </w:r>
                      <w:r>
                        <w:rPr>
                          <w:rFonts w:ascii="Times New Roman" w:hAnsi="Times New Roman"/>
                          <w:u w:val="thick"/>
                        </w:rPr>
                        <w:t xml:space="preserve"> </w:t>
                      </w:r>
                      <w:r>
                        <w:rPr>
                          <w:b/>
                        </w:rPr>
                        <w:t>(радним данима од 7:30 до15:30)</w:t>
                      </w:r>
                    </w:p>
                  </w:txbxContent>
                </v:textbox>
                <w10:wrap type="topAndBottom" anchorx="page"/>
              </v:shape>
            </w:pict>
          </mc:Fallback>
        </mc:AlternateContent>
      </w:r>
    </w:p>
    <w:p w14:paraId="7ADF1FB8" w14:textId="77777777" w:rsidR="00BF08FD" w:rsidRDefault="00BF08FD">
      <w:pPr>
        <w:rPr>
          <w:sz w:val="11"/>
        </w:rPr>
        <w:sectPr w:rsidR="00BF08FD">
          <w:pgSz w:w="12240" w:h="15840"/>
          <w:pgMar w:top="980" w:right="980" w:bottom="1700" w:left="980" w:header="763" w:footer="1460" w:gutter="0"/>
          <w:cols w:space="720"/>
        </w:sectPr>
      </w:pPr>
    </w:p>
    <w:p w14:paraId="7ADF1FB9" w14:textId="77777777" w:rsidR="00BF08FD" w:rsidRDefault="00BF08FD">
      <w:pPr>
        <w:pStyle w:val="BodyText"/>
        <w:rPr>
          <w:sz w:val="20"/>
        </w:rPr>
      </w:pPr>
    </w:p>
    <w:p w14:paraId="7ADF1FBA" w14:textId="77777777" w:rsidR="00BF08FD" w:rsidRDefault="00BF08FD">
      <w:pPr>
        <w:pStyle w:val="BodyText"/>
        <w:spacing w:before="4"/>
        <w:rPr>
          <w:sz w:val="17"/>
        </w:rPr>
      </w:pPr>
    </w:p>
    <w:p w14:paraId="7ADF1FBB" w14:textId="77777777" w:rsidR="00BF08FD" w:rsidRDefault="00455CB9">
      <w:pPr>
        <w:pStyle w:val="BodyText"/>
        <w:spacing w:line="259" w:lineRule="auto"/>
        <w:ind w:left="460" w:right="457"/>
        <w:jc w:val="both"/>
      </w:pPr>
      <w:r>
        <w:t>Типичне локације на којима се</w:t>
      </w:r>
      <w:r>
        <w:rPr>
          <w:spacing w:val="-1"/>
        </w:rPr>
        <w:t xml:space="preserve"> </w:t>
      </w:r>
      <w:r>
        <w:t>обезбеђује простор за примедбе укључују огласне табле општина</w:t>
      </w:r>
      <w:r>
        <w:rPr>
          <w:spacing w:val="-2"/>
        </w:rPr>
        <w:t xml:space="preserve"> </w:t>
      </w:r>
      <w:r>
        <w:t>и градова али и све друге локације за окупљање заједнице као што су локални културни центар, здравствени центар или апотека, локални ресторан или продавница, итд.</w:t>
      </w:r>
    </w:p>
    <w:p w14:paraId="7ADF1FBC" w14:textId="77777777" w:rsidR="00BF08FD" w:rsidRDefault="00455CB9">
      <w:pPr>
        <w:pStyle w:val="Heading2"/>
        <w:numPr>
          <w:ilvl w:val="2"/>
          <w:numId w:val="8"/>
        </w:numPr>
        <w:tabs>
          <w:tab w:val="left" w:pos="1181"/>
        </w:tabs>
        <w:spacing w:before="162"/>
        <w:ind w:hanging="721"/>
        <w:jc w:val="both"/>
        <w:rPr>
          <w:color w:val="2E5395"/>
        </w:rPr>
      </w:pPr>
      <w:bookmarkStart w:id="13" w:name="_bookmark13"/>
      <w:bookmarkEnd w:id="13"/>
      <w:r>
        <w:rPr>
          <w:color w:val="2E5395"/>
        </w:rPr>
        <w:t>Пулт</w:t>
      </w:r>
      <w:r>
        <w:rPr>
          <w:color w:val="2E5395"/>
          <w:spacing w:val="-8"/>
        </w:rPr>
        <w:t xml:space="preserve"> </w:t>
      </w:r>
      <w:r>
        <w:rPr>
          <w:color w:val="2E5395"/>
        </w:rPr>
        <w:t>за</w:t>
      </w:r>
      <w:r>
        <w:rPr>
          <w:color w:val="2E5395"/>
          <w:spacing w:val="-7"/>
        </w:rPr>
        <w:t xml:space="preserve"> </w:t>
      </w:r>
      <w:r>
        <w:rPr>
          <w:color w:val="2E5395"/>
        </w:rPr>
        <w:t>жалбе</w:t>
      </w:r>
      <w:r>
        <w:rPr>
          <w:color w:val="2E5395"/>
          <w:spacing w:val="-7"/>
        </w:rPr>
        <w:t xml:space="preserve"> </w:t>
      </w:r>
      <w:r>
        <w:rPr>
          <w:color w:val="2E5395"/>
        </w:rPr>
        <w:t>извођача</w:t>
      </w:r>
      <w:r>
        <w:rPr>
          <w:color w:val="2E5395"/>
          <w:spacing w:val="-7"/>
        </w:rPr>
        <w:t xml:space="preserve"> </w:t>
      </w:r>
      <w:r>
        <w:rPr>
          <w:color w:val="2E5395"/>
          <w:spacing w:val="-2"/>
        </w:rPr>
        <w:t>радова</w:t>
      </w:r>
    </w:p>
    <w:p w14:paraId="7ADF1FBD" w14:textId="77777777" w:rsidR="00BF08FD" w:rsidRDefault="00455CB9">
      <w:pPr>
        <w:pStyle w:val="BodyText"/>
        <w:spacing w:before="143" w:line="259" w:lineRule="auto"/>
        <w:ind w:left="460" w:right="453"/>
        <w:jc w:val="both"/>
      </w:pPr>
      <w:r>
        <w:t>Обзиром</w:t>
      </w:r>
      <w:r>
        <w:rPr>
          <w:spacing w:val="-5"/>
        </w:rPr>
        <w:t xml:space="preserve"> </w:t>
      </w:r>
      <w:r>
        <w:t>да</w:t>
      </w:r>
      <w:r>
        <w:rPr>
          <w:spacing w:val="-4"/>
        </w:rPr>
        <w:t xml:space="preserve"> </w:t>
      </w:r>
      <w:r>
        <w:t>пројекат</w:t>
      </w:r>
      <w:r>
        <w:rPr>
          <w:spacing w:val="-4"/>
        </w:rPr>
        <w:t xml:space="preserve"> </w:t>
      </w:r>
      <w:r>
        <w:t>укључује</w:t>
      </w:r>
      <w:r>
        <w:rPr>
          <w:spacing w:val="-3"/>
        </w:rPr>
        <w:t xml:space="preserve"> </w:t>
      </w:r>
      <w:r>
        <w:t>грађевинске</w:t>
      </w:r>
      <w:r>
        <w:rPr>
          <w:spacing w:val="-4"/>
        </w:rPr>
        <w:t xml:space="preserve"> </w:t>
      </w:r>
      <w:r>
        <w:t>радове</w:t>
      </w:r>
      <w:r>
        <w:rPr>
          <w:spacing w:val="-6"/>
        </w:rPr>
        <w:t xml:space="preserve"> </w:t>
      </w:r>
      <w:r>
        <w:t>на</w:t>
      </w:r>
      <w:r>
        <w:rPr>
          <w:spacing w:val="-5"/>
        </w:rPr>
        <w:t xml:space="preserve"> </w:t>
      </w:r>
      <w:r>
        <w:t>локалном</w:t>
      </w:r>
      <w:r>
        <w:rPr>
          <w:spacing w:val="-5"/>
        </w:rPr>
        <w:t xml:space="preserve"> </w:t>
      </w:r>
      <w:r>
        <w:t>нивоу,</w:t>
      </w:r>
      <w:r>
        <w:rPr>
          <w:spacing w:val="-4"/>
        </w:rPr>
        <w:t xml:space="preserve"> </w:t>
      </w:r>
      <w:r>
        <w:t>изабрани</w:t>
      </w:r>
      <w:r>
        <w:rPr>
          <w:spacing w:val="-3"/>
        </w:rPr>
        <w:t xml:space="preserve"> </w:t>
      </w:r>
      <w:r>
        <w:t>извођач</w:t>
      </w:r>
      <w:r>
        <w:rPr>
          <w:spacing w:val="-4"/>
        </w:rPr>
        <w:t xml:space="preserve"> </w:t>
      </w:r>
      <w:r>
        <w:t>је</w:t>
      </w:r>
      <w:r>
        <w:rPr>
          <w:spacing w:val="-6"/>
        </w:rPr>
        <w:t xml:space="preserve"> </w:t>
      </w:r>
      <w:r>
        <w:t xml:space="preserve">такође </w:t>
      </w:r>
      <w:r>
        <w:rPr>
          <w:spacing w:val="-2"/>
        </w:rPr>
        <w:t>обавезан</w:t>
      </w:r>
      <w:r>
        <w:rPr>
          <w:spacing w:val="-5"/>
        </w:rPr>
        <w:t xml:space="preserve"> </w:t>
      </w:r>
      <w:r>
        <w:rPr>
          <w:spacing w:val="-2"/>
        </w:rPr>
        <w:t>да</w:t>
      </w:r>
      <w:r>
        <w:rPr>
          <w:spacing w:val="-7"/>
        </w:rPr>
        <w:t xml:space="preserve"> </w:t>
      </w:r>
      <w:r>
        <w:rPr>
          <w:spacing w:val="-2"/>
        </w:rPr>
        <w:t>учествује</w:t>
      </w:r>
      <w:r>
        <w:rPr>
          <w:spacing w:val="-7"/>
        </w:rPr>
        <w:t xml:space="preserve"> </w:t>
      </w:r>
      <w:r>
        <w:rPr>
          <w:spacing w:val="-2"/>
        </w:rPr>
        <w:t>у</w:t>
      </w:r>
      <w:r>
        <w:rPr>
          <w:spacing w:val="-6"/>
        </w:rPr>
        <w:t xml:space="preserve"> </w:t>
      </w:r>
      <w:r>
        <w:rPr>
          <w:spacing w:val="-2"/>
        </w:rPr>
        <w:t>процесу</w:t>
      </w:r>
      <w:r>
        <w:rPr>
          <w:spacing w:val="-6"/>
        </w:rPr>
        <w:t xml:space="preserve"> </w:t>
      </w:r>
      <w:r>
        <w:rPr>
          <w:spacing w:val="-2"/>
        </w:rPr>
        <w:t>ЖМ</w:t>
      </w:r>
      <w:r>
        <w:rPr>
          <w:spacing w:val="-7"/>
        </w:rPr>
        <w:t xml:space="preserve"> </w:t>
      </w:r>
      <w:r>
        <w:rPr>
          <w:spacing w:val="-2"/>
        </w:rPr>
        <w:t>тако</w:t>
      </w:r>
      <w:r>
        <w:rPr>
          <w:spacing w:val="-4"/>
        </w:rPr>
        <w:t xml:space="preserve"> </w:t>
      </w:r>
      <w:r>
        <w:rPr>
          <w:spacing w:val="-2"/>
        </w:rPr>
        <w:t>што</w:t>
      </w:r>
      <w:r>
        <w:rPr>
          <w:spacing w:val="-4"/>
        </w:rPr>
        <w:t xml:space="preserve"> </w:t>
      </w:r>
      <w:r>
        <w:rPr>
          <w:spacing w:val="-2"/>
        </w:rPr>
        <w:t>ће бити</w:t>
      </w:r>
      <w:r>
        <w:rPr>
          <w:spacing w:val="-4"/>
        </w:rPr>
        <w:t xml:space="preserve"> </w:t>
      </w:r>
      <w:r>
        <w:rPr>
          <w:spacing w:val="-2"/>
        </w:rPr>
        <w:t>у</w:t>
      </w:r>
      <w:r>
        <w:rPr>
          <w:spacing w:val="-6"/>
        </w:rPr>
        <w:t xml:space="preserve"> </w:t>
      </w:r>
      <w:r>
        <w:rPr>
          <w:spacing w:val="-2"/>
        </w:rPr>
        <w:t>обавези</w:t>
      </w:r>
      <w:r>
        <w:rPr>
          <w:spacing w:val="-4"/>
        </w:rPr>
        <w:t xml:space="preserve"> </w:t>
      </w:r>
      <w:r>
        <w:rPr>
          <w:spacing w:val="-2"/>
        </w:rPr>
        <w:t>да</w:t>
      </w:r>
      <w:r>
        <w:rPr>
          <w:spacing w:val="-7"/>
        </w:rPr>
        <w:t xml:space="preserve"> </w:t>
      </w:r>
      <w:r>
        <w:rPr>
          <w:spacing w:val="-2"/>
        </w:rPr>
        <w:t>на</w:t>
      </w:r>
      <w:r>
        <w:rPr>
          <w:spacing w:val="-5"/>
        </w:rPr>
        <w:t xml:space="preserve"> </w:t>
      </w:r>
      <w:r>
        <w:rPr>
          <w:spacing w:val="-2"/>
        </w:rPr>
        <w:t>микролокацији</w:t>
      </w:r>
      <w:r>
        <w:rPr>
          <w:spacing w:val="-4"/>
        </w:rPr>
        <w:t xml:space="preserve"> </w:t>
      </w:r>
      <w:r>
        <w:rPr>
          <w:spacing w:val="-2"/>
        </w:rPr>
        <w:t>на</w:t>
      </w:r>
      <w:r>
        <w:rPr>
          <w:spacing w:val="-8"/>
        </w:rPr>
        <w:t xml:space="preserve"> </w:t>
      </w:r>
      <w:r>
        <w:rPr>
          <w:spacing w:val="-2"/>
        </w:rPr>
        <w:t>којој</w:t>
      </w:r>
      <w:r>
        <w:rPr>
          <w:spacing w:val="-7"/>
        </w:rPr>
        <w:t xml:space="preserve"> </w:t>
      </w:r>
      <w:r>
        <w:rPr>
          <w:spacing w:val="-2"/>
        </w:rPr>
        <w:t xml:space="preserve">изводи </w:t>
      </w:r>
      <w:r>
        <w:t>радове</w:t>
      </w:r>
      <w:r>
        <w:rPr>
          <w:spacing w:val="-2"/>
        </w:rPr>
        <w:t xml:space="preserve"> </w:t>
      </w:r>
      <w:r>
        <w:t>постави</w:t>
      </w:r>
      <w:r>
        <w:rPr>
          <w:spacing w:val="-4"/>
        </w:rPr>
        <w:t xml:space="preserve"> </w:t>
      </w:r>
      <w:r>
        <w:t>информацију</w:t>
      </w:r>
      <w:r>
        <w:rPr>
          <w:spacing w:val="-4"/>
        </w:rPr>
        <w:t xml:space="preserve"> </w:t>
      </w:r>
      <w:r>
        <w:t>о</w:t>
      </w:r>
      <w:r>
        <w:rPr>
          <w:spacing w:val="-2"/>
        </w:rPr>
        <w:t xml:space="preserve"> </w:t>
      </w:r>
      <w:r>
        <w:t>локалном</w:t>
      </w:r>
      <w:r>
        <w:rPr>
          <w:spacing w:val="-5"/>
        </w:rPr>
        <w:t xml:space="preserve"> </w:t>
      </w:r>
      <w:r>
        <w:t>пулту</w:t>
      </w:r>
      <w:r>
        <w:rPr>
          <w:spacing w:val="-2"/>
        </w:rPr>
        <w:t xml:space="preserve"> </w:t>
      </w:r>
      <w:r>
        <w:t>за</w:t>
      </w:r>
      <w:r>
        <w:rPr>
          <w:spacing w:val="-4"/>
        </w:rPr>
        <w:t xml:space="preserve"> </w:t>
      </w:r>
      <w:r>
        <w:t>подношење</w:t>
      </w:r>
      <w:r>
        <w:rPr>
          <w:spacing w:val="-2"/>
        </w:rPr>
        <w:t xml:space="preserve"> </w:t>
      </w:r>
      <w:r>
        <w:t>жалби</w:t>
      </w:r>
      <w:r>
        <w:rPr>
          <w:spacing w:val="-2"/>
        </w:rPr>
        <w:t xml:space="preserve"> </w:t>
      </w:r>
      <w:r>
        <w:t>и</w:t>
      </w:r>
      <w:r>
        <w:rPr>
          <w:spacing w:val="-2"/>
        </w:rPr>
        <w:t xml:space="preserve"> </w:t>
      </w:r>
      <w:r>
        <w:t>да</w:t>
      </w:r>
      <w:r>
        <w:rPr>
          <w:spacing w:val="-4"/>
        </w:rPr>
        <w:t xml:space="preserve"> </w:t>
      </w:r>
      <w:r>
        <w:t>обезбеди</w:t>
      </w:r>
      <w:r>
        <w:rPr>
          <w:spacing w:val="-2"/>
        </w:rPr>
        <w:t xml:space="preserve"> </w:t>
      </w:r>
      <w:r>
        <w:t>да непопуњен формулар жалбеног механизма буде доступан заинтересованој јавности. (Жалбени механизам за кориснике</w:t>
      </w:r>
      <w:r>
        <w:rPr>
          <w:spacing w:val="-8"/>
        </w:rPr>
        <w:t xml:space="preserve"> </w:t>
      </w:r>
      <w:r>
        <w:t>дат</w:t>
      </w:r>
      <w:r>
        <w:rPr>
          <w:spacing w:val="-8"/>
        </w:rPr>
        <w:t xml:space="preserve"> </w:t>
      </w:r>
      <w:r>
        <w:t>је</w:t>
      </w:r>
      <w:r>
        <w:rPr>
          <w:spacing w:val="-8"/>
        </w:rPr>
        <w:t xml:space="preserve"> </w:t>
      </w:r>
      <w:r>
        <w:t>у</w:t>
      </w:r>
      <w:r>
        <w:rPr>
          <w:spacing w:val="-10"/>
        </w:rPr>
        <w:t xml:space="preserve"> </w:t>
      </w:r>
      <w:r>
        <w:t>прилогу</w:t>
      </w:r>
      <w:r>
        <w:rPr>
          <w:spacing w:val="-8"/>
        </w:rPr>
        <w:t xml:space="preserve"> </w:t>
      </w:r>
      <w:r>
        <w:t>01).</w:t>
      </w:r>
      <w:r>
        <w:rPr>
          <w:spacing w:val="-9"/>
        </w:rPr>
        <w:t xml:space="preserve"> </w:t>
      </w:r>
      <w:r>
        <w:t>Модел</w:t>
      </w:r>
      <w:r>
        <w:rPr>
          <w:spacing w:val="-11"/>
        </w:rPr>
        <w:t xml:space="preserve"> </w:t>
      </w:r>
      <w:r>
        <w:t>информације</w:t>
      </w:r>
      <w:r>
        <w:rPr>
          <w:spacing w:val="-8"/>
        </w:rPr>
        <w:t xml:space="preserve"> </w:t>
      </w:r>
      <w:r>
        <w:t>коју</w:t>
      </w:r>
      <w:r>
        <w:rPr>
          <w:spacing w:val="-11"/>
        </w:rPr>
        <w:t xml:space="preserve"> </w:t>
      </w:r>
      <w:r>
        <w:t>извођач</w:t>
      </w:r>
      <w:r>
        <w:rPr>
          <w:spacing w:val="-9"/>
        </w:rPr>
        <w:t xml:space="preserve"> </w:t>
      </w:r>
      <w:r>
        <w:t>радова</w:t>
      </w:r>
      <w:r>
        <w:rPr>
          <w:spacing w:val="-9"/>
        </w:rPr>
        <w:t xml:space="preserve"> </w:t>
      </w:r>
      <w:r>
        <w:t>поставља</w:t>
      </w:r>
      <w:r>
        <w:rPr>
          <w:spacing w:val="-10"/>
        </w:rPr>
        <w:t xml:space="preserve"> </w:t>
      </w:r>
      <w:r>
        <w:t>на</w:t>
      </w:r>
      <w:r>
        <w:rPr>
          <w:spacing w:val="-10"/>
        </w:rPr>
        <w:t xml:space="preserve"> </w:t>
      </w:r>
      <w:r>
        <w:t>видном</w:t>
      </w:r>
      <w:r>
        <w:rPr>
          <w:spacing w:val="-10"/>
        </w:rPr>
        <w:t xml:space="preserve"> </w:t>
      </w:r>
      <w:r>
        <w:t>месту у непосредној близини микролокације на којој се изводе радови Локални менаџер за жалбе ће успоставити у сарадњи са Централним менаџером за жалбе.</w:t>
      </w:r>
    </w:p>
    <w:p w14:paraId="7ADF1FBE" w14:textId="77777777" w:rsidR="00BF08FD" w:rsidRDefault="00455CB9">
      <w:pPr>
        <w:pStyle w:val="BodyText"/>
        <w:spacing w:before="159" w:line="259" w:lineRule="auto"/>
        <w:ind w:left="460" w:right="453"/>
        <w:jc w:val="both"/>
      </w:pPr>
      <w:r>
        <w:t>Извођач радова се уговором обавезује на успостављање процедуре жалбеног механизма. Запослени у локалним самоуправама ће на терену проверити начин функционисања жалбеног механизма код одабраног извођача радова.</w:t>
      </w:r>
    </w:p>
    <w:p w14:paraId="7ADF1FBF" w14:textId="77777777" w:rsidR="00BF08FD" w:rsidRDefault="00455CB9">
      <w:pPr>
        <w:pStyle w:val="BodyText"/>
        <w:spacing w:before="160" w:line="259" w:lineRule="auto"/>
        <w:ind w:left="460" w:right="453"/>
        <w:jc w:val="both"/>
      </w:pPr>
      <w:r>
        <w:t>Учешће</w:t>
      </w:r>
      <w:r>
        <w:rPr>
          <w:spacing w:val="-1"/>
        </w:rPr>
        <w:t xml:space="preserve"> </w:t>
      </w:r>
      <w:r>
        <w:t>извођача радова</w:t>
      </w:r>
      <w:r>
        <w:rPr>
          <w:spacing w:val="-2"/>
        </w:rPr>
        <w:t xml:space="preserve"> </w:t>
      </w:r>
      <w:r>
        <w:t>у</w:t>
      </w:r>
      <w:r>
        <w:rPr>
          <w:spacing w:val="-2"/>
        </w:rPr>
        <w:t xml:space="preserve"> </w:t>
      </w:r>
      <w:r>
        <w:t>ЖМ</w:t>
      </w:r>
      <w:r>
        <w:rPr>
          <w:spacing w:val="-1"/>
        </w:rPr>
        <w:t xml:space="preserve"> </w:t>
      </w:r>
      <w:r>
        <w:t>је</w:t>
      </w:r>
      <w:r>
        <w:rPr>
          <w:spacing w:val="-2"/>
        </w:rPr>
        <w:t xml:space="preserve"> </w:t>
      </w:r>
      <w:r>
        <w:t>значајно</w:t>
      </w:r>
      <w:r>
        <w:rPr>
          <w:spacing w:val="-1"/>
        </w:rPr>
        <w:t xml:space="preserve"> </w:t>
      </w:r>
      <w:r>
        <w:t>јер</w:t>
      </w:r>
      <w:r>
        <w:rPr>
          <w:spacing w:val="-2"/>
        </w:rPr>
        <w:t xml:space="preserve"> </w:t>
      </w:r>
      <w:r>
        <w:t>се одређене</w:t>
      </w:r>
      <w:r>
        <w:rPr>
          <w:spacing w:val="-1"/>
        </w:rPr>
        <w:t xml:space="preserve"> </w:t>
      </w:r>
      <w:r>
        <w:t>жалбе директно</w:t>
      </w:r>
      <w:r>
        <w:rPr>
          <w:spacing w:val="-4"/>
        </w:rPr>
        <w:t xml:space="preserve"> </w:t>
      </w:r>
      <w:r>
        <w:t>односе на</w:t>
      </w:r>
      <w:r>
        <w:rPr>
          <w:spacing w:val="-3"/>
        </w:rPr>
        <w:t xml:space="preserve"> </w:t>
      </w:r>
      <w:r>
        <w:t>грађевинске радове који се изводе на терену или последице извођења тих радова а који су у директној одговорности извођача радова. Извођач радова је дужан да обавести Службу за пријем жалби, успоставњену на локаном нивоу о свим жалбама и начину на који им се приступило и решавало.</w:t>
      </w:r>
    </w:p>
    <w:p w14:paraId="7ADF1FC0" w14:textId="77777777" w:rsidR="00BF08FD" w:rsidRDefault="00455CB9">
      <w:pPr>
        <w:pStyle w:val="BodyText"/>
        <w:spacing w:before="157" w:line="259" w:lineRule="auto"/>
        <w:ind w:left="460" w:right="452"/>
        <w:jc w:val="both"/>
      </w:pPr>
      <w:r>
        <w:t>Постоје и ситуације у којима извођач радова и Служба за пријем жалби морају заједнички да решавају жалбе. Када се успостави пулт за жалбе</w:t>
      </w:r>
      <w:r>
        <w:rPr>
          <w:spacing w:val="-1"/>
        </w:rPr>
        <w:t xml:space="preserve"> </w:t>
      </w:r>
      <w:r>
        <w:t>извођача радова, што мора да се уради пре него што се спроведу било какве теренске активности, контакт подаци одговорне особе (менаџер за жалбе)</w:t>
      </w:r>
      <w:r>
        <w:rPr>
          <w:spacing w:val="-13"/>
        </w:rPr>
        <w:t xml:space="preserve"> </w:t>
      </w:r>
      <w:r>
        <w:t>биће</w:t>
      </w:r>
      <w:r>
        <w:rPr>
          <w:spacing w:val="-12"/>
        </w:rPr>
        <w:t xml:space="preserve"> </w:t>
      </w:r>
      <w:r>
        <w:t>доступни</w:t>
      </w:r>
      <w:r>
        <w:rPr>
          <w:spacing w:val="-13"/>
        </w:rPr>
        <w:t xml:space="preserve"> </w:t>
      </w:r>
      <w:r>
        <w:t>заједно</w:t>
      </w:r>
      <w:r>
        <w:rPr>
          <w:spacing w:val="-12"/>
        </w:rPr>
        <w:t xml:space="preserve"> </w:t>
      </w:r>
      <w:r>
        <w:t>са</w:t>
      </w:r>
      <w:r>
        <w:rPr>
          <w:spacing w:val="-13"/>
        </w:rPr>
        <w:t xml:space="preserve"> </w:t>
      </w:r>
      <w:r>
        <w:t>жалбеним</w:t>
      </w:r>
      <w:r>
        <w:rPr>
          <w:spacing w:val="-12"/>
        </w:rPr>
        <w:t xml:space="preserve"> </w:t>
      </w:r>
      <w:r>
        <w:t>механизмом</w:t>
      </w:r>
      <w:r>
        <w:rPr>
          <w:spacing w:val="-13"/>
        </w:rPr>
        <w:t xml:space="preserve"> </w:t>
      </w:r>
      <w:r>
        <w:t>на</w:t>
      </w:r>
      <w:r>
        <w:rPr>
          <w:spacing w:val="-12"/>
        </w:rPr>
        <w:t xml:space="preserve"> </w:t>
      </w:r>
      <w:r>
        <w:t>локацији</w:t>
      </w:r>
      <w:r>
        <w:rPr>
          <w:spacing w:val="-12"/>
        </w:rPr>
        <w:t xml:space="preserve"> </w:t>
      </w:r>
      <w:r>
        <w:t>стварних</w:t>
      </w:r>
      <w:r>
        <w:rPr>
          <w:spacing w:val="-13"/>
        </w:rPr>
        <w:t xml:space="preserve"> </w:t>
      </w:r>
      <w:r>
        <w:t>грађевинских</w:t>
      </w:r>
      <w:r>
        <w:rPr>
          <w:spacing w:val="-12"/>
        </w:rPr>
        <w:t xml:space="preserve"> </w:t>
      </w:r>
      <w:r>
        <w:t>радова (нпр. на улазној капији градилишта или на грађевинској табли). Локални пулт за жалбе и представници извођача ће у потпуности сарађивати у решавању жалби на локалном нивоу и обезбедиће редовну размену информација о жалбама у вези са Пројектом.</w:t>
      </w:r>
    </w:p>
    <w:p w14:paraId="7ADF1FC1" w14:textId="77777777" w:rsidR="00BF08FD" w:rsidRDefault="00455CB9">
      <w:pPr>
        <w:pStyle w:val="Heading3"/>
        <w:numPr>
          <w:ilvl w:val="2"/>
          <w:numId w:val="8"/>
        </w:numPr>
        <w:tabs>
          <w:tab w:val="left" w:pos="1236"/>
        </w:tabs>
        <w:spacing w:before="159"/>
        <w:ind w:left="1235" w:hanging="776"/>
        <w:jc w:val="both"/>
        <w:rPr>
          <w:color w:val="2E5395"/>
          <w:u w:color="2E5395"/>
        </w:rPr>
      </w:pPr>
      <w:bookmarkStart w:id="14" w:name="_bookmark14"/>
      <w:bookmarkEnd w:id="14"/>
      <w:r>
        <w:rPr>
          <w:color w:val="2E5395"/>
          <w:u w:color="2E5395"/>
        </w:rPr>
        <w:t>Централни</w:t>
      </w:r>
      <w:r>
        <w:rPr>
          <w:color w:val="2E5395"/>
          <w:spacing w:val="-1"/>
          <w:u w:color="2E5395"/>
        </w:rPr>
        <w:t xml:space="preserve"> </w:t>
      </w:r>
      <w:r>
        <w:rPr>
          <w:color w:val="2E5395"/>
          <w:u w:color="2E5395"/>
        </w:rPr>
        <w:t>пулт</w:t>
      </w:r>
      <w:r>
        <w:rPr>
          <w:color w:val="2E5395"/>
          <w:spacing w:val="-4"/>
          <w:u w:color="2E5395"/>
        </w:rPr>
        <w:t xml:space="preserve"> </w:t>
      </w:r>
      <w:r>
        <w:rPr>
          <w:color w:val="2E5395"/>
          <w:u w:color="2E5395"/>
        </w:rPr>
        <w:t>за</w:t>
      </w:r>
      <w:r>
        <w:rPr>
          <w:color w:val="2E5395"/>
          <w:spacing w:val="-1"/>
          <w:u w:color="2E5395"/>
        </w:rPr>
        <w:t xml:space="preserve"> </w:t>
      </w:r>
      <w:r>
        <w:rPr>
          <w:color w:val="2E5395"/>
          <w:spacing w:val="-4"/>
          <w:u w:color="2E5395"/>
        </w:rPr>
        <w:t>жалбе</w:t>
      </w:r>
    </w:p>
    <w:p w14:paraId="7ADF1FC2" w14:textId="77777777" w:rsidR="00BF08FD" w:rsidRDefault="00455CB9">
      <w:pPr>
        <w:pStyle w:val="BodyText"/>
        <w:spacing w:before="144" w:line="259" w:lineRule="auto"/>
        <w:ind w:left="460" w:right="451"/>
        <w:jc w:val="both"/>
      </w:pPr>
      <w:r>
        <w:t>Централни</w:t>
      </w:r>
      <w:r>
        <w:rPr>
          <w:spacing w:val="-1"/>
        </w:rPr>
        <w:t xml:space="preserve"> </w:t>
      </w:r>
      <w:r>
        <w:t>пулт</w:t>
      </w:r>
      <w:r>
        <w:rPr>
          <w:spacing w:val="-2"/>
        </w:rPr>
        <w:t xml:space="preserve"> </w:t>
      </w:r>
      <w:r>
        <w:t>за</w:t>
      </w:r>
      <w:r>
        <w:rPr>
          <w:spacing w:val="-2"/>
        </w:rPr>
        <w:t xml:space="preserve"> </w:t>
      </w:r>
      <w:r>
        <w:t>жалбе</w:t>
      </w:r>
      <w:r>
        <w:rPr>
          <w:spacing w:val="-4"/>
        </w:rPr>
        <w:t xml:space="preserve"> </w:t>
      </w:r>
      <w:r>
        <w:t>ради</w:t>
      </w:r>
      <w:r>
        <w:rPr>
          <w:spacing w:val="-1"/>
        </w:rPr>
        <w:t xml:space="preserve"> </w:t>
      </w:r>
      <w:r>
        <w:t>на</w:t>
      </w:r>
      <w:r>
        <w:rPr>
          <w:spacing w:val="-3"/>
        </w:rPr>
        <w:t xml:space="preserve"> </w:t>
      </w:r>
      <w:r>
        <w:t>нивоу</w:t>
      </w:r>
      <w:r>
        <w:rPr>
          <w:spacing w:val="-4"/>
        </w:rPr>
        <w:t xml:space="preserve"> </w:t>
      </w:r>
      <w:r>
        <w:t>Пројекта,</w:t>
      </w:r>
      <w:r>
        <w:rPr>
          <w:spacing w:val="-2"/>
        </w:rPr>
        <w:t xml:space="preserve"> </w:t>
      </w:r>
      <w:r>
        <w:t>како</w:t>
      </w:r>
      <w:r>
        <w:rPr>
          <w:spacing w:val="-3"/>
        </w:rPr>
        <w:t xml:space="preserve"> </w:t>
      </w:r>
      <w:r>
        <w:t>би</w:t>
      </w:r>
      <w:r>
        <w:rPr>
          <w:spacing w:val="-2"/>
        </w:rPr>
        <w:t xml:space="preserve"> </w:t>
      </w:r>
      <w:r>
        <w:t>се</w:t>
      </w:r>
      <w:r>
        <w:rPr>
          <w:spacing w:val="-4"/>
        </w:rPr>
        <w:t xml:space="preserve"> </w:t>
      </w:r>
      <w:r>
        <w:t>обезбедило</w:t>
      </w:r>
      <w:r>
        <w:rPr>
          <w:spacing w:val="-1"/>
        </w:rPr>
        <w:t xml:space="preserve"> </w:t>
      </w:r>
      <w:r>
        <w:t>да</w:t>
      </w:r>
      <w:r>
        <w:rPr>
          <w:spacing w:val="-7"/>
        </w:rPr>
        <w:t xml:space="preserve"> </w:t>
      </w:r>
      <w:r>
        <w:t>се</w:t>
      </w:r>
      <w:r>
        <w:rPr>
          <w:spacing w:val="-1"/>
        </w:rPr>
        <w:t xml:space="preserve"> </w:t>
      </w:r>
      <w:r>
        <w:t>решавају</w:t>
      </w:r>
      <w:r>
        <w:rPr>
          <w:spacing w:val="-4"/>
        </w:rPr>
        <w:t xml:space="preserve"> </w:t>
      </w:r>
      <w:r>
        <w:t>сложеније жалбе или захтеви за информацијама, који захтевају учешће или повратне информације од различитих ЈЛС, односно како би се решавале оне жалбе које ЈЛС није у могућности да решава самостално.</w:t>
      </w:r>
      <w:r>
        <w:rPr>
          <w:spacing w:val="-9"/>
        </w:rPr>
        <w:t xml:space="preserve"> </w:t>
      </w:r>
      <w:r>
        <w:t>Централним</w:t>
      </w:r>
      <w:r>
        <w:rPr>
          <w:spacing w:val="-11"/>
        </w:rPr>
        <w:t xml:space="preserve"> </w:t>
      </w:r>
      <w:r>
        <w:t>пултом</w:t>
      </w:r>
      <w:r>
        <w:rPr>
          <w:spacing w:val="-8"/>
        </w:rPr>
        <w:t xml:space="preserve"> </w:t>
      </w:r>
      <w:r>
        <w:t>за</w:t>
      </w:r>
      <w:r>
        <w:rPr>
          <w:spacing w:val="-9"/>
        </w:rPr>
        <w:t xml:space="preserve"> </w:t>
      </w:r>
      <w:r>
        <w:t>жалбе</w:t>
      </w:r>
      <w:r>
        <w:rPr>
          <w:spacing w:val="-11"/>
        </w:rPr>
        <w:t xml:space="preserve"> </w:t>
      </w:r>
      <w:r>
        <w:t>управља</w:t>
      </w:r>
      <w:r>
        <w:rPr>
          <w:spacing w:val="-9"/>
        </w:rPr>
        <w:t xml:space="preserve"> </w:t>
      </w:r>
      <w:r>
        <w:t>Стручњак</w:t>
      </w:r>
      <w:r>
        <w:rPr>
          <w:spacing w:val="-6"/>
        </w:rPr>
        <w:t xml:space="preserve"> </w:t>
      </w:r>
      <w:r>
        <w:t>ЈУП</w:t>
      </w:r>
      <w:r>
        <w:rPr>
          <w:spacing w:val="-9"/>
        </w:rPr>
        <w:t xml:space="preserve"> </w:t>
      </w:r>
      <w:r>
        <w:t>за</w:t>
      </w:r>
      <w:r>
        <w:rPr>
          <w:spacing w:val="-9"/>
        </w:rPr>
        <w:t xml:space="preserve"> </w:t>
      </w:r>
      <w:r>
        <w:t>социјална</w:t>
      </w:r>
      <w:r>
        <w:rPr>
          <w:spacing w:val="-7"/>
        </w:rPr>
        <w:t xml:space="preserve"> </w:t>
      </w:r>
      <w:r>
        <w:t>питања</w:t>
      </w:r>
      <w:r>
        <w:rPr>
          <w:spacing w:val="-9"/>
        </w:rPr>
        <w:t xml:space="preserve"> </w:t>
      </w:r>
      <w:r>
        <w:t>и</w:t>
      </w:r>
      <w:r>
        <w:rPr>
          <w:spacing w:val="-8"/>
        </w:rPr>
        <w:t xml:space="preserve"> </w:t>
      </w:r>
      <w:r>
        <w:t>сарадњу</w:t>
      </w:r>
      <w:r>
        <w:rPr>
          <w:spacing w:val="-8"/>
        </w:rPr>
        <w:t xml:space="preserve"> </w:t>
      </w:r>
      <w:r>
        <w:t>са грађанима, који се такође назива и Централни менаџер за жалбе, и који је директно одговоран шефу ЈУП пројекта одговорном за целокупну имплементацију пројекта. Централни менаџер за жалбе</w:t>
      </w:r>
      <w:r>
        <w:rPr>
          <w:spacing w:val="-9"/>
        </w:rPr>
        <w:t xml:space="preserve"> </w:t>
      </w:r>
      <w:r>
        <w:t>је</w:t>
      </w:r>
      <w:r>
        <w:rPr>
          <w:spacing w:val="-8"/>
        </w:rPr>
        <w:t xml:space="preserve"> </w:t>
      </w:r>
      <w:r>
        <w:t>задужен</w:t>
      </w:r>
      <w:r>
        <w:rPr>
          <w:spacing w:val="-11"/>
        </w:rPr>
        <w:t xml:space="preserve"> </w:t>
      </w:r>
      <w:r>
        <w:t>за</w:t>
      </w:r>
      <w:r>
        <w:rPr>
          <w:spacing w:val="-11"/>
        </w:rPr>
        <w:t xml:space="preserve"> </w:t>
      </w:r>
      <w:r>
        <w:t>прикупљање</w:t>
      </w:r>
      <w:r>
        <w:rPr>
          <w:spacing w:val="-11"/>
        </w:rPr>
        <w:t xml:space="preserve"> </w:t>
      </w:r>
      <w:r>
        <w:t>свих</w:t>
      </w:r>
      <w:r>
        <w:rPr>
          <w:spacing w:val="-11"/>
        </w:rPr>
        <w:t xml:space="preserve"> </w:t>
      </w:r>
      <w:r>
        <w:t>жалби</w:t>
      </w:r>
      <w:r>
        <w:rPr>
          <w:spacing w:val="-8"/>
        </w:rPr>
        <w:t xml:space="preserve"> </w:t>
      </w:r>
      <w:r>
        <w:t>(решених</w:t>
      </w:r>
      <w:r>
        <w:rPr>
          <w:spacing w:val="-10"/>
        </w:rPr>
        <w:t xml:space="preserve"> </w:t>
      </w:r>
      <w:r>
        <w:t>и</w:t>
      </w:r>
      <w:r>
        <w:rPr>
          <w:spacing w:val="-11"/>
        </w:rPr>
        <w:t xml:space="preserve"> </w:t>
      </w:r>
      <w:r>
        <w:t>нерешених)</w:t>
      </w:r>
      <w:r>
        <w:rPr>
          <w:spacing w:val="-11"/>
        </w:rPr>
        <w:t xml:space="preserve"> </w:t>
      </w:r>
      <w:r>
        <w:t>од</w:t>
      </w:r>
      <w:r>
        <w:rPr>
          <w:spacing w:val="-10"/>
        </w:rPr>
        <w:t xml:space="preserve"> </w:t>
      </w:r>
      <w:r>
        <w:t>локалних</w:t>
      </w:r>
      <w:r>
        <w:rPr>
          <w:spacing w:val="-11"/>
        </w:rPr>
        <w:t xml:space="preserve"> </w:t>
      </w:r>
      <w:r>
        <w:t>пултова</w:t>
      </w:r>
      <w:r>
        <w:rPr>
          <w:spacing w:val="-12"/>
        </w:rPr>
        <w:t xml:space="preserve"> </w:t>
      </w:r>
      <w:r>
        <w:t>за</w:t>
      </w:r>
      <w:r>
        <w:rPr>
          <w:spacing w:val="-9"/>
        </w:rPr>
        <w:t xml:space="preserve"> </w:t>
      </w:r>
      <w:r>
        <w:t>жалбе (Локалних Служби за пријем жалби) у један регистар, пружајући подршку локалним службама да обављају</w:t>
      </w:r>
      <w:r>
        <w:rPr>
          <w:spacing w:val="-4"/>
        </w:rPr>
        <w:t xml:space="preserve"> </w:t>
      </w:r>
      <w:r>
        <w:t>своје</w:t>
      </w:r>
      <w:r>
        <w:rPr>
          <w:spacing w:val="-6"/>
        </w:rPr>
        <w:t xml:space="preserve"> </w:t>
      </w:r>
      <w:r>
        <w:t>дужности,</w:t>
      </w:r>
      <w:r>
        <w:rPr>
          <w:spacing w:val="-6"/>
        </w:rPr>
        <w:t xml:space="preserve"> </w:t>
      </w:r>
      <w:r>
        <w:t>прати</w:t>
      </w:r>
      <w:r>
        <w:rPr>
          <w:spacing w:val="-6"/>
        </w:rPr>
        <w:t xml:space="preserve"> </w:t>
      </w:r>
      <w:r>
        <w:t>њихов</w:t>
      </w:r>
      <w:r>
        <w:rPr>
          <w:spacing w:val="-7"/>
        </w:rPr>
        <w:t xml:space="preserve"> </w:t>
      </w:r>
      <w:r>
        <w:t>учинак,</w:t>
      </w:r>
      <w:r>
        <w:rPr>
          <w:spacing w:val="-6"/>
        </w:rPr>
        <w:t xml:space="preserve"> </w:t>
      </w:r>
      <w:r>
        <w:t>одговара</w:t>
      </w:r>
      <w:r>
        <w:rPr>
          <w:spacing w:val="-4"/>
        </w:rPr>
        <w:t xml:space="preserve"> </w:t>
      </w:r>
      <w:r>
        <w:t>на</w:t>
      </w:r>
      <w:r>
        <w:rPr>
          <w:spacing w:val="-3"/>
        </w:rPr>
        <w:t xml:space="preserve"> </w:t>
      </w:r>
      <w:r>
        <w:t>жалбе</w:t>
      </w:r>
      <w:r>
        <w:rPr>
          <w:spacing w:val="-6"/>
        </w:rPr>
        <w:t xml:space="preserve"> </w:t>
      </w:r>
      <w:r>
        <w:t>и</w:t>
      </w:r>
      <w:r>
        <w:rPr>
          <w:spacing w:val="-3"/>
        </w:rPr>
        <w:t xml:space="preserve"> </w:t>
      </w:r>
      <w:r>
        <w:t>извештава</w:t>
      </w:r>
      <w:r>
        <w:rPr>
          <w:spacing w:val="-4"/>
        </w:rPr>
        <w:t xml:space="preserve"> </w:t>
      </w:r>
      <w:r>
        <w:t>ЈУП</w:t>
      </w:r>
      <w:r>
        <w:rPr>
          <w:spacing w:val="-4"/>
        </w:rPr>
        <w:t xml:space="preserve"> </w:t>
      </w:r>
      <w:r>
        <w:t>и</w:t>
      </w:r>
      <w:r>
        <w:rPr>
          <w:spacing w:val="-6"/>
        </w:rPr>
        <w:t xml:space="preserve"> </w:t>
      </w:r>
      <w:r>
        <w:t>СБ.</w:t>
      </w:r>
      <w:r>
        <w:rPr>
          <w:spacing w:val="-5"/>
        </w:rPr>
        <w:t xml:space="preserve"> </w:t>
      </w:r>
      <w:r>
        <w:t>Централни менаџер за жалбе олакшава обраду жалби, било достављених директно централном шалтеру или нерешених од</w:t>
      </w:r>
      <w:r>
        <w:rPr>
          <w:spacing w:val="-2"/>
        </w:rPr>
        <w:t xml:space="preserve"> </w:t>
      </w:r>
      <w:r>
        <w:t>стране локалног/извођачког пулта, ангажовањем</w:t>
      </w:r>
      <w:r>
        <w:rPr>
          <w:spacing w:val="-1"/>
        </w:rPr>
        <w:t xml:space="preserve"> </w:t>
      </w:r>
      <w:r>
        <w:t>са</w:t>
      </w:r>
      <w:r>
        <w:rPr>
          <w:spacing w:val="-1"/>
        </w:rPr>
        <w:t xml:space="preserve"> </w:t>
      </w:r>
      <w:r>
        <w:t>свим релевантним секторима и одељењима</w:t>
      </w:r>
      <w:r>
        <w:rPr>
          <w:spacing w:val="-9"/>
        </w:rPr>
        <w:t xml:space="preserve"> </w:t>
      </w:r>
      <w:r>
        <w:t>и</w:t>
      </w:r>
      <w:r>
        <w:rPr>
          <w:spacing w:val="-6"/>
        </w:rPr>
        <w:t xml:space="preserve"> </w:t>
      </w:r>
      <w:r>
        <w:t>подржава</w:t>
      </w:r>
      <w:r>
        <w:rPr>
          <w:spacing w:val="-6"/>
        </w:rPr>
        <w:t xml:space="preserve"> </w:t>
      </w:r>
      <w:r>
        <w:t>рад</w:t>
      </w:r>
      <w:r>
        <w:rPr>
          <w:spacing w:val="-5"/>
        </w:rPr>
        <w:t xml:space="preserve"> </w:t>
      </w:r>
      <w:r>
        <w:t>Другостепене</w:t>
      </w:r>
      <w:r>
        <w:rPr>
          <w:spacing w:val="-3"/>
        </w:rPr>
        <w:t xml:space="preserve"> </w:t>
      </w:r>
      <w:r>
        <w:t>комисије</w:t>
      </w:r>
      <w:r>
        <w:rPr>
          <w:spacing w:val="-4"/>
        </w:rPr>
        <w:t xml:space="preserve"> </w:t>
      </w:r>
      <w:r>
        <w:t>која</w:t>
      </w:r>
      <w:r>
        <w:rPr>
          <w:spacing w:val="-6"/>
        </w:rPr>
        <w:t xml:space="preserve"> </w:t>
      </w:r>
      <w:r>
        <w:t>одлучује</w:t>
      </w:r>
      <w:r>
        <w:rPr>
          <w:spacing w:val="-6"/>
        </w:rPr>
        <w:t xml:space="preserve"> </w:t>
      </w:r>
      <w:r>
        <w:t>о</w:t>
      </w:r>
      <w:r>
        <w:rPr>
          <w:spacing w:val="-3"/>
        </w:rPr>
        <w:t xml:space="preserve"> </w:t>
      </w:r>
      <w:r>
        <w:t>жалбама</w:t>
      </w:r>
      <w:r>
        <w:rPr>
          <w:spacing w:val="-4"/>
        </w:rPr>
        <w:t xml:space="preserve"> </w:t>
      </w:r>
      <w:r>
        <w:t>у</w:t>
      </w:r>
      <w:r>
        <w:rPr>
          <w:spacing w:val="-3"/>
        </w:rPr>
        <w:t xml:space="preserve"> </w:t>
      </w:r>
      <w:r>
        <w:t>жалбеном</w:t>
      </w:r>
      <w:r>
        <w:rPr>
          <w:spacing w:val="-3"/>
        </w:rPr>
        <w:t xml:space="preserve"> </w:t>
      </w:r>
      <w:r>
        <w:rPr>
          <w:spacing w:val="-2"/>
        </w:rPr>
        <w:t>процесу.</w:t>
      </w:r>
    </w:p>
    <w:p w14:paraId="7ADF1FC3" w14:textId="77777777" w:rsidR="00BF08FD" w:rsidRDefault="00BF08FD">
      <w:pPr>
        <w:spacing w:line="259" w:lineRule="auto"/>
        <w:jc w:val="both"/>
        <w:sectPr w:rsidR="00BF08FD">
          <w:pgSz w:w="12240" w:h="15840"/>
          <w:pgMar w:top="980" w:right="980" w:bottom="1700" w:left="980" w:header="763" w:footer="1460" w:gutter="0"/>
          <w:cols w:space="720"/>
        </w:sectPr>
      </w:pPr>
    </w:p>
    <w:p w14:paraId="7ADF1FC4" w14:textId="77777777" w:rsidR="00BF08FD" w:rsidRDefault="00BF08FD">
      <w:pPr>
        <w:pStyle w:val="BodyText"/>
        <w:rPr>
          <w:sz w:val="20"/>
        </w:rPr>
      </w:pPr>
    </w:p>
    <w:p w14:paraId="7ADF1FC5" w14:textId="77777777" w:rsidR="00BF08FD" w:rsidRDefault="00BF08FD">
      <w:pPr>
        <w:pStyle w:val="BodyText"/>
        <w:spacing w:before="4"/>
        <w:rPr>
          <w:sz w:val="17"/>
        </w:rPr>
      </w:pPr>
    </w:p>
    <w:p w14:paraId="7ADF1FC6" w14:textId="77777777" w:rsidR="00BF08FD" w:rsidRDefault="00455CB9">
      <w:pPr>
        <w:pStyle w:val="BodyText"/>
        <w:spacing w:line="259" w:lineRule="auto"/>
        <w:ind w:left="460" w:right="419"/>
      </w:pPr>
      <w:r>
        <w:t>Контакт</w:t>
      </w:r>
      <w:r>
        <w:rPr>
          <w:spacing w:val="-6"/>
        </w:rPr>
        <w:t xml:space="preserve"> </w:t>
      </w:r>
      <w:r>
        <w:t>подаци</w:t>
      </w:r>
      <w:r>
        <w:rPr>
          <w:spacing w:val="-4"/>
        </w:rPr>
        <w:t xml:space="preserve"> </w:t>
      </w:r>
      <w:r>
        <w:t>Централног</w:t>
      </w:r>
      <w:r>
        <w:rPr>
          <w:spacing w:val="-4"/>
        </w:rPr>
        <w:t xml:space="preserve"> </w:t>
      </w:r>
      <w:r>
        <w:t>менаџера</w:t>
      </w:r>
      <w:r>
        <w:rPr>
          <w:spacing w:val="-5"/>
        </w:rPr>
        <w:t xml:space="preserve"> </w:t>
      </w:r>
      <w:r>
        <w:t>за</w:t>
      </w:r>
      <w:r>
        <w:rPr>
          <w:spacing w:val="-4"/>
        </w:rPr>
        <w:t xml:space="preserve"> </w:t>
      </w:r>
      <w:r>
        <w:t>жалбе,</w:t>
      </w:r>
      <w:r>
        <w:rPr>
          <w:spacing w:val="-6"/>
        </w:rPr>
        <w:t xml:space="preserve"> </w:t>
      </w:r>
      <w:r>
        <w:t>за</w:t>
      </w:r>
      <w:r>
        <w:rPr>
          <w:spacing w:val="-6"/>
        </w:rPr>
        <w:t xml:space="preserve"> </w:t>
      </w:r>
      <w:r>
        <w:t>подношење</w:t>
      </w:r>
      <w:r>
        <w:rPr>
          <w:spacing w:val="-4"/>
        </w:rPr>
        <w:t xml:space="preserve"> </w:t>
      </w:r>
      <w:r>
        <w:t>било</w:t>
      </w:r>
      <w:r>
        <w:rPr>
          <w:spacing w:val="-5"/>
        </w:rPr>
        <w:t xml:space="preserve"> </w:t>
      </w:r>
      <w:r>
        <w:t>каквих</w:t>
      </w:r>
      <w:r>
        <w:rPr>
          <w:spacing w:val="-6"/>
        </w:rPr>
        <w:t xml:space="preserve"> </w:t>
      </w:r>
      <w:r>
        <w:t>питања</w:t>
      </w:r>
      <w:r>
        <w:rPr>
          <w:spacing w:val="-4"/>
        </w:rPr>
        <w:t xml:space="preserve"> </w:t>
      </w:r>
      <w:r>
        <w:t>или</w:t>
      </w:r>
      <w:r>
        <w:rPr>
          <w:spacing w:val="-3"/>
        </w:rPr>
        <w:t xml:space="preserve"> </w:t>
      </w:r>
      <w:r>
        <w:t>коментара у вези са Пројектом су:</w:t>
      </w:r>
    </w:p>
    <w:p w14:paraId="7ADF1FC7" w14:textId="2910B143" w:rsidR="00BF08FD" w:rsidRDefault="00513D8C">
      <w:pPr>
        <w:pStyle w:val="BodyText"/>
        <w:spacing w:before="1"/>
        <w:rPr>
          <w:sz w:val="11"/>
        </w:rPr>
      </w:pPr>
      <w:r>
        <w:rPr>
          <w:noProof/>
        </w:rPr>
        <mc:AlternateContent>
          <mc:Choice Requires="wps">
            <w:drawing>
              <wp:anchor distT="0" distB="0" distL="0" distR="0" simplePos="0" relativeHeight="487589888" behindDoc="1" locked="0" layoutInCell="1" allowOverlap="1" wp14:anchorId="7ADF2180" wp14:editId="7CE2EFA6">
                <wp:simplePos x="0" y="0"/>
                <wp:positionH relativeFrom="page">
                  <wp:posOffset>920750</wp:posOffset>
                </wp:positionH>
                <wp:positionV relativeFrom="paragraph">
                  <wp:posOffset>107315</wp:posOffset>
                </wp:positionV>
                <wp:extent cx="5932805" cy="1694815"/>
                <wp:effectExtent l="0" t="0" r="0" b="0"/>
                <wp:wrapTopAndBottom/>
                <wp:docPr id="15"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1694815"/>
                        </a:xfrm>
                        <a:prstGeom prst="rect">
                          <a:avLst/>
                        </a:prstGeom>
                        <a:noFill/>
                        <a:ln w="12192">
                          <a:solidFill>
                            <a:srgbClr val="2E5395"/>
                          </a:solidFill>
                          <a:miter lim="800000"/>
                          <a:headEnd/>
                          <a:tailEnd/>
                        </a:ln>
                        <a:extLst>
                          <a:ext uri="{909E8E84-426E-40DD-AFC4-6F175D3DCCD1}">
                            <a14:hiddenFill xmlns:a14="http://schemas.microsoft.com/office/drawing/2010/main">
                              <a:solidFill>
                                <a:srgbClr val="FFFFFF"/>
                              </a:solidFill>
                            </a14:hiddenFill>
                          </a:ext>
                        </a:extLst>
                      </wps:spPr>
                      <wps:txbx>
                        <w:txbxContent>
                          <w:p w14:paraId="7ADF2199" w14:textId="77777777" w:rsidR="00455CB9" w:rsidRDefault="00455CB9">
                            <w:pPr>
                              <w:spacing w:before="1"/>
                              <w:ind w:left="98"/>
                            </w:pPr>
                            <w:r>
                              <w:rPr>
                                <w:b/>
                              </w:rPr>
                              <w:t>Јединица</w:t>
                            </w:r>
                            <w:r>
                              <w:rPr>
                                <w:b/>
                                <w:spacing w:val="-7"/>
                              </w:rPr>
                              <w:t xml:space="preserve"> </w:t>
                            </w:r>
                            <w:r>
                              <w:rPr>
                                <w:b/>
                              </w:rPr>
                              <w:t>за</w:t>
                            </w:r>
                            <w:r>
                              <w:rPr>
                                <w:b/>
                                <w:spacing w:val="-6"/>
                              </w:rPr>
                              <w:t xml:space="preserve"> </w:t>
                            </w:r>
                            <w:r>
                              <w:rPr>
                                <w:b/>
                              </w:rPr>
                              <w:t>управљање</w:t>
                            </w:r>
                            <w:r>
                              <w:rPr>
                                <w:b/>
                                <w:spacing w:val="-8"/>
                              </w:rPr>
                              <w:t xml:space="preserve"> </w:t>
                            </w:r>
                            <w:r>
                              <w:rPr>
                                <w:b/>
                              </w:rPr>
                              <w:t>пројектом</w:t>
                            </w:r>
                            <w:r>
                              <w:rPr>
                                <w:b/>
                                <w:spacing w:val="-6"/>
                              </w:rPr>
                              <w:t xml:space="preserve"> </w:t>
                            </w:r>
                            <w:r>
                              <w:t>Министарства</w:t>
                            </w:r>
                            <w:r>
                              <w:rPr>
                                <w:spacing w:val="-8"/>
                              </w:rPr>
                              <w:t xml:space="preserve"> </w:t>
                            </w:r>
                            <w:r>
                              <w:t>грађевинарства,</w:t>
                            </w:r>
                            <w:r>
                              <w:rPr>
                                <w:spacing w:val="-5"/>
                              </w:rPr>
                              <w:t xml:space="preserve"> </w:t>
                            </w:r>
                            <w:r>
                              <w:t>саобраћаја</w:t>
                            </w:r>
                            <w:r>
                              <w:rPr>
                                <w:spacing w:val="-5"/>
                              </w:rPr>
                              <w:t xml:space="preserve"> </w:t>
                            </w:r>
                            <w:r>
                              <w:rPr>
                                <w:spacing w:val="-10"/>
                              </w:rPr>
                              <w:t>и</w:t>
                            </w:r>
                          </w:p>
                          <w:p w14:paraId="7ADF219A" w14:textId="77777777" w:rsidR="00455CB9" w:rsidRDefault="00455CB9">
                            <w:pPr>
                              <w:spacing w:before="20" w:line="259" w:lineRule="auto"/>
                              <w:ind w:left="98"/>
                            </w:pPr>
                            <w:r>
                              <w:t>инфраструктуре</w:t>
                            </w:r>
                            <w:r>
                              <w:rPr>
                                <w:b/>
                              </w:rPr>
                              <w:t>,</w:t>
                            </w:r>
                            <w:r>
                              <w:rPr>
                                <w:b/>
                                <w:spacing w:val="-6"/>
                              </w:rPr>
                              <w:t xml:space="preserve"> </w:t>
                            </w:r>
                            <w:r>
                              <w:rPr>
                                <w:b/>
                              </w:rPr>
                              <w:t>Централни</w:t>
                            </w:r>
                            <w:r>
                              <w:rPr>
                                <w:b/>
                                <w:spacing w:val="-5"/>
                              </w:rPr>
                              <w:t xml:space="preserve"> </w:t>
                            </w:r>
                            <w:r>
                              <w:rPr>
                                <w:b/>
                              </w:rPr>
                              <w:t>пулт</w:t>
                            </w:r>
                            <w:r>
                              <w:rPr>
                                <w:b/>
                                <w:spacing w:val="-4"/>
                              </w:rPr>
                              <w:t xml:space="preserve"> </w:t>
                            </w:r>
                            <w:r>
                              <w:rPr>
                                <w:b/>
                              </w:rPr>
                              <w:t>за</w:t>
                            </w:r>
                            <w:r>
                              <w:rPr>
                                <w:b/>
                                <w:spacing w:val="-6"/>
                              </w:rPr>
                              <w:t xml:space="preserve"> </w:t>
                            </w:r>
                            <w:r>
                              <w:rPr>
                                <w:b/>
                              </w:rPr>
                              <w:t>жалбе</w:t>
                            </w:r>
                            <w:r>
                              <w:rPr>
                                <w:b/>
                                <w:spacing w:val="-3"/>
                              </w:rPr>
                              <w:t xml:space="preserve"> </w:t>
                            </w:r>
                            <w:r>
                              <w:t>Пројекта</w:t>
                            </w:r>
                            <w:r>
                              <w:rPr>
                                <w:spacing w:val="-4"/>
                              </w:rPr>
                              <w:t xml:space="preserve"> </w:t>
                            </w:r>
                            <w:r>
                              <w:t>развоја</w:t>
                            </w:r>
                            <w:r>
                              <w:rPr>
                                <w:spacing w:val="-6"/>
                              </w:rPr>
                              <w:t xml:space="preserve"> </w:t>
                            </w:r>
                            <w:r>
                              <w:t>локалне</w:t>
                            </w:r>
                            <w:r>
                              <w:rPr>
                                <w:spacing w:val="-3"/>
                              </w:rPr>
                              <w:t xml:space="preserve"> </w:t>
                            </w:r>
                            <w:r>
                              <w:t>инфраструктуре</w:t>
                            </w:r>
                            <w:r>
                              <w:rPr>
                                <w:spacing w:val="-3"/>
                              </w:rPr>
                              <w:t xml:space="preserve"> </w:t>
                            </w:r>
                            <w:r>
                              <w:t>и институционалног развоја“ (LIID)</w:t>
                            </w:r>
                          </w:p>
                          <w:p w14:paraId="7ADF219B" w14:textId="77777777" w:rsidR="00455CB9" w:rsidRDefault="00455CB9">
                            <w:pPr>
                              <w:spacing w:before="159" w:line="403" w:lineRule="auto"/>
                              <w:ind w:left="98" w:right="1893"/>
                              <w:rPr>
                                <w:b/>
                              </w:rPr>
                            </w:pPr>
                            <w:r>
                              <w:rPr>
                                <w:b/>
                              </w:rPr>
                              <w:t>Централни</w:t>
                            </w:r>
                            <w:r>
                              <w:rPr>
                                <w:b/>
                                <w:spacing w:val="-5"/>
                              </w:rPr>
                              <w:t xml:space="preserve"> </w:t>
                            </w:r>
                            <w:r>
                              <w:rPr>
                                <w:b/>
                              </w:rPr>
                              <w:t>менаџер</w:t>
                            </w:r>
                            <w:r>
                              <w:rPr>
                                <w:b/>
                                <w:spacing w:val="-5"/>
                              </w:rPr>
                              <w:t xml:space="preserve"> </w:t>
                            </w:r>
                            <w:r>
                              <w:rPr>
                                <w:b/>
                              </w:rPr>
                              <w:t>за</w:t>
                            </w:r>
                            <w:r>
                              <w:rPr>
                                <w:b/>
                                <w:spacing w:val="-6"/>
                              </w:rPr>
                              <w:t xml:space="preserve"> </w:t>
                            </w:r>
                            <w:r>
                              <w:rPr>
                                <w:b/>
                              </w:rPr>
                              <w:t>жалбе,</w:t>
                            </w:r>
                            <w:r>
                              <w:rPr>
                                <w:b/>
                                <w:spacing w:val="-3"/>
                              </w:rPr>
                              <w:t xml:space="preserve"> </w:t>
                            </w:r>
                            <w:r>
                              <w:rPr>
                                <w:b/>
                              </w:rPr>
                              <w:t>Звање:</w:t>
                            </w:r>
                            <w:r>
                              <w:rPr>
                                <w:b/>
                                <w:spacing w:val="-5"/>
                              </w:rPr>
                              <w:t xml:space="preserve"> </w:t>
                            </w:r>
                            <w:r>
                              <w:rPr>
                                <w:b/>
                              </w:rPr>
                              <w:t>Стручњак</w:t>
                            </w:r>
                            <w:r>
                              <w:rPr>
                                <w:b/>
                                <w:spacing w:val="-3"/>
                              </w:rPr>
                              <w:t xml:space="preserve"> </w:t>
                            </w:r>
                            <w:r>
                              <w:rPr>
                                <w:b/>
                              </w:rPr>
                              <w:t>за</w:t>
                            </w:r>
                            <w:r>
                              <w:rPr>
                                <w:b/>
                                <w:spacing w:val="-6"/>
                              </w:rPr>
                              <w:t xml:space="preserve"> </w:t>
                            </w:r>
                            <w:r>
                              <w:rPr>
                                <w:b/>
                              </w:rPr>
                              <w:t>социјална</w:t>
                            </w:r>
                            <w:r>
                              <w:rPr>
                                <w:b/>
                                <w:spacing w:val="-6"/>
                              </w:rPr>
                              <w:t xml:space="preserve"> </w:t>
                            </w:r>
                            <w:r>
                              <w:rPr>
                                <w:b/>
                              </w:rPr>
                              <w:t>питања Адреса: Узун Миркова 3, 11000 Београд, Србија</w:t>
                            </w:r>
                          </w:p>
                          <w:p w14:paraId="7ADF219C" w14:textId="77777777" w:rsidR="00455CB9" w:rsidRDefault="00455CB9">
                            <w:pPr>
                              <w:spacing w:line="266" w:lineRule="exact"/>
                              <w:ind w:left="98"/>
                            </w:pPr>
                            <w:hyperlink r:id="rId17">
                              <w:r>
                                <w:rPr>
                                  <w:b/>
                                  <w:spacing w:val="-2"/>
                                </w:rPr>
                                <w:t>Е-пошта:</w:t>
                              </w:r>
                              <w:r>
                                <w:rPr>
                                  <w:color w:val="0000FF"/>
                                  <w:spacing w:val="-2"/>
                                  <w:u w:val="single" w:color="0000FF"/>
                                </w:rPr>
                                <w:t>zalbe.liid@mgsi.gov.rs</w:t>
                              </w:r>
                            </w:hyperlink>
                          </w:p>
                          <w:p w14:paraId="7ADF219D" w14:textId="77777777" w:rsidR="00455CB9" w:rsidRDefault="00455CB9">
                            <w:pPr>
                              <w:ind w:left="98"/>
                              <w:rPr>
                                <w:b/>
                              </w:rPr>
                            </w:pPr>
                            <w:r>
                              <w:rPr>
                                <w:b/>
                              </w:rPr>
                              <w:t>Број</w:t>
                            </w:r>
                            <w:r>
                              <w:rPr>
                                <w:b/>
                                <w:spacing w:val="-4"/>
                              </w:rPr>
                              <w:t xml:space="preserve"> </w:t>
                            </w:r>
                            <w:r>
                              <w:rPr>
                                <w:b/>
                              </w:rPr>
                              <w:t>телефона:</w:t>
                            </w:r>
                            <w:r>
                              <w:rPr>
                                <w:b/>
                                <w:spacing w:val="-4"/>
                              </w:rPr>
                              <w:t xml:space="preserve"> </w:t>
                            </w:r>
                            <w:r>
                              <w:rPr>
                                <w:b/>
                              </w:rPr>
                              <w:t>+381</w:t>
                            </w:r>
                            <w:r>
                              <w:rPr>
                                <w:b/>
                                <w:spacing w:val="-5"/>
                              </w:rPr>
                              <w:t xml:space="preserve"> </w:t>
                            </w:r>
                            <w:r>
                              <w:rPr>
                                <w:b/>
                              </w:rPr>
                              <w:t>65</w:t>
                            </w:r>
                            <w:r>
                              <w:rPr>
                                <w:b/>
                                <w:spacing w:val="-3"/>
                              </w:rPr>
                              <w:t xml:space="preserve"> </w:t>
                            </w:r>
                            <w:r>
                              <w:rPr>
                                <w:b/>
                              </w:rPr>
                              <w:t>250</w:t>
                            </w:r>
                            <w:r>
                              <w:rPr>
                                <w:b/>
                                <w:spacing w:val="-5"/>
                              </w:rPr>
                              <w:t xml:space="preserve"> </w:t>
                            </w:r>
                            <w:r>
                              <w:rPr>
                                <w:b/>
                              </w:rPr>
                              <w:t>09</w:t>
                            </w:r>
                            <w:r>
                              <w:rPr>
                                <w:b/>
                                <w:spacing w:val="-4"/>
                              </w:rPr>
                              <w:t xml:space="preserve"> </w:t>
                            </w:r>
                            <w:r>
                              <w:rPr>
                                <w:b/>
                              </w:rPr>
                              <w:t>20</w:t>
                            </w:r>
                            <w:r>
                              <w:rPr>
                                <w:b/>
                                <w:spacing w:val="-1"/>
                              </w:rPr>
                              <w:t xml:space="preserve"> </w:t>
                            </w:r>
                            <w:r>
                              <w:rPr>
                                <w:b/>
                              </w:rPr>
                              <w:t>(радним</w:t>
                            </w:r>
                            <w:r>
                              <w:rPr>
                                <w:b/>
                                <w:spacing w:val="-4"/>
                              </w:rPr>
                              <w:t xml:space="preserve"> </w:t>
                            </w:r>
                            <w:r>
                              <w:rPr>
                                <w:b/>
                              </w:rPr>
                              <w:t>данима</w:t>
                            </w:r>
                            <w:r>
                              <w:rPr>
                                <w:b/>
                                <w:spacing w:val="-5"/>
                              </w:rPr>
                              <w:t xml:space="preserve"> </w:t>
                            </w:r>
                            <w:r>
                              <w:rPr>
                                <w:b/>
                              </w:rPr>
                              <w:t>од</w:t>
                            </w:r>
                            <w:r>
                              <w:rPr>
                                <w:b/>
                                <w:spacing w:val="-1"/>
                              </w:rPr>
                              <w:t xml:space="preserve"> </w:t>
                            </w:r>
                            <w:r>
                              <w:rPr>
                                <w:b/>
                              </w:rPr>
                              <w:t>10</w:t>
                            </w:r>
                            <w:r>
                              <w:rPr>
                                <w:b/>
                                <w:spacing w:val="-4"/>
                              </w:rPr>
                              <w:t xml:space="preserve"> </w:t>
                            </w:r>
                            <w:r>
                              <w:rPr>
                                <w:b/>
                              </w:rPr>
                              <w:t>до</w:t>
                            </w:r>
                            <w:r>
                              <w:rPr>
                                <w:b/>
                                <w:spacing w:val="-3"/>
                              </w:rPr>
                              <w:t xml:space="preserve"> </w:t>
                            </w:r>
                            <w:r>
                              <w:rPr>
                                <w:b/>
                                <w:spacing w:val="-5"/>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F2180" id="docshape10" o:spid="_x0000_s1028" type="#_x0000_t202" style="position:absolute;margin-left:72.5pt;margin-top:8.45pt;width:467.15pt;height:133.4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" filled="f" strokecolor="#2e5395" strokeweight=".96pt">
                <v:textbox inset="0,0,0,0">
                  <w:txbxContent>
                    <w:p w14:paraId="7ADF2199" w14:textId="77777777" w:rsidR="00455CB9" w:rsidRDefault="00455CB9">
                      <w:pPr>
                        <w:spacing w:before="1"/>
                        <w:ind w:left="98"/>
                      </w:pPr>
                      <w:r>
                        <w:rPr>
                          <w:b/>
                        </w:rPr>
                        <w:t>Јединица</w:t>
                      </w:r>
                      <w:r>
                        <w:rPr>
                          <w:b/>
                          <w:spacing w:val="-7"/>
                        </w:rPr>
                        <w:t xml:space="preserve"> </w:t>
                      </w:r>
                      <w:r>
                        <w:rPr>
                          <w:b/>
                        </w:rPr>
                        <w:t>за</w:t>
                      </w:r>
                      <w:r>
                        <w:rPr>
                          <w:b/>
                          <w:spacing w:val="-6"/>
                        </w:rPr>
                        <w:t xml:space="preserve"> </w:t>
                      </w:r>
                      <w:r>
                        <w:rPr>
                          <w:b/>
                        </w:rPr>
                        <w:t>управљање</w:t>
                      </w:r>
                      <w:r>
                        <w:rPr>
                          <w:b/>
                          <w:spacing w:val="-8"/>
                        </w:rPr>
                        <w:t xml:space="preserve"> </w:t>
                      </w:r>
                      <w:r>
                        <w:rPr>
                          <w:b/>
                        </w:rPr>
                        <w:t>пројектом</w:t>
                      </w:r>
                      <w:r>
                        <w:rPr>
                          <w:b/>
                          <w:spacing w:val="-6"/>
                        </w:rPr>
                        <w:t xml:space="preserve"> </w:t>
                      </w:r>
                      <w:r>
                        <w:t>Министарства</w:t>
                      </w:r>
                      <w:r>
                        <w:rPr>
                          <w:spacing w:val="-8"/>
                        </w:rPr>
                        <w:t xml:space="preserve"> </w:t>
                      </w:r>
                      <w:r>
                        <w:t>грађевинарства,</w:t>
                      </w:r>
                      <w:r>
                        <w:rPr>
                          <w:spacing w:val="-5"/>
                        </w:rPr>
                        <w:t xml:space="preserve"> </w:t>
                      </w:r>
                      <w:r>
                        <w:t>саобраћаја</w:t>
                      </w:r>
                      <w:r>
                        <w:rPr>
                          <w:spacing w:val="-5"/>
                        </w:rPr>
                        <w:t xml:space="preserve"> </w:t>
                      </w:r>
                      <w:r>
                        <w:rPr>
                          <w:spacing w:val="-10"/>
                        </w:rPr>
                        <w:t>и</w:t>
                      </w:r>
                    </w:p>
                    <w:p w14:paraId="7ADF219A" w14:textId="77777777" w:rsidR="00455CB9" w:rsidRDefault="00455CB9">
                      <w:pPr>
                        <w:spacing w:before="20" w:line="259" w:lineRule="auto"/>
                        <w:ind w:left="98"/>
                      </w:pPr>
                      <w:r>
                        <w:t>инфраструктуре</w:t>
                      </w:r>
                      <w:r>
                        <w:rPr>
                          <w:b/>
                        </w:rPr>
                        <w:t>,</w:t>
                      </w:r>
                      <w:r>
                        <w:rPr>
                          <w:b/>
                          <w:spacing w:val="-6"/>
                        </w:rPr>
                        <w:t xml:space="preserve"> </w:t>
                      </w:r>
                      <w:r>
                        <w:rPr>
                          <w:b/>
                        </w:rPr>
                        <w:t>Централни</w:t>
                      </w:r>
                      <w:r>
                        <w:rPr>
                          <w:b/>
                          <w:spacing w:val="-5"/>
                        </w:rPr>
                        <w:t xml:space="preserve"> </w:t>
                      </w:r>
                      <w:r>
                        <w:rPr>
                          <w:b/>
                        </w:rPr>
                        <w:t>пулт</w:t>
                      </w:r>
                      <w:r>
                        <w:rPr>
                          <w:b/>
                          <w:spacing w:val="-4"/>
                        </w:rPr>
                        <w:t xml:space="preserve"> </w:t>
                      </w:r>
                      <w:r>
                        <w:rPr>
                          <w:b/>
                        </w:rPr>
                        <w:t>за</w:t>
                      </w:r>
                      <w:r>
                        <w:rPr>
                          <w:b/>
                          <w:spacing w:val="-6"/>
                        </w:rPr>
                        <w:t xml:space="preserve"> </w:t>
                      </w:r>
                      <w:r>
                        <w:rPr>
                          <w:b/>
                        </w:rPr>
                        <w:t>жалбе</w:t>
                      </w:r>
                      <w:r>
                        <w:rPr>
                          <w:b/>
                          <w:spacing w:val="-3"/>
                        </w:rPr>
                        <w:t xml:space="preserve"> </w:t>
                      </w:r>
                      <w:r>
                        <w:t>Пројекта</w:t>
                      </w:r>
                      <w:r>
                        <w:rPr>
                          <w:spacing w:val="-4"/>
                        </w:rPr>
                        <w:t xml:space="preserve"> </w:t>
                      </w:r>
                      <w:r>
                        <w:t>развоја</w:t>
                      </w:r>
                      <w:r>
                        <w:rPr>
                          <w:spacing w:val="-6"/>
                        </w:rPr>
                        <w:t xml:space="preserve"> </w:t>
                      </w:r>
                      <w:r>
                        <w:t>локалне</w:t>
                      </w:r>
                      <w:r>
                        <w:rPr>
                          <w:spacing w:val="-3"/>
                        </w:rPr>
                        <w:t xml:space="preserve"> </w:t>
                      </w:r>
                      <w:r>
                        <w:t>инфраструктуре</w:t>
                      </w:r>
                      <w:r>
                        <w:rPr>
                          <w:spacing w:val="-3"/>
                        </w:rPr>
                        <w:t xml:space="preserve"> </w:t>
                      </w:r>
                      <w:r>
                        <w:t>и институционалног развоја“ (LIID)</w:t>
                      </w:r>
                    </w:p>
                    <w:p w14:paraId="7ADF219B" w14:textId="77777777" w:rsidR="00455CB9" w:rsidRDefault="00455CB9">
                      <w:pPr>
                        <w:spacing w:before="159" w:line="403" w:lineRule="auto"/>
                        <w:ind w:left="98" w:right="1893"/>
                        <w:rPr>
                          <w:b/>
                        </w:rPr>
                      </w:pPr>
                      <w:r>
                        <w:rPr>
                          <w:b/>
                        </w:rPr>
                        <w:t>Централни</w:t>
                      </w:r>
                      <w:r>
                        <w:rPr>
                          <w:b/>
                          <w:spacing w:val="-5"/>
                        </w:rPr>
                        <w:t xml:space="preserve"> </w:t>
                      </w:r>
                      <w:r>
                        <w:rPr>
                          <w:b/>
                        </w:rPr>
                        <w:t>менаџер</w:t>
                      </w:r>
                      <w:r>
                        <w:rPr>
                          <w:b/>
                          <w:spacing w:val="-5"/>
                        </w:rPr>
                        <w:t xml:space="preserve"> </w:t>
                      </w:r>
                      <w:r>
                        <w:rPr>
                          <w:b/>
                        </w:rPr>
                        <w:t>за</w:t>
                      </w:r>
                      <w:r>
                        <w:rPr>
                          <w:b/>
                          <w:spacing w:val="-6"/>
                        </w:rPr>
                        <w:t xml:space="preserve"> </w:t>
                      </w:r>
                      <w:r>
                        <w:rPr>
                          <w:b/>
                        </w:rPr>
                        <w:t>жалбе,</w:t>
                      </w:r>
                      <w:r>
                        <w:rPr>
                          <w:b/>
                          <w:spacing w:val="-3"/>
                        </w:rPr>
                        <w:t xml:space="preserve"> </w:t>
                      </w:r>
                      <w:r>
                        <w:rPr>
                          <w:b/>
                        </w:rPr>
                        <w:t>Звање:</w:t>
                      </w:r>
                      <w:r>
                        <w:rPr>
                          <w:b/>
                          <w:spacing w:val="-5"/>
                        </w:rPr>
                        <w:t xml:space="preserve"> </w:t>
                      </w:r>
                      <w:r>
                        <w:rPr>
                          <w:b/>
                        </w:rPr>
                        <w:t>Стручњак</w:t>
                      </w:r>
                      <w:r>
                        <w:rPr>
                          <w:b/>
                          <w:spacing w:val="-3"/>
                        </w:rPr>
                        <w:t xml:space="preserve"> </w:t>
                      </w:r>
                      <w:r>
                        <w:rPr>
                          <w:b/>
                        </w:rPr>
                        <w:t>за</w:t>
                      </w:r>
                      <w:r>
                        <w:rPr>
                          <w:b/>
                          <w:spacing w:val="-6"/>
                        </w:rPr>
                        <w:t xml:space="preserve"> </w:t>
                      </w:r>
                      <w:r>
                        <w:rPr>
                          <w:b/>
                        </w:rPr>
                        <w:t>социјална</w:t>
                      </w:r>
                      <w:r>
                        <w:rPr>
                          <w:b/>
                          <w:spacing w:val="-6"/>
                        </w:rPr>
                        <w:t xml:space="preserve"> </w:t>
                      </w:r>
                      <w:r>
                        <w:rPr>
                          <w:b/>
                        </w:rPr>
                        <w:t>питања Адреса: Узун Миркова 3, 11000 Београд, Србија</w:t>
                      </w:r>
                    </w:p>
                    <w:p w14:paraId="7ADF219C" w14:textId="77777777" w:rsidR="00455CB9" w:rsidRDefault="00455CB9">
                      <w:pPr>
                        <w:spacing w:line="266" w:lineRule="exact"/>
                        <w:ind w:left="98"/>
                      </w:pPr>
                      <w:hyperlink r:id="rId18">
                        <w:r>
                          <w:rPr>
                            <w:b/>
                            <w:spacing w:val="-2"/>
                          </w:rPr>
                          <w:t>Е-пошта:</w:t>
                        </w:r>
                        <w:r>
                          <w:rPr>
                            <w:color w:val="0000FF"/>
                            <w:spacing w:val="-2"/>
                            <w:u w:val="single" w:color="0000FF"/>
                          </w:rPr>
                          <w:t>zalbe.liid@mgsi.gov.rs</w:t>
                        </w:r>
                      </w:hyperlink>
                    </w:p>
                    <w:p w14:paraId="7ADF219D" w14:textId="77777777" w:rsidR="00455CB9" w:rsidRDefault="00455CB9">
                      <w:pPr>
                        <w:ind w:left="98"/>
                        <w:rPr>
                          <w:b/>
                        </w:rPr>
                      </w:pPr>
                      <w:r>
                        <w:rPr>
                          <w:b/>
                        </w:rPr>
                        <w:t>Број</w:t>
                      </w:r>
                      <w:r>
                        <w:rPr>
                          <w:b/>
                          <w:spacing w:val="-4"/>
                        </w:rPr>
                        <w:t xml:space="preserve"> </w:t>
                      </w:r>
                      <w:r>
                        <w:rPr>
                          <w:b/>
                        </w:rPr>
                        <w:t>телефона:</w:t>
                      </w:r>
                      <w:r>
                        <w:rPr>
                          <w:b/>
                          <w:spacing w:val="-4"/>
                        </w:rPr>
                        <w:t xml:space="preserve"> </w:t>
                      </w:r>
                      <w:r>
                        <w:rPr>
                          <w:b/>
                        </w:rPr>
                        <w:t>+381</w:t>
                      </w:r>
                      <w:r>
                        <w:rPr>
                          <w:b/>
                          <w:spacing w:val="-5"/>
                        </w:rPr>
                        <w:t xml:space="preserve"> </w:t>
                      </w:r>
                      <w:r>
                        <w:rPr>
                          <w:b/>
                        </w:rPr>
                        <w:t>65</w:t>
                      </w:r>
                      <w:r>
                        <w:rPr>
                          <w:b/>
                          <w:spacing w:val="-3"/>
                        </w:rPr>
                        <w:t xml:space="preserve"> </w:t>
                      </w:r>
                      <w:r>
                        <w:rPr>
                          <w:b/>
                        </w:rPr>
                        <w:t>250</w:t>
                      </w:r>
                      <w:r>
                        <w:rPr>
                          <w:b/>
                          <w:spacing w:val="-5"/>
                        </w:rPr>
                        <w:t xml:space="preserve"> </w:t>
                      </w:r>
                      <w:r>
                        <w:rPr>
                          <w:b/>
                        </w:rPr>
                        <w:t>09</w:t>
                      </w:r>
                      <w:r>
                        <w:rPr>
                          <w:b/>
                          <w:spacing w:val="-4"/>
                        </w:rPr>
                        <w:t xml:space="preserve"> </w:t>
                      </w:r>
                      <w:r>
                        <w:rPr>
                          <w:b/>
                        </w:rPr>
                        <w:t>20</w:t>
                      </w:r>
                      <w:r>
                        <w:rPr>
                          <w:b/>
                          <w:spacing w:val="-1"/>
                        </w:rPr>
                        <w:t xml:space="preserve"> </w:t>
                      </w:r>
                      <w:r>
                        <w:rPr>
                          <w:b/>
                        </w:rPr>
                        <w:t>(радним</w:t>
                      </w:r>
                      <w:r>
                        <w:rPr>
                          <w:b/>
                          <w:spacing w:val="-4"/>
                        </w:rPr>
                        <w:t xml:space="preserve"> </w:t>
                      </w:r>
                      <w:r>
                        <w:rPr>
                          <w:b/>
                        </w:rPr>
                        <w:t>данима</w:t>
                      </w:r>
                      <w:r>
                        <w:rPr>
                          <w:b/>
                          <w:spacing w:val="-5"/>
                        </w:rPr>
                        <w:t xml:space="preserve"> </w:t>
                      </w:r>
                      <w:r>
                        <w:rPr>
                          <w:b/>
                        </w:rPr>
                        <w:t>од</w:t>
                      </w:r>
                      <w:r>
                        <w:rPr>
                          <w:b/>
                          <w:spacing w:val="-1"/>
                        </w:rPr>
                        <w:t xml:space="preserve"> </w:t>
                      </w:r>
                      <w:r>
                        <w:rPr>
                          <w:b/>
                        </w:rPr>
                        <w:t>10</w:t>
                      </w:r>
                      <w:r>
                        <w:rPr>
                          <w:b/>
                          <w:spacing w:val="-4"/>
                        </w:rPr>
                        <w:t xml:space="preserve"> </w:t>
                      </w:r>
                      <w:r>
                        <w:rPr>
                          <w:b/>
                        </w:rPr>
                        <w:t>до</w:t>
                      </w:r>
                      <w:r>
                        <w:rPr>
                          <w:b/>
                          <w:spacing w:val="-3"/>
                        </w:rPr>
                        <w:t xml:space="preserve"> </w:t>
                      </w:r>
                      <w:r>
                        <w:rPr>
                          <w:b/>
                          <w:spacing w:val="-5"/>
                        </w:rPr>
                        <w:t>13)</w:t>
                      </w:r>
                    </w:p>
                  </w:txbxContent>
                </v:textbox>
                <w10:wrap type="topAndBottom" anchorx="page"/>
              </v:shape>
            </w:pict>
          </mc:Fallback>
        </mc:AlternateContent>
      </w:r>
    </w:p>
    <w:p w14:paraId="7ADF1FC8" w14:textId="77777777" w:rsidR="00BF08FD" w:rsidRDefault="00BF08FD">
      <w:pPr>
        <w:pStyle w:val="BodyText"/>
        <w:rPr>
          <w:sz w:val="20"/>
        </w:rPr>
      </w:pPr>
    </w:p>
    <w:p w14:paraId="7ADF1FC9" w14:textId="77777777" w:rsidR="00BF08FD" w:rsidRDefault="00BF08FD">
      <w:pPr>
        <w:pStyle w:val="BodyText"/>
        <w:spacing w:before="6"/>
        <w:rPr>
          <w:sz w:val="17"/>
        </w:rPr>
      </w:pPr>
    </w:p>
    <w:p w14:paraId="7ADF1FCA" w14:textId="77777777" w:rsidR="00BF08FD" w:rsidRDefault="00455CB9">
      <w:pPr>
        <w:pStyle w:val="BodyText"/>
        <w:spacing w:line="259" w:lineRule="auto"/>
        <w:ind w:left="460" w:right="450"/>
        <w:jc w:val="both"/>
      </w:pPr>
      <w:r>
        <w:t>Горе наведени контакт подаци се увек објављују заједно са свим контакт подацима локалног менаџера,</w:t>
      </w:r>
      <w:r>
        <w:rPr>
          <w:spacing w:val="-8"/>
        </w:rPr>
        <w:t xml:space="preserve"> </w:t>
      </w:r>
      <w:r>
        <w:t>наглашавајући</w:t>
      </w:r>
      <w:r>
        <w:rPr>
          <w:spacing w:val="-11"/>
        </w:rPr>
        <w:t xml:space="preserve"> </w:t>
      </w:r>
      <w:r>
        <w:t>да</w:t>
      </w:r>
      <w:r>
        <w:rPr>
          <w:spacing w:val="-7"/>
        </w:rPr>
        <w:t xml:space="preserve"> </w:t>
      </w:r>
      <w:r>
        <w:t>је</w:t>
      </w:r>
      <w:r>
        <w:rPr>
          <w:spacing w:val="-7"/>
        </w:rPr>
        <w:t xml:space="preserve"> </w:t>
      </w:r>
      <w:r>
        <w:t>дозвољено</w:t>
      </w:r>
      <w:r>
        <w:rPr>
          <w:spacing w:val="-7"/>
        </w:rPr>
        <w:t xml:space="preserve"> </w:t>
      </w:r>
      <w:r>
        <w:t>директно</w:t>
      </w:r>
      <w:r>
        <w:rPr>
          <w:spacing w:val="-7"/>
        </w:rPr>
        <w:t xml:space="preserve"> </w:t>
      </w:r>
      <w:r>
        <w:t>подношење</w:t>
      </w:r>
      <w:r>
        <w:rPr>
          <w:spacing w:val="-9"/>
        </w:rPr>
        <w:t xml:space="preserve"> </w:t>
      </w:r>
      <w:r>
        <w:t>искључиво</w:t>
      </w:r>
      <w:r>
        <w:rPr>
          <w:spacing w:val="-8"/>
        </w:rPr>
        <w:t xml:space="preserve"> </w:t>
      </w:r>
      <w:r>
        <w:t>локалном</w:t>
      </w:r>
      <w:r>
        <w:rPr>
          <w:spacing w:val="-9"/>
        </w:rPr>
        <w:t xml:space="preserve"> </w:t>
      </w:r>
      <w:r>
        <w:t>менаџеру</w:t>
      </w:r>
      <w:r>
        <w:rPr>
          <w:spacing w:val="-7"/>
        </w:rPr>
        <w:t xml:space="preserve"> </w:t>
      </w:r>
      <w:r>
        <w:t xml:space="preserve">за жалбе а да се у случају изостанка одговора обраћају Централном менаџеру за жалбе, односно другостепеној комисији која је формирана у Министарству грађевинарства, саобраћаја и </w:t>
      </w:r>
      <w:r>
        <w:rPr>
          <w:spacing w:val="-2"/>
        </w:rPr>
        <w:t>инфраструктуре.</w:t>
      </w:r>
    </w:p>
    <w:p w14:paraId="7ADF1FCB" w14:textId="77777777" w:rsidR="00BF08FD" w:rsidRDefault="00455CB9">
      <w:pPr>
        <w:pStyle w:val="Heading3"/>
        <w:numPr>
          <w:ilvl w:val="2"/>
          <w:numId w:val="8"/>
        </w:numPr>
        <w:tabs>
          <w:tab w:val="left" w:pos="1181"/>
        </w:tabs>
        <w:spacing w:before="161"/>
        <w:ind w:hanging="721"/>
        <w:jc w:val="both"/>
        <w:rPr>
          <w:color w:val="2E5395"/>
          <w:u w:color="2E5395"/>
        </w:rPr>
      </w:pPr>
      <w:bookmarkStart w:id="15" w:name="_bookmark15"/>
      <w:bookmarkEnd w:id="15"/>
      <w:r>
        <w:rPr>
          <w:color w:val="2E5395"/>
          <w:u w:color="2E5395"/>
        </w:rPr>
        <w:t>Другостепена</w:t>
      </w:r>
      <w:r>
        <w:rPr>
          <w:color w:val="2E5395"/>
          <w:spacing w:val="-2"/>
          <w:u w:color="2E5395"/>
        </w:rPr>
        <w:t xml:space="preserve"> </w:t>
      </w:r>
      <w:r>
        <w:rPr>
          <w:color w:val="2E5395"/>
          <w:u w:color="2E5395"/>
        </w:rPr>
        <w:t>комисија</w:t>
      </w:r>
      <w:r>
        <w:rPr>
          <w:color w:val="2E5395"/>
          <w:spacing w:val="-3"/>
          <w:u w:color="2E5395"/>
        </w:rPr>
        <w:t xml:space="preserve"> </w:t>
      </w:r>
      <w:r>
        <w:rPr>
          <w:color w:val="2E5395"/>
          <w:u w:color="2E5395"/>
        </w:rPr>
        <w:t>за</w:t>
      </w:r>
      <w:r>
        <w:rPr>
          <w:color w:val="2E5395"/>
          <w:spacing w:val="-2"/>
          <w:u w:color="2E5395"/>
        </w:rPr>
        <w:t xml:space="preserve"> </w:t>
      </w:r>
      <w:r>
        <w:rPr>
          <w:color w:val="2E5395"/>
          <w:u w:color="2E5395"/>
        </w:rPr>
        <w:t>жалбе</w:t>
      </w:r>
      <w:r>
        <w:rPr>
          <w:color w:val="2E5395"/>
          <w:spacing w:val="-2"/>
          <w:u w:color="2E5395"/>
        </w:rPr>
        <w:t xml:space="preserve"> Министарства</w:t>
      </w:r>
    </w:p>
    <w:p w14:paraId="7ADF1FCC" w14:textId="77777777" w:rsidR="00BF08FD" w:rsidRDefault="00455CB9">
      <w:pPr>
        <w:pStyle w:val="BodyText"/>
        <w:spacing w:before="143" w:line="259" w:lineRule="auto"/>
        <w:ind w:left="460" w:right="454"/>
        <w:jc w:val="both"/>
      </w:pPr>
      <w:r>
        <w:t>Другостепена комисија за жалбе, основана Одлуком министра Министарства грађевинарства, саобраћаја</w:t>
      </w:r>
      <w:r>
        <w:rPr>
          <w:spacing w:val="-3"/>
        </w:rPr>
        <w:t xml:space="preserve"> </w:t>
      </w:r>
      <w:r>
        <w:t>и</w:t>
      </w:r>
      <w:r>
        <w:rPr>
          <w:spacing w:val="-1"/>
        </w:rPr>
        <w:t xml:space="preserve"> </w:t>
      </w:r>
      <w:r>
        <w:t>инфраструктуре у децембру</w:t>
      </w:r>
      <w:r>
        <w:rPr>
          <w:spacing w:val="-1"/>
        </w:rPr>
        <w:t xml:space="preserve"> </w:t>
      </w:r>
      <w:r>
        <w:t>2023. године, састоји</w:t>
      </w:r>
      <w:r>
        <w:rPr>
          <w:spacing w:val="-1"/>
        </w:rPr>
        <w:t xml:space="preserve"> </w:t>
      </w:r>
      <w:r>
        <w:t>се</w:t>
      </w:r>
      <w:r>
        <w:rPr>
          <w:spacing w:val="-1"/>
        </w:rPr>
        <w:t xml:space="preserve"> </w:t>
      </w:r>
      <w:r>
        <w:t>од</w:t>
      </w:r>
      <w:r>
        <w:rPr>
          <w:spacing w:val="-3"/>
        </w:rPr>
        <w:t xml:space="preserve"> </w:t>
      </w:r>
      <w:r>
        <w:t>три</w:t>
      </w:r>
      <w:r>
        <w:rPr>
          <w:spacing w:val="-1"/>
        </w:rPr>
        <w:t xml:space="preserve"> </w:t>
      </w:r>
      <w:r>
        <w:t>стална и једног заменског члана. Комисија се састаје када подносилац жалбе који није задовољан одговором/одлуком примљеном</w:t>
      </w:r>
      <w:r>
        <w:rPr>
          <w:spacing w:val="-13"/>
        </w:rPr>
        <w:t xml:space="preserve"> </w:t>
      </w:r>
      <w:r>
        <w:t>од</w:t>
      </w:r>
      <w:r>
        <w:rPr>
          <w:spacing w:val="-12"/>
        </w:rPr>
        <w:t xml:space="preserve"> </w:t>
      </w:r>
      <w:r>
        <w:t>менаџера</w:t>
      </w:r>
      <w:r>
        <w:rPr>
          <w:spacing w:val="-13"/>
        </w:rPr>
        <w:t xml:space="preserve"> </w:t>
      </w:r>
      <w:r>
        <w:t>за</w:t>
      </w:r>
      <w:r>
        <w:rPr>
          <w:spacing w:val="-11"/>
        </w:rPr>
        <w:t xml:space="preserve"> </w:t>
      </w:r>
      <w:r>
        <w:t>жалбе</w:t>
      </w:r>
      <w:r>
        <w:rPr>
          <w:spacing w:val="-11"/>
        </w:rPr>
        <w:t xml:space="preserve"> </w:t>
      </w:r>
      <w:r>
        <w:t>поднесе</w:t>
      </w:r>
      <w:r>
        <w:rPr>
          <w:spacing w:val="-11"/>
        </w:rPr>
        <w:t xml:space="preserve"> </w:t>
      </w:r>
      <w:r>
        <w:t>жалбу</w:t>
      </w:r>
      <w:r>
        <w:rPr>
          <w:spacing w:val="-11"/>
        </w:rPr>
        <w:t xml:space="preserve"> </w:t>
      </w:r>
      <w:r>
        <w:t>на</w:t>
      </w:r>
      <w:r>
        <w:rPr>
          <w:spacing w:val="-12"/>
        </w:rPr>
        <w:t xml:space="preserve"> </w:t>
      </w:r>
      <w:r>
        <w:t>ту</w:t>
      </w:r>
      <w:r>
        <w:rPr>
          <w:spacing w:val="-13"/>
        </w:rPr>
        <w:t xml:space="preserve"> </w:t>
      </w:r>
      <w:r>
        <w:t>одлуку.</w:t>
      </w:r>
      <w:r>
        <w:rPr>
          <w:spacing w:val="-12"/>
        </w:rPr>
        <w:t xml:space="preserve"> </w:t>
      </w:r>
      <w:r>
        <w:t>Рад</w:t>
      </w:r>
      <w:r>
        <w:rPr>
          <w:spacing w:val="-12"/>
        </w:rPr>
        <w:t xml:space="preserve"> </w:t>
      </w:r>
      <w:r>
        <w:t>Комисије</w:t>
      </w:r>
      <w:r>
        <w:rPr>
          <w:spacing w:val="-13"/>
        </w:rPr>
        <w:t xml:space="preserve"> </w:t>
      </w:r>
      <w:r>
        <w:t>омогућава</w:t>
      </w:r>
      <w:r>
        <w:rPr>
          <w:spacing w:val="-11"/>
        </w:rPr>
        <w:t xml:space="preserve"> </w:t>
      </w:r>
      <w:r>
        <w:t>Централни менаџер за жалбе који је истовремено члан Комисије.</w:t>
      </w:r>
    </w:p>
    <w:p w14:paraId="7ADF1FCD" w14:textId="77777777" w:rsidR="00BF08FD" w:rsidRDefault="00455CB9">
      <w:pPr>
        <w:pStyle w:val="Heading2"/>
        <w:numPr>
          <w:ilvl w:val="1"/>
          <w:numId w:val="8"/>
        </w:numPr>
        <w:tabs>
          <w:tab w:val="left" w:pos="1181"/>
        </w:tabs>
        <w:ind w:hanging="721"/>
        <w:jc w:val="both"/>
        <w:rPr>
          <w:color w:val="2E5395"/>
        </w:rPr>
      </w:pPr>
      <w:bookmarkStart w:id="16" w:name="_bookmark16"/>
      <w:bookmarkEnd w:id="16"/>
      <w:r>
        <w:rPr>
          <w:color w:val="2E5395"/>
        </w:rPr>
        <w:t>Обрада</w:t>
      </w:r>
      <w:r>
        <w:rPr>
          <w:color w:val="2E5395"/>
          <w:spacing w:val="-13"/>
        </w:rPr>
        <w:t xml:space="preserve"> </w:t>
      </w:r>
      <w:r>
        <w:rPr>
          <w:color w:val="2E5395"/>
        </w:rPr>
        <w:t>примљених</w:t>
      </w:r>
      <w:r>
        <w:rPr>
          <w:color w:val="2E5395"/>
          <w:spacing w:val="-10"/>
        </w:rPr>
        <w:t xml:space="preserve"> </w:t>
      </w:r>
      <w:r>
        <w:rPr>
          <w:color w:val="2E5395"/>
          <w:spacing w:val="-4"/>
        </w:rPr>
        <w:t>жалби</w:t>
      </w:r>
    </w:p>
    <w:p w14:paraId="7ADF1FCE" w14:textId="77777777" w:rsidR="00BF08FD" w:rsidRDefault="00455CB9">
      <w:pPr>
        <w:pStyle w:val="BodyText"/>
        <w:spacing w:before="143" w:line="259" w:lineRule="auto"/>
        <w:ind w:left="460" w:right="453"/>
        <w:jc w:val="both"/>
      </w:pPr>
      <w:r>
        <w:t>Жалба се дефинише као свака стварна или уочена забринутост или поднесак коју је изнела особа, група</w:t>
      </w:r>
      <w:r>
        <w:rPr>
          <w:spacing w:val="-2"/>
        </w:rPr>
        <w:t xml:space="preserve"> </w:t>
      </w:r>
      <w:r>
        <w:t>или</w:t>
      </w:r>
      <w:r>
        <w:rPr>
          <w:spacing w:val="-1"/>
        </w:rPr>
        <w:t xml:space="preserve"> </w:t>
      </w:r>
      <w:r>
        <w:t>организација (подносилац</w:t>
      </w:r>
      <w:r>
        <w:rPr>
          <w:spacing w:val="-2"/>
        </w:rPr>
        <w:t xml:space="preserve"> </w:t>
      </w:r>
      <w:r>
        <w:t>жалбе) у вези</w:t>
      </w:r>
      <w:r>
        <w:rPr>
          <w:spacing w:val="-1"/>
        </w:rPr>
        <w:t xml:space="preserve"> </w:t>
      </w:r>
      <w:r>
        <w:t>са Пројектом.</w:t>
      </w:r>
      <w:r>
        <w:rPr>
          <w:spacing w:val="-3"/>
        </w:rPr>
        <w:t xml:space="preserve"> </w:t>
      </w:r>
      <w:r>
        <w:t>ЖМ</w:t>
      </w:r>
      <w:r>
        <w:rPr>
          <w:spacing w:val="-1"/>
        </w:rPr>
        <w:t xml:space="preserve"> </w:t>
      </w:r>
      <w:r>
        <w:t>је осмишљен да</w:t>
      </w:r>
      <w:r>
        <w:rPr>
          <w:spacing w:val="-2"/>
        </w:rPr>
        <w:t xml:space="preserve"> </w:t>
      </w:r>
      <w:r>
        <w:t>одговори</w:t>
      </w:r>
      <w:r>
        <w:rPr>
          <w:spacing w:val="-1"/>
        </w:rPr>
        <w:t xml:space="preserve"> </w:t>
      </w:r>
      <w:r>
        <w:t>на жалбе,</w:t>
      </w:r>
      <w:r>
        <w:rPr>
          <w:spacing w:val="-2"/>
        </w:rPr>
        <w:t xml:space="preserve"> </w:t>
      </w:r>
      <w:r>
        <w:t>али</w:t>
      </w:r>
      <w:r>
        <w:rPr>
          <w:spacing w:val="-1"/>
        </w:rPr>
        <w:t xml:space="preserve"> </w:t>
      </w:r>
      <w:r>
        <w:t>и</w:t>
      </w:r>
      <w:r>
        <w:rPr>
          <w:spacing w:val="-1"/>
        </w:rPr>
        <w:t xml:space="preserve"> </w:t>
      </w:r>
      <w:r>
        <w:t>да</w:t>
      </w:r>
      <w:r>
        <w:rPr>
          <w:spacing w:val="-4"/>
        </w:rPr>
        <w:t xml:space="preserve"> </w:t>
      </w:r>
      <w:r>
        <w:t>одговори</w:t>
      </w:r>
      <w:r>
        <w:rPr>
          <w:spacing w:val="-4"/>
        </w:rPr>
        <w:t xml:space="preserve"> </w:t>
      </w:r>
      <w:r>
        <w:t>на</w:t>
      </w:r>
      <w:r>
        <w:rPr>
          <w:spacing w:val="-2"/>
        </w:rPr>
        <w:t xml:space="preserve"> </w:t>
      </w:r>
      <w:r>
        <w:t>све</w:t>
      </w:r>
      <w:r>
        <w:rPr>
          <w:spacing w:val="-2"/>
        </w:rPr>
        <w:t xml:space="preserve"> </w:t>
      </w:r>
      <w:r>
        <w:t>специфичне</w:t>
      </w:r>
      <w:r>
        <w:rPr>
          <w:spacing w:val="-1"/>
        </w:rPr>
        <w:t xml:space="preserve"> </w:t>
      </w:r>
      <w:r>
        <w:t>захтеве</w:t>
      </w:r>
      <w:r>
        <w:rPr>
          <w:spacing w:val="-2"/>
        </w:rPr>
        <w:t xml:space="preserve"> </w:t>
      </w:r>
      <w:r>
        <w:t>за</w:t>
      </w:r>
      <w:r>
        <w:rPr>
          <w:spacing w:val="-2"/>
        </w:rPr>
        <w:t xml:space="preserve"> </w:t>
      </w:r>
      <w:r>
        <w:t>информацијама</w:t>
      </w:r>
      <w:r>
        <w:rPr>
          <w:spacing w:val="-3"/>
        </w:rPr>
        <w:t xml:space="preserve"> </w:t>
      </w:r>
      <w:r>
        <w:t>о</w:t>
      </w:r>
      <w:r>
        <w:rPr>
          <w:spacing w:val="-1"/>
        </w:rPr>
        <w:t xml:space="preserve"> </w:t>
      </w:r>
      <w:r>
        <w:t>Пројекту</w:t>
      </w:r>
      <w:r>
        <w:rPr>
          <w:spacing w:val="-4"/>
        </w:rPr>
        <w:t xml:space="preserve"> </w:t>
      </w:r>
      <w:r>
        <w:t>који</w:t>
      </w:r>
      <w:r>
        <w:rPr>
          <w:spacing w:val="-2"/>
        </w:rPr>
        <w:t xml:space="preserve"> </w:t>
      </w:r>
      <w:r>
        <w:t>можда</w:t>
      </w:r>
      <w:r>
        <w:rPr>
          <w:spacing w:val="-2"/>
        </w:rPr>
        <w:t xml:space="preserve"> </w:t>
      </w:r>
      <w:r>
        <w:t>већ нису доступни у јавном домену.</w:t>
      </w:r>
    </w:p>
    <w:p w14:paraId="7ADF1FCF" w14:textId="77777777" w:rsidR="00BF08FD" w:rsidRDefault="00455CB9">
      <w:pPr>
        <w:pStyle w:val="Heading3"/>
        <w:numPr>
          <w:ilvl w:val="2"/>
          <w:numId w:val="5"/>
        </w:numPr>
        <w:tabs>
          <w:tab w:val="left" w:pos="1011"/>
        </w:tabs>
        <w:ind w:hanging="551"/>
        <w:jc w:val="both"/>
        <w:rPr>
          <w:u w:val="none"/>
        </w:rPr>
      </w:pPr>
      <w:bookmarkStart w:id="17" w:name="_bookmark17"/>
      <w:bookmarkEnd w:id="17"/>
      <w:r>
        <w:rPr>
          <w:color w:val="2E5395"/>
          <w:u w:color="2E5395"/>
        </w:rPr>
        <w:t>Кораци</w:t>
      </w:r>
      <w:r>
        <w:rPr>
          <w:color w:val="2E5395"/>
          <w:spacing w:val="-5"/>
          <w:u w:color="2E5395"/>
        </w:rPr>
        <w:t xml:space="preserve"> </w:t>
      </w:r>
      <w:r>
        <w:rPr>
          <w:color w:val="2E5395"/>
          <w:u w:color="2E5395"/>
        </w:rPr>
        <w:t>обраде</w:t>
      </w:r>
      <w:r>
        <w:rPr>
          <w:color w:val="2E5395"/>
          <w:spacing w:val="-2"/>
          <w:u w:color="2E5395"/>
        </w:rPr>
        <w:t xml:space="preserve"> </w:t>
      </w:r>
      <w:r>
        <w:rPr>
          <w:color w:val="2E5395"/>
          <w:spacing w:val="-4"/>
          <w:u w:color="2E5395"/>
        </w:rPr>
        <w:t>жалби</w:t>
      </w:r>
    </w:p>
    <w:p w14:paraId="7ADF1FD0" w14:textId="77777777" w:rsidR="00BF08FD" w:rsidRDefault="00455CB9">
      <w:pPr>
        <w:pStyle w:val="BodyText"/>
        <w:spacing w:before="144" w:line="259" w:lineRule="auto"/>
        <w:ind w:left="460"/>
      </w:pPr>
      <w:r>
        <w:t>Да</w:t>
      </w:r>
      <w:r>
        <w:rPr>
          <w:spacing w:val="-3"/>
        </w:rPr>
        <w:t xml:space="preserve"> </w:t>
      </w:r>
      <w:r>
        <w:t>би</w:t>
      </w:r>
      <w:r>
        <w:rPr>
          <w:spacing w:val="-4"/>
        </w:rPr>
        <w:t xml:space="preserve"> </w:t>
      </w:r>
      <w:r>
        <w:t>ефикасно</w:t>
      </w:r>
      <w:r>
        <w:rPr>
          <w:spacing w:val="-4"/>
        </w:rPr>
        <w:t xml:space="preserve"> </w:t>
      </w:r>
      <w:r>
        <w:t>обрадио</w:t>
      </w:r>
      <w:r>
        <w:rPr>
          <w:spacing w:val="-5"/>
        </w:rPr>
        <w:t xml:space="preserve"> </w:t>
      </w:r>
      <w:r>
        <w:t>притужбу</w:t>
      </w:r>
      <w:r>
        <w:rPr>
          <w:spacing w:val="-4"/>
        </w:rPr>
        <w:t xml:space="preserve"> </w:t>
      </w:r>
      <w:r>
        <w:t>или</w:t>
      </w:r>
      <w:r>
        <w:rPr>
          <w:spacing w:val="-4"/>
        </w:rPr>
        <w:t xml:space="preserve"> </w:t>
      </w:r>
      <w:r>
        <w:t>захтев</w:t>
      </w:r>
      <w:r>
        <w:rPr>
          <w:spacing w:val="-4"/>
        </w:rPr>
        <w:t xml:space="preserve"> </w:t>
      </w:r>
      <w:r>
        <w:t>за</w:t>
      </w:r>
      <w:r>
        <w:rPr>
          <w:spacing w:val="-4"/>
        </w:rPr>
        <w:t xml:space="preserve"> </w:t>
      </w:r>
      <w:r>
        <w:t>информацијама,</w:t>
      </w:r>
      <w:r>
        <w:rPr>
          <w:spacing w:val="-2"/>
        </w:rPr>
        <w:t xml:space="preserve"> </w:t>
      </w:r>
      <w:r>
        <w:t>Пројекат</w:t>
      </w:r>
      <w:r>
        <w:rPr>
          <w:spacing w:val="-4"/>
        </w:rPr>
        <w:t xml:space="preserve"> </w:t>
      </w:r>
      <w:r>
        <w:t>спроводи</w:t>
      </w:r>
      <w:r>
        <w:rPr>
          <w:spacing w:val="-1"/>
        </w:rPr>
        <w:t xml:space="preserve"> </w:t>
      </w:r>
      <w:r>
        <w:t>низ</w:t>
      </w:r>
      <w:r>
        <w:rPr>
          <w:spacing w:val="-4"/>
        </w:rPr>
        <w:t xml:space="preserve"> </w:t>
      </w:r>
      <w:r>
        <w:t>корака описаних у наставку (видети Слику 2).</w:t>
      </w:r>
    </w:p>
    <w:p w14:paraId="7ADF1FD1" w14:textId="77777777" w:rsidR="00BF08FD" w:rsidRDefault="00455CB9">
      <w:pPr>
        <w:pStyle w:val="Heading5"/>
        <w:spacing w:before="160"/>
        <w:rPr>
          <w:u w:val="none"/>
        </w:rPr>
      </w:pPr>
      <w:bookmarkStart w:id="18" w:name="_bookmark18"/>
      <w:bookmarkEnd w:id="18"/>
      <w:r>
        <w:rPr>
          <w:color w:val="2E5395"/>
          <w:u w:color="2E5395"/>
        </w:rPr>
        <w:t>КОРАК</w:t>
      </w:r>
      <w:r>
        <w:rPr>
          <w:color w:val="2E5395"/>
          <w:spacing w:val="-5"/>
          <w:u w:color="2E5395"/>
        </w:rPr>
        <w:t xml:space="preserve"> </w:t>
      </w:r>
      <w:r>
        <w:rPr>
          <w:color w:val="2E5395"/>
          <w:u w:color="2E5395"/>
        </w:rPr>
        <w:t>1:</w:t>
      </w:r>
      <w:r>
        <w:rPr>
          <w:color w:val="2E5395"/>
          <w:spacing w:val="-2"/>
          <w:u w:color="2E5395"/>
        </w:rPr>
        <w:t xml:space="preserve"> </w:t>
      </w:r>
      <w:r>
        <w:rPr>
          <w:color w:val="2E5395"/>
          <w:u w:color="2E5395"/>
        </w:rPr>
        <w:t>Пријем,</w:t>
      </w:r>
      <w:r>
        <w:rPr>
          <w:color w:val="2E5395"/>
          <w:spacing w:val="-2"/>
          <w:u w:color="2E5395"/>
        </w:rPr>
        <w:t xml:space="preserve"> </w:t>
      </w:r>
      <w:r>
        <w:rPr>
          <w:color w:val="2E5395"/>
          <w:u w:color="2E5395"/>
        </w:rPr>
        <w:t>регистровање</w:t>
      </w:r>
      <w:r>
        <w:rPr>
          <w:color w:val="2E5395"/>
          <w:spacing w:val="-2"/>
          <w:u w:color="2E5395"/>
        </w:rPr>
        <w:t xml:space="preserve"> </w:t>
      </w:r>
      <w:r>
        <w:rPr>
          <w:color w:val="2E5395"/>
          <w:u w:color="2E5395"/>
        </w:rPr>
        <w:t>и</w:t>
      </w:r>
      <w:r>
        <w:rPr>
          <w:color w:val="2E5395"/>
          <w:spacing w:val="-4"/>
          <w:u w:color="2E5395"/>
        </w:rPr>
        <w:t xml:space="preserve"> </w:t>
      </w:r>
      <w:r>
        <w:rPr>
          <w:color w:val="2E5395"/>
          <w:u w:color="2E5395"/>
        </w:rPr>
        <w:t>потврда</w:t>
      </w:r>
      <w:r>
        <w:rPr>
          <w:color w:val="2E5395"/>
          <w:spacing w:val="-1"/>
          <w:u w:color="2E5395"/>
        </w:rPr>
        <w:t xml:space="preserve"> </w:t>
      </w:r>
      <w:r>
        <w:rPr>
          <w:color w:val="2E5395"/>
          <w:spacing w:val="-2"/>
          <w:u w:color="2E5395"/>
        </w:rPr>
        <w:t>жалби</w:t>
      </w:r>
    </w:p>
    <w:p w14:paraId="7ADF1FD2" w14:textId="77777777" w:rsidR="00BF08FD" w:rsidRDefault="00455CB9">
      <w:pPr>
        <w:pStyle w:val="BodyText"/>
        <w:spacing w:before="143" w:line="259" w:lineRule="auto"/>
        <w:ind w:left="460" w:right="453"/>
        <w:jc w:val="both"/>
      </w:pPr>
      <w:r>
        <w:t>Менаџер за жалбе (локални је</w:t>
      </w:r>
      <w:r>
        <w:rPr>
          <w:spacing w:val="-2"/>
        </w:rPr>
        <w:t xml:space="preserve"> </w:t>
      </w:r>
      <w:r>
        <w:t xml:space="preserve">особа на нивоу локалне самоуправе задужена за пријем жалби или централни менаџер, особа која је на нивоу пројекта задужена за пријем жалби) прима захтев за достављањем информације или притужбу (лично, телефоном, поштом, е-поштом) и бележи га у регистар жалби, додељујући му одређени референтни број жалбе. Менаџер за жалбе потврђује пријем жалбе </w:t>
      </w:r>
      <w:r>
        <w:rPr>
          <w:b/>
        </w:rPr>
        <w:t>у року од 7 радних дана</w:t>
      </w:r>
      <w:r>
        <w:t>, тако што ће контактирати подносиоца жалбе, путем његовог/њеног</w:t>
      </w:r>
      <w:r>
        <w:rPr>
          <w:spacing w:val="-4"/>
        </w:rPr>
        <w:t xml:space="preserve"> </w:t>
      </w:r>
      <w:r>
        <w:t>жељеног</w:t>
      </w:r>
      <w:r>
        <w:rPr>
          <w:spacing w:val="-4"/>
        </w:rPr>
        <w:t xml:space="preserve"> </w:t>
      </w:r>
      <w:r>
        <w:t>начина</w:t>
      </w:r>
      <w:r>
        <w:rPr>
          <w:spacing w:val="-2"/>
        </w:rPr>
        <w:t xml:space="preserve"> </w:t>
      </w:r>
      <w:r>
        <w:t>комуникације</w:t>
      </w:r>
      <w:r>
        <w:rPr>
          <w:spacing w:val="-1"/>
        </w:rPr>
        <w:t xml:space="preserve"> </w:t>
      </w:r>
      <w:r>
        <w:t>(види</w:t>
      </w:r>
      <w:r>
        <w:rPr>
          <w:spacing w:val="-1"/>
        </w:rPr>
        <w:t xml:space="preserve"> </w:t>
      </w:r>
      <w:r>
        <w:t>2.5</w:t>
      </w:r>
      <w:r>
        <w:rPr>
          <w:spacing w:val="-2"/>
        </w:rPr>
        <w:t xml:space="preserve"> </w:t>
      </w:r>
      <w:r>
        <w:t>за</w:t>
      </w:r>
      <w:r>
        <w:rPr>
          <w:spacing w:val="-2"/>
        </w:rPr>
        <w:t xml:space="preserve"> </w:t>
      </w:r>
      <w:r>
        <w:t>жалбе</w:t>
      </w:r>
      <w:r>
        <w:rPr>
          <w:spacing w:val="-4"/>
        </w:rPr>
        <w:t xml:space="preserve"> </w:t>
      </w:r>
      <w:r>
        <w:t>примљене</w:t>
      </w:r>
      <w:r>
        <w:rPr>
          <w:spacing w:val="-1"/>
        </w:rPr>
        <w:t xml:space="preserve"> </w:t>
      </w:r>
      <w:r>
        <w:t>телефоном).</w:t>
      </w:r>
      <w:r>
        <w:rPr>
          <w:spacing w:val="-1"/>
        </w:rPr>
        <w:t xml:space="preserve"> </w:t>
      </w:r>
      <w:r>
        <w:rPr>
          <w:spacing w:val="-2"/>
        </w:rPr>
        <w:t>Потврда</w:t>
      </w:r>
    </w:p>
    <w:p w14:paraId="7ADF1FD3" w14:textId="77777777" w:rsidR="00BF08FD" w:rsidRDefault="00BF08FD">
      <w:pPr>
        <w:spacing w:line="259" w:lineRule="auto"/>
        <w:jc w:val="both"/>
        <w:sectPr w:rsidR="00BF08FD">
          <w:pgSz w:w="12240" w:h="15840"/>
          <w:pgMar w:top="980" w:right="980" w:bottom="1660" w:left="980" w:header="763" w:footer="1460" w:gutter="0"/>
          <w:cols w:space="720"/>
        </w:sectPr>
      </w:pPr>
    </w:p>
    <w:p w14:paraId="7ADF1FD4" w14:textId="77777777" w:rsidR="00BF08FD" w:rsidRDefault="00BF08FD">
      <w:pPr>
        <w:pStyle w:val="BodyText"/>
        <w:rPr>
          <w:sz w:val="20"/>
        </w:rPr>
      </w:pPr>
    </w:p>
    <w:p w14:paraId="7ADF1FD5" w14:textId="77777777" w:rsidR="00BF08FD" w:rsidRDefault="00BF08FD">
      <w:pPr>
        <w:pStyle w:val="BodyText"/>
        <w:spacing w:before="4"/>
        <w:rPr>
          <w:sz w:val="17"/>
        </w:rPr>
      </w:pPr>
    </w:p>
    <w:p w14:paraId="7ADF1FD6" w14:textId="77777777" w:rsidR="00BF08FD" w:rsidRDefault="00455CB9">
      <w:pPr>
        <w:pStyle w:val="BodyText"/>
        <w:spacing w:line="259" w:lineRule="auto"/>
        <w:ind w:left="460" w:right="452"/>
        <w:jc w:val="both"/>
      </w:pPr>
      <w:r>
        <w:t>садржи опис жалбе, референтни број жалбе и датум пријема. У случају да постоје захтеви за информацијама</w:t>
      </w:r>
      <w:r>
        <w:rPr>
          <w:spacing w:val="-7"/>
        </w:rPr>
        <w:t xml:space="preserve"> </w:t>
      </w:r>
      <w:r>
        <w:t>који</w:t>
      </w:r>
      <w:r>
        <w:rPr>
          <w:spacing w:val="-3"/>
        </w:rPr>
        <w:t xml:space="preserve"> </w:t>
      </w:r>
      <w:r>
        <w:t>се</w:t>
      </w:r>
      <w:r>
        <w:rPr>
          <w:spacing w:val="-6"/>
        </w:rPr>
        <w:t xml:space="preserve"> </w:t>
      </w:r>
      <w:r>
        <w:t>могу</w:t>
      </w:r>
      <w:r>
        <w:rPr>
          <w:spacing w:val="-6"/>
        </w:rPr>
        <w:t xml:space="preserve"> </w:t>
      </w:r>
      <w:r>
        <w:t>лако</w:t>
      </w:r>
      <w:r>
        <w:rPr>
          <w:spacing w:val="-5"/>
        </w:rPr>
        <w:t xml:space="preserve"> </w:t>
      </w:r>
      <w:r>
        <w:t>и</w:t>
      </w:r>
      <w:r>
        <w:rPr>
          <w:spacing w:val="-6"/>
        </w:rPr>
        <w:t xml:space="preserve"> </w:t>
      </w:r>
      <w:r>
        <w:t>одмах</w:t>
      </w:r>
      <w:r>
        <w:rPr>
          <w:spacing w:val="-7"/>
        </w:rPr>
        <w:t xml:space="preserve"> </w:t>
      </w:r>
      <w:r>
        <w:t>обрадити</w:t>
      </w:r>
      <w:r>
        <w:rPr>
          <w:spacing w:val="-3"/>
        </w:rPr>
        <w:t xml:space="preserve"> </w:t>
      </w:r>
      <w:r>
        <w:t>и</w:t>
      </w:r>
      <w:r>
        <w:rPr>
          <w:spacing w:val="-6"/>
        </w:rPr>
        <w:t xml:space="preserve"> </w:t>
      </w:r>
      <w:r>
        <w:t>који</w:t>
      </w:r>
      <w:r>
        <w:rPr>
          <w:spacing w:val="-3"/>
        </w:rPr>
        <w:t xml:space="preserve"> </w:t>
      </w:r>
      <w:r>
        <w:t>не</w:t>
      </w:r>
      <w:r>
        <w:rPr>
          <w:spacing w:val="-7"/>
        </w:rPr>
        <w:t xml:space="preserve"> </w:t>
      </w:r>
      <w:r>
        <w:t>захтевају</w:t>
      </w:r>
      <w:r>
        <w:rPr>
          <w:spacing w:val="-4"/>
        </w:rPr>
        <w:t xml:space="preserve"> </w:t>
      </w:r>
      <w:r>
        <w:t>потврду,</w:t>
      </w:r>
      <w:r>
        <w:rPr>
          <w:spacing w:val="-4"/>
        </w:rPr>
        <w:t xml:space="preserve"> </w:t>
      </w:r>
      <w:r>
        <w:t>они</w:t>
      </w:r>
      <w:r>
        <w:rPr>
          <w:spacing w:val="-3"/>
        </w:rPr>
        <w:t xml:space="preserve"> </w:t>
      </w:r>
      <w:r>
        <w:t>и</w:t>
      </w:r>
      <w:r>
        <w:rPr>
          <w:spacing w:val="-3"/>
        </w:rPr>
        <w:t xml:space="preserve"> </w:t>
      </w:r>
      <w:r>
        <w:t>даље</w:t>
      </w:r>
      <w:r>
        <w:rPr>
          <w:spacing w:val="-4"/>
        </w:rPr>
        <w:t xml:space="preserve"> </w:t>
      </w:r>
      <w:r>
        <w:t>морају бити</w:t>
      </w:r>
      <w:r>
        <w:rPr>
          <w:spacing w:val="-3"/>
        </w:rPr>
        <w:t xml:space="preserve"> </w:t>
      </w:r>
      <w:r>
        <w:t>забележени</w:t>
      </w:r>
      <w:r>
        <w:rPr>
          <w:spacing w:val="-6"/>
        </w:rPr>
        <w:t xml:space="preserve"> </w:t>
      </w:r>
      <w:r>
        <w:t>у</w:t>
      </w:r>
      <w:r>
        <w:rPr>
          <w:spacing w:val="-4"/>
        </w:rPr>
        <w:t xml:space="preserve"> </w:t>
      </w:r>
      <w:r>
        <w:t>регистру</w:t>
      </w:r>
      <w:r>
        <w:rPr>
          <w:spacing w:val="-4"/>
        </w:rPr>
        <w:t xml:space="preserve"> </w:t>
      </w:r>
      <w:r>
        <w:t>жалби.</w:t>
      </w:r>
      <w:r>
        <w:rPr>
          <w:spacing w:val="-4"/>
        </w:rPr>
        <w:t xml:space="preserve"> </w:t>
      </w:r>
      <w:r>
        <w:t>На</w:t>
      </w:r>
      <w:r>
        <w:rPr>
          <w:spacing w:val="-7"/>
        </w:rPr>
        <w:t xml:space="preserve"> </w:t>
      </w:r>
      <w:r>
        <w:t>анонимне</w:t>
      </w:r>
      <w:r>
        <w:rPr>
          <w:spacing w:val="-4"/>
        </w:rPr>
        <w:t xml:space="preserve"> </w:t>
      </w:r>
      <w:r>
        <w:t>жалбе</w:t>
      </w:r>
      <w:r>
        <w:rPr>
          <w:spacing w:val="-4"/>
        </w:rPr>
        <w:t xml:space="preserve"> </w:t>
      </w:r>
      <w:r>
        <w:t>примљене</w:t>
      </w:r>
      <w:r>
        <w:rPr>
          <w:spacing w:val="-4"/>
        </w:rPr>
        <w:t xml:space="preserve"> </w:t>
      </w:r>
      <w:r>
        <w:t>е-поштом</w:t>
      </w:r>
      <w:r>
        <w:rPr>
          <w:spacing w:val="-5"/>
        </w:rPr>
        <w:t xml:space="preserve"> </w:t>
      </w:r>
      <w:r>
        <w:t>или</w:t>
      </w:r>
      <w:r>
        <w:rPr>
          <w:spacing w:val="-6"/>
        </w:rPr>
        <w:t xml:space="preserve"> </w:t>
      </w:r>
      <w:r>
        <w:t>поштом</w:t>
      </w:r>
      <w:r>
        <w:rPr>
          <w:spacing w:val="-7"/>
        </w:rPr>
        <w:t xml:space="preserve"> </w:t>
      </w:r>
      <w:r>
        <w:t>од</w:t>
      </w:r>
      <w:r>
        <w:rPr>
          <w:spacing w:val="-5"/>
        </w:rPr>
        <w:t xml:space="preserve"> </w:t>
      </w:r>
      <w:r>
        <w:t>особа које не желе да дају било који од својих личних или контакт података, неће бити одговорено. Међутим,</w:t>
      </w:r>
      <w:r>
        <w:rPr>
          <w:spacing w:val="-11"/>
        </w:rPr>
        <w:t xml:space="preserve"> </w:t>
      </w:r>
      <w:r>
        <w:t>информација</w:t>
      </w:r>
      <w:r>
        <w:rPr>
          <w:spacing w:val="-11"/>
        </w:rPr>
        <w:t xml:space="preserve"> </w:t>
      </w:r>
      <w:r>
        <w:t>о</w:t>
      </w:r>
      <w:r>
        <w:rPr>
          <w:spacing w:val="-13"/>
        </w:rPr>
        <w:t xml:space="preserve"> </w:t>
      </w:r>
      <w:r>
        <w:t>томе</w:t>
      </w:r>
      <w:r>
        <w:rPr>
          <w:spacing w:val="-8"/>
        </w:rPr>
        <w:t xml:space="preserve"> </w:t>
      </w:r>
      <w:r>
        <w:t>да</w:t>
      </w:r>
      <w:r>
        <w:rPr>
          <w:spacing w:val="-9"/>
        </w:rPr>
        <w:t xml:space="preserve"> </w:t>
      </w:r>
      <w:r>
        <w:t>је</w:t>
      </w:r>
      <w:r>
        <w:rPr>
          <w:spacing w:val="-8"/>
        </w:rPr>
        <w:t xml:space="preserve"> </w:t>
      </w:r>
      <w:r>
        <w:t>таква</w:t>
      </w:r>
      <w:r>
        <w:rPr>
          <w:spacing w:val="-11"/>
        </w:rPr>
        <w:t xml:space="preserve"> </w:t>
      </w:r>
      <w:r>
        <w:t>жалба</w:t>
      </w:r>
      <w:r>
        <w:rPr>
          <w:spacing w:val="-11"/>
        </w:rPr>
        <w:t xml:space="preserve"> </w:t>
      </w:r>
      <w:r>
        <w:t>примљена</w:t>
      </w:r>
      <w:r>
        <w:rPr>
          <w:spacing w:val="-11"/>
        </w:rPr>
        <w:t xml:space="preserve"> </w:t>
      </w:r>
      <w:r>
        <w:t>и</w:t>
      </w:r>
      <w:r>
        <w:rPr>
          <w:spacing w:val="-11"/>
        </w:rPr>
        <w:t xml:space="preserve"> </w:t>
      </w:r>
      <w:r>
        <w:t>како</w:t>
      </w:r>
      <w:r>
        <w:rPr>
          <w:spacing w:val="-8"/>
        </w:rPr>
        <w:t xml:space="preserve"> </w:t>
      </w:r>
      <w:r>
        <w:t>ће</w:t>
      </w:r>
      <w:r>
        <w:rPr>
          <w:spacing w:val="-8"/>
        </w:rPr>
        <w:t xml:space="preserve"> </w:t>
      </w:r>
      <w:r>
        <w:t>бити</w:t>
      </w:r>
      <w:r>
        <w:rPr>
          <w:spacing w:val="-11"/>
        </w:rPr>
        <w:t xml:space="preserve"> </w:t>
      </w:r>
      <w:r>
        <w:t>обрађена,</w:t>
      </w:r>
      <w:r>
        <w:rPr>
          <w:spacing w:val="-9"/>
        </w:rPr>
        <w:t xml:space="preserve"> </w:t>
      </w:r>
      <w:r>
        <w:t>биће</w:t>
      </w:r>
      <w:r>
        <w:rPr>
          <w:spacing w:val="-10"/>
        </w:rPr>
        <w:t xml:space="preserve"> </w:t>
      </w:r>
      <w:r>
        <w:t>доступна на веб страници Министарства, односно веб страници Пројекта.</w:t>
      </w:r>
    </w:p>
    <w:p w14:paraId="7ADF1FD7" w14:textId="77777777" w:rsidR="00BF08FD" w:rsidRDefault="00455CB9">
      <w:pPr>
        <w:pStyle w:val="Heading5"/>
        <w:rPr>
          <w:u w:val="none"/>
        </w:rPr>
      </w:pPr>
      <w:bookmarkStart w:id="19" w:name="_bookmark19"/>
      <w:bookmarkEnd w:id="19"/>
      <w:r>
        <w:rPr>
          <w:color w:val="2E5395"/>
          <w:u w:color="2E5395"/>
        </w:rPr>
        <w:t>КОРАК</w:t>
      </w:r>
      <w:r>
        <w:rPr>
          <w:color w:val="2E5395"/>
          <w:spacing w:val="-4"/>
          <w:u w:color="2E5395"/>
        </w:rPr>
        <w:t xml:space="preserve"> </w:t>
      </w:r>
      <w:r>
        <w:rPr>
          <w:color w:val="2E5395"/>
          <w:u w:color="2E5395"/>
        </w:rPr>
        <w:t>2: Истрага</w:t>
      </w:r>
      <w:r>
        <w:rPr>
          <w:color w:val="2E5395"/>
          <w:spacing w:val="-2"/>
          <w:u w:color="2E5395"/>
        </w:rPr>
        <w:t xml:space="preserve"> </w:t>
      </w:r>
      <w:r>
        <w:rPr>
          <w:color w:val="2E5395"/>
          <w:u w:color="2E5395"/>
        </w:rPr>
        <w:t>и</w:t>
      </w:r>
      <w:r>
        <w:rPr>
          <w:color w:val="2E5395"/>
          <w:spacing w:val="-2"/>
          <w:u w:color="2E5395"/>
        </w:rPr>
        <w:t xml:space="preserve"> </w:t>
      </w:r>
      <w:r>
        <w:rPr>
          <w:color w:val="2E5395"/>
          <w:u w:color="2E5395"/>
        </w:rPr>
        <w:t>решавање</w:t>
      </w:r>
      <w:r>
        <w:rPr>
          <w:color w:val="2E5395"/>
          <w:spacing w:val="1"/>
          <w:u w:color="2E5395"/>
        </w:rPr>
        <w:t xml:space="preserve"> </w:t>
      </w:r>
      <w:r>
        <w:rPr>
          <w:color w:val="2E5395"/>
          <w:spacing w:val="-4"/>
          <w:u w:color="2E5395"/>
        </w:rPr>
        <w:t>жалби</w:t>
      </w:r>
    </w:p>
    <w:p w14:paraId="7ADF1FD8" w14:textId="77777777" w:rsidR="00BF08FD" w:rsidRDefault="00455CB9">
      <w:pPr>
        <w:pStyle w:val="BodyText"/>
        <w:spacing w:before="144" w:line="259" w:lineRule="auto"/>
        <w:ind w:left="460" w:right="452"/>
        <w:jc w:val="both"/>
      </w:pPr>
      <w:r>
        <w:t>У овој фази се покреће истрага у вези са жалбом. Подносилац жалбе може бити додатно контактиран током ове фазе ради додатних детаља, да би се обезбедила ажурирања и идентификовала могућа решења која би била прихватљива за све стране. Након одобрења шефа ЈУП-а у зависности</w:t>
      </w:r>
      <w:r>
        <w:rPr>
          <w:spacing w:val="-1"/>
        </w:rPr>
        <w:t xml:space="preserve"> </w:t>
      </w:r>
      <w:r>
        <w:t>од</w:t>
      </w:r>
      <w:r>
        <w:rPr>
          <w:spacing w:val="-1"/>
        </w:rPr>
        <w:t xml:space="preserve"> </w:t>
      </w:r>
      <w:r>
        <w:t>природе жалбе, Централни менаџер за жалбе одређује које је</w:t>
      </w:r>
      <w:r>
        <w:rPr>
          <w:spacing w:val="-2"/>
        </w:rPr>
        <w:t xml:space="preserve"> </w:t>
      </w:r>
      <w:r>
        <w:t>одељење или особа одговорна да размотри и обради притужбу, истражује чињенице и околности, предлаже корективне мере и артикулише одговор за подносиоца жалбе. Истрага Уколико се након почетне истраге утврди да се жалба не односи на Пројекат, поступак се прекида и подносилац жалбе се о томе обавештава. Пројекат је понекад ограничен у истраживању анонимних жалби и то је јасно назначено</w:t>
      </w:r>
      <w:r>
        <w:rPr>
          <w:spacing w:val="-13"/>
        </w:rPr>
        <w:t xml:space="preserve"> </w:t>
      </w:r>
      <w:r>
        <w:t>у</w:t>
      </w:r>
      <w:r>
        <w:rPr>
          <w:spacing w:val="-11"/>
        </w:rPr>
        <w:t xml:space="preserve"> </w:t>
      </w:r>
      <w:r>
        <w:t>најавама</w:t>
      </w:r>
      <w:r>
        <w:rPr>
          <w:spacing w:val="-12"/>
        </w:rPr>
        <w:t xml:space="preserve"> </w:t>
      </w:r>
      <w:r>
        <w:t>жалби.</w:t>
      </w:r>
      <w:r>
        <w:rPr>
          <w:spacing w:val="-12"/>
        </w:rPr>
        <w:t xml:space="preserve"> </w:t>
      </w:r>
      <w:r>
        <w:t>Ипак,</w:t>
      </w:r>
      <w:r>
        <w:rPr>
          <w:spacing w:val="-11"/>
        </w:rPr>
        <w:t xml:space="preserve"> </w:t>
      </w:r>
      <w:r>
        <w:t>Пројекат</w:t>
      </w:r>
      <w:r>
        <w:rPr>
          <w:spacing w:val="-11"/>
        </w:rPr>
        <w:t xml:space="preserve"> </w:t>
      </w:r>
      <w:r>
        <w:t>чини</w:t>
      </w:r>
      <w:r>
        <w:rPr>
          <w:spacing w:val="-13"/>
        </w:rPr>
        <w:t xml:space="preserve"> </w:t>
      </w:r>
      <w:r>
        <w:t>све</w:t>
      </w:r>
      <w:r>
        <w:rPr>
          <w:spacing w:val="-10"/>
        </w:rPr>
        <w:t xml:space="preserve"> </w:t>
      </w:r>
      <w:r>
        <w:t>напоре</w:t>
      </w:r>
      <w:r>
        <w:rPr>
          <w:spacing w:val="-11"/>
        </w:rPr>
        <w:t xml:space="preserve"> </w:t>
      </w:r>
      <w:r>
        <w:t>да</w:t>
      </w:r>
      <w:r>
        <w:rPr>
          <w:spacing w:val="-12"/>
        </w:rPr>
        <w:t xml:space="preserve"> </w:t>
      </w:r>
      <w:r>
        <w:t>одговори</w:t>
      </w:r>
      <w:r>
        <w:rPr>
          <w:spacing w:val="-11"/>
        </w:rPr>
        <w:t xml:space="preserve"> </w:t>
      </w:r>
      <w:r>
        <w:t>на</w:t>
      </w:r>
      <w:r>
        <w:rPr>
          <w:spacing w:val="-12"/>
        </w:rPr>
        <w:t xml:space="preserve"> </w:t>
      </w:r>
      <w:r>
        <w:t>такве</w:t>
      </w:r>
      <w:r>
        <w:rPr>
          <w:spacing w:val="-10"/>
        </w:rPr>
        <w:t xml:space="preserve"> </w:t>
      </w:r>
      <w:r>
        <w:t>жалбе,</w:t>
      </w:r>
      <w:r>
        <w:rPr>
          <w:spacing w:val="-11"/>
        </w:rPr>
        <w:t xml:space="preserve"> </w:t>
      </w:r>
      <w:r>
        <w:t>а</w:t>
      </w:r>
      <w:r>
        <w:rPr>
          <w:spacing w:val="-13"/>
        </w:rPr>
        <w:t xml:space="preserve"> </w:t>
      </w:r>
      <w:r>
        <w:t>одговор ће бити дат на веб страници Пројекта. Корак истрага жалбе практично подразумева медијацију између подносиоца жалбе и одговорних лица и институција које у формалном смислу имају одговорност и утврђену обавезу поступања.</w:t>
      </w:r>
    </w:p>
    <w:p w14:paraId="7ADF1FD9" w14:textId="77777777" w:rsidR="00BF08FD" w:rsidRDefault="00455CB9">
      <w:pPr>
        <w:pStyle w:val="Heading5"/>
        <w:rPr>
          <w:u w:val="none"/>
        </w:rPr>
      </w:pPr>
      <w:bookmarkStart w:id="20" w:name="_bookmark20"/>
      <w:bookmarkEnd w:id="20"/>
      <w:r>
        <w:rPr>
          <w:color w:val="2E5395"/>
          <w:u w:color="2E5395"/>
        </w:rPr>
        <w:t>КОРАК</w:t>
      </w:r>
      <w:r>
        <w:rPr>
          <w:color w:val="2E5395"/>
          <w:spacing w:val="-2"/>
          <w:u w:color="2E5395"/>
        </w:rPr>
        <w:t xml:space="preserve"> </w:t>
      </w:r>
      <w:r>
        <w:rPr>
          <w:color w:val="2E5395"/>
          <w:u w:color="2E5395"/>
        </w:rPr>
        <w:t>3:</w:t>
      </w:r>
      <w:r>
        <w:rPr>
          <w:color w:val="2E5395"/>
          <w:spacing w:val="-1"/>
          <w:u w:color="2E5395"/>
        </w:rPr>
        <w:t xml:space="preserve"> </w:t>
      </w:r>
      <w:r>
        <w:rPr>
          <w:color w:val="2E5395"/>
          <w:u w:color="2E5395"/>
        </w:rPr>
        <w:t>Одговор</w:t>
      </w:r>
      <w:r>
        <w:rPr>
          <w:color w:val="2E5395"/>
          <w:spacing w:val="-3"/>
          <w:u w:color="2E5395"/>
        </w:rPr>
        <w:t xml:space="preserve"> </w:t>
      </w:r>
      <w:r>
        <w:rPr>
          <w:color w:val="2E5395"/>
          <w:u w:color="2E5395"/>
        </w:rPr>
        <w:t xml:space="preserve">подносиоцу </w:t>
      </w:r>
      <w:r>
        <w:rPr>
          <w:color w:val="2E5395"/>
          <w:spacing w:val="-4"/>
          <w:u w:color="2E5395"/>
        </w:rPr>
        <w:t>жалбе</w:t>
      </w:r>
    </w:p>
    <w:p w14:paraId="7ADF1FDA" w14:textId="77777777" w:rsidR="00BF08FD" w:rsidRDefault="00455CB9">
      <w:pPr>
        <w:pStyle w:val="BodyText"/>
        <w:spacing w:before="142" w:line="259" w:lineRule="auto"/>
        <w:ind w:left="460" w:right="453"/>
        <w:jc w:val="both"/>
      </w:pPr>
      <w:r>
        <w:t xml:space="preserve">Жалба се решава, а одговор се даје у </w:t>
      </w:r>
      <w:r>
        <w:rPr>
          <w:b/>
        </w:rPr>
        <w:t>року од 7 дана од пријема жалбе</w:t>
      </w:r>
      <w:r>
        <w:t>. Одговор садржи јасну процену жалбе/захтева, тражене информације и предлог за корективну радњу ако је потребно. Корективна</w:t>
      </w:r>
      <w:r>
        <w:rPr>
          <w:spacing w:val="-2"/>
        </w:rPr>
        <w:t xml:space="preserve"> </w:t>
      </w:r>
      <w:r>
        <w:t>радња</w:t>
      </w:r>
      <w:r>
        <w:rPr>
          <w:spacing w:val="-2"/>
        </w:rPr>
        <w:t xml:space="preserve"> </w:t>
      </w:r>
      <w:r>
        <w:t>може</w:t>
      </w:r>
      <w:r>
        <w:rPr>
          <w:spacing w:val="-1"/>
        </w:rPr>
        <w:t xml:space="preserve"> </w:t>
      </w:r>
      <w:r>
        <w:t>укључити</w:t>
      </w:r>
      <w:r>
        <w:rPr>
          <w:spacing w:val="-1"/>
        </w:rPr>
        <w:t xml:space="preserve"> </w:t>
      </w:r>
      <w:r>
        <w:t>мере</w:t>
      </w:r>
      <w:r>
        <w:rPr>
          <w:spacing w:val="-4"/>
        </w:rPr>
        <w:t xml:space="preserve"> </w:t>
      </w:r>
      <w:r>
        <w:t>за</w:t>
      </w:r>
      <w:r>
        <w:rPr>
          <w:spacing w:val="-2"/>
        </w:rPr>
        <w:t xml:space="preserve"> </w:t>
      </w:r>
      <w:r>
        <w:t>ублажавање</w:t>
      </w:r>
      <w:r>
        <w:rPr>
          <w:spacing w:val="-1"/>
        </w:rPr>
        <w:t xml:space="preserve"> </w:t>
      </w:r>
      <w:r>
        <w:t>било</w:t>
      </w:r>
      <w:r>
        <w:rPr>
          <w:spacing w:val="-3"/>
        </w:rPr>
        <w:t xml:space="preserve"> </w:t>
      </w:r>
      <w:r>
        <w:t>које</w:t>
      </w:r>
      <w:r>
        <w:rPr>
          <w:spacing w:val="-1"/>
        </w:rPr>
        <w:t xml:space="preserve"> </w:t>
      </w:r>
      <w:r>
        <w:t>ситуације</w:t>
      </w:r>
      <w:r>
        <w:rPr>
          <w:spacing w:val="-1"/>
        </w:rPr>
        <w:t xml:space="preserve"> </w:t>
      </w:r>
      <w:r>
        <w:t>настале</w:t>
      </w:r>
      <w:r>
        <w:rPr>
          <w:spacing w:val="-1"/>
        </w:rPr>
        <w:t xml:space="preserve"> </w:t>
      </w:r>
      <w:r>
        <w:t>због</w:t>
      </w:r>
      <w:r>
        <w:rPr>
          <w:spacing w:val="-2"/>
        </w:rPr>
        <w:t xml:space="preserve"> </w:t>
      </w:r>
      <w:r>
        <w:t>Пројекта, и/или мере за компензацију, ако ублажавање није могуће, са јасним временским</w:t>
      </w:r>
      <w:r>
        <w:rPr>
          <w:spacing w:val="-2"/>
        </w:rPr>
        <w:t xml:space="preserve"> </w:t>
      </w:r>
      <w:r>
        <w:t>оквиром у којем ће мере бити спроведене. Ако Служба за жалбе на</w:t>
      </w:r>
      <w:r>
        <w:rPr>
          <w:spacing w:val="-3"/>
        </w:rPr>
        <w:t xml:space="preserve"> </w:t>
      </w:r>
      <w:r>
        <w:t>нивоу локалне самоуправе или</w:t>
      </w:r>
      <w:r>
        <w:rPr>
          <w:spacing w:val="-1"/>
        </w:rPr>
        <w:t xml:space="preserve"> </w:t>
      </w:r>
      <w:r>
        <w:t>Централни пулт за жалбе није у могућности да достави одговор у року од 30 дана, подносилац жалбе се о томе благовремено обавештава и даје му се нови рок за одговор. Укупан период за одговор не може бити дужи од 60 дана од тренутка пријема жалбе, иако ће временски период за спровођење корективних мера можда морати да буде дужи, у зависности од природе жалбе. Одговори на анонимне жалбе дају се на веб страници пројекта, а адреса веб странице пројекта се објављује на свим обавештењима о жалбама.</w:t>
      </w:r>
    </w:p>
    <w:p w14:paraId="7ADF1FDB" w14:textId="77777777" w:rsidR="00BF08FD" w:rsidRDefault="00455CB9">
      <w:pPr>
        <w:pStyle w:val="Heading5"/>
        <w:rPr>
          <w:u w:val="none"/>
        </w:rPr>
      </w:pPr>
      <w:bookmarkStart w:id="21" w:name="_bookmark21"/>
      <w:bookmarkEnd w:id="21"/>
      <w:r>
        <w:rPr>
          <w:color w:val="2E5395"/>
          <w:u w:color="2E5395"/>
        </w:rPr>
        <w:t>КОРАК</w:t>
      </w:r>
      <w:r>
        <w:rPr>
          <w:color w:val="2E5395"/>
          <w:spacing w:val="-2"/>
          <w:u w:color="2E5395"/>
        </w:rPr>
        <w:t xml:space="preserve"> </w:t>
      </w:r>
      <w:r>
        <w:rPr>
          <w:color w:val="2E5395"/>
          <w:u w:color="2E5395"/>
        </w:rPr>
        <w:t>4:</w:t>
      </w:r>
      <w:r>
        <w:rPr>
          <w:color w:val="2E5395"/>
          <w:spacing w:val="-1"/>
          <w:u w:color="2E5395"/>
        </w:rPr>
        <w:t xml:space="preserve"> </w:t>
      </w:r>
      <w:r>
        <w:rPr>
          <w:color w:val="2E5395"/>
          <w:u w:color="2E5395"/>
        </w:rPr>
        <w:t>Затварање</w:t>
      </w:r>
      <w:r>
        <w:rPr>
          <w:color w:val="2E5395"/>
          <w:spacing w:val="-1"/>
          <w:u w:color="2E5395"/>
        </w:rPr>
        <w:t xml:space="preserve"> </w:t>
      </w:r>
      <w:r>
        <w:rPr>
          <w:color w:val="2E5395"/>
          <w:u w:color="2E5395"/>
        </w:rPr>
        <w:t>жалби</w:t>
      </w:r>
      <w:r>
        <w:rPr>
          <w:color w:val="2E5395"/>
          <w:spacing w:val="-2"/>
          <w:u w:color="2E5395"/>
        </w:rPr>
        <w:t xml:space="preserve"> </w:t>
      </w:r>
      <w:r>
        <w:rPr>
          <w:color w:val="2E5395"/>
          <w:u w:color="2E5395"/>
        </w:rPr>
        <w:t>у</w:t>
      </w:r>
      <w:r>
        <w:rPr>
          <w:color w:val="2E5395"/>
          <w:spacing w:val="-1"/>
          <w:u w:color="2E5395"/>
        </w:rPr>
        <w:t xml:space="preserve"> </w:t>
      </w:r>
      <w:r>
        <w:rPr>
          <w:color w:val="2E5395"/>
          <w:u w:color="2E5395"/>
        </w:rPr>
        <w:t>првом</w:t>
      </w:r>
      <w:r>
        <w:rPr>
          <w:color w:val="2E5395"/>
          <w:spacing w:val="-1"/>
          <w:u w:color="2E5395"/>
        </w:rPr>
        <w:t xml:space="preserve"> </w:t>
      </w:r>
      <w:r>
        <w:rPr>
          <w:color w:val="2E5395"/>
          <w:spacing w:val="-2"/>
          <w:u w:color="2E5395"/>
        </w:rPr>
        <w:t>степену</w:t>
      </w:r>
    </w:p>
    <w:p w14:paraId="7ADF1FDC" w14:textId="77777777" w:rsidR="00BF08FD" w:rsidRDefault="00455CB9">
      <w:pPr>
        <w:pStyle w:val="BodyText"/>
        <w:spacing w:before="144" w:line="259" w:lineRule="auto"/>
        <w:ind w:left="460" w:right="453"/>
        <w:jc w:val="both"/>
      </w:pPr>
      <w:r>
        <w:t>Ако</w:t>
      </w:r>
      <w:r>
        <w:rPr>
          <w:spacing w:val="-3"/>
        </w:rPr>
        <w:t xml:space="preserve"> </w:t>
      </w:r>
      <w:r>
        <w:t>је</w:t>
      </w:r>
      <w:r>
        <w:rPr>
          <w:spacing w:val="-4"/>
        </w:rPr>
        <w:t xml:space="preserve"> </w:t>
      </w:r>
      <w:r>
        <w:t>подносилац</w:t>
      </w:r>
      <w:r>
        <w:rPr>
          <w:spacing w:val="-5"/>
        </w:rPr>
        <w:t xml:space="preserve"> </w:t>
      </w:r>
      <w:r>
        <w:t>жалбе</w:t>
      </w:r>
      <w:r>
        <w:rPr>
          <w:spacing w:val="-4"/>
        </w:rPr>
        <w:t xml:space="preserve"> </w:t>
      </w:r>
      <w:r>
        <w:t>задовољан</w:t>
      </w:r>
      <w:r>
        <w:rPr>
          <w:spacing w:val="-5"/>
        </w:rPr>
        <w:t xml:space="preserve"> </w:t>
      </w:r>
      <w:r>
        <w:t>првостепеним</w:t>
      </w:r>
      <w:r>
        <w:rPr>
          <w:spacing w:val="-4"/>
        </w:rPr>
        <w:t xml:space="preserve"> </w:t>
      </w:r>
      <w:r>
        <w:t>одговором/одлуком</w:t>
      </w:r>
      <w:r>
        <w:rPr>
          <w:spacing w:val="-5"/>
        </w:rPr>
        <w:t xml:space="preserve"> </w:t>
      </w:r>
      <w:r>
        <w:t>примљеном</w:t>
      </w:r>
      <w:r>
        <w:rPr>
          <w:spacing w:val="-5"/>
        </w:rPr>
        <w:t xml:space="preserve"> </w:t>
      </w:r>
      <w:r>
        <w:t>од</w:t>
      </w:r>
      <w:r>
        <w:rPr>
          <w:spacing w:val="-2"/>
        </w:rPr>
        <w:t xml:space="preserve"> </w:t>
      </w:r>
      <w:r>
        <w:t>Службе</w:t>
      </w:r>
      <w:r>
        <w:rPr>
          <w:spacing w:val="-4"/>
        </w:rPr>
        <w:t xml:space="preserve"> </w:t>
      </w:r>
      <w:r>
        <w:t>за жалбе, жалба се затвара. За све сложене жалбе које захтевају поступање, менаџер за жалбе ће захтевати</w:t>
      </w:r>
      <w:r>
        <w:rPr>
          <w:spacing w:val="-1"/>
        </w:rPr>
        <w:t xml:space="preserve"> </w:t>
      </w:r>
      <w:r>
        <w:t>од</w:t>
      </w:r>
      <w:r>
        <w:rPr>
          <w:spacing w:val="-5"/>
        </w:rPr>
        <w:t xml:space="preserve"> </w:t>
      </w:r>
      <w:r>
        <w:t>подносиоца</w:t>
      </w:r>
      <w:r>
        <w:rPr>
          <w:spacing w:val="-6"/>
        </w:rPr>
        <w:t xml:space="preserve"> </w:t>
      </w:r>
      <w:r>
        <w:t>жалбе</w:t>
      </w:r>
      <w:r>
        <w:rPr>
          <w:spacing w:val="-2"/>
        </w:rPr>
        <w:t xml:space="preserve"> </w:t>
      </w:r>
      <w:r>
        <w:t>да</w:t>
      </w:r>
      <w:r>
        <w:rPr>
          <w:spacing w:val="-1"/>
        </w:rPr>
        <w:t xml:space="preserve"> </w:t>
      </w:r>
      <w:r>
        <w:t>у</w:t>
      </w:r>
      <w:r>
        <w:rPr>
          <w:spacing w:val="-4"/>
        </w:rPr>
        <w:t xml:space="preserve"> </w:t>
      </w:r>
      <w:r>
        <w:t>писаној</w:t>
      </w:r>
      <w:r>
        <w:rPr>
          <w:spacing w:val="-2"/>
        </w:rPr>
        <w:t xml:space="preserve"> </w:t>
      </w:r>
      <w:r>
        <w:t>форми потврди</w:t>
      </w:r>
      <w:r>
        <w:rPr>
          <w:spacing w:val="-1"/>
        </w:rPr>
        <w:t xml:space="preserve"> </w:t>
      </w:r>
      <w:r>
        <w:t>да</w:t>
      </w:r>
      <w:r>
        <w:rPr>
          <w:spacing w:val="-2"/>
        </w:rPr>
        <w:t xml:space="preserve"> </w:t>
      </w:r>
      <w:r>
        <w:t>је</w:t>
      </w:r>
      <w:r>
        <w:rPr>
          <w:spacing w:val="-1"/>
        </w:rPr>
        <w:t xml:space="preserve"> </w:t>
      </w:r>
      <w:r>
        <w:t>жалба</w:t>
      </w:r>
      <w:r>
        <w:rPr>
          <w:spacing w:val="-2"/>
        </w:rPr>
        <w:t xml:space="preserve"> </w:t>
      </w:r>
      <w:r>
        <w:t>адекватно</w:t>
      </w:r>
      <w:r>
        <w:rPr>
          <w:spacing w:val="-2"/>
        </w:rPr>
        <w:t xml:space="preserve"> </w:t>
      </w:r>
      <w:r>
        <w:t>решена</w:t>
      </w:r>
      <w:r>
        <w:rPr>
          <w:spacing w:val="-4"/>
        </w:rPr>
        <w:t xml:space="preserve"> </w:t>
      </w:r>
      <w:r>
        <w:t>и</w:t>
      </w:r>
      <w:r>
        <w:rPr>
          <w:spacing w:val="-1"/>
        </w:rPr>
        <w:t xml:space="preserve"> </w:t>
      </w:r>
      <w:r>
        <w:t>да</w:t>
      </w:r>
      <w:r>
        <w:rPr>
          <w:spacing w:val="-2"/>
        </w:rPr>
        <w:t xml:space="preserve"> </w:t>
      </w:r>
      <w:r>
        <w:t>се сматра затвореном (Писањем потврдеили изјаве или потписом у евиденцији жалби).</w:t>
      </w:r>
    </w:p>
    <w:p w14:paraId="7ADF1FDD" w14:textId="77777777" w:rsidR="00BF08FD" w:rsidRDefault="00455CB9">
      <w:pPr>
        <w:pStyle w:val="Heading5"/>
        <w:spacing w:before="160"/>
        <w:rPr>
          <w:u w:val="none"/>
        </w:rPr>
      </w:pPr>
      <w:bookmarkStart w:id="22" w:name="_bookmark22"/>
      <w:bookmarkEnd w:id="22"/>
      <w:r>
        <w:rPr>
          <w:color w:val="2E5395"/>
          <w:u w:color="2E5395"/>
        </w:rPr>
        <w:t>КОРАК</w:t>
      </w:r>
      <w:r>
        <w:rPr>
          <w:color w:val="2E5395"/>
          <w:spacing w:val="-2"/>
          <w:u w:color="2E5395"/>
        </w:rPr>
        <w:t xml:space="preserve"> </w:t>
      </w:r>
      <w:r>
        <w:rPr>
          <w:color w:val="2E5395"/>
          <w:u w:color="2E5395"/>
        </w:rPr>
        <w:t>5:</w:t>
      </w:r>
      <w:r>
        <w:rPr>
          <w:color w:val="2E5395"/>
          <w:spacing w:val="-1"/>
          <w:u w:color="2E5395"/>
        </w:rPr>
        <w:t xml:space="preserve"> </w:t>
      </w:r>
      <w:r>
        <w:rPr>
          <w:color w:val="2E5395"/>
          <w:u w:color="2E5395"/>
        </w:rPr>
        <w:t>Решавање</w:t>
      </w:r>
      <w:r>
        <w:rPr>
          <w:color w:val="2E5395"/>
          <w:spacing w:val="-1"/>
          <w:u w:color="2E5395"/>
        </w:rPr>
        <w:t xml:space="preserve"> </w:t>
      </w:r>
      <w:r>
        <w:rPr>
          <w:color w:val="2E5395"/>
          <w:spacing w:val="-2"/>
          <w:u w:color="2E5395"/>
        </w:rPr>
        <w:t>жалби</w:t>
      </w:r>
    </w:p>
    <w:p w14:paraId="7ADF1FDE" w14:textId="77777777" w:rsidR="00BF08FD" w:rsidRDefault="00455CB9">
      <w:pPr>
        <w:pStyle w:val="BodyText"/>
        <w:spacing w:before="144" w:line="256" w:lineRule="auto"/>
        <w:ind w:left="460"/>
      </w:pPr>
      <w:r>
        <w:t>Уколико подносилац жалбе није задовољан првостепеним одговором/одлуком, има право жалбе Другостепеној</w:t>
      </w:r>
      <w:r>
        <w:rPr>
          <w:spacing w:val="24"/>
        </w:rPr>
        <w:t xml:space="preserve"> </w:t>
      </w:r>
      <w:r>
        <w:t>комисији</w:t>
      </w:r>
      <w:r>
        <w:rPr>
          <w:spacing w:val="25"/>
        </w:rPr>
        <w:t xml:space="preserve"> </w:t>
      </w:r>
      <w:r>
        <w:t>Министарства,</w:t>
      </w:r>
      <w:r>
        <w:rPr>
          <w:spacing w:val="26"/>
        </w:rPr>
        <w:t xml:space="preserve"> </w:t>
      </w:r>
      <w:r>
        <w:t>тако</w:t>
      </w:r>
      <w:r>
        <w:rPr>
          <w:spacing w:val="28"/>
        </w:rPr>
        <w:t xml:space="preserve"> </w:t>
      </w:r>
      <w:r>
        <w:t>што</w:t>
      </w:r>
      <w:r>
        <w:rPr>
          <w:spacing w:val="26"/>
        </w:rPr>
        <w:t xml:space="preserve"> </w:t>
      </w:r>
      <w:r>
        <w:t>ће</w:t>
      </w:r>
      <w:r>
        <w:rPr>
          <w:spacing w:val="27"/>
        </w:rPr>
        <w:t xml:space="preserve"> </w:t>
      </w:r>
      <w:r>
        <w:t>о</w:t>
      </w:r>
      <w:r>
        <w:rPr>
          <w:spacing w:val="28"/>
        </w:rPr>
        <w:t xml:space="preserve"> </w:t>
      </w:r>
      <w:r>
        <w:t>томе</w:t>
      </w:r>
      <w:r>
        <w:rPr>
          <w:spacing w:val="27"/>
        </w:rPr>
        <w:t xml:space="preserve"> </w:t>
      </w:r>
      <w:r>
        <w:t>обавестити</w:t>
      </w:r>
      <w:r>
        <w:rPr>
          <w:spacing w:val="27"/>
        </w:rPr>
        <w:t xml:space="preserve"> </w:t>
      </w:r>
      <w:r>
        <w:t>Централног</w:t>
      </w:r>
      <w:r>
        <w:rPr>
          <w:spacing w:val="29"/>
        </w:rPr>
        <w:t xml:space="preserve"> </w:t>
      </w:r>
      <w:r>
        <w:t>менаџера</w:t>
      </w:r>
      <w:r>
        <w:rPr>
          <w:spacing w:val="27"/>
        </w:rPr>
        <w:t xml:space="preserve"> </w:t>
      </w:r>
      <w:r>
        <w:rPr>
          <w:spacing w:val="-5"/>
        </w:rPr>
        <w:t>за</w:t>
      </w:r>
    </w:p>
    <w:p w14:paraId="7ADF1FDF" w14:textId="77777777" w:rsidR="00BF08FD" w:rsidRDefault="00BF08FD">
      <w:pPr>
        <w:spacing w:line="256" w:lineRule="auto"/>
        <w:sectPr w:rsidR="00BF08FD">
          <w:pgSz w:w="12240" w:h="15840"/>
          <w:pgMar w:top="980" w:right="980" w:bottom="1700" w:left="980" w:header="763" w:footer="1460" w:gutter="0"/>
          <w:cols w:space="720"/>
        </w:sectPr>
      </w:pPr>
    </w:p>
    <w:p w14:paraId="7ADF1FE0" w14:textId="77777777" w:rsidR="00BF08FD" w:rsidRDefault="00BF08FD">
      <w:pPr>
        <w:pStyle w:val="BodyText"/>
        <w:rPr>
          <w:sz w:val="20"/>
        </w:rPr>
      </w:pPr>
    </w:p>
    <w:p w14:paraId="7ADF1FE1" w14:textId="77777777" w:rsidR="00BF08FD" w:rsidRDefault="00BF08FD">
      <w:pPr>
        <w:pStyle w:val="BodyText"/>
        <w:spacing w:before="4"/>
        <w:rPr>
          <w:sz w:val="17"/>
        </w:rPr>
      </w:pPr>
    </w:p>
    <w:p w14:paraId="7ADF1FE2" w14:textId="77777777" w:rsidR="00BF08FD" w:rsidRDefault="00455CB9">
      <w:pPr>
        <w:pStyle w:val="BodyText"/>
        <w:spacing w:line="259" w:lineRule="auto"/>
        <w:ind w:left="460" w:right="454"/>
        <w:jc w:val="both"/>
      </w:pPr>
      <w:r>
        <w:t>жалбе. Ово је јасно наведено у сваком одговору који се доставља подносиоцу жалбе, као и информација да ће Централни менаџер за жалбе помоћи подносиоцу жалбе у припреми и подношењу жалбе Другостепеној комисији. По пријему жалбе, Централни менаџер за жалбе заказује седницу Другостепене комисије и подноси жалбени предмет на разматрање. Наменски састанци између Другостепене комисије и подносиоца жалбе су понекад неопходни и могу укључивати представнике релевантне локалне самоуправе или друге локалне заинтересоване стране,</w:t>
      </w:r>
      <w:r>
        <w:rPr>
          <w:spacing w:val="-11"/>
        </w:rPr>
        <w:t xml:space="preserve"> </w:t>
      </w:r>
      <w:r>
        <w:t>са</w:t>
      </w:r>
      <w:r>
        <w:rPr>
          <w:spacing w:val="-11"/>
        </w:rPr>
        <w:t xml:space="preserve"> </w:t>
      </w:r>
      <w:r>
        <w:t>циљем</w:t>
      </w:r>
      <w:r>
        <w:rPr>
          <w:spacing w:val="-12"/>
        </w:rPr>
        <w:t xml:space="preserve"> </w:t>
      </w:r>
      <w:r>
        <w:t>да</w:t>
      </w:r>
      <w:r>
        <w:rPr>
          <w:spacing w:val="-12"/>
        </w:rPr>
        <w:t xml:space="preserve"> </w:t>
      </w:r>
      <w:r>
        <w:t>се</w:t>
      </w:r>
      <w:r>
        <w:rPr>
          <w:spacing w:val="-11"/>
        </w:rPr>
        <w:t xml:space="preserve"> </w:t>
      </w:r>
      <w:r>
        <w:t>пронађе</w:t>
      </w:r>
      <w:r>
        <w:rPr>
          <w:spacing w:val="-9"/>
        </w:rPr>
        <w:t xml:space="preserve"> </w:t>
      </w:r>
      <w:r>
        <w:t>решење</w:t>
      </w:r>
      <w:r>
        <w:rPr>
          <w:spacing w:val="-10"/>
        </w:rPr>
        <w:t xml:space="preserve"> </w:t>
      </w:r>
      <w:r>
        <w:t>за</w:t>
      </w:r>
      <w:r>
        <w:rPr>
          <w:spacing w:val="-11"/>
        </w:rPr>
        <w:t xml:space="preserve"> </w:t>
      </w:r>
      <w:r>
        <w:t>притужбу,</w:t>
      </w:r>
      <w:r>
        <w:rPr>
          <w:spacing w:val="-11"/>
        </w:rPr>
        <w:t xml:space="preserve"> </w:t>
      </w:r>
      <w:r>
        <w:t>прихватљиво</w:t>
      </w:r>
      <w:r>
        <w:rPr>
          <w:spacing w:val="-10"/>
        </w:rPr>
        <w:t xml:space="preserve"> </w:t>
      </w:r>
      <w:r>
        <w:t>за</w:t>
      </w:r>
      <w:r>
        <w:rPr>
          <w:spacing w:val="-11"/>
        </w:rPr>
        <w:t xml:space="preserve"> </w:t>
      </w:r>
      <w:r>
        <w:t>све</w:t>
      </w:r>
      <w:r>
        <w:rPr>
          <w:spacing w:val="-11"/>
        </w:rPr>
        <w:t xml:space="preserve"> </w:t>
      </w:r>
      <w:r>
        <w:t>стране.</w:t>
      </w:r>
      <w:r>
        <w:rPr>
          <w:spacing w:val="-9"/>
        </w:rPr>
        <w:t xml:space="preserve"> </w:t>
      </w:r>
      <w:r>
        <w:t>Одговор</w:t>
      </w:r>
      <w:r>
        <w:rPr>
          <w:spacing w:val="-10"/>
        </w:rPr>
        <w:t xml:space="preserve"> </w:t>
      </w:r>
      <w:r>
        <w:t>на</w:t>
      </w:r>
      <w:r>
        <w:rPr>
          <w:spacing w:val="-12"/>
        </w:rPr>
        <w:t xml:space="preserve"> </w:t>
      </w:r>
      <w:r>
        <w:t>жалбу се</w:t>
      </w:r>
      <w:r>
        <w:rPr>
          <w:spacing w:val="-13"/>
        </w:rPr>
        <w:t xml:space="preserve"> </w:t>
      </w:r>
      <w:r>
        <w:t>даје</w:t>
      </w:r>
      <w:r>
        <w:rPr>
          <w:spacing w:val="-12"/>
        </w:rPr>
        <w:t xml:space="preserve"> </w:t>
      </w:r>
      <w:r>
        <w:t>у</w:t>
      </w:r>
      <w:r>
        <w:rPr>
          <w:spacing w:val="-13"/>
        </w:rPr>
        <w:t xml:space="preserve"> </w:t>
      </w:r>
      <w:r>
        <w:t>року</w:t>
      </w:r>
      <w:r>
        <w:rPr>
          <w:spacing w:val="-12"/>
        </w:rPr>
        <w:t xml:space="preserve"> </w:t>
      </w:r>
      <w:r>
        <w:t>од</w:t>
      </w:r>
      <w:r>
        <w:rPr>
          <w:spacing w:val="-13"/>
        </w:rPr>
        <w:t xml:space="preserve"> </w:t>
      </w:r>
      <w:r>
        <w:t>30</w:t>
      </w:r>
      <w:r>
        <w:rPr>
          <w:spacing w:val="-12"/>
        </w:rPr>
        <w:t xml:space="preserve"> </w:t>
      </w:r>
      <w:r>
        <w:t>дана</w:t>
      </w:r>
      <w:r>
        <w:rPr>
          <w:spacing w:val="-13"/>
        </w:rPr>
        <w:t xml:space="preserve"> </w:t>
      </w:r>
      <w:r>
        <w:t>од</w:t>
      </w:r>
      <w:r>
        <w:rPr>
          <w:spacing w:val="-12"/>
        </w:rPr>
        <w:t xml:space="preserve"> </w:t>
      </w:r>
      <w:r>
        <w:t>пријема</w:t>
      </w:r>
      <w:r>
        <w:rPr>
          <w:spacing w:val="-12"/>
        </w:rPr>
        <w:t xml:space="preserve"> </w:t>
      </w:r>
      <w:r>
        <w:t>жалбе,</w:t>
      </w:r>
      <w:r>
        <w:rPr>
          <w:spacing w:val="-13"/>
        </w:rPr>
        <w:t xml:space="preserve"> </w:t>
      </w:r>
      <w:r>
        <w:t>међутим</w:t>
      </w:r>
      <w:r>
        <w:rPr>
          <w:spacing w:val="-12"/>
        </w:rPr>
        <w:t xml:space="preserve"> </w:t>
      </w:r>
      <w:r>
        <w:t>у</w:t>
      </w:r>
      <w:r>
        <w:rPr>
          <w:spacing w:val="-13"/>
        </w:rPr>
        <w:t xml:space="preserve"> </w:t>
      </w:r>
      <w:r>
        <w:t>случају</w:t>
      </w:r>
      <w:r>
        <w:rPr>
          <w:spacing w:val="-12"/>
        </w:rPr>
        <w:t xml:space="preserve"> </w:t>
      </w:r>
      <w:r>
        <w:t>било</w:t>
      </w:r>
      <w:r>
        <w:rPr>
          <w:spacing w:val="-13"/>
        </w:rPr>
        <w:t xml:space="preserve"> </w:t>
      </w:r>
      <w:r>
        <w:t>каквог</w:t>
      </w:r>
      <w:r>
        <w:rPr>
          <w:spacing w:val="-12"/>
        </w:rPr>
        <w:t xml:space="preserve"> </w:t>
      </w:r>
      <w:r>
        <w:t>кашњења</w:t>
      </w:r>
      <w:r>
        <w:rPr>
          <w:spacing w:val="-12"/>
        </w:rPr>
        <w:t xml:space="preserve"> </w:t>
      </w:r>
      <w:r>
        <w:t>у</w:t>
      </w:r>
      <w:r>
        <w:rPr>
          <w:spacing w:val="-13"/>
        </w:rPr>
        <w:t xml:space="preserve"> </w:t>
      </w:r>
      <w:r>
        <w:t>организовању релевантних састанака или добијању релевантних информација, подносиоца жалбе редовно информише Локални менаџер за жалбе односно Централни менаџер за жалбе.</w:t>
      </w:r>
    </w:p>
    <w:p w14:paraId="7ADF1FE3" w14:textId="77777777" w:rsidR="00BF08FD" w:rsidRDefault="00455CB9">
      <w:pPr>
        <w:pStyle w:val="Heading5"/>
        <w:spacing w:before="157"/>
        <w:rPr>
          <w:u w:val="none"/>
        </w:rPr>
      </w:pPr>
      <w:bookmarkStart w:id="23" w:name="_bookmark23"/>
      <w:bookmarkEnd w:id="23"/>
      <w:r>
        <w:rPr>
          <w:color w:val="2E5395"/>
          <w:u w:color="2E5395"/>
        </w:rPr>
        <w:t>КОРАК</w:t>
      </w:r>
      <w:r>
        <w:rPr>
          <w:color w:val="2E5395"/>
          <w:spacing w:val="-3"/>
          <w:u w:color="2E5395"/>
        </w:rPr>
        <w:t xml:space="preserve"> </w:t>
      </w:r>
      <w:r>
        <w:rPr>
          <w:color w:val="2E5395"/>
          <w:u w:color="2E5395"/>
        </w:rPr>
        <w:t>6:</w:t>
      </w:r>
      <w:r>
        <w:rPr>
          <w:color w:val="2E5395"/>
          <w:spacing w:val="-1"/>
          <w:u w:color="2E5395"/>
        </w:rPr>
        <w:t xml:space="preserve"> </w:t>
      </w:r>
      <w:r>
        <w:rPr>
          <w:color w:val="2E5395"/>
          <w:u w:color="2E5395"/>
        </w:rPr>
        <w:t>Затварање</w:t>
      </w:r>
      <w:r>
        <w:rPr>
          <w:color w:val="2E5395"/>
          <w:spacing w:val="-1"/>
          <w:u w:color="2E5395"/>
        </w:rPr>
        <w:t xml:space="preserve"> </w:t>
      </w:r>
      <w:r>
        <w:rPr>
          <w:color w:val="2E5395"/>
          <w:spacing w:val="-2"/>
          <w:u w:color="2E5395"/>
        </w:rPr>
        <w:t>жалби</w:t>
      </w:r>
    </w:p>
    <w:p w14:paraId="7ADF1FE4" w14:textId="77777777" w:rsidR="00BF08FD" w:rsidRDefault="00455CB9">
      <w:pPr>
        <w:pStyle w:val="BodyText"/>
        <w:spacing w:before="144" w:line="259" w:lineRule="auto"/>
        <w:ind w:left="460" w:right="456"/>
        <w:jc w:val="both"/>
      </w:pPr>
      <w:r>
        <w:t>Поступак</w:t>
      </w:r>
      <w:r>
        <w:rPr>
          <w:spacing w:val="-6"/>
        </w:rPr>
        <w:t xml:space="preserve"> </w:t>
      </w:r>
      <w:r>
        <w:t>затварања</w:t>
      </w:r>
      <w:r>
        <w:rPr>
          <w:spacing w:val="-7"/>
        </w:rPr>
        <w:t xml:space="preserve"> </w:t>
      </w:r>
      <w:r>
        <w:t>жалбе</w:t>
      </w:r>
      <w:r>
        <w:rPr>
          <w:spacing w:val="-6"/>
        </w:rPr>
        <w:t xml:space="preserve"> </w:t>
      </w:r>
      <w:r>
        <w:t>је</w:t>
      </w:r>
      <w:r>
        <w:rPr>
          <w:spacing w:val="-7"/>
        </w:rPr>
        <w:t xml:space="preserve"> </w:t>
      </w:r>
      <w:r>
        <w:t>исти</w:t>
      </w:r>
      <w:r>
        <w:rPr>
          <w:spacing w:val="-8"/>
        </w:rPr>
        <w:t xml:space="preserve"> </w:t>
      </w:r>
      <w:r>
        <w:t>као</w:t>
      </w:r>
      <w:r>
        <w:rPr>
          <w:spacing w:val="-5"/>
        </w:rPr>
        <w:t xml:space="preserve"> </w:t>
      </w:r>
      <w:r>
        <w:t>и</w:t>
      </w:r>
      <w:r>
        <w:rPr>
          <w:spacing w:val="-8"/>
        </w:rPr>
        <w:t xml:space="preserve"> </w:t>
      </w:r>
      <w:r>
        <w:t>за</w:t>
      </w:r>
      <w:r>
        <w:rPr>
          <w:spacing w:val="-9"/>
        </w:rPr>
        <w:t xml:space="preserve"> </w:t>
      </w:r>
      <w:r>
        <w:t>првостепене</w:t>
      </w:r>
      <w:r>
        <w:rPr>
          <w:spacing w:val="-9"/>
        </w:rPr>
        <w:t xml:space="preserve"> </w:t>
      </w:r>
      <w:r>
        <w:t>одлуке,</w:t>
      </w:r>
      <w:r>
        <w:rPr>
          <w:spacing w:val="-8"/>
        </w:rPr>
        <w:t xml:space="preserve"> </w:t>
      </w:r>
      <w:r>
        <w:t>уз</w:t>
      </w:r>
      <w:r>
        <w:rPr>
          <w:spacing w:val="-9"/>
        </w:rPr>
        <w:t xml:space="preserve"> </w:t>
      </w:r>
      <w:r>
        <w:t>захтев</w:t>
      </w:r>
      <w:r>
        <w:rPr>
          <w:spacing w:val="-9"/>
        </w:rPr>
        <w:t xml:space="preserve"> </w:t>
      </w:r>
      <w:r>
        <w:t>за</w:t>
      </w:r>
      <w:r>
        <w:rPr>
          <w:spacing w:val="-6"/>
        </w:rPr>
        <w:t xml:space="preserve"> </w:t>
      </w:r>
      <w:r>
        <w:t>потврду</w:t>
      </w:r>
      <w:r>
        <w:rPr>
          <w:spacing w:val="-8"/>
        </w:rPr>
        <w:t xml:space="preserve"> </w:t>
      </w:r>
      <w:r>
        <w:t>од</w:t>
      </w:r>
      <w:r>
        <w:rPr>
          <w:spacing w:val="-10"/>
        </w:rPr>
        <w:t xml:space="preserve"> </w:t>
      </w:r>
      <w:r>
        <w:t>подносиоца жалбе. Ако подносилац жалбе није задовољан и неће да потврди да је жалба на задовољавајући начин решена, саветује му се могућност да тражи решење од централног пулта за жалбе који ће жалбу решити или проследити Другостепеној комисији за жалбе формираној на нивоу Министарства</w:t>
      </w:r>
      <w:r>
        <w:rPr>
          <w:spacing w:val="-13"/>
        </w:rPr>
        <w:t xml:space="preserve"> </w:t>
      </w:r>
      <w:r>
        <w:t>рударства</w:t>
      </w:r>
      <w:r>
        <w:rPr>
          <w:spacing w:val="-12"/>
        </w:rPr>
        <w:t xml:space="preserve"> </w:t>
      </w:r>
      <w:r>
        <w:t>и</w:t>
      </w:r>
      <w:r>
        <w:rPr>
          <w:spacing w:val="-13"/>
        </w:rPr>
        <w:t xml:space="preserve"> </w:t>
      </w:r>
      <w:r>
        <w:t>енергетике.</w:t>
      </w:r>
      <w:r>
        <w:rPr>
          <w:spacing w:val="-12"/>
        </w:rPr>
        <w:t xml:space="preserve"> </w:t>
      </w:r>
      <w:r>
        <w:t>Уколико</w:t>
      </w:r>
      <w:r>
        <w:rPr>
          <w:spacing w:val="-13"/>
        </w:rPr>
        <w:t xml:space="preserve"> </w:t>
      </w:r>
      <w:r>
        <w:t>подносилац</w:t>
      </w:r>
      <w:r>
        <w:rPr>
          <w:spacing w:val="-12"/>
        </w:rPr>
        <w:t xml:space="preserve"> </w:t>
      </w:r>
      <w:r>
        <w:t>жалбе</w:t>
      </w:r>
      <w:r>
        <w:rPr>
          <w:spacing w:val="-13"/>
        </w:rPr>
        <w:t xml:space="preserve"> </w:t>
      </w:r>
      <w:r>
        <w:t>није</w:t>
      </w:r>
      <w:r>
        <w:rPr>
          <w:spacing w:val="-12"/>
        </w:rPr>
        <w:t xml:space="preserve"> </w:t>
      </w:r>
      <w:r>
        <w:t>задовољан</w:t>
      </w:r>
      <w:r>
        <w:rPr>
          <w:spacing w:val="-12"/>
        </w:rPr>
        <w:t xml:space="preserve"> </w:t>
      </w:r>
      <w:r>
        <w:t>ни</w:t>
      </w:r>
      <w:r>
        <w:rPr>
          <w:spacing w:val="-13"/>
        </w:rPr>
        <w:t xml:space="preserve"> </w:t>
      </w:r>
      <w:r>
        <w:t>тада.</w:t>
      </w:r>
      <w:r>
        <w:rPr>
          <w:spacing w:val="-12"/>
        </w:rPr>
        <w:t xml:space="preserve"> </w:t>
      </w:r>
      <w:r>
        <w:t>саветује му се</w:t>
      </w:r>
      <w:r>
        <w:rPr>
          <w:spacing w:val="40"/>
        </w:rPr>
        <w:t xml:space="preserve"> </w:t>
      </w:r>
      <w:r>
        <w:t>се могућност да тражи решење од надлежног суда.</w:t>
      </w:r>
    </w:p>
    <w:p w14:paraId="7ADF1FE5" w14:textId="301D68DC" w:rsidR="00BF08FD" w:rsidRDefault="00513D8C">
      <w:pPr>
        <w:pStyle w:val="BodyText"/>
        <w:spacing w:before="5"/>
        <w:rPr>
          <w:sz w:val="14"/>
        </w:rPr>
      </w:pPr>
      <w:r>
        <w:rPr>
          <w:noProof/>
        </w:rPr>
        <mc:AlternateContent>
          <mc:Choice Requires="wpg">
            <w:drawing>
              <wp:anchor distT="0" distB="0" distL="0" distR="0" simplePos="0" relativeHeight="487590400" behindDoc="1" locked="0" layoutInCell="1" allowOverlap="1" wp14:anchorId="7ADF2181" wp14:editId="06135E83">
                <wp:simplePos x="0" y="0"/>
                <wp:positionH relativeFrom="page">
                  <wp:posOffset>914400</wp:posOffset>
                </wp:positionH>
                <wp:positionV relativeFrom="paragraph">
                  <wp:posOffset>127000</wp:posOffset>
                </wp:positionV>
                <wp:extent cx="5982970" cy="3582035"/>
                <wp:effectExtent l="0" t="0" r="0" b="0"/>
                <wp:wrapTopAndBottom/>
                <wp:docPr id="12"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970" cy="3582035"/>
                          <a:chOff x="1440" y="200"/>
                          <a:chExt cx="9422" cy="5641"/>
                        </a:xfrm>
                      </wpg:grpSpPr>
                      <pic:pic xmlns:pic="http://schemas.openxmlformats.org/drawingml/2006/picture">
                        <pic:nvPicPr>
                          <pic:cNvPr id="13" name="docshape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440" y="200"/>
                            <a:ext cx="9422" cy="5641"/>
                          </a:xfrm>
                          <a:prstGeom prst="rect">
                            <a:avLst/>
                          </a:prstGeom>
                          <a:noFill/>
                          <a:extLst>
                            <a:ext uri="{909E8E84-426E-40DD-AFC4-6F175D3DCCD1}">
                              <a14:hiddenFill xmlns:a14="http://schemas.microsoft.com/office/drawing/2010/main">
                                <a:solidFill>
                                  <a:srgbClr val="FFFFFF"/>
                                </a:solidFill>
                              </a14:hiddenFill>
                            </a:ext>
                          </a:extLst>
                        </pic:spPr>
                      </pic:pic>
                      <wps:wsp>
                        <wps:cNvPr id="14" name="docshape13"/>
                        <wps:cNvSpPr>
                          <a:spLocks noChangeArrowheads="1"/>
                        </wps:cNvSpPr>
                        <wps:spPr bwMode="auto">
                          <a:xfrm>
                            <a:off x="1462" y="221"/>
                            <a:ext cx="9375" cy="5606"/>
                          </a:xfrm>
                          <a:prstGeom prst="rect">
                            <a:avLst/>
                          </a:prstGeom>
                          <a:noFill/>
                          <a:ln w="9525">
                            <a:solidFill>
                              <a:srgbClr val="5B9BD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2F7E82" id="docshapegroup11" o:spid="_x0000_s1026" style="position:absolute;margin-left:1in;margin-top:10pt;width:471.1pt;height:282.05pt;z-index:-15726080;mso-wrap-distance-left:0;mso-wrap-distance-right:0;mso-position-horizontal-relative:page" coordorigin="1440,200" coordsize="9422,56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">
                <v:shape id="docshape12" o:spid="_x0000_s1027" type="#_x0000_t75" style="position:absolute;left:1440;top:200;width:9422;height:56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bzNzCAAAA2wAAAA8AAABkcnMvZG93bnJldi54bWxET0uLwjAQvi/4H8II3tbUXXC1NhVdWFDx&#10;4uvgbWjGtthMSpNq/fdGEPY2H99zknlnKnGjxpWWFYyGEQjizOqScwXHw9/nBITzyBory6TgQQ7m&#10;ae8jwVjbO+/otve5CCHsYlRQeF/HUrqsIINuaGviwF1sY9AH2ORSN3gP4aaSX1E0lgZLDg0F1vRb&#10;UHbdt0bBgtz6NF1tN2a7vLab889o2a5PSg363WIGwlPn/8Vv90qH+d/w+iUcINM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yG8zcwgAAANsAAAAPAAAAAAAAAAAAAAAAAJ8C&#10;AABkcnMvZG93bnJldi54bWxQSwUGAAAAAAQABAD3AAAAjgMAAAAA&#10;">
                  <v:imagedata r:id="rId20" o:title=""/>
                </v:shape>
                <v:rect id="docshape13" o:spid="_x0000_s1028" style="position:absolute;left:1462;top:221;width:9375;height:5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Zp7cQA&#10;AADbAAAADwAAAGRycy9kb3ducmV2LnhtbERPS2vCQBC+F/oflil4q5tKsRqzigilQRA17UFvY3by&#10;oNnZNLtq/PduodDbfHzPSRa9acSFOldbVvAyjEAQ51bXXCr4+nx/noBwHlljY5kU3MjBYv74kGCs&#10;7ZX3dMl8KUIIuxgVVN63sZQur8igG9qWOHCF7Qz6ALtS6g6vIdw0chRFY2mw5tBQYUurivLv7GwU&#10;jPFUbNfH03G0+fjZTd/qw3SbpkoNnvrlDISn3v+L/9ypDvNf4feXcI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mae3EAAAA2wAAAA8AAAAAAAAAAAAAAAAAmAIAAGRycy9k&#10;b3ducmV2LnhtbFBLBQYAAAAABAAEAPUAAACJAwAAAAA=&#10;" filled="f" strokecolor="#5b9bd4"/>
                <w10:wrap type="topAndBottom" anchorx="page"/>
              </v:group>
            </w:pict>
          </mc:Fallback>
        </mc:AlternateContent>
      </w:r>
    </w:p>
    <w:p w14:paraId="7ADF1FE6" w14:textId="77777777" w:rsidR="00BF08FD" w:rsidRDefault="00BF08FD">
      <w:pPr>
        <w:pStyle w:val="BodyText"/>
        <w:spacing w:before="5"/>
        <w:rPr>
          <w:sz w:val="13"/>
        </w:rPr>
      </w:pPr>
    </w:p>
    <w:p w14:paraId="7ADF1FE7" w14:textId="77777777" w:rsidR="00BF08FD" w:rsidRDefault="00455CB9">
      <w:pPr>
        <w:spacing w:before="56"/>
        <w:ind w:left="458" w:right="458"/>
        <w:jc w:val="center"/>
        <w:rPr>
          <w:i/>
        </w:rPr>
      </w:pPr>
      <w:r>
        <w:rPr>
          <w:i/>
          <w:color w:val="404040"/>
        </w:rPr>
        <w:t>Слика</w:t>
      </w:r>
      <w:r>
        <w:rPr>
          <w:i/>
          <w:color w:val="404040"/>
          <w:spacing w:val="-4"/>
        </w:rPr>
        <w:t xml:space="preserve"> </w:t>
      </w:r>
      <w:r>
        <w:rPr>
          <w:i/>
          <w:color w:val="404040"/>
        </w:rPr>
        <w:t>2</w:t>
      </w:r>
      <w:r>
        <w:rPr>
          <w:i/>
          <w:color w:val="404040"/>
          <w:spacing w:val="-4"/>
        </w:rPr>
        <w:t xml:space="preserve"> </w:t>
      </w:r>
      <w:r>
        <w:rPr>
          <w:i/>
          <w:color w:val="404040"/>
        </w:rPr>
        <w:t>Редослед</w:t>
      </w:r>
      <w:r>
        <w:rPr>
          <w:i/>
          <w:color w:val="404040"/>
          <w:spacing w:val="-5"/>
        </w:rPr>
        <w:t xml:space="preserve"> </w:t>
      </w:r>
      <w:r>
        <w:rPr>
          <w:i/>
          <w:color w:val="404040"/>
        </w:rPr>
        <w:t>корака</w:t>
      </w:r>
      <w:r>
        <w:rPr>
          <w:i/>
          <w:color w:val="404040"/>
          <w:spacing w:val="-6"/>
        </w:rPr>
        <w:t xml:space="preserve"> </w:t>
      </w:r>
      <w:r>
        <w:rPr>
          <w:i/>
          <w:color w:val="404040"/>
        </w:rPr>
        <w:t>у</w:t>
      </w:r>
      <w:r>
        <w:rPr>
          <w:i/>
          <w:color w:val="404040"/>
          <w:spacing w:val="-3"/>
        </w:rPr>
        <w:t xml:space="preserve"> </w:t>
      </w:r>
      <w:r>
        <w:rPr>
          <w:i/>
          <w:color w:val="404040"/>
        </w:rPr>
        <w:t>решавању</w:t>
      </w:r>
      <w:r>
        <w:rPr>
          <w:i/>
          <w:color w:val="404040"/>
          <w:spacing w:val="-3"/>
        </w:rPr>
        <w:t xml:space="preserve"> </w:t>
      </w:r>
      <w:r>
        <w:rPr>
          <w:i/>
          <w:color w:val="404040"/>
          <w:spacing w:val="-2"/>
        </w:rPr>
        <w:t>жалби</w:t>
      </w:r>
    </w:p>
    <w:p w14:paraId="7ADF1FE8" w14:textId="77777777" w:rsidR="00BF08FD" w:rsidRDefault="00BF08FD">
      <w:pPr>
        <w:jc w:val="center"/>
        <w:sectPr w:rsidR="00BF08FD">
          <w:pgSz w:w="12240" w:h="15840"/>
          <w:pgMar w:top="980" w:right="980" w:bottom="1700" w:left="980" w:header="763" w:footer="1460" w:gutter="0"/>
          <w:cols w:space="720"/>
        </w:sectPr>
      </w:pPr>
    </w:p>
    <w:p w14:paraId="7ADF1FE9" w14:textId="77777777" w:rsidR="00BF08FD" w:rsidRDefault="00BF08FD">
      <w:pPr>
        <w:pStyle w:val="BodyText"/>
        <w:rPr>
          <w:i/>
          <w:sz w:val="20"/>
        </w:rPr>
      </w:pPr>
    </w:p>
    <w:p w14:paraId="7ADF1FEA" w14:textId="77777777" w:rsidR="00BF08FD" w:rsidRDefault="00455CB9">
      <w:pPr>
        <w:pStyle w:val="Heading2"/>
        <w:numPr>
          <w:ilvl w:val="1"/>
          <w:numId w:val="8"/>
        </w:numPr>
        <w:tabs>
          <w:tab w:val="left" w:pos="1181"/>
        </w:tabs>
        <w:spacing w:before="214"/>
        <w:ind w:hanging="721"/>
        <w:jc w:val="both"/>
        <w:rPr>
          <w:color w:val="2E5395"/>
        </w:rPr>
      </w:pPr>
      <w:bookmarkStart w:id="24" w:name="_bookmark24"/>
      <w:bookmarkEnd w:id="24"/>
      <w:r>
        <w:rPr>
          <w:color w:val="2E5395"/>
          <w:spacing w:val="-2"/>
        </w:rPr>
        <w:t>Телефонске</w:t>
      </w:r>
      <w:r>
        <w:rPr>
          <w:color w:val="2E5395"/>
          <w:spacing w:val="4"/>
        </w:rPr>
        <w:t xml:space="preserve"> </w:t>
      </w:r>
      <w:r>
        <w:rPr>
          <w:color w:val="2E5395"/>
          <w:spacing w:val="-4"/>
        </w:rPr>
        <w:t>жалбе</w:t>
      </w:r>
    </w:p>
    <w:p w14:paraId="7ADF1FEB" w14:textId="77777777" w:rsidR="00BF08FD" w:rsidRDefault="00455CB9">
      <w:pPr>
        <w:pStyle w:val="BodyText"/>
        <w:spacing w:before="143" w:line="259" w:lineRule="auto"/>
        <w:ind w:left="460" w:right="454"/>
        <w:jc w:val="both"/>
      </w:pPr>
      <w:r>
        <w:t>Када се жалбе приме телефоном, менаџери за жалбе бележе детаље позива у регистар жалби, посебно</w:t>
      </w:r>
      <w:r>
        <w:rPr>
          <w:spacing w:val="-6"/>
        </w:rPr>
        <w:t xml:space="preserve"> </w:t>
      </w:r>
      <w:r>
        <w:t>датум</w:t>
      </w:r>
      <w:r>
        <w:rPr>
          <w:spacing w:val="-7"/>
        </w:rPr>
        <w:t xml:space="preserve"> </w:t>
      </w:r>
      <w:r>
        <w:t>када</w:t>
      </w:r>
      <w:r>
        <w:rPr>
          <w:spacing w:val="-7"/>
        </w:rPr>
        <w:t xml:space="preserve"> </w:t>
      </w:r>
      <w:r>
        <w:t>је</w:t>
      </w:r>
      <w:r>
        <w:rPr>
          <w:spacing w:val="-6"/>
        </w:rPr>
        <w:t xml:space="preserve"> </w:t>
      </w:r>
      <w:r>
        <w:t>позив</w:t>
      </w:r>
      <w:r>
        <w:rPr>
          <w:spacing w:val="-6"/>
        </w:rPr>
        <w:t xml:space="preserve"> </w:t>
      </w:r>
      <w:r>
        <w:t>упућен,</w:t>
      </w:r>
      <w:r>
        <w:rPr>
          <w:spacing w:val="-7"/>
        </w:rPr>
        <w:t xml:space="preserve"> </w:t>
      </w:r>
      <w:r>
        <w:t>природу</w:t>
      </w:r>
      <w:r>
        <w:rPr>
          <w:spacing w:val="-6"/>
        </w:rPr>
        <w:t xml:space="preserve"> </w:t>
      </w:r>
      <w:r>
        <w:t>разговора</w:t>
      </w:r>
      <w:r>
        <w:rPr>
          <w:spacing w:val="-7"/>
        </w:rPr>
        <w:t xml:space="preserve"> </w:t>
      </w:r>
      <w:r>
        <w:t>и</w:t>
      </w:r>
      <w:r>
        <w:rPr>
          <w:spacing w:val="-6"/>
        </w:rPr>
        <w:t xml:space="preserve"> </w:t>
      </w:r>
      <w:r>
        <w:t>све</w:t>
      </w:r>
      <w:r>
        <w:rPr>
          <w:spacing w:val="-6"/>
        </w:rPr>
        <w:t xml:space="preserve"> </w:t>
      </w:r>
      <w:r>
        <w:t>друге</w:t>
      </w:r>
      <w:r>
        <w:rPr>
          <w:spacing w:val="-4"/>
        </w:rPr>
        <w:t xml:space="preserve"> </w:t>
      </w:r>
      <w:r>
        <w:t>чињенице</w:t>
      </w:r>
      <w:r>
        <w:rPr>
          <w:spacing w:val="-6"/>
        </w:rPr>
        <w:t xml:space="preserve"> </w:t>
      </w:r>
      <w:r>
        <w:t>од</w:t>
      </w:r>
      <w:r>
        <w:rPr>
          <w:spacing w:val="-5"/>
        </w:rPr>
        <w:t xml:space="preserve"> </w:t>
      </w:r>
      <w:r>
        <w:t>значаја.</w:t>
      </w:r>
      <w:r>
        <w:rPr>
          <w:spacing w:val="-7"/>
        </w:rPr>
        <w:t xml:space="preserve"> </w:t>
      </w:r>
      <w:r>
        <w:t>Менаџер за жалбе увек покушава да се договори са подносиоцем жалбе о томе како му/јој може бити достављен писмени одговор (е-поштом или поштом), који ће послужити као запис о процесу и исходу. Ако</w:t>
      </w:r>
      <w:r>
        <w:rPr>
          <w:spacing w:val="-1"/>
        </w:rPr>
        <w:t xml:space="preserve"> </w:t>
      </w:r>
      <w:r>
        <w:t>то није могуће, у</w:t>
      </w:r>
      <w:r>
        <w:rPr>
          <w:spacing w:val="-1"/>
        </w:rPr>
        <w:t xml:space="preserve"> </w:t>
      </w:r>
      <w:r>
        <w:t>ту сврху</w:t>
      </w:r>
      <w:r>
        <w:rPr>
          <w:spacing w:val="-1"/>
        </w:rPr>
        <w:t xml:space="preserve"> </w:t>
      </w:r>
      <w:r>
        <w:t>служи запис</w:t>
      </w:r>
      <w:r>
        <w:rPr>
          <w:spacing w:val="-2"/>
        </w:rPr>
        <w:t xml:space="preserve"> </w:t>
      </w:r>
      <w:r>
        <w:t>телефонског</w:t>
      </w:r>
      <w:r>
        <w:rPr>
          <w:spacing w:val="-2"/>
        </w:rPr>
        <w:t xml:space="preserve"> </w:t>
      </w:r>
      <w:r>
        <w:t>броја</w:t>
      </w:r>
      <w:r>
        <w:rPr>
          <w:spacing w:val="-2"/>
        </w:rPr>
        <w:t xml:space="preserve"> </w:t>
      </w:r>
      <w:r>
        <w:t>коју</w:t>
      </w:r>
      <w:r>
        <w:rPr>
          <w:spacing w:val="-1"/>
        </w:rPr>
        <w:t xml:space="preserve"> </w:t>
      </w:r>
      <w:r>
        <w:t>је</w:t>
      </w:r>
      <w:r>
        <w:rPr>
          <w:spacing w:val="-2"/>
        </w:rPr>
        <w:t xml:space="preserve"> </w:t>
      </w:r>
      <w:r>
        <w:t>забележио менаџер</w:t>
      </w:r>
      <w:r>
        <w:rPr>
          <w:spacing w:val="-2"/>
        </w:rPr>
        <w:t xml:space="preserve"> </w:t>
      </w:r>
      <w:r>
        <w:t>за жалбе у регистру жалби.</w:t>
      </w:r>
    </w:p>
    <w:p w14:paraId="7ADF1FEC" w14:textId="77777777" w:rsidR="00BF08FD" w:rsidRDefault="00455CB9">
      <w:pPr>
        <w:pStyle w:val="Heading2"/>
        <w:numPr>
          <w:ilvl w:val="1"/>
          <w:numId w:val="8"/>
        </w:numPr>
        <w:tabs>
          <w:tab w:val="left" w:pos="1181"/>
        </w:tabs>
        <w:ind w:hanging="721"/>
        <w:jc w:val="both"/>
        <w:rPr>
          <w:color w:val="2E5395"/>
        </w:rPr>
      </w:pPr>
      <w:bookmarkStart w:id="25" w:name="_bookmark25"/>
      <w:bookmarkEnd w:id="25"/>
      <w:r>
        <w:rPr>
          <w:color w:val="2E5395"/>
        </w:rPr>
        <w:t>Контакти</w:t>
      </w:r>
      <w:r>
        <w:rPr>
          <w:color w:val="2E5395"/>
          <w:spacing w:val="-7"/>
        </w:rPr>
        <w:t xml:space="preserve"> </w:t>
      </w:r>
      <w:r>
        <w:rPr>
          <w:color w:val="2E5395"/>
        </w:rPr>
        <w:t>локалног</w:t>
      </w:r>
      <w:r>
        <w:rPr>
          <w:color w:val="2E5395"/>
          <w:spacing w:val="-9"/>
        </w:rPr>
        <w:t xml:space="preserve"> </w:t>
      </w:r>
      <w:r>
        <w:rPr>
          <w:color w:val="2E5395"/>
        </w:rPr>
        <w:t>и</w:t>
      </w:r>
      <w:r>
        <w:rPr>
          <w:color w:val="2E5395"/>
          <w:spacing w:val="-5"/>
        </w:rPr>
        <w:t xml:space="preserve"> </w:t>
      </w:r>
      <w:r>
        <w:rPr>
          <w:color w:val="2E5395"/>
        </w:rPr>
        <w:t>пулта</w:t>
      </w:r>
      <w:r>
        <w:rPr>
          <w:color w:val="2E5395"/>
          <w:spacing w:val="-8"/>
        </w:rPr>
        <w:t xml:space="preserve"> </w:t>
      </w:r>
      <w:r>
        <w:rPr>
          <w:color w:val="2E5395"/>
        </w:rPr>
        <w:t>за</w:t>
      </w:r>
      <w:r>
        <w:rPr>
          <w:color w:val="2E5395"/>
          <w:spacing w:val="-8"/>
        </w:rPr>
        <w:t xml:space="preserve"> </w:t>
      </w:r>
      <w:r>
        <w:rPr>
          <w:color w:val="2E5395"/>
        </w:rPr>
        <w:t>жалбе</w:t>
      </w:r>
      <w:r>
        <w:rPr>
          <w:color w:val="2E5395"/>
          <w:spacing w:val="-7"/>
        </w:rPr>
        <w:t xml:space="preserve"> </w:t>
      </w:r>
      <w:r>
        <w:rPr>
          <w:color w:val="2E5395"/>
        </w:rPr>
        <w:t>извођача</w:t>
      </w:r>
      <w:r>
        <w:rPr>
          <w:color w:val="2E5395"/>
          <w:spacing w:val="-9"/>
        </w:rPr>
        <w:t xml:space="preserve"> </w:t>
      </w:r>
      <w:r>
        <w:rPr>
          <w:color w:val="2E5395"/>
          <w:spacing w:val="-2"/>
        </w:rPr>
        <w:t>радова</w:t>
      </w:r>
    </w:p>
    <w:p w14:paraId="7ADF1FED" w14:textId="77777777" w:rsidR="00BF08FD" w:rsidRDefault="00455CB9">
      <w:pPr>
        <w:pStyle w:val="BodyText"/>
        <w:spacing w:before="143" w:line="256" w:lineRule="auto"/>
        <w:ind w:left="460" w:right="474"/>
      </w:pPr>
      <w:r>
        <w:t>Табела</w:t>
      </w:r>
      <w:r>
        <w:rPr>
          <w:spacing w:val="-5"/>
        </w:rPr>
        <w:t xml:space="preserve"> </w:t>
      </w:r>
      <w:r>
        <w:t>испод</w:t>
      </w:r>
      <w:r>
        <w:rPr>
          <w:spacing w:val="-5"/>
        </w:rPr>
        <w:t xml:space="preserve"> </w:t>
      </w:r>
      <w:r>
        <w:t>се</w:t>
      </w:r>
      <w:r>
        <w:rPr>
          <w:spacing w:val="-1"/>
        </w:rPr>
        <w:t xml:space="preserve"> </w:t>
      </w:r>
      <w:r>
        <w:t>редовно</w:t>
      </w:r>
      <w:r>
        <w:rPr>
          <w:spacing w:val="-3"/>
        </w:rPr>
        <w:t xml:space="preserve"> </w:t>
      </w:r>
      <w:r>
        <w:t>ажурира</w:t>
      </w:r>
      <w:r>
        <w:rPr>
          <w:spacing w:val="-2"/>
        </w:rPr>
        <w:t xml:space="preserve"> </w:t>
      </w:r>
      <w:r>
        <w:t>у</w:t>
      </w:r>
      <w:r>
        <w:rPr>
          <w:spacing w:val="-4"/>
        </w:rPr>
        <w:t xml:space="preserve"> </w:t>
      </w:r>
      <w:r>
        <w:t>овом</w:t>
      </w:r>
      <w:r>
        <w:rPr>
          <w:spacing w:val="-2"/>
        </w:rPr>
        <w:t xml:space="preserve"> </w:t>
      </w:r>
      <w:r>
        <w:t>документу</w:t>
      </w:r>
      <w:r>
        <w:rPr>
          <w:spacing w:val="-2"/>
        </w:rPr>
        <w:t xml:space="preserve"> </w:t>
      </w:r>
      <w:r>
        <w:t>од</w:t>
      </w:r>
      <w:r>
        <w:rPr>
          <w:spacing w:val="-6"/>
        </w:rPr>
        <w:t xml:space="preserve"> </w:t>
      </w:r>
      <w:r>
        <w:t>стране</w:t>
      </w:r>
      <w:r>
        <w:rPr>
          <w:spacing w:val="-1"/>
        </w:rPr>
        <w:t xml:space="preserve"> </w:t>
      </w:r>
      <w:r>
        <w:t>Централног</w:t>
      </w:r>
      <w:r>
        <w:rPr>
          <w:spacing w:val="-4"/>
        </w:rPr>
        <w:t xml:space="preserve"> </w:t>
      </w:r>
      <w:r>
        <w:t>менаџера</w:t>
      </w:r>
      <w:r>
        <w:rPr>
          <w:spacing w:val="-2"/>
        </w:rPr>
        <w:t xml:space="preserve"> </w:t>
      </w:r>
      <w:r>
        <w:t>за</w:t>
      </w:r>
      <w:r>
        <w:rPr>
          <w:spacing w:val="-5"/>
        </w:rPr>
        <w:t xml:space="preserve"> </w:t>
      </w:r>
      <w:r>
        <w:t>жалбе, како релевантне информације постану доступне.</w:t>
      </w:r>
    </w:p>
    <w:p w14:paraId="7ADF1FEE" w14:textId="77777777" w:rsidR="00BF08FD" w:rsidRDefault="00BF08FD">
      <w:pPr>
        <w:pStyle w:val="BodyText"/>
        <w:spacing w:before="6" w:after="1"/>
        <w:rPr>
          <w:sz w:val="13"/>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3259"/>
        <w:gridCol w:w="2128"/>
        <w:gridCol w:w="2267"/>
      </w:tblGrid>
      <w:tr w:rsidR="00BF08FD" w14:paraId="7ADF1FF6" w14:textId="77777777">
        <w:trPr>
          <w:trHeight w:val="1341"/>
        </w:trPr>
        <w:tc>
          <w:tcPr>
            <w:tcW w:w="1838" w:type="dxa"/>
          </w:tcPr>
          <w:p w14:paraId="7ADF1FEF" w14:textId="77777777" w:rsidR="00BF08FD" w:rsidRDefault="00455CB9">
            <w:pPr>
              <w:pStyle w:val="TableParagraph"/>
              <w:spacing w:line="268" w:lineRule="exact"/>
              <w:ind w:left="107"/>
            </w:pPr>
            <w:r>
              <w:rPr>
                <w:spacing w:val="-2"/>
              </w:rPr>
              <w:t>Подпројекат</w:t>
            </w:r>
          </w:p>
        </w:tc>
        <w:tc>
          <w:tcPr>
            <w:tcW w:w="3259" w:type="dxa"/>
          </w:tcPr>
          <w:p w14:paraId="7ADF1FF0" w14:textId="77777777" w:rsidR="00BF08FD" w:rsidRDefault="00455CB9">
            <w:pPr>
              <w:pStyle w:val="TableParagraph"/>
              <w:ind w:left="108"/>
            </w:pPr>
            <w:r>
              <w:t>Место</w:t>
            </w:r>
            <w:r>
              <w:rPr>
                <w:spacing w:val="-13"/>
              </w:rPr>
              <w:t xml:space="preserve"> </w:t>
            </w:r>
            <w:r>
              <w:t>објављивања</w:t>
            </w:r>
            <w:r>
              <w:rPr>
                <w:spacing w:val="-12"/>
              </w:rPr>
              <w:t xml:space="preserve"> </w:t>
            </w:r>
            <w:r>
              <w:t>жалбеног механизма и подношења</w:t>
            </w:r>
          </w:p>
          <w:p w14:paraId="7ADF1FF1" w14:textId="77777777" w:rsidR="00BF08FD" w:rsidRDefault="00455CB9">
            <w:pPr>
              <w:pStyle w:val="TableParagraph"/>
              <w:ind w:left="108"/>
            </w:pPr>
            <w:r>
              <w:t>појединачних</w:t>
            </w:r>
            <w:r>
              <w:rPr>
                <w:spacing w:val="-6"/>
              </w:rPr>
              <w:t xml:space="preserve"> </w:t>
            </w:r>
            <w:r>
              <w:rPr>
                <w:spacing w:val="-2"/>
              </w:rPr>
              <w:t>примедби</w:t>
            </w:r>
          </w:p>
        </w:tc>
        <w:tc>
          <w:tcPr>
            <w:tcW w:w="2128" w:type="dxa"/>
          </w:tcPr>
          <w:p w14:paraId="7ADF1FF2" w14:textId="77777777" w:rsidR="00BF08FD" w:rsidRDefault="00455CB9">
            <w:pPr>
              <w:pStyle w:val="TableParagraph"/>
              <w:ind w:left="109" w:right="167"/>
            </w:pPr>
            <w:r>
              <w:t>Контакт подаци локалног</w:t>
            </w:r>
            <w:r>
              <w:rPr>
                <w:spacing w:val="-13"/>
              </w:rPr>
              <w:t xml:space="preserve"> </w:t>
            </w:r>
            <w:r>
              <w:t>менаџера за жалбе</w:t>
            </w:r>
          </w:p>
          <w:p w14:paraId="7ADF1FF3" w14:textId="77777777" w:rsidR="00BF08FD" w:rsidRDefault="00455CB9">
            <w:pPr>
              <w:pStyle w:val="TableParagraph"/>
              <w:spacing w:line="267" w:lineRule="exact"/>
              <w:ind w:left="109"/>
            </w:pPr>
            <w:r>
              <w:t>На</w:t>
            </w:r>
            <w:r>
              <w:rPr>
                <w:spacing w:val="-3"/>
              </w:rPr>
              <w:t xml:space="preserve"> </w:t>
            </w:r>
            <w:r>
              <w:t>нивоу</w:t>
            </w:r>
            <w:r>
              <w:rPr>
                <w:spacing w:val="-1"/>
              </w:rPr>
              <w:t xml:space="preserve"> </w:t>
            </w:r>
            <w:r>
              <w:rPr>
                <w:spacing w:val="-2"/>
              </w:rPr>
              <w:t>локалне</w:t>
            </w:r>
          </w:p>
          <w:p w14:paraId="7ADF1FF4" w14:textId="77777777" w:rsidR="00BF08FD" w:rsidRDefault="00455CB9">
            <w:pPr>
              <w:pStyle w:val="TableParagraph"/>
              <w:spacing w:line="248" w:lineRule="exact"/>
              <w:ind w:left="109"/>
            </w:pPr>
            <w:r>
              <w:rPr>
                <w:spacing w:val="-2"/>
              </w:rPr>
              <w:t>самоуправе</w:t>
            </w:r>
          </w:p>
        </w:tc>
        <w:tc>
          <w:tcPr>
            <w:tcW w:w="2267" w:type="dxa"/>
          </w:tcPr>
          <w:p w14:paraId="7ADF1FF5" w14:textId="77777777" w:rsidR="00BF08FD" w:rsidRDefault="00455CB9">
            <w:pPr>
              <w:pStyle w:val="TableParagraph"/>
              <w:ind w:left="107" w:right="140"/>
            </w:pPr>
            <w:r>
              <w:t>Контакт подаци особе</w:t>
            </w:r>
            <w:r>
              <w:rPr>
                <w:spacing w:val="-13"/>
              </w:rPr>
              <w:t xml:space="preserve"> </w:t>
            </w:r>
            <w:r>
              <w:t>задужене</w:t>
            </w:r>
            <w:r>
              <w:rPr>
                <w:spacing w:val="-12"/>
              </w:rPr>
              <w:t xml:space="preserve"> </w:t>
            </w:r>
            <w:r>
              <w:t>за жалбе</w:t>
            </w:r>
            <w:r>
              <w:rPr>
                <w:spacing w:val="40"/>
              </w:rPr>
              <w:t xml:space="preserve"> </w:t>
            </w:r>
            <w:r>
              <w:t xml:space="preserve">извођача </w:t>
            </w:r>
            <w:r>
              <w:rPr>
                <w:spacing w:val="-2"/>
              </w:rPr>
              <w:t>радова</w:t>
            </w:r>
          </w:p>
        </w:tc>
      </w:tr>
      <w:tr w:rsidR="00BF08FD" w14:paraId="7ADF1FFB" w14:textId="77777777">
        <w:trPr>
          <w:trHeight w:val="270"/>
        </w:trPr>
        <w:tc>
          <w:tcPr>
            <w:tcW w:w="1838" w:type="dxa"/>
          </w:tcPr>
          <w:p w14:paraId="7ADF1FF7" w14:textId="77777777" w:rsidR="00BF08FD" w:rsidRDefault="00455CB9">
            <w:pPr>
              <w:pStyle w:val="TableParagraph"/>
              <w:spacing w:before="1" w:line="249" w:lineRule="exact"/>
              <w:ind w:left="107"/>
            </w:pPr>
            <w:r>
              <w:rPr>
                <w:spacing w:val="-5"/>
              </w:rPr>
              <w:t>1….</w:t>
            </w:r>
          </w:p>
        </w:tc>
        <w:tc>
          <w:tcPr>
            <w:tcW w:w="3259" w:type="dxa"/>
          </w:tcPr>
          <w:p w14:paraId="7ADF1FF8" w14:textId="77777777" w:rsidR="00BF08FD" w:rsidRDefault="00BF08FD">
            <w:pPr>
              <w:pStyle w:val="TableParagraph"/>
              <w:rPr>
                <w:rFonts w:ascii="Times New Roman"/>
                <w:sz w:val="20"/>
              </w:rPr>
            </w:pPr>
          </w:p>
        </w:tc>
        <w:tc>
          <w:tcPr>
            <w:tcW w:w="2128" w:type="dxa"/>
          </w:tcPr>
          <w:p w14:paraId="7ADF1FF9" w14:textId="77777777" w:rsidR="00BF08FD" w:rsidRDefault="00BF08FD">
            <w:pPr>
              <w:pStyle w:val="TableParagraph"/>
              <w:rPr>
                <w:rFonts w:ascii="Times New Roman"/>
                <w:sz w:val="20"/>
              </w:rPr>
            </w:pPr>
          </w:p>
        </w:tc>
        <w:tc>
          <w:tcPr>
            <w:tcW w:w="2267" w:type="dxa"/>
          </w:tcPr>
          <w:p w14:paraId="7ADF1FFA" w14:textId="77777777" w:rsidR="00BF08FD" w:rsidRDefault="00BF08FD">
            <w:pPr>
              <w:pStyle w:val="TableParagraph"/>
              <w:rPr>
                <w:rFonts w:ascii="Times New Roman"/>
                <w:sz w:val="20"/>
              </w:rPr>
            </w:pPr>
          </w:p>
        </w:tc>
      </w:tr>
    </w:tbl>
    <w:p w14:paraId="7ADF1FFC" w14:textId="77777777" w:rsidR="00BF08FD" w:rsidRDefault="00BF08FD">
      <w:pPr>
        <w:pStyle w:val="BodyText"/>
      </w:pPr>
    </w:p>
    <w:p w14:paraId="7ADF1FFD" w14:textId="77777777" w:rsidR="00BF08FD" w:rsidRDefault="00455CB9">
      <w:pPr>
        <w:pStyle w:val="Heading2"/>
        <w:numPr>
          <w:ilvl w:val="1"/>
          <w:numId w:val="8"/>
        </w:numPr>
        <w:tabs>
          <w:tab w:val="left" w:pos="1181"/>
        </w:tabs>
        <w:spacing w:before="183"/>
        <w:ind w:hanging="721"/>
        <w:jc w:val="both"/>
        <w:rPr>
          <w:color w:val="2E5395"/>
        </w:rPr>
      </w:pPr>
      <w:bookmarkStart w:id="26" w:name="_bookmark26"/>
      <w:bookmarkEnd w:id="26"/>
      <w:r>
        <w:rPr>
          <w:color w:val="2E5395"/>
          <w:spacing w:val="-2"/>
        </w:rPr>
        <w:t>Подношење</w:t>
      </w:r>
      <w:r>
        <w:rPr>
          <w:color w:val="2E5395"/>
          <w:spacing w:val="1"/>
        </w:rPr>
        <w:t xml:space="preserve"> </w:t>
      </w:r>
      <w:r>
        <w:rPr>
          <w:color w:val="2E5395"/>
          <w:spacing w:val="-4"/>
        </w:rPr>
        <w:t>жалбе</w:t>
      </w:r>
    </w:p>
    <w:p w14:paraId="3794DC1A" w14:textId="1C948541" w:rsidR="00513D8C" w:rsidRPr="00513D8C" w:rsidRDefault="00455CB9" w:rsidP="00513D8C">
      <w:pPr>
        <w:pStyle w:val="BodyText"/>
        <w:spacing w:before="143" w:line="259" w:lineRule="auto"/>
        <w:ind w:left="460" w:right="455"/>
        <w:jc w:val="both"/>
      </w:pPr>
      <w:r>
        <w:t>Свако лице које има питање или притужбу у вези са Пројектом Пројекат развоја локалне инфраструктуре</w:t>
      </w:r>
      <w:r>
        <w:rPr>
          <w:spacing w:val="-8"/>
        </w:rPr>
        <w:t xml:space="preserve"> </w:t>
      </w:r>
      <w:r>
        <w:t>и</w:t>
      </w:r>
      <w:r>
        <w:rPr>
          <w:spacing w:val="-11"/>
        </w:rPr>
        <w:t xml:space="preserve"> </w:t>
      </w:r>
      <w:r>
        <w:t>институционалног</w:t>
      </w:r>
      <w:r>
        <w:rPr>
          <w:spacing w:val="-9"/>
        </w:rPr>
        <w:t xml:space="preserve"> </w:t>
      </w:r>
      <w:r>
        <w:t>развоја</w:t>
      </w:r>
      <w:r>
        <w:rPr>
          <w:spacing w:val="-9"/>
        </w:rPr>
        <w:t xml:space="preserve"> </w:t>
      </w:r>
      <w:r>
        <w:t>(LIID),</w:t>
      </w:r>
      <w:r>
        <w:rPr>
          <w:spacing w:val="-11"/>
        </w:rPr>
        <w:t xml:space="preserve"> </w:t>
      </w:r>
      <w:r>
        <w:t>треба</w:t>
      </w:r>
      <w:r>
        <w:rPr>
          <w:spacing w:val="-9"/>
        </w:rPr>
        <w:t xml:space="preserve"> </w:t>
      </w:r>
      <w:r>
        <w:t>да</w:t>
      </w:r>
      <w:r>
        <w:rPr>
          <w:spacing w:val="-9"/>
        </w:rPr>
        <w:t xml:space="preserve"> </w:t>
      </w:r>
      <w:r>
        <w:t>попуни</w:t>
      </w:r>
      <w:r>
        <w:rPr>
          <w:spacing w:val="-11"/>
        </w:rPr>
        <w:t xml:space="preserve"> </w:t>
      </w:r>
      <w:r>
        <w:t>образац</w:t>
      </w:r>
      <w:r>
        <w:rPr>
          <w:spacing w:val="-9"/>
        </w:rPr>
        <w:t xml:space="preserve"> </w:t>
      </w:r>
      <w:r>
        <w:t>за</w:t>
      </w:r>
      <w:r>
        <w:rPr>
          <w:spacing w:val="-9"/>
        </w:rPr>
        <w:t xml:space="preserve"> </w:t>
      </w:r>
      <w:r>
        <w:t>жалбе</w:t>
      </w:r>
      <w:r>
        <w:rPr>
          <w:spacing w:val="-8"/>
        </w:rPr>
        <w:t xml:space="preserve"> </w:t>
      </w:r>
      <w:r>
        <w:t>који</w:t>
      </w:r>
      <w:r>
        <w:rPr>
          <w:spacing w:val="-9"/>
        </w:rPr>
        <w:t xml:space="preserve"> </w:t>
      </w:r>
      <w:r>
        <w:t>је</w:t>
      </w:r>
      <w:r>
        <w:rPr>
          <w:spacing w:val="-8"/>
        </w:rPr>
        <w:t xml:space="preserve"> </w:t>
      </w:r>
      <w:r>
        <w:t>дат</w:t>
      </w:r>
      <w:r>
        <w:rPr>
          <w:spacing w:val="-11"/>
        </w:rPr>
        <w:t xml:space="preserve"> </w:t>
      </w:r>
      <w:r>
        <w:t>као Прилог 01, или да га користи као упутство за припрему свог поднеска. Жалба или питање се могу послати поштом или е-поштом користећи следеће контакт податке:</w:t>
      </w:r>
    </w:p>
    <w:p w14:paraId="7ADF2000" w14:textId="56E2256C" w:rsidR="00BF08FD" w:rsidRDefault="00513D8C">
      <w:pPr>
        <w:pStyle w:val="BodyText"/>
        <w:spacing w:before="2"/>
        <w:rPr>
          <w:sz w:val="28"/>
        </w:rPr>
      </w:pPr>
      <w:r>
        <w:rPr>
          <w:noProof/>
        </w:rPr>
        <mc:AlternateContent>
          <mc:Choice Requires="wps">
            <w:drawing>
              <wp:anchor distT="0" distB="0" distL="0" distR="0" simplePos="0" relativeHeight="487590912" behindDoc="1" locked="0" layoutInCell="1" allowOverlap="1" wp14:anchorId="7ADF2182" wp14:editId="3A046D4E">
                <wp:simplePos x="0" y="0"/>
                <wp:positionH relativeFrom="page">
                  <wp:posOffset>843280</wp:posOffset>
                </wp:positionH>
                <wp:positionV relativeFrom="paragraph">
                  <wp:posOffset>236855</wp:posOffset>
                </wp:positionV>
                <wp:extent cx="6088380" cy="2011045"/>
                <wp:effectExtent l="0" t="0" r="0" b="0"/>
                <wp:wrapTopAndBottom/>
                <wp:docPr id="11"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2011045"/>
                        </a:xfrm>
                        <a:prstGeom prst="rect">
                          <a:avLst/>
                        </a:prstGeom>
                        <a:noFill/>
                        <a:ln w="6096">
                          <a:solidFill>
                            <a:srgbClr val="385522"/>
                          </a:solidFill>
                          <a:miter lim="800000"/>
                          <a:headEnd/>
                          <a:tailEnd/>
                        </a:ln>
                        <a:extLst>
                          <a:ext uri="{909E8E84-426E-40DD-AFC4-6F175D3DCCD1}">
                            <a14:hiddenFill xmlns:a14="http://schemas.microsoft.com/office/drawing/2010/main">
                              <a:solidFill>
                                <a:srgbClr val="FFFFFF"/>
                              </a:solidFill>
                            </a14:hiddenFill>
                          </a:ext>
                        </a:extLst>
                      </wps:spPr>
                      <wps:txbx>
                        <w:txbxContent>
                          <w:p w14:paraId="335AADE5" w14:textId="77777777" w:rsidR="00513D8C" w:rsidRDefault="00513D8C" w:rsidP="00513D8C">
                            <w:pPr>
                              <w:tabs>
                                <w:tab w:val="left" w:pos="4640"/>
                              </w:tabs>
                              <w:spacing w:line="403" w:lineRule="auto"/>
                              <w:ind w:left="108" w:right="1119"/>
                              <w:rPr>
                                <w:i/>
                                <w:color w:val="7E7E7E"/>
                              </w:rPr>
                            </w:pPr>
                            <w:r>
                              <w:rPr>
                                <w:b/>
                              </w:rPr>
                              <w:t xml:space="preserve">Јединица локалне самоуправе </w:t>
                            </w:r>
                            <w:r w:rsidRPr="00455CB9">
                              <w:rPr>
                                <w:b/>
                                <w:u w:val="single"/>
                                <w:lang w:val="sr-Cyrl-RS"/>
                              </w:rPr>
                              <w:t>Општина Ћуприја</w:t>
                            </w:r>
                          </w:p>
                          <w:p w14:paraId="38CDF68B" w14:textId="77777777" w:rsidR="00513D8C" w:rsidRDefault="00513D8C" w:rsidP="00513D8C">
                            <w:pPr>
                              <w:tabs>
                                <w:tab w:val="left" w:pos="4640"/>
                              </w:tabs>
                              <w:spacing w:line="403" w:lineRule="auto"/>
                              <w:ind w:left="108" w:right="1119"/>
                              <w:rPr>
                                <w:b/>
                              </w:rPr>
                            </w:pPr>
                            <w:r>
                              <w:rPr>
                                <w:b/>
                              </w:rPr>
                              <w:t>Служба за пријем жалби</w:t>
                            </w:r>
                          </w:p>
                          <w:p w14:paraId="50780FDB" w14:textId="77777777" w:rsidR="00513D8C" w:rsidRPr="00455CB9" w:rsidRDefault="00513D8C" w:rsidP="00513D8C">
                            <w:pPr>
                              <w:tabs>
                                <w:tab w:val="left" w:pos="3788"/>
                              </w:tabs>
                              <w:spacing w:line="266" w:lineRule="exact"/>
                              <w:ind w:left="108"/>
                              <w:rPr>
                                <w:b/>
                                <w:u w:val="single"/>
                                <w:lang w:val="sr-Cyrl-RS"/>
                              </w:rPr>
                            </w:pPr>
                            <w:r>
                              <w:rPr>
                                <w:b/>
                              </w:rPr>
                              <w:t>Локални</w:t>
                            </w:r>
                            <w:r>
                              <w:rPr>
                                <w:b/>
                                <w:spacing w:val="-1"/>
                              </w:rPr>
                              <w:t xml:space="preserve"> </w:t>
                            </w:r>
                            <w:r>
                              <w:rPr>
                                <w:b/>
                              </w:rPr>
                              <w:t>менаџер</w:t>
                            </w:r>
                            <w:r>
                              <w:rPr>
                                <w:b/>
                                <w:spacing w:val="-2"/>
                              </w:rPr>
                              <w:t xml:space="preserve"> </w:t>
                            </w:r>
                            <w:r>
                              <w:rPr>
                                <w:b/>
                              </w:rPr>
                              <w:t>за</w:t>
                            </w:r>
                            <w:r>
                              <w:rPr>
                                <w:b/>
                                <w:spacing w:val="-3"/>
                              </w:rPr>
                              <w:t xml:space="preserve"> </w:t>
                            </w:r>
                            <w:r>
                              <w:rPr>
                                <w:b/>
                              </w:rPr>
                              <w:t>жалбе:</w:t>
                            </w:r>
                            <w:r>
                              <w:rPr>
                                <w:b/>
                                <w:spacing w:val="-1"/>
                              </w:rPr>
                              <w:t xml:space="preserve"> </w:t>
                            </w:r>
                            <w:r w:rsidRPr="00455CB9">
                              <w:rPr>
                                <w:b/>
                                <w:u w:val="single"/>
                                <w:lang w:val="sr-Cyrl-RS"/>
                              </w:rPr>
                              <w:t>Александра Станојловић</w:t>
                            </w:r>
                            <w:r>
                              <w:rPr>
                                <w:i/>
                                <w:color w:val="7E7E7E"/>
                              </w:rPr>
                              <w:t>,</w:t>
                            </w:r>
                            <w:r>
                              <w:rPr>
                                <w:i/>
                                <w:color w:val="7E7E7E"/>
                                <w:spacing w:val="-5"/>
                              </w:rPr>
                              <w:t xml:space="preserve"> </w:t>
                            </w:r>
                            <w:r>
                              <w:rPr>
                                <w:b/>
                                <w:spacing w:val="-2"/>
                              </w:rPr>
                              <w:t>Звање:</w:t>
                            </w:r>
                            <w:r>
                              <w:rPr>
                                <w:b/>
                                <w:spacing w:val="-2"/>
                                <w:lang w:val="sr-Cyrl-RS"/>
                              </w:rPr>
                              <w:t xml:space="preserve"> </w:t>
                            </w:r>
                            <w:r w:rsidRPr="00455CB9">
                              <w:rPr>
                                <w:b/>
                                <w:spacing w:val="-2"/>
                                <w:u w:val="single"/>
                                <w:lang w:val="sr-Cyrl-RS"/>
                              </w:rPr>
                              <w:t xml:space="preserve">дипл. </w:t>
                            </w:r>
                            <w:r>
                              <w:rPr>
                                <w:b/>
                                <w:spacing w:val="-2"/>
                                <w:u w:val="single"/>
                                <w:lang w:val="sr-Cyrl-RS"/>
                              </w:rPr>
                              <w:t>е</w:t>
                            </w:r>
                            <w:r w:rsidRPr="00455CB9">
                              <w:rPr>
                                <w:b/>
                                <w:spacing w:val="-2"/>
                                <w:u w:val="single"/>
                                <w:lang w:val="sr-Cyrl-RS"/>
                              </w:rPr>
                              <w:t>цц</w:t>
                            </w:r>
                            <w:r>
                              <w:rPr>
                                <w:b/>
                                <w:spacing w:val="-2"/>
                                <w:u w:val="single"/>
                                <w:lang w:val="sr-Cyrl-RS"/>
                              </w:rPr>
                              <w:t xml:space="preserve">, особа за интерну и екстерну комуникацију са грађанима при Услужном центру </w:t>
                            </w:r>
                          </w:p>
                          <w:p w14:paraId="29052AD6" w14:textId="77777777" w:rsidR="00513D8C" w:rsidRDefault="00513D8C" w:rsidP="00513D8C">
                            <w:pPr>
                              <w:tabs>
                                <w:tab w:val="left" w:pos="1955"/>
                                <w:tab w:val="left" w:pos="3161"/>
                              </w:tabs>
                              <w:spacing w:before="181"/>
                              <w:ind w:left="108"/>
                              <w:rPr>
                                <w:b/>
                              </w:rPr>
                            </w:pPr>
                            <w:r>
                              <w:rPr>
                                <w:b/>
                                <w:spacing w:val="-2"/>
                              </w:rPr>
                              <w:t>Адреса:</w:t>
                            </w:r>
                            <w:r>
                              <w:rPr>
                                <w:b/>
                                <w:spacing w:val="-2"/>
                                <w:lang w:val="sr-Cyrl-RS"/>
                              </w:rPr>
                              <w:t xml:space="preserve"> </w:t>
                            </w:r>
                            <w:r w:rsidRPr="00455CB9">
                              <w:rPr>
                                <w:b/>
                                <w:u w:val="single"/>
                                <w:lang w:val="sr-Cyrl-RS"/>
                              </w:rPr>
                              <w:t>13.октобар, број 7, 35230 Ћуприја</w:t>
                            </w:r>
                            <w:r>
                              <w:rPr>
                                <w:b/>
                              </w:rPr>
                              <w:t>,</w:t>
                            </w:r>
                            <w:r>
                              <w:rPr>
                                <w:b/>
                                <w:spacing w:val="-2"/>
                              </w:rPr>
                              <w:t xml:space="preserve"> Србија</w:t>
                            </w:r>
                          </w:p>
                          <w:p w14:paraId="46492B42" w14:textId="77777777" w:rsidR="00513D8C" w:rsidRDefault="00513D8C" w:rsidP="00513D8C">
                            <w:pPr>
                              <w:tabs>
                                <w:tab w:val="left" w:pos="2529"/>
                                <w:tab w:val="left" w:pos="3079"/>
                              </w:tabs>
                              <w:spacing w:before="1" w:line="450" w:lineRule="atLeast"/>
                              <w:ind w:left="108" w:right="2953"/>
                              <w:rPr>
                                <w:i/>
                                <w:color w:val="7E7E7E"/>
                                <w:u w:val="thick" w:color="000000"/>
                              </w:rPr>
                            </w:pPr>
                            <w:r>
                              <w:rPr>
                                <w:b/>
                              </w:rPr>
                              <w:t xml:space="preserve">е-пошта: </w:t>
                            </w:r>
                            <w:hyperlink r:id="rId21" w:history="1">
                              <w:r w:rsidRPr="00636CF0">
                                <w:rPr>
                                  <w:rStyle w:val="Hyperlink"/>
                                  <w:i/>
                                  <w:u w:color="000000"/>
                                </w:rPr>
                                <w:t>aleksandra.stanojlovic@cuprija.ls.gov.rs</w:t>
                              </w:r>
                            </w:hyperlink>
                          </w:p>
                          <w:p w14:paraId="000D62D0" w14:textId="77777777" w:rsidR="00513D8C" w:rsidRDefault="00513D8C" w:rsidP="00513D8C">
                            <w:pPr>
                              <w:tabs>
                                <w:tab w:val="left" w:pos="2529"/>
                                <w:tab w:val="left" w:pos="3079"/>
                              </w:tabs>
                              <w:spacing w:before="1" w:line="450" w:lineRule="atLeast"/>
                              <w:ind w:left="108" w:right="2953"/>
                              <w:rPr>
                                <w:b/>
                              </w:rPr>
                            </w:pPr>
                            <w:r>
                              <w:rPr>
                                <w:i/>
                                <w:color w:val="7E7E7E"/>
                              </w:rPr>
                              <w:t xml:space="preserve"> </w:t>
                            </w:r>
                            <w:r>
                              <w:rPr>
                                <w:b/>
                              </w:rPr>
                              <w:t xml:space="preserve">број телефона: +381 </w:t>
                            </w:r>
                            <w:r w:rsidRPr="00455CB9">
                              <w:rPr>
                                <w:rFonts w:ascii="Times New Roman" w:hAnsi="Times New Roman"/>
                                <w:b/>
                                <w:u w:val="thick"/>
                              </w:rPr>
                              <w:t>63 7 203 995</w:t>
                            </w:r>
                            <w:r>
                              <w:rPr>
                                <w:rFonts w:ascii="Times New Roman" w:hAnsi="Times New Roman"/>
                                <w:u w:val="thick"/>
                              </w:rPr>
                              <w:t xml:space="preserve"> </w:t>
                            </w:r>
                            <w:r>
                              <w:rPr>
                                <w:b/>
                              </w:rPr>
                              <w:t>(радним данима од 7:30 до15:30)</w:t>
                            </w:r>
                          </w:p>
                          <w:p w14:paraId="7ADF21A3" w14:textId="790E442F" w:rsidR="00455CB9" w:rsidRDefault="00455CB9">
                            <w:pPr>
                              <w:tabs>
                                <w:tab w:val="left" w:pos="2529"/>
                                <w:tab w:val="left" w:pos="3079"/>
                              </w:tabs>
                              <w:spacing w:before="1" w:line="450" w:lineRule="atLeast"/>
                              <w:ind w:left="108" w:right="3015"/>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F2182" id="docshape14" o:spid="_x0000_s1029" type="#_x0000_t202" style="position:absolute;margin-left:66.4pt;margin-top:18.65pt;width:479.4pt;height:158.3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" filled="f" strokecolor="#385522" strokeweight=".48pt">
                <v:textbox inset="0,0,0,0">
                  <w:txbxContent>
                    <w:p w14:paraId="335AADE5" w14:textId="77777777" w:rsidR="00513D8C" w:rsidRDefault="00513D8C" w:rsidP="00513D8C">
                      <w:pPr>
                        <w:tabs>
                          <w:tab w:val="left" w:pos="4640"/>
                        </w:tabs>
                        <w:spacing w:line="403" w:lineRule="auto"/>
                        <w:ind w:left="108" w:right="1119"/>
                        <w:rPr>
                          <w:i/>
                          <w:color w:val="7E7E7E"/>
                        </w:rPr>
                      </w:pPr>
                      <w:r>
                        <w:rPr>
                          <w:b/>
                        </w:rPr>
                        <w:t xml:space="preserve">Јединица локалне самоуправе </w:t>
                      </w:r>
                      <w:r w:rsidRPr="00455CB9">
                        <w:rPr>
                          <w:b/>
                          <w:u w:val="single"/>
                          <w:lang w:val="sr-Cyrl-RS"/>
                        </w:rPr>
                        <w:t>Општина Ћуприја</w:t>
                      </w:r>
                    </w:p>
                    <w:p w14:paraId="38CDF68B" w14:textId="77777777" w:rsidR="00513D8C" w:rsidRDefault="00513D8C" w:rsidP="00513D8C">
                      <w:pPr>
                        <w:tabs>
                          <w:tab w:val="left" w:pos="4640"/>
                        </w:tabs>
                        <w:spacing w:line="403" w:lineRule="auto"/>
                        <w:ind w:left="108" w:right="1119"/>
                        <w:rPr>
                          <w:b/>
                        </w:rPr>
                      </w:pPr>
                      <w:r>
                        <w:rPr>
                          <w:b/>
                        </w:rPr>
                        <w:t>Служба за пријем жалби</w:t>
                      </w:r>
                    </w:p>
                    <w:p w14:paraId="50780FDB" w14:textId="77777777" w:rsidR="00513D8C" w:rsidRPr="00455CB9" w:rsidRDefault="00513D8C" w:rsidP="00513D8C">
                      <w:pPr>
                        <w:tabs>
                          <w:tab w:val="left" w:pos="3788"/>
                        </w:tabs>
                        <w:spacing w:line="266" w:lineRule="exact"/>
                        <w:ind w:left="108"/>
                        <w:rPr>
                          <w:b/>
                          <w:u w:val="single"/>
                          <w:lang w:val="sr-Cyrl-RS"/>
                        </w:rPr>
                      </w:pPr>
                      <w:r>
                        <w:rPr>
                          <w:b/>
                        </w:rPr>
                        <w:t>Локални</w:t>
                      </w:r>
                      <w:r>
                        <w:rPr>
                          <w:b/>
                          <w:spacing w:val="-1"/>
                        </w:rPr>
                        <w:t xml:space="preserve"> </w:t>
                      </w:r>
                      <w:r>
                        <w:rPr>
                          <w:b/>
                        </w:rPr>
                        <w:t>менаџер</w:t>
                      </w:r>
                      <w:r>
                        <w:rPr>
                          <w:b/>
                          <w:spacing w:val="-2"/>
                        </w:rPr>
                        <w:t xml:space="preserve"> </w:t>
                      </w:r>
                      <w:r>
                        <w:rPr>
                          <w:b/>
                        </w:rPr>
                        <w:t>за</w:t>
                      </w:r>
                      <w:r>
                        <w:rPr>
                          <w:b/>
                          <w:spacing w:val="-3"/>
                        </w:rPr>
                        <w:t xml:space="preserve"> </w:t>
                      </w:r>
                      <w:r>
                        <w:rPr>
                          <w:b/>
                        </w:rPr>
                        <w:t>жалбе:</w:t>
                      </w:r>
                      <w:r>
                        <w:rPr>
                          <w:b/>
                          <w:spacing w:val="-1"/>
                        </w:rPr>
                        <w:t xml:space="preserve"> </w:t>
                      </w:r>
                      <w:r w:rsidRPr="00455CB9">
                        <w:rPr>
                          <w:b/>
                          <w:u w:val="single"/>
                          <w:lang w:val="sr-Cyrl-RS"/>
                        </w:rPr>
                        <w:t>Александра Станојловић</w:t>
                      </w:r>
                      <w:r>
                        <w:rPr>
                          <w:i/>
                          <w:color w:val="7E7E7E"/>
                        </w:rPr>
                        <w:t>,</w:t>
                      </w:r>
                      <w:r>
                        <w:rPr>
                          <w:i/>
                          <w:color w:val="7E7E7E"/>
                          <w:spacing w:val="-5"/>
                        </w:rPr>
                        <w:t xml:space="preserve"> </w:t>
                      </w:r>
                      <w:r>
                        <w:rPr>
                          <w:b/>
                          <w:spacing w:val="-2"/>
                        </w:rPr>
                        <w:t>Звање:</w:t>
                      </w:r>
                      <w:r>
                        <w:rPr>
                          <w:b/>
                          <w:spacing w:val="-2"/>
                          <w:lang w:val="sr-Cyrl-RS"/>
                        </w:rPr>
                        <w:t xml:space="preserve"> </w:t>
                      </w:r>
                      <w:r w:rsidRPr="00455CB9">
                        <w:rPr>
                          <w:b/>
                          <w:spacing w:val="-2"/>
                          <w:u w:val="single"/>
                          <w:lang w:val="sr-Cyrl-RS"/>
                        </w:rPr>
                        <w:t xml:space="preserve">дипл. </w:t>
                      </w:r>
                      <w:r>
                        <w:rPr>
                          <w:b/>
                          <w:spacing w:val="-2"/>
                          <w:u w:val="single"/>
                          <w:lang w:val="sr-Cyrl-RS"/>
                        </w:rPr>
                        <w:t>е</w:t>
                      </w:r>
                      <w:r w:rsidRPr="00455CB9">
                        <w:rPr>
                          <w:b/>
                          <w:spacing w:val="-2"/>
                          <w:u w:val="single"/>
                          <w:lang w:val="sr-Cyrl-RS"/>
                        </w:rPr>
                        <w:t>цц</w:t>
                      </w:r>
                      <w:r>
                        <w:rPr>
                          <w:b/>
                          <w:spacing w:val="-2"/>
                          <w:u w:val="single"/>
                          <w:lang w:val="sr-Cyrl-RS"/>
                        </w:rPr>
                        <w:t xml:space="preserve">, особа за интерну и екстерну комуникацију са грађанима при Услужном центру </w:t>
                      </w:r>
                    </w:p>
                    <w:p w14:paraId="29052AD6" w14:textId="77777777" w:rsidR="00513D8C" w:rsidRDefault="00513D8C" w:rsidP="00513D8C">
                      <w:pPr>
                        <w:tabs>
                          <w:tab w:val="left" w:pos="1955"/>
                          <w:tab w:val="left" w:pos="3161"/>
                        </w:tabs>
                        <w:spacing w:before="181"/>
                        <w:ind w:left="108"/>
                        <w:rPr>
                          <w:b/>
                        </w:rPr>
                      </w:pPr>
                      <w:r>
                        <w:rPr>
                          <w:b/>
                          <w:spacing w:val="-2"/>
                        </w:rPr>
                        <w:t>Адреса:</w:t>
                      </w:r>
                      <w:r>
                        <w:rPr>
                          <w:b/>
                          <w:spacing w:val="-2"/>
                          <w:lang w:val="sr-Cyrl-RS"/>
                        </w:rPr>
                        <w:t xml:space="preserve"> </w:t>
                      </w:r>
                      <w:r w:rsidRPr="00455CB9">
                        <w:rPr>
                          <w:b/>
                          <w:u w:val="single"/>
                          <w:lang w:val="sr-Cyrl-RS"/>
                        </w:rPr>
                        <w:t>13.октобар, број 7, 35230 Ћуприја</w:t>
                      </w:r>
                      <w:r>
                        <w:rPr>
                          <w:b/>
                        </w:rPr>
                        <w:t>,</w:t>
                      </w:r>
                      <w:r>
                        <w:rPr>
                          <w:b/>
                          <w:spacing w:val="-2"/>
                        </w:rPr>
                        <w:t xml:space="preserve"> Србија</w:t>
                      </w:r>
                    </w:p>
                    <w:p w14:paraId="46492B42" w14:textId="77777777" w:rsidR="00513D8C" w:rsidRDefault="00513D8C" w:rsidP="00513D8C">
                      <w:pPr>
                        <w:tabs>
                          <w:tab w:val="left" w:pos="2529"/>
                          <w:tab w:val="left" w:pos="3079"/>
                        </w:tabs>
                        <w:spacing w:before="1" w:line="450" w:lineRule="atLeast"/>
                        <w:ind w:left="108" w:right="2953"/>
                        <w:rPr>
                          <w:i/>
                          <w:color w:val="7E7E7E"/>
                          <w:u w:val="thick" w:color="000000"/>
                        </w:rPr>
                      </w:pPr>
                      <w:r>
                        <w:rPr>
                          <w:b/>
                        </w:rPr>
                        <w:t xml:space="preserve">е-пошта: </w:t>
                      </w:r>
                      <w:hyperlink r:id="rId22" w:history="1">
                        <w:r w:rsidRPr="00636CF0">
                          <w:rPr>
                            <w:rStyle w:val="Hyperlink"/>
                            <w:i/>
                            <w:u w:color="000000"/>
                          </w:rPr>
                          <w:t>aleksandra.stanojlovic@cuprija.ls.gov.rs</w:t>
                        </w:r>
                      </w:hyperlink>
                    </w:p>
                    <w:p w14:paraId="000D62D0" w14:textId="77777777" w:rsidR="00513D8C" w:rsidRDefault="00513D8C" w:rsidP="00513D8C">
                      <w:pPr>
                        <w:tabs>
                          <w:tab w:val="left" w:pos="2529"/>
                          <w:tab w:val="left" w:pos="3079"/>
                        </w:tabs>
                        <w:spacing w:before="1" w:line="450" w:lineRule="atLeast"/>
                        <w:ind w:left="108" w:right="2953"/>
                        <w:rPr>
                          <w:b/>
                        </w:rPr>
                      </w:pPr>
                      <w:r>
                        <w:rPr>
                          <w:i/>
                          <w:color w:val="7E7E7E"/>
                        </w:rPr>
                        <w:t xml:space="preserve"> </w:t>
                      </w:r>
                      <w:r>
                        <w:rPr>
                          <w:b/>
                        </w:rPr>
                        <w:t xml:space="preserve">број телефона: +381 </w:t>
                      </w:r>
                      <w:r w:rsidRPr="00455CB9">
                        <w:rPr>
                          <w:rFonts w:ascii="Times New Roman" w:hAnsi="Times New Roman"/>
                          <w:b/>
                          <w:u w:val="thick"/>
                        </w:rPr>
                        <w:t>63 7 203 995</w:t>
                      </w:r>
                      <w:r>
                        <w:rPr>
                          <w:rFonts w:ascii="Times New Roman" w:hAnsi="Times New Roman"/>
                          <w:u w:val="thick"/>
                        </w:rPr>
                        <w:t xml:space="preserve"> </w:t>
                      </w:r>
                      <w:r>
                        <w:rPr>
                          <w:b/>
                        </w:rPr>
                        <w:t>(радним данима од 7:30 до15:30)</w:t>
                      </w:r>
                    </w:p>
                    <w:p w14:paraId="7ADF21A3" w14:textId="790E442F" w:rsidR="00455CB9" w:rsidRDefault="00455CB9">
                      <w:pPr>
                        <w:tabs>
                          <w:tab w:val="left" w:pos="2529"/>
                          <w:tab w:val="left" w:pos="3079"/>
                        </w:tabs>
                        <w:spacing w:before="1" w:line="450" w:lineRule="atLeast"/>
                        <w:ind w:left="108" w:right="3015"/>
                        <w:rPr>
                          <w:b/>
                        </w:rPr>
                      </w:pPr>
                    </w:p>
                  </w:txbxContent>
                </v:textbox>
                <w10:wrap type="topAndBottom" anchorx="page"/>
              </v:shape>
            </w:pict>
          </mc:Fallback>
        </mc:AlternateContent>
      </w:r>
    </w:p>
    <w:p w14:paraId="7ADF2001" w14:textId="77777777" w:rsidR="00BF08FD" w:rsidRDefault="00BF08FD">
      <w:pPr>
        <w:pStyle w:val="BodyText"/>
        <w:rPr>
          <w:sz w:val="20"/>
        </w:rPr>
      </w:pPr>
    </w:p>
    <w:p w14:paraId="7ADF2002" w14:textId="77777777" w:rsidR="00BF08FD" w:rsidRDefault="00BF08FD">
      <w:pPr>
        <w:pStyle w:val="BodyText"/>
        <w:rPr>
          <w:sz w:val="20"/>
        </w:rPr>
      </w:pPr>
    </w:p>
    <w:p w14:paraId="7ADF2003" w14:textId="77777777" w:rsidR="00BF08FD" w:rsidRDefault="00BF08FD">
      <w:pPr>
        <w:pStyle w:val="BodyText"/>
        <w:spacing w:before="4"/>
        <w:rPr>
          <w:sz w:val="10"/>
        </w:rPr>
      </w:pPr>
    </w:p>
    <w:tbl>
      <w:tblPr>
        <w:tblW w:w="0" w:type="auto"/>
        <w:tblInd w:w="3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64"/>
        <w:gridCol w:w="6450"/>
      </w:tblGrid>
      <w:tr w:rsidR="00BF08FD" w14:paraId="7ADF2006" w14:textId="77777777">
        <w:trPr>
          <w:trHeight w:val="551"/>
        </w:trPr>
        <w:tc>
          <w:tcPr>
            <w:tcW w:w="3164" w:type="dxa"/>
            <w:shd w:val="clear" w:color="auto" w:fill="D9D9D9"/>
          </w:tcPr>
          <w:p w14:paraId="7ADF2004" w14:textId="77777777" w:rsidR="00BF08FD" w:rsidRDefault="00455CB9">
            <w:pPr>
              <w:pStyle w:val="TableParagraph"/>
              <w:spacing w:before="121"/>
              <w:ind w:left="107"/>
              <w:rPr>
                <w:b/>
              </w:rPr>
            </w:pPr>
            <w:r>
              <w:rPr>
                <w:b/>
                <w:spacing w:val="-4"/>
              </w:rPr>
              <w:t>Опис</w:t>
            </w:r>
          </w:p>
        </w:tc>
        <w:tc>
          <w:tcPr>
            <w:tcW w:w="6450" w:type="dxa"/>
            <w:shd w:val="clear" w:color="auto" w:fill="D9D9D9"/>
          </w:tcPr>
          <w:p w14:paraId="7ADF2005" w14:textId="77777777" w:rsidR="00BF08FD" w:rsidRDefault="00455CB9">
            <w:pPr>
              <w:pStyle w:val="TableParagraph"/>
              <w:spacing w:before="121"/>
              <w:ind w:left="107"/>
              <w:rPr>
                <w:b/>
              </w:rPr>
            </w:pPr>
            <w:r>
              <w:rPr>
                <w:b/>
                <w:spacing w:val="-2"/>
              </w:rPr>
              <w:t>Контакт</w:t>
            </w:r>
          </w:p>
        </w:tc>
      </w:tr>
    </w:tbl>
    <w:p w14:paraId="7ADF2007" w14:textId="77777777" w:rsidR="00BF08FD" w:rsidRDefault="00BF08FD">
      <w:pPr>
        <w:sectPr w:rsidR="00BF08FD">
          <w:pgSz w:w="12240" w:h="15840"/>
          <w:pgMar w:top="980" w:right="980" w:bottom="1700" w:left="980" w:header="763" w:footer="1460" w:gutter="0"/>
          <w:cols w:space="720"/>
        </w:sectPr>
      </w:pPr>
    </w:p>
    <w:p w14:paraId="7ADF2008" w14:textId="77777777" w:rsidR="00BF08FD" w:rsidRDefault="00BF08FD">
      <w:pPr>
        <w:pStyle w:val="BodyText"/>
        <w:rPr>
          <w:sz w:val="20"/>
        </w:rPr>
      </w:pPr>
    </w:p>
    <w:p w14:paraId="7ADF2009" w14:textId="77777777" w:rsidR="00BF08FD" w:rsidRDefault="00BF08FD">
      <w:pPr>
        <w:pStyle w:val="BodyText"/>
        <w:spacing w:before="4"/>
        <w:rPr>
          <w:sz w:val="17"/>
        </w:rPr>
      </w:pPr>
    </w:p>
    <w:tbl>
      <w:tblPr>
        <w:tblW w:w="0" w:type="auto"/>
        <w:tblInd w:w="3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64"/>
        <w:gridCol w:w="6450"/>
      </w:tblGrid>
      <w:tr w:rsidR="00BF08FD" w14:paraId="7ADF200F" w14:textId="77777777">
        <w:trPr>
          <w:trHeight w:val="1768"/>
        </w:trPr>
        <w:tc>
          <w:tcPr>
            <w:tcW w:w="3164" w:type="dxa"/>
          </w:tcPr>
          <w:p w14:paraId="7ADF200A" w14:textId="77777777" w:rsidR="00BF08FD" w:rsidRDefault="00455CB9">
            <w:pPr>
              <w:pStyle w:val="TableParagraph"/>
              <w:spacing w:before="119"/>
              <w:ind w:left="107"/>
            </w:pPr>
            <w:r>
              <w:t>Имплементационо</w:t>
            </w:r>
            <w:r>
              <w:rPr>
                <w:spacing w:val="-9"/>
              </w:rPr>
              <w:t xml:space="preserve"> </w:t>
            </w:r>
            <w:r>
              <w:rPr>
                <w:spacing w:val="-4"/>
              </w:rPr>
              <w:t>тело:</w:t>
            </w:r>
          </w:p>
        </w:tc>
        <w:tc>
          <w:tcPr>
            <w:tcW w:w="6450" w:type="dxa"/>
          </w:tcPr>
          <w:p w14:paraId="7ADF200B" w14:textId="77777777" w:rsidR="00BF08FD" w:rsidRDefault="00455CB9">
            <w:pPr>
              <w:pStyle w:val="TableParagraph"/>
              <w:spacing w:line="268" w:lineRule="exact"/>
              <w:ind w:left="107"/>
              <w:rPr>
                <w:b/>
              </w:rPr>
            </w:pPr>
            <w:r>
              <w:rPr>
                <w:b/>
              </w:rPr>
              <w:t>Министарство</w:t>
            </w:r>
            <w:r>
              <w:rPr>
                <w:b/>
                <w:spacing w:val="-8"/>
              </w:rPr>
              <w:t xml:space="preserve"> </w:t>
            </w:r>
            <w:r>
              <w:rPr>
                <w:b/>
              </w:rPr>
              <w:t>грађевинарства,</w:t>
            </w:r>
            <w:r>
              <w:rPr>
                <w:b/>
                <w:spacing w:val="-8"/>
              </w:rPr>
              <w:t xml:space="preserve"> </w:t>
            </w:r>
            <w:r>
              <w:rPr>
                <w:b/>
              </w:rPr>
              <w:t>саобраћаја</w:t>
            </w:r>
            <w:r>
              <w:rPr>
                <w:b/>
                <w:spacing w:val="-7"/>
              </w:rPr>
              <w:t xml:space="preserve"> </w:t>
            </w:r>
            <w:r>
              <w:rPr>
                <w:b/>
              </w:rPr>
              <w:t>и</w:t>
            </w:r>
            <w:r>
              <w:rPr>
                <w:b/>
                <w:spacing w:val="-4"/>
              </w:rPr>
              <w:t xml:space="preserve"> </w:t>
            </w:r>
            <w:r>
              <w:rPr>
                <w:b/>
                <w:spacing w:val="-2"/>
              </w:rPr>
              <w:t>инфраструктуре</w:t>
            </w:r>
          </w:p>
          <w:p w14:paraId="7ADF200C" w14:textId="77777777" w:rsidR="00BF08FD" w:rsidRDefault="00455CB9">
            <w:pPr>
              <w:pStyle w:val="TableParagraph"/>
              <w:spacing w:before="182"/>
              <w:ind w:left="107"/>
            </w:pPr>
            <w:r>
              <w:t>Јединица</w:t>
            </w:r>
            <w:r>
              <w:rPr>
                <w:spacing w:val="-6"/>
              </w:rPr>
              <w:t xml:space="preserve"> </w:t>
            </w:r>
            <w:r>
              <w:t>за</w:t>
            </w:r>
            <w:r>
              <w:rPr>
                <w:spacing w:val="-5"/>
              </w:rPr>
              <w:t xml:space="preserve"> </w:t>
            </w:r>
            <w:r>
              <w:t>управљање</w:t>
            </w:r>
            <w:r>
              <w:rPr>
                <w:spacing w:val="-5"/>
              </w:rPr>
              <w:t xml:space="preserve"> </w:t>
            </w:r>
            <w:r>
              <w:t>пројектом</w:t>
            </w:r>
            <w:r>
              <w:rPr>
                <w:spacing w:val="-3"/>
              </w:rPr>
              <w:t xml:space="preserve"> </w:t>
            </w:r>
            <w:r>
              <w:rPr>
                <w:spacing w:val="-2"/>
              </w:rPr>
              <w:t>Министарства</w:t>
            </w:r>
          </w:p>
          <w:p w14:paraId="7ADF200D" w14:textId="77777777" w:rsidR="00BF08FD" w:rsidRDefault="00455CB9">
            <w:pPr>
              <w:pStyle w:val="TableParagraph"/>
              <w:spacing w:before="22" w:line="256" w:lineRule="auto"/>
              <w:ind w:left="107"/>
            </w:pPr>
            <w:r>
              <w:t>грађевинарства,</w:t>
            </w:r>
            <w:r>
              <w:rPr>
                <w:spacing w:val="-5"/>
              </w:rPr>
              <w:t xml:space="preserve"> </w:t>
            </w:r>
            <w:r>
              <w:t>саобраћаја</w:t>
            </w:r>
            <w:r>
              <w:rPr>
                <w:spacing w:val="-5"/>
              </w:rPr>
              <w:t xml:space="preserve"> </w:t>
            </w:r>
            <w:r>
              <w:t>и</w:t>
            </w:r>
            <w:r>
              <w:rPr>
                <w:spacing w:val="-7"/>
              </w:rPr>
              <w:t xml:space="preserve"> </w:t>
            </w:r>
            <w:r>
              <w:t>инфраструктуре,</w:t>
            </w:r>
            <w:r>
              <w:rPr>
                <w:spacing w:val="-7"/>
              </w:rPr>
              <w:t xml:space="preserve"> </w:t>
            </w:r>
            <w:r>
              <w:t>Централни</w:t>
            </w:r>
            <w:r>
              <w:rPr>
                <w:spacing w:val="-7"/>
              </w:rPr>
              <w:t xml:space="preserve"> </w:t>
            </w:r>
            <w:r>
              <w:t>пулт</w:t>
            </w:r>
            <w:r>
              <w:rPr>
                <w:spacing w:val="-5"/>
              </w:rPr>
              <w:t xml:space="preserve"> </w:t>
            </w:r>
            <w:r>
              <w:t>за жалбе Пројекта развоја локалне инфраструктуре и</w:t>
            </w:r>
          </w:p>
          <w:p w14:paraId="7ADF200E" w14:textId="77777777" w:rsidR="00BF08FD" w:rsidRDefault="00455CB9">
            <w:pPr>
              <w:pStyle w:val="TableParagraph"/>
              <w:spacing w:before="4"/>
              <w:ind w:left="107"/>
            </w:pPr>
            <w:r>
              <w:t>институционалног</w:t>
            </w:r>
            <w:r>
              <w:rPr>
                <w:spacing w:val="-10"/>
              </w:rPr>
              <w:t xml:space="preserve"> </w:t>
            </w:r>
            <w:r>
              <w:t>развоја</w:t>
            </w:r>
            <w:r>
              <w:rPr>
                <w:spacing w:val="-8"/>
              </w:rPr>
              <w:t xml:space="preserve"> </w:t>
            </w:r>
            <w:r>
              <w:rPr>
                <w:spacing w:val="-2"/>
              </w:rPr>
              <w:t>(LIID)</w:t>
            </w:r>
          </w:p>
        </w:tc>
      </w:tr>
      <w:tr w:rsidR="00BF08FD" w14:paraId="7ADF2012" w14:textId="77777777">
        <w:trPr>
          <w:trHeight w:val="1031"/>
        </w:trPr>
        <w:tc>
          <w:tcPr>
            <w:tcW w:w="3164" w:type="dxa"/>
          </w:tcPr>
          <w:p w14:paraId="7ADF2010" w14:textId="77777777" w:rsidR="00BF08FD" w:rsidRDefault="00455CB9">
            <w:pPr>
              <w:pStyle w:val="TableParagraph"/>
              <w:spacing w:before="1" w:line="259" w:lineRule="auto"/>
              <w:ind w:left="107" w:right="114"/>
            </w:pPr>
            <w:r>
              <w:t>Главни</w:t>
            </w:r>
            <w:r>
              <w:rPr>
                <w:spacing w:val="-13"/>
              </w:rPr>
              <w:t xml:space="preserve"> </w:t>
            </w:r>
            <w:r>
              <w:t>контакт</w:t>
            </w:r>
            <w:r>
              <w:rPr>
                <w:spacing w:val="-12"/>
              </w:rPr>
              <w:t xml:space="preserve"> </w:t>
            </w:r>
            <w:r>
              <w:t xml:space="preserve">централног централног менаџерa за </w:t>
            </w:r>
            <w:r>
              <w:rPr>
                <w:spacing w:val="-2"/>
              </w:rPr>
              <w:t>жалбе:</w:t>
            </w:r>
          </w:p>
        </w:tc>
        <w:tc>
          <w:tcPr>
            <w:tcW w:w="6450" w:type="dxa"/>
          </w:tcPr>
          <w:p w14:paraId="7ADF2011" w14:textId="77777777" w:rsidR="00BF08FD" w:rsidRDefault="00455CB9">
            <w:pPr>
              <w:pStyle w:val="TableParagraph"/>
              <w:spacing w:before="121"/>
              <w:ind w:left="107"/>
            </w:pPr>
            <w:r>
              <w:rPr>
                <w:b/>
              </w:rPr>
              <w:t>Централни</w:t>
            </w:r>
            <w:r>
              <w:rPr>
                <w:b/>
                <w:spacing w:val="-5"/>
              </w:rPr>
              <w:t xml:space="preserve"> </w:t>
            </w:r>
            <w:r>
              <w:rPr>
                <w:b/>
              </w:rPr>
              <w:t>менаџер</w:t>
            </w:r>
            <w:r>
              <w:rPr>
                <w:b/>
                <w:spacing w:val="-5"/>
              </w:rPr>
              <w:t xml:space="preserve"> </w:t>
            </w:r>
            <w:r>
              <w:rPr>
                <w:b/>
              </w:rPr>
              <w:t>за</w:t>
            </w:r>
            <w:r>
              <w:rPr>
                <w:b/>
                <w:spacing w:val="-6"/>
              </w:rPr>
              <w:t xml:space="preserve"> </w:t>
            </w:r>
            <w:r>
              <w:rPr>
                <w:b/>
              </w:rPr>
              <w:t>жалбе</w:t>
            </w:r>
            <w:r>
              <w:t>,</w:t>
            </w:r>
            <w:r>
              <w:rPr>
                <w:spacing w:val="-4"/>
              </w:rPr>
              <w:t xml:space="preserve"> </w:t>
            </w:r>
            <w:r>
              <w:t>стручњак</w:t>
            </w:r>
            <w:r>
              <w:rPr>
                <w:spacing w:val="-6"/>
              </w:rPr>
              <w:t xml:space="preserve"> </w:t>
            </w:r>
            <w:r>
              <w:t>за</w:t>
            </w:r>
            <w:r>
              <w:rPr>
                <w:spacing w:val="-4"/>
              </w:rPr>
              <w:t xml:space="preserve"> </w:t>
            </w:r>
            <w:r>
              <w:t>социјална</w:t>
            </w:r>
            <w:r>
              <w:rPr>
                <w:spacing w:val="-5"/>
              </w:rPr>
              <w:t xml:space="preserve"> </w:t>
            </w:r>
            <w:r>
              <w:t>питања</w:t>
            </w:r>
            <w:r>
              <w:rPr>
                <w:spacing w:val="-6"/>
              </w:rPr>
              <w:t xml:space="preserve"> </w:t>
            </w:r>
            <w:r>
              <w:t>и сарадњу са грађанима</w:t>
            </w:r>
          </w:p>
        </w:tc>
      </w:tr>
      <w:tr w:rsidR="00BF08FD" w14:paraId="7ADF2015" w14:textId="77777777">
        <w:trPr>
          <w:trHeight w:val="548"/>
        </w:trPr>
        <w:tc>
          <w:tcPr>
            <w:tcW w:w="3164" w:type="dxa"/>
          </w:tcPr>
          <w:p w14:paraId="7ADF2013" w14:textId="77777777" w:rsidR="00BF08FD" w:rsidRDefault="00455CB9">
            <w:pPr>
              <w:pStyle w:val="TableParagraph"/>
              <w:spacing w:before="119"/>
              <w:ind w:left="107"/>
            </w:pPr>
            <w:r>
              <w:rPr>
                <w:spacing w:val="-2"/>
              </w:rPr>
              <w:t>Aдреса:</w:t>
            </w:r>
          </w:p>
        </w:tc>
        <w:tc>
          <w:tcPr>
            <w:tcW w:w="6450" w:type="dxa"/>
          </w:tcPr>
          <w:p w14:paraId="7ADF2014" w14:textId="77777777" w:rsidR="00BF08FD" w:rsidRDefault="00455CB9">
            <w:pPr>
              <w:pStyle w:val="TableParagraph"/>
              <w:spacing w:line="267" w:lineRule="exact"/>
              <w:ind w:left="107"/>
            </w:pPr>
            <w:r>
              <w:t>Узун</w:t>
            </w:r>
            <w:r>
              <w:rPr>
                <w:spacing w:val="-5"/>
              </w:rPr>
              <w:t xml:space="preserve"> </w:t>
            </w:r>
            <w:r>
              <w:t>Миркова</w:t>
            </w:r>
            <w:r>
              <w:rPr>
                <w:spacing w:val="-5"/>
              </w:rPr>
              <w:t xml:space="preserve"> </w:t>
            </w:r>
            <w:r>
              <w:t>3,</w:t>
            </w:r>
            <w:r>
              <w:rPr>
                <w:spacing w:val="-4"/>
              </w:rPr>
              <w:t xml:space="preserve"> </w:t>
            </w:r>
            <w:r>
              <w:t>11000</w:t>
            </w:r>
            <w:r>
              <w:rPr>
                <w:spacing w:val="-2"/>
              </w:rPr>
              <w:t xml:space="preserve"> </w:t>
            </w:r>
            <w:r>
              <w:t>Београд,</w:t>
            </w:r>
            <w:r>
              <w:rPr>
                <w:spacing w:val="-2"/>
              </w:rPr>
              <w:t xml:space="preserve"> Србија</w:t>
            </w:r>
          </w:p>
        </w:tc>
      </w:tr>
      <w:tr w:rsidR="00BF08FD" w14:paraId="7ADF2018" w14:textId="77777777">
        <w:trPr>
          <w:trHeight w:val="549"/>
        </w:trPr>
        <w:tc>
          <w:tcPr>
            <w:tcW w:w="3164" w:type="dxa"/>
          </w:tcPr>
          <w:p w14:paraId="7ADF2016" w14:textId="77777777" w:rsidR="00BF08FD" w:rsidRDefault="00455CB9">
            <w:pPr>
              <w:pStyle w:val="TableParagraph"/>
              <w:spacing w:before="119"/>
              <w:ind w:left="107"/>
            </w:pPr>
            <w:r>
              <w:rPr>
                <w:spacing w:val="-2"/>
              </w:rPr>
              <w:t>E-mail:</w:t>
            </w:r>
          </w:p>
        </w:tc>
        <w:tc>
          <w:tcPr>
            <w:tcW w:w="6450" w:type="dxa"/>
          </w:tcPr>
          <w:p w14:paraId="7ADF2017" w14:textId="77777777" w:rsidR="00BF08FD" w:rsidRDefault="00455CB9">
            <w:pPr>
              <w:pStyle w:val="TableParagraph"/>
              <w:spacing w:before="119"/>
              <w:ind w:left="107"/>
            </w:pPr>
            <w:hyperlink r:id="rId23">
              <w:r>
                <w:rPr>
                  <w:color w:val="0000FF"/>
                  <w:spacing w:val="-2"/>
                  <w:u w:val="single" w:color="0000FF"/>
                </w:rPr>
                <w:t>zalbe.liid@mgsi.gov.rs</w:t>
              </w:r>
            </w:hyperlink>
          </w:p>
        </w:tc>
      </w:tr>
      <w:tr w:rsidR="00BF08FD" w14:paraId="7ADF201B" w14:textId="77777777">
        <w:trPr>
          <w:trHeight w:val="548"/>
        </w:trPr>
        <w:tc>
          <w:tcPr>
            <w:tcW w:w="3164" w:type="dxa"/>
          </w:tcPr>
          <w:p w14:paraId="7ADF2019" w14:textId="77777777" w:rsidR="00BF08FD" w:rsidRDefault="00455CB9">
            <w:pPr>
              <w:pStyle w:val="TableParagraph"/>
              <w:spacing w:before="119"/>
              <w:ind w:left="107"/>
            </w:pPr>
            <w:r>
              <w:rPr>
                <w:spacing w:val="-2"/>
              </w:rPr>
              <w:t>Телефон:</w:t>
            </w:r>
          </w:p>
        </w:tc>
        <w:tc>
          <w:tcPr>
            <w:tcW w:w="6450" w:type="dxa"/>
          </w:tcPr>
          <w:p w14:paraId="7ADF201A" w14:textId="77777777" w:rsidR="00BF08FD" w:rsidRDefault="00455CB9">
            <w:pPr>
              <w:pStyle w:val="TableParagraph"/>
              <w:spacing w:before="119"/>
              <w:ind w:left="107"/>
            </w:pPr>
            <w:r>
              <w:t>+381</w:t>
            </w:r>
            <w:r>
              <w:rPr>
                <w:spacing w:val="-5"/>
              </w:rPr>
              <w:t xml:space="preserve"> </w:t>
            </w:r>
            <w:r>
              <w:t>65</w:t>
            </w:r>
            <w:r>
              <w:rPr>
                <w:spacing w:val="-3"/>
              </w:rPr>
              <w:t xml:space="preserve"> </w:t>
            </w:r>
            <w:r>
              <w:t>250</w:t>
            </w:r>
            <w:r>
              <w:rPr>
                <w:spacing w:val="-4"/>
              </w:rPr>
              <w:t xml:space="preserve"> </w:t>
            </w:r>
            <w:r>
              <w:t>09</w:t>
            </w:r>
            <w:r>
              <w:rPr>
                <w:spacing w:val="-2"/>
              </w:rPr>
              <w:t xml:space="preserve"> </w:t>
            </w:r>
            <w:r>
              <w:t>20 (радним</w:t>
            </w:r>
            <w:r>
              <w:rPr>
                <w:spacing w:val="-2"/>
              </w:rPr>
              <w:t xml:space="preserve"> </w:t>
            </w:r>
            <w:r>
              <w:t>данима</w:t>
            </w:r>
            <w:r>
              <w:rPr>
                <w:spacing w:val="-4"/>
              </w:rPr>
              <w:t xml:space="preserve"> </w:t>
            </w:r>
            <w:r>
              <w:t>од</w:t>
            </w:r>
            <w:r>
              <w:rPr>
                <w:spacing w:val="-3"/>
              </w:rPr>
              <w:t xml:space="preserve"> </w:t>
            </w:r>
            <w:r>
              <w:t>10</w:t>
            </w:r>
            <w:r>
              <w:rPr>
                <w:spacing w:val="-1"/>
              </w:rPr>
              <w:t xml:space="preserve"> </w:t>
            </w:r>
            <w:r>
              <w:t>до</w:t>
            </w:r>
            <w:r>
              <w:rPr>
                <w:spacing w:val="-1"/>
              </w:rPr>
              <w:t xml:space="preserve"> </w:t>
            </w:r>
            <w:r>
              <w:rPr>
                <w:spacing w:val="-5"/>
              </w:rPr>
              <w:t>13)</w:t>
            </w:r>
          </w:p>
        </w:tc>
      </w:tr>
    </w:tbl>
    <w:p w14:paraId="7ADF201C" w14:textId="77777777" w:rsidR="00BF08FD" w:rsidRDefault="00455CB9">
      <w:pPr>
        <w:pStyle w:val="ListParagraph"/>
        <w:numPr>
          <w:ilvl w:val="1"/>
          <w:numId w:val="8"/>
        </w:numPr>
        <w:tabs>
          <w:tab w:val="left" w:pos="1181"/>
        </w:tabs>
        <w:spacing w:before="121"/>
        <w:ind w:hanging="721"/>
        <w:jc w:val="both"/>
        <w:rPr>
          <w:b/>
          <w:color w:val="2E5395"/>
        </w:rPr>
      </w:pPr>
      <w:bookmarkStart w:id="27" w:name="_bookmark27"/>
      <w:bookmarkEnd w:id="27"/>
      <w:r>
        <w:rPr>
          <w:color w:val="2E5395"/>
        </w:rPr>
        <w:t>Служба</w:t>
      </w:r>
      <w:r>
        <w:rPr>
          <w:color w:val="2E5395"/>
          <w:spacing w:val="-5"/>
        </w:rPr>
        <w:t xml:space="preserve"> </w:t>
      </w:r>
      <w:r>
        <w:rPr>
          <w:color w:val="2E5395"/>
        </w:rPr>
        <w:t>за</w:t>
      </w:r>
      <w:r>
        <w:rPr>
          <w:color w:val="2E5395"/>
          <w:spacing w:val="-5"/>
        </w:rPr>
        <w:t xml:space="preserve"> </w:t>
      </w:r>
      <w:r>
        <w:rPr>
          <w:color w:val="2E5395"/>
        </w:rPr>
        <w:t>решавање</w:t>
      </w:r>
      <w:r>
        <w:rPr>
          <w:color w:val="2E5395"/>
          <w:spacing w:val="-6"/>
        </w:rPr>
        <w:t xml:space="preserve"> </w:t>
      </w:r>
      <w:r>
        <w:rPr>
          <w:color w:val="2E5395"/>
        </w:rPr>
        <w:t>жалби</w:t>
      </w:r>
      <w:r>
        <w:rPr>
          <w:color w:val="2E5395"/>
          <w:spacing w:val="-5"/>
        </w:rPr>
        <w:t xml:space="preserve"> </w:t>
      </w:r>
      <w:r>
        <w:rPr>
          <w:color w:val="2E5395"/>
        </w:rPr>
        <w:t>Светске</w:t>
      </w:r>
      <w:r>
        <w:rPr>
          <w:color w:val="2E5395"/>
          <w:spacing w:val="-6"/>
        </w:rPr>
        <w:t xml:space="preserve"> </w:t>
      </w:r>
      <w:r>
        <w:rPr>
          <w:color w:val="2E5395"/>
          <w:spacing w:val="-4"/>
        </w:rPr>
        <w:t>банке</w:t>
      </w:r>
    </w:p>
    <w:p w14:paraId="7ADF201D" w14:textId="3B22CB43" w:rsidR="00BF08FD" w:rsidRDefault="00513D8C">
      <w:pPr>
        <w:pStyle w:val="BodyText"/>
        <w:spacing w:before="139" w:line="259" w:lineRule="auto"/>
        <w:ind w:left="460" w:right="452"/>
        <w:jc w:val="both"/>
      </w:pPr>
      <w:r>
        <w:rPr>
          <w:noProof/>
        </w:rPr>
        <mc:AlternateContent>
          <mc:Choice Requires="wps">
            <w:drawing>
              <wp:anchor distT="0" distB="0" distL="114300" distR="114300" simplePos="0" relativeHeight="486935040" behindDoc="1" locked="0" layoutInCell="1" allowOverlap="1" wp14:anchorId="7ADF2183" wp14:editId="35B9FCC4">
                <wp:simplePos x="0" y="0"/>
                <wp:positionH relativeFrom="page">
                  <wp:posOffset>914400</wp:posOffset>
                </wp:positionH>
                <wp:positionV relativeFrom="paragraph">
                  <wp:posOffset>2077720</wp:posOffset>
                </wp:positionV>
                <wp:extent cx="1953895" cy="8890"/>
                <wp:effectExtent l="0" t="0" r="0" b="0"/>
                <wp:wrapNone/>
                <wp:docPr id="10"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3895" cy="889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640C6" id="docshape15" o:spid="_x0000_s1026" style="position:absolute;margin-left:1in;margin-top:163.6pt;width:153.85pt;height:.7pt;z-index:-1638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" fillcolor="blue" stroked="f">
                <w10:wrap anchorx="page"/>
              </v:rect>
            </w:pict>
          </mc:Fallback>
        </mc:AlternateContent>
      </w:r>
      <w:r w:rsidR="00455CB9">
        <w:t>Заједнице</w:t>
      </w:r>
      <w:r w:rsidR="00455CB9">
        <w:rPr>
          <w:spacing w:val="-8"/>
        </w:rPr>
        <w:t xml:space="preserve"> </w:t>
      </w:r>
      <w:r w:rsidR="00455CB9">
        <w:t>и</w:t>
      </w:r>
      <w:r w:rsidR="00455CB9">
        <w:rPr>
          <w:spacing w:val="-8"/>
        </w:rPr>
        <w:t xml:space="preserve"> </w:t>
      </w:r>
      <w:r w:rsidR="00455CB9">
        <w:t>појединци</w:t>
      </w:r>
      <w:r w:rsidR="00455CB9">
        <w:rPr>
          <w:spacing w:val="-8"/>
        </w:rPr>
        <w:t xml:space="preserve"> </w:t>
      </w:r>
      <w:r w:rsidR="00455CB9">
        <w:t>који</w:t>
      </w:r>
      <w:r w:rsidR="00455CB9">
        <w:rPr>
          <w:spacing w:val="-6"/>
        </w:rPr>
        <w:t xml:space="preserve"> </w:t>
      </w:r>
      <w:r w:rsidR="00455CB9">
        <w:t>верују</w:t>
      </w:r>
      <w:r w:rsidR="00455CB9">
        <w:rPr>
          <w:spacing w:val="-8"/>
        </w:rPr>
        <w:t xml:space="preserve"> </w:t>
      </w:r>
      <w:r w:rsidR="00455CB9">
        <w:t>да</w:t>
      </w:r>
      <w:r w:rsidR="00455CB9">
        <w:rPr>
          <w:spacing w:val="-7"/>
        </w:rPr>
        <w:t xml:space="preserve"> </w:t>
      </w:r>
      <w:r w:rsidR="00455CB9">
        <w:t>на</w:t>
      </w:r>
      <w:r w:rsidR="00455CB9">
        <w:rPr>
          <w:spacing w:val="-10"/>
        </w:rPr>
        <w:t xml:space="preserve"> </w:t>
      </w:r>
      <w:r w:rsidR="00455CB9">
        <w:t>њих</w:t>
      </w:r>
      <w:r w:rsidR="00455CB9">
        <w:rPr>
          <w:spacing w:val="-6"/>
        </w:rPr>
        <w:t xml:space="preserve"> </w:t>
      </w:r>
      <w:r w:rsidR="00455CB9">
        <w:t>негативно</w:t>
      </w:r>
      <w:r w:rsidR="00455CB9">
        <w:rPr>
          <w:spacing w:val="-8"/>
        </w:rPr>
        <w:t xml:space="preserve"> </w:t>
      </w:r>
      <w:r w:rsidR="00455CB9">
        <w:t>утиче</w:t>
      </w:r>
      <w:r w:rsidR="00455CB9">
        <w:rPr>
          <w:spacing w:val="-8"/>
        </w:rPr>
        <w:t xml:space="preserve"> </w:t>
      </w:r>
      <w:r w:rsidR="00455CB9">
        <w:t>пројекат</w:t>
      </w:r>
      <w:r w:rsidR="00455CB9">
        <w:rPr>
          <w:spacing w:val="-8"/>
        </w:rPr>
        <w:t xml:space="preserve"> </w:t>
      </w:r>
      <w:r w:rsidR="00455CB9">
        <w:t>који</w:t>
      </w:r>
      <w:r w:rsidR="00455CB9">
        <w:rPr>
          <w:spacing w:val="-6"/>
        </w:rPr>
        <w:t xml:space="preserve"> </w:t>
      </w:r>
      <w:r w:rsidR="00455CB9">
        <w:t>подржава</w:t>
      </w:r>
      <w:r w:rsidR="00455CB9">
        <w:rPr>
          <w:spacing w:val="-7"/>
        </w:rPr>
        <w:t xml:space="preserve"> </w:t>
      </w:r>
      <w:r w:rsidR="00455CB9">
        <w:t>Светска</w:t>
      </w:r>
      <w:r w:rsidR="00455CB9">
        <w:rPr>
          <w:spacing w:val="-9"/>
        </w:rPr>
        <w:t xml:space="preserve"> </w:t>
      </w:r>
      <w:r w:rsidR="00455CB9">
        <w:t>банка (СБ) могу поднети жалбе путем постојећег механизма за решавање жалби на нивоу Пројекта или Службе за решавање жалби Светске банке. Служба за решавање жалби Светске Банке обезбеђује да</w:t>
      </w:r>
      <w:r w:rsidR="00455CB9">
        <w:rPr>
          <w:spacing w:val="-7"/>
        </w:rPr>
        <w:t xml:space="preserve"> </w:t>
      </w:r>
      <w:r w:rsidR="00455CB9">
        <w:t>се</w:t>
      </w:r>
      <w:r w:rsidR="00455CB9">
        <w:rPr>
          <w:spacing w:val="-6"/>
        </w:rPr>
        <w:t xml:space="preserve"> </w:t>
      </w:r>
      <w:r w:rsidR="00455CB9">
        <w:t>примљене</w:t>
      </w:r>
      <w:r w:rsidR="00455CB9">
        <w:rPr>
          <w:spacing w:val="-6"/>
        </w:rPr>
        <w:t xml:space="preserve"> </w:t>
      </w:r>
      <w:r w:rsidR="00455CB9">
        <w:t>жалбе</w:t>
      </w:r>
      <w:r w:rsidR="00455CB9">
        <w:rPr>
          <w:spacing w:val="-6"/>
        </w:rPr>
        <w:t xml:space="preserve"> </w:t>
      </w:r>
      <w:r w:rsidR="00455CB9">
        <w:t>одмах</w:t>
      </w:r>
      <w:r w:rsidR="00455CB9">
        <w:rPr>
          <w:spacing w:val="-7"/>
        </w:rPr>
        <w:t xml:space="preserve"> </w:t>
      </w:r>
      <w:r w:rsidR="00455CB9">
        <w:t>размотре</w:t>
      </w:r>
      <w:r w:rsidR="00455CB9">
        <w:rPr>
          <w:spacing w:val="-6"/>
        </w:rPr>
        <w:t xml:space="preserve"> </w:t>
      </w:r>
      <w:r w:rsidR="00455CB9">
        <w:t>како</w:t>
      </w:r>
      <w:r w:rsidR="00455CB9">
        <w:rPr>
          <w:spacing w:val="-5"/>
        </w:rPr>
        <w:t xml:space="preserve"> </w:t>
      </w:r>
      <w:r w:rsidR="00455CB9">
        <w:t>би</w:t>
      </w:r>
      <w:r w:rsidR="00455CB9">
        <w:rPr>
          <w:spacing w:val="-6"/>
        </w:rPr>
        <w:t xml:space="preserve"> </w:t>
      </w:r>
      <w:r w:rsidR="00455CB9">
        <w:t>се</w:t>
      </w:r>
      <w:r w:rsidR="00455CB9">
        <w:rPr>
          <w:spacing w:val="-6"/>
        </w:rPr>
        <w:t xml:space="preserve"> </w:t>
      </w:r>
      <w:r w:rsidR="00455CB9">
        <w:t>решили</w:t>
      </w:r>
      <w:r w:rsidR="00455CB9">
        <w:rPr>
          <w:spacing w:val="-6"/>
        </w:rPr>
        <w:t xml:space="preserve"> </w:t>
      </w:r>
      <w:r w:rsidR="00455CB9">
        <w:t>проблеми</w:t>
      </w:r>
      <w:r w:rsidR="00455CB9">
        <w:rPr>
          <w:spacing w:val="-6"/>
        </w:rPr>
        <w:t xml:space="preserve"> </w:t>
      </w:r>
      <w:r w:rsidR="00455CB9">
        <w:t>везани</w:t>
      </w:r>
      <w:r w:rsidR="00455CB9">
        <w:rPr>
          <w:spacing w:val="-6"/>
        </w:rPr>
        <w:t xml:space="preserve"> </w:t>
      </w:r>
      <w:r w:rsidR="00455CB9">
        <w:t>за</w:t>
      </w:r>
      <w:r w:rsidR="00455CB9">
        <w:rPr>
          <w:spacing w:val="-7"/>
        </w:rPr>
        <w:t xml:space="preserve"> </w:t>
      </w:r>
      <w:r w:rsidR="00455CB9">
        <w:t>пројекат.</w:t>
      </w:r>
      <w:r w:rsidR="00455CB9">
        <w:rPr>
          <w:spacing w:val="-10"/>
        </w:rPr>
        <w:t xml:space="preserve"> </w:t>
      </w:r>
      <w:r w:rsidR="00455CB9">
        <w:t>Заједнице и појединци погођени пројектом могу поднети своју жалбу независној инспекцијској комисији Светске банке која утврђује да ли је штета настала или би могла да настане као резултат непоштовања политике и процедура Светске банке. Жалбе се могу поднети у било ком тренутку након</w:t>
      </w:r>
      <w:r w:rsidR="00455CB9">
        <w:rPr>
          <w:spacing w:val="-9"/>
        </w:rPr>
        <w:t xml:space="preserve"> </w:t>
      </w:r>
      <w:r w:rsidR="00455CB9">
        <w:t>што</w:t>
      </w:r>
      <w:r w:rsidR="00455CB9">
        <w:rPr>
          <w:spacing w:val="-5"/>
        </w:rPr>
        <w:t xml:space="preserve"> </w:t>
      </w:r>
      <w:r w:rsidR="00455CB9">
        <w:t>су</w:t>
      </w:r>
      <w:r w:rsidR="00455CB9">
        <w:rPr>
          <w:spacing w:val="-6"/>
        </w:rPr>
        <w:t xml:space="preserve"> </w:t>
      </w:r>
      <w:r w:rsidR="00455CB9">
        <w:t>бојазни</w:t>
      </w:r>
      <w:r w:rsidR="00455CB9">
        <w:rPr>
          <w:spacing w:val="-9"/>
        </w:rPr>
        <w:t xml:space="preserve"> </w:t>
      </w:r>
      <w:r w:rsidR="00455CB9">
        <w:t>директно</w:t>
      </w:r>
      <w:r w:rsidR="00455CB9">
        <w:rPr>
          <w:spacing w:val="-5"/>
        </w:rPr>
        <w:t xml:space="preserve"> </w:t>
      </w:r>
      <w:r w:rsidR="00455CB9">
        <w:t>скренуте</w:t>
      </w:r>
      <w:r w:rsidR="00455CB9">
        <w:rPr>
          <w:spacing w:val="-8"/>
        </w:rPr>
        <w:t xml:space="preserve"> </w:t>
      </w:r>
      <w:r w:rsidR="00455CB9">
        <w:t>пажњи</w:t>
      </w:r>
      <w:r w:rsidR="00455CB9">
        <w:rPr>
          <w:spacing w:val="-6"/>
        </w:rPr>
        <w:t xml:space="preserve"> </w:t>
      </w:r>
      <w:r w:rsidR="00455CB9">
        <w:t>Светске</w:t>
      </w:r>
      <w:r w:rsidR="00455CB9">
        <w:rPr>
          <w:spacing w:val="-6"/>
        </w:rPr>
        <w:t xml:space="preserve"> </w:t>
      </w:r>
      <w:r w:rsidR="00455CB9">
        <w:t>банке,</w:t>
      </w:r>
      <w:r w:rsidR="00455CB9">
        <w:rPr>
          <w:spacing w:val="-8"/>
        </w:rPr>
        <w:t xml:space="preserve"> </w:t>
      </w:r>
      <w:r w:rsidR="00455CB9">
        <w:t>а</w:t>
      </w:r>
      <w:r w:rsidR="00455CB9">
        <w:rPr>
          <w:spacing w:val="-7"/>
        </w:rPr>
        <w:t xml:space="preserve"> </w:t>
      </w:r>
      <w:r w:rsidR="00455CB9">
        <w:t>руководству</w:t>
      </w:r>
      <w:r w:rsidR="00455CB9">
        <w:rPr>
          <w:spacing w:val="-6"/>
        </w:rPr>
        <w:t xml:space="preserve"> </w:t>
      </w:r>
      <w:r w:rsidR="00455CB9">
        <w:t>банке</w:t>
      </w:r>
      <w:r w:rsidR="00455CB9">
        <w:rPr>
          <w:spacing w:val="-6"/>
        </w:rPr>
        <w:t xml:space="preserve"> </w:t>
      </w:r>
      <w:r w:rsidR="00455CB9">
        <w:t>је</w:t>
      </w:r>
      <w:r w:rsidR="00455CB9">
        <w:rPr>
          <w:spacing w:val="-9"/>
        </w:rPr>
        <w:t xml:space="preserve"> </w:t>
      </w:r>
      <w:r w:rsidR="00455CB9">
        <w:t>дата</w:t>
      </w:r>
      <w:r w:rsidR="00455CB9">
        <w:rPr>
          <w:spacing w:val="-9"/>
        </w:rPr>
        <w:t xml:space="preserve"> </w:t>
      </w:r>
      <w:r w:rsidR="00455CB9">
        <w:t>прилика да</w:t>
      </w:r>
      <w:r w:rsidR="00455CB9">
        <w:rPr>
          <w:spacing w:val="-2"/>
        </w:rPr>
        <w:t xml:space="preserve"> </w:t>
      </w:r>
      <w:r w:rsidR="00455CB9">
        <w:t>одговори.</w:t>
      </w:r>
      <w:r w:rsidR="00455CB9">
        <w:rPr>
          <w:spacing w:val="-2"/>
        </w:rPr>
        <w:t xml:space="preserve"> </w:t>
      </w:r>
      <w:r w:rsidR="00455CB9">
        <w:t>За</w:t>
      </w:r>
      <w:r w:rsidR="00455CB9">
        <w:rPr>
          <w:spacing w:val="-2"/>
        </w:rPr>
        <w:t xml:space="preserve"> </w:t>
      </w:r>
      <w:r w:rsidR="00455CB9">
        <w:t>информације</w:t>
      </w:r>
      <w:r w:rsidR="00455CB9">
        <w:rPr>
          <w:spacing w:val="-4"/>
        </w:rPr>
        <w:t xml:space="preserve"> </w:t>
      </w:r>
      <w:r w:rsidR="00455CB9">
        <w:t>о</w:t>
      </w:r>
      <w:r w:rsidR="00455CB9">
        <w:rPr>
          <w:spacing w:val="-3"/>
        </w:rPr>
        <w:t xml:space="preserve"> </w:t>
      </w:r>
      <w:r w:rsidR="00455CB9">
        <w:t>томе</w:t>
      </w:r>
      <w:r w:rsidR="00455CB9">
        <w:rPr>
          <w:spacing w:val="-4"/>
        </w:rPr>
        <w:t xml:space="preserve"> </w:t>
      </w:r>
      <w:r w:rsidR="00455CB9">
        <w:t>како</w:t>
      </w:r>
      <w:r w:rsidR="00455CB9">
        <w:rPr>
          <w:spacing w:val="-1"/>
        </w:rPr>
        <w:t xml:space="preserve"> </w:t>
      </w:r>
      <w:r w:rsidR="00455CB9">
        <w:t>да</w:t>
      </w:r>
      <w:r w:rsidR="00455CB9">
        <w:rPr>
          <w:spacing w:val="-5"/>
        </w:rPr>
        <w:t xml:space="preserve"> </w:t>
      </w:r>
      <w:r w:rsidR="00455CB9">
        <w:t>поднесете</w:t>
      </w:r>
      <w:r w:rsidR="00455CB9">
        <w:rPr>
          <w:spacing w:val="-1"/>
        </w:rPr>
        <w:t xml:space="preserve"> </w:t>
      </w:r>
      <w:r w:rsidR="00455CB9">
        <w:t>жалбе</w:t>
      </w:r>
      <w:r w:rsidR="00455CB9">
        <w:rPr>
          <w:spacing w:val="-2"/>
        </w:rPr>
        <w:t xml:space="preserve"> </w:t>
      </w:r>
      <w:r w:rsidR="00455CB9">
        <w:t>Служби</w:t>
      </w:r>
      <w:r w:rsidR="00455CB9">
        <w:rPr>
          <w:spacing w:val="-1"/>
        </w:rPr>
        <w:t xml:space="preserve"> </w:t>
      </w:r>
      <w:r w:rsidR="00455CB9">
        <w:t>за</w:t>
      </w:r>
      <w:r w:rsidR="00455CB9">
        <w:rPr>
          <w:spacing w:val="-2"/>
        </w:rPr>
        <w:t xml:space="preserve"> </w:t>
      </w:r>
      <w:r w:rsidR="00455CB9">
        <w:t>решавање</w:t>
      </w:r>
      <w:r w:rsidR="00455CB9">
        <w:rPr>
          <w:spacing w:val="-4"/>
        </w:rPr>
        <w:t xml:space="preserve"> </w:t>
      </w:r>
      <w:r w:rsidR="00455CB9">
        <w:t>жалби</w:t>
      </w:r>
      <w:r w:rsidR="00455CB9">
        <w:rPr>
          <w:spacing w:val="-5"/>
        </w:rPr>
        <w:t xml:space="preserve"> </w:t>
      </w:r>
      <w:r w:rsidR="00455CB9">
        <w:t xml:space="preserve">Светске банке (ГРС), посетите: </w:t>
      </w:r>
      <w:hyperlink r:id="rId24">
        <w:r w:rsidR="00455CB9">
          <w:rPr>
            <w:color w:val="0000FF"/>
            <w:u w:val="single" w:color="0000FF"/>
          </w:rPr>
          <w:t>http://www.worldbank.org/en/projects-operations/products-and-</w:t>
        </w:r>
      </w:hyperlink>
      <w:r w:rsidR="00455CB9">
        <w:rPr>
          <w:color w:val="0000FF"/>
        </w:rPr>
        <w:t xml:space="preserve"> </w:t>
      </w:r>
      <w:hyperlink r:id="rId25">
        <w:r w:rsidR="00455CB9">
          <w:rPr>
            <w:color w:val="0000FF"/>
            <w:spacing w:val="-2"/>
          </w:rPr>
          <w:t>services/grievance-redress-service</w:t>
        </w:r>
      </w:hyperlink>
    </w:p>
    <w:p w14:paraId="7ADF201E" w14:textId="77777777" w:rsidR="00BF08FD" w:rsidRDefault="00BF08FD">
      <w:pPr>
        <w:pStyle w:val="BodyText"/>
        <w:spacing w:before="3"/>
        <w:rPr>
          <w:sz w:val="19"/>
        </w:rPr>
      </w:pPr>
    </w:p>
    <w:p w14:paraId="7ADF201F" w14:textId="77777777" w:rsidR="00BF08FD" w:rsidRDefault="00455CB9">
      <w:pPr>
        <w:pStyle w:val="Heading1"/>
        <w:numPr>
          <w:ilvl w:val="0"/>
          <w:numId w:val="8"/>
        </w:numPr>
        <w:tabs>
          <w:tab w:val="left" w:pos="852"/>
        </w:tabs>
        <w:ind w:left="851" w:hanging="392"/>
      </w:pPr>
      <w:bookmarkStart w:id="28" w:name="_bookmark28"/>
      <w:bookmarkEnd w:id="28"/>
      <w:r>
        <w:rPr>
          <w:color w:val="2E5395"/>
        </w:rPr>
        <w:t>Мониторинг</w:t>
      </w:r>
      <w:r>
        <w:rPr>
          <w:color w:val="2E5395"/>
          <w:spacing w:val="-4"/>
        </w:rPr>
        <w:t xml:space="preserve"> </w:t>
      </w:r>
      <w:r>
        <w:rPr>
          <w:color w:val="2E5395"/>
        </w:rPr>
        <w:t>и</w:t>
      </w:r>
      <w:r>
        <w:rPr>
          <w:color w:val="2E5395"/>
          <w:spacing w:val="-4"/>
        </w:rPr>
        <w:t xml:space="preserve"> </w:t>
      </w:r>
      <w:r>
        <w:rPr>
          <w:color w:val="2E5395"/>
        </w:rPr>
        <w:t>извештавање</w:t>
      </w:r>
      <w:r>
        <w:rPr>
          <w:color w:val="2E5395"/>
          <w:spacing w:val="-4"/>
        </w:rPr>
        <w:t xml:space="preserve"> </w:t>
      </w:r>
      <w:r>
        <w:rPr>
          <w:color w:val="2E5395"/>
        </w:rPr>
        <w:t>о</w:t>
      </w:r>
      <w:r>
        <w:rPr>
          <w:color w:val="2E5395"/>
          <w:spacing w:val="-4"/>
        </w:rPr>
        <w:t xml:space="preserve"> </w:t>
      </w:r>
      <w:r>
        <w:rPr>
          <w:color w:val="2E5395"/>
          <w:spacing w:val="-2"/>
        </w:rPr>
        <w:t>жалбама</w:t>
      </w:r>
    </w:p>
    <w:p w14:paraId="7ADF2020" w14:textId="77777777" w:rsidR="00BF08FD" w:rsidRDefault="00BF08FD">
      <w:pPr>
        <w:pStyle w:val="BodyText"/>
        <w:spacing w:before="1"/>
        <w:rPr>
          <w:b/>
          <w:sz w:val="23"/>
        </w:rPr>
      </w:pPr>
    </w:p>
    <w:p w14:paraId="7ADF2021" w14:textId="77777777" w:rsidR="00BF08FD" w:rsidRDefault="00455CB9">
      <w:pPr>
        <w:pStyle w:val="BodyText"/>
        <w:ind w:left="460"/>
      </w:pPr>
      <w:r>
        <w:t>Централни</w:t>
      </w:r>
      <w:r>
        <w:rPr>
          <w:spacing w:val="-4"/>
        </w:rPr>
        <w:t xml:space="preserve"> </w:t>
      </w:r>
      <w:r>
        <w:t>пулт</w:t>
      </w:r>
      <w:r>
        <w:rPr>
          <w:spacing w:val="-2"/>
        </w:rPr>
        <w:t xml:space="preserve"> </w:t>
      </w:r>
      <w:r>
        <w:t>за</w:t>
      </w:r>
      <w:r>
        <w:rPr>
          <w:spacing w:val="-5"/>
        </w:rPr>
        <w:t xml:space="preserve"> </w:t>
      </w:r>
      <w:r>
        <w:t>жалбе</w:t>
      </w:r>
      <w:r>
        <w:rPr>
          <w:spacing w:val="-7"/>
        </w:rPr>
        <w:t xml:space="preserve"> </w:t>
      </w:r>
      <w:r>
        <w:t>ће</w:t>
      </w:r>
      <w:r>
        <w:rPr>
          <w:spacing w:val="-2"/>
        </w:rPr>
        <w:t xml:space="preserve"> </w:t>
      </w:r>
      <w:r>
        <w:t>бити</w:t>
      </w:r>
      <w:r>
        <w:rPr>
          <w:spacing w:val="-4"/>
        </w:rPr>
        <w:t xml:space="preserve"> </w:t>
      </w:r>
      <w:r>
        <w:t>одговоран</w:t>
      </w:r>
      <w:r>
        <w:rPr>
          <w:spacing w:val="-3"/>
        </w:rPr>
        <w:t xml:space="preserve"> </w:t>
      </w:r>
      <w:r>
        <w:rPr>
          <w:spacing w:val="-5"/>
        </w:rPr>
        <w:t>за:</w:t>
      </w:r>
    </w:p>
    <w:p w14:paraId="7ADF2022" w14:textId="77777777" w:rsidR="00BF08FD" w:rsidRDefault="00455CB9">
      <w:pPr>
        <w:pStyle w:val="ListParagraph"/>
        <w:numPr>
          <w:ilvl w:val="0"/>
          <w:numId w:val="4"/>
        </w:numPr>
        <w:tabs>
          <w:tab w:val="left" w:pos="1180"/>
          <w:tab w:val="left" w:pos="1181"/>
        </w:tabs>
        <w:spacing w:before="180" w:line="259" w:lineRule="auto"/>
        <w:ind w:right="580"/>
      </w:pPr>
      <w:r>
        <w:t>Редовно</w:t>
      </w:r>
      <w:r>
        <w:rPr>
          <w:spacing w:val="-5"/>
        </w:rPr>
        <w:t xml:space="preserve"> </w:t>
      </w:r>
      <w:r>
        <w:t>прикупљање</w:t>
      </w:r>
      <w:r>
        <w:rPr>
          <w:spacing w:val="-5"/>
        </w:rPr>
        <w:t xml:space="preserve"> </w:t>
      </w:r>
      <w:r>
        <w:t>података,</w:t>
      </w:r>
      <w:r>
        <w:rPr>
          <w:spacing w:val="-5"/>
        </w:rPr>
        <w:t xml:space="preserve"> </w:t>
      </w:r>
      <w:r>
        <w:t>чим</w:t>
      </w:r>
      <w:r>
        <w:rPr>
          <w:spacing w:val="-3"/>
        </w:rPr>
        <w:t xml:space="preserve"> </w:t>
      </w:r>
      <w:r>
        <w:t>се</w:t>
      </w:r>
      <w:r>
        <w:rPr>
          <w:spacing w:val="-2"/>
        </w:rPr>
        <w:t xml:space="preserve"> </w:t>
      </w:r>
      <w:r>
        <w:t>жалба</w:t>
      </w:r>
      <w:r>
        <w:rPr>
          <w:spacing w:val="-1"/>
        </w:rPr>
        <w:t xml:space="preserve"> </w:t>
      </w:r>
      <w:r>
        <w:t>заприми</w:t>
      </w:r>
      <w:r>
        <w:rPr>
          <w:spacing w:val="-2"/>
        </w:rPr>
        <w:t xml:space="preserve"> </w:t>
      </w:r>
      <w:r>
        <w:t>преко</w:t>
      </w:r>
      <w:r>
        <w:rPr>
          <w:spacing w:val="-2"/>
        </w:rPr>
        <w:t xml:space="preserve"> </w:t>
      </w:r>
      <w:r>
        <w:t>локалне</w:t>
      </w:r>
      <w:r>
        <w:rPr>
          <w:spacing w:val="-3"/>
        </w:rPr>
        <w:t xml:space="preserve"> </w:t>
      </w:r>
      <w:r>
        <w:t>Службе</w:t>
      </w:r>
      <w:r>
        <w:rPr>
          <w:spacing w:val="-3"/>
        </w:rPr>
        <w:t xml:space="preserve"> </w:t>
      </w:r>
      <w:r>
        <w:t>за</w:t>
      </w:r>
      <w:r>
        <w:rPr>
          <w:spacing w:val="-3"/>
        </w:rPr>
        <w:t xml:space="preserve"> </w:t>
      </w:r>
      <w:r>
        <w:t>жалбе</w:t>
      </w:r>
      <w:r>
        <w:rPr>
          <w:spacing w:val="-1"/>
        </w:rPr>
        <w:t xml:space="preserve"> </w:t>
      </w:r>
      <w:r>
        <w:t>-а који служе као локални пријемни пунктови, о броју, суштини и статусу жалби и њихово</w:t>
      </w:r>
    </w:p>
    <w:p w14:paraId="7ADF2023" w14:textId="77777777" w:rsidR="00BF08FD" w:rsidRDefault="00455CB9">
      <w:pPr>
        <w:pStyle w:val="BodyText"/>
        <w:spacing w:line="267" w:lineRule="exact"/>
        <w:ind w:left="1180"/>
      </w:pPr>
      <w:r>
        <w:t>постављање</w:t>
      </w:r>
      <w:r>
        <w:rPr>
          <w:spacing w:val="-7"/>
        </w:rPr>
        <w:t xml:space="preserve"> </w:t>
      </w:r>
      <w:r>
        <w:t>у</w:t>
      </w:r>
      <w:r>
        <w:rPr>
          <w:spacing w:val="-5"/>
        </w:rPr>
        <w:t xml:space="preserve"> </w:t>
      </w:r>
      <w:r>
        <w:t>јединствену</w:t>
      </w:r>
      <w:r>
        <w:rPr>
          <w:spacing w:val="-5"/>
        </w:rPr>
        <w:t xml:space="preserve"> </w:t>
      </w:r>
      <w:r>
        <w:t>централну</w:t>
      </w:r>
      <w:r>
        <w:rPr>
          <w:spacing w:val="-3"/>
        </w:rPr>
        <w:t xml:space="preserve"> </w:t>
      </w:r>
      <w:r>
        <w:t>базу</w:t>
      </w:r>
      <w:r>
        <w:rPr>
          <w:spacing w:val="-4"/>
        </w:rPr>
        <w:t xml:space="preserve"> </w:t>
      </w:r>
      <w:r>
        <w:rPr>
          <w:spacing w:val="-2"/>
        </w:rPr>
        <w:t>података;</w:t>
      </w:r>
    </w:p>
    <w:p w14:paraId="7ADF2024" w14:textId="77777777" w:rsidR="00BF08FD" w:rsidRDefault="00455CB9">
      <w:pPr>
        <w:pStyle w:val="ListParagraph"/>
        <w:numPr>
          <w:ilvl w:val="0"/>
          <w:numId w:val="4"/>
        </w:numPr>
        <w:tabs>
          <w:tab w:val="left" w:pos="1180"/>
          <w:tab w:val="left" w:pos="1181"/>
        </w:tabs>
        <w:spacing w:before="23"/>
        <w:ind w:hanging="361"/>
      </w:pPr>
      <w:r>
        <w:t>Решавање</w:t>
      </w:r>
      <w:r>
        <w:rPr>
          <w:spacing w:val="-5"/>
        </w:rPr>
        <w:t xml:space="preserve"> </w:t>
      </w:r>
      <w:r>
        <w:t>жалби</w:t>
      </w:r>
      <w:r>
        <w:rPr>
          <w:spacing w:val="-5"/>
        </w:rPr>
        <w:t xml:space="preserve"> </w:t>
      </w:r>
      <w:r>
        <w:t>које</w:t>
      </w:r>
      <w:r>
        <w:rPr>
          <w:spacing w:val="-5"/>
        </w:rPr>
        <w:t xml:space="preserve"> </w:t>
      </w:r>
      <w:r>
        <w:t>Локални</w:t>
      </w:r>
      <w:r>
        <w:rPr>
          <w:spacing w:val="-2"/>
        </w:rPr>
        <w:t xml:space="preserve"> </w:t>
      </w:r>
      <w:r>
        <w:t>ниво</w:t>
      </w:r>
      <w:r>
        <w:rPr>
          <w:spacing w:val="-2"/>
        </w:rPr>
        <w:t xml:space="preserve"> </w:t>
      </w:r>
      <w:r>
        <w:t>није</w:t>
      </w:r>
      <w:r>
        <w:rPr>
          <w:spacing w:val="-2"/>
        </w:rPr>
        <w:t xml:space="preserve"> </w:t>
      </w:r>
      <w:r>
        <w:t>могао</w:t>
      </w:r>
      <w:r>
        <w:rPr>
          <w:spacing w:val="-1"/>
        </w:rPr>
        <w:t xml:space="preserve"> </w:t>
      </w:r>
      <w:r>
        <w:t>да</w:t>
      </w:r>
      <w:r>
        <w:rPr>
          <w:spacing w:val="-5"/>
        </w:rPr>
        <w:t xml:space="preserve"> </w:t>
      </w:r>
      <w:r>
        <w:rPr>
          <w:spacing w:val="-2"/>
        </w:rPr>
        <w:t>реши;</w:t>
      </w:r>
    </w:p>
    <w:p w14:paraId="7ADF2025" w14:textId="77777777" w:rsidR="00BF08FD" w:rsidRDefault="00455CB9">
      <w:pPr>
        <w:pStyle w:val="ListParagraph"/>
        <w:numPr>
          <w:ilvl w:val="0"/>
          <w:numId w:val="4"/>
        </w:numPr>
        <w:tabs>
          <w:tab w:val="left" w:pos="1180"/>
          <w:tab w:val="left" w:pos="1181"/>
        </w:tabs>
        <w:ind w:hanging="361"/>
      </w:pPr>
      <w:r>
        <w:t>Одржавање</w:t>
      </w:r>
      <w:r>
        <w:rPr>
          <w:spacing w:val="-6"/>
        </w:rPr>
        <w:t xml:space="preserve"> </w:t>
      </w:r>
      <w:r>
        <w:t>евиденције</w:t>
      </w:r>
      <w:r>
        <w:rPr>
          <w:spacing w:val="-5"/>
        </w:rPr>
        <w:t xml:space="preserve"> </w:t>
      </w:r>
      <w:r>
        <w:t>жалби</w:t>
      </w:r>
      <w:r>
        <w:rPr>
          <w:spacing w:val="-4"/>
        </w:rPr>
        <w:t xml:space="preserve"> </w:t>
      </w:r>
      <w:r>
        <w:t>на</w:t>
      </w:r>
      <w:r>
        <w:rPr>
          <w:spacing w:val="-2"/>
        </w:rPr>
        <w:t xml:space="preserve"> </w:t>
      </w:r>
      <w:r>
        <w:t>жалбе</w:t>
      </w:r>
      <w:r>
        <w:rPr>
          <w:spacing w:val="-4"/>
        </w:rPr>
        <w:t xml:space="preserve"> </w:t>
      </w:r>
      <w:r>
        <w:t>примљене</w:t>
      </w:r>
      <w:r>
        <w:rPr>
          <w:spacing w:val="-4"/>
        </w:rPr>
        <w:t xml:space="preserve"> </w:t>
      </w:r>
      <w:r>
        <w:t>на</w:t>
      </w:r>
      <w:r>
        <w:rPr>
          <w:spacing w:val="-3"/>
        </w:rPr>
        <w:t xml:space="preserve"> </w:t>
      </w:r>
      <w:r>
        <w:t>централном</w:t>
      </w:r>
      <w:r>
        <w:rPr>
          <w:spacing w:val="-7"/>
        </w:rPr>
        <w:t xml:space="preserve"> </w:t>
      </w:r>
      <w:r>
        <w:t>и</w:t>
      </w:r>
      <w:r>
        <w:rPr>
          <w:spacing w:val="-2"/>
        </w:rPr>
        <w:t xml:space="preserve"> </w:t>
      </w:r>
      <w:r>
        <w:t>локалном</w:t>
      </w:r>
      <w:r>
        <w:rPr>
          <w:spacing w:val="-3"/>
        </w:rPr>
        <w:t xml:space="preserve"> </w:t>
      </w:r>
      <w:r>
        <w:rPr>
          <w:spacing w:val="-2"/>
        </w:rPr>
        <w:t>нивоу</w:t>
      </w:r>
    </w:p>
    <w:p w14:paraId="7ADF2026" w14:textId="77777777" w:rsidR="00BF08FD" w:rsidRDefault="00455CB9">
      <w:pPr>
        <w:pStyle w:val="ListParagraph"/>
        <w:numPr>
          <w:ilvl w:val="0"/>
          <w:numId w:val="4"/>
        </w:numPr>
        <w:tabs>
          <w:tab w:val="left" w:pos="1180"/>
          <w:tab w:val="left" w:pos="1181"/>
        </w:tabs>
        <w:spacing w:before="20"/>
        <w:ind w:hanging="361"/>
      </w:pPr>
      <w:r>
        <w:t>Праћење</w:t>
      </w:r>
      <w:r>
        <w:rPr>
          <w:spacing w:val="-5"/>
        </w:rPr>
        <w:t xml:space="preserve"> </w:t>
      </w:r>
      <w:r>
        <w:t>отворених</w:t>
      </w:r>
      <w:r>
        <w:rPr>
          <w:spacing w:val="-4"/>
        </w:rPr>
        <w:t xml:space="preserve"> </w:t>
      </w:r>
      <w:r>
        <w:t>питања</w:t>
      </w:r>
      <w:r>
        <w:rPr>
          <w:spacing w:val="-3"/>
        </w:rPr>
        <w:t xml:space="preserve"> </w:t>
      </w:r>
      <w:r>
        <w:t>и</w:t>
      </w:r>
      <w:r>
        <w:rPr>
          <w:spacing w:val="-5"/>
        </w:rPr>
        <w:t xml:space="preserve"> </w:t>
      </w:r>
      <w:r>
        <w:t>предлагање</w:t>
      </w:r>
      <w:r>
        <w:rPr>
          <w:spacing w:val="-4"/>
        </w:rPr>
        <w:t xml:space="preserve"> </w:t>
      </w:r>
      <w:r>
        <w:t>мера</w:t>
      </w:r>
      <w:r>
        <w:rPr>
          <w:spacing w:val="-5"/>
        </w:rPr>
        <w:t xml:space="preserve"> </w:t>
      </w:r>
      <w:r>
        <w:t>за</w:t>
      </w:r>
      <w:r>
        <w:rPr>
          <w:spacing w:val="-6"/>
        </w:rPr>
        <w:t xml:space="preserve"> </w:t>
      </w:r>
      <w:r>
        <w:t>њихово</w:t>
      </w:r>
      <w:r>
        <w:rPr>
          <w:spacing w:val="-1"/>
        </w:rPr>
        <w:t xml:space="preserve"> </w:t>
      </w:r>
      <w:r>
        <w:rPr>
          <w:spacing w:val="-2"/>
        </w:rPr>
        <w:t>решавање</w:t>
      </w:r>
    </w:p>
    <w:p w14:paraId="7ADF2027" w14:textId="77777777" w:rsidR="00BF08FD" w:rsidRDefault="00455CB9">
      <w:pPr>
        <w:pStyle w:val="ListParagraph"/>
        <w:numPr>
          <w:ilvl w:val="0"/>
          <w:numId w:val="4"/>
        </w:numPr>
        <w:tabs>
          <w:tab w:val="left" w:pos="1180"/>
          <w:tab w:val="left" w:pos="1181"/>
        </w:tabs>
        <w:ind w:hanging="361"/>
      </w:pPr>
      <w:r>
        <w:t>Објављивање</w:t>
      </w:r>
      <w:r>
        <w:rPr>
          <w:spacing w:val="-8"/>
        </w:rPr>
        <w:t xml:space="preserve"> </w:t>
      </w:r>
      <w:r>
        <w:t>кварталних</w:t>
      </w:r>
      <w:r>
        <w:rPr>
          <w:spacing w:val="-6"/>
        </w:rPr>
        <w:t xml:space="preserve"> </w:t>
      </w:r>
      <w:r>
        <w:t>извештаја</w:t>
      </w:r>
      <w:r>
        <w:rPr>
          <w:spacing w:val="-7"/>
        </w:rPr>
        <w:t xml:space="preserve"> </w:t>
      </w:r>
      <w:r>
        <w:t>о</w:t>
      </w:r>
      <w:r>
        <w:rPr>
          <w:spacing w:val="-5"/>
        </w:rPr>
        <w:t xml:space="preserve"> </w:t>
      </w:r>
      <w:r>
        <w:t>ГМ</w:t>
      </w:r>
      <w:r>
        <w:rPr>
          <w:spacing w:val="-4"/>
        </w:rPr>
        <w:t xml:space="preserve"> </w:t>
      </w:r>
      <w:r>
        <w:rPr>
          <w:spacing w:val="-2"/>
        </w:rPr>
        <w:t>механизмима:</w:t>
      </w:r>
    </w:p>
    <w:p w14:paraId="7ADF2028" w14:textId="5FF2C067" w:rsidR="00BF08FD" w:rsidRDefault="00513D8C">
      <w:pPr>
        <w:pStyle w:val="ListParagraph"/>
        <w:numPr>
          <w:ilvl w:val="1"/>
          <w:numId w:val="4"/>
        </w:numPr>
        <w:tabs>
          <w:tab w:val="left" w:pos="1900"/>
          <w:tab w:val="left" w:pos="1901"/>
        </w:tabs>
        <w:spacing w:line="256" w:lineRule="auto"/>
        <w:ind w:right="3339"/>
      </w:pPr>
      <w:r>
        <w:rPr>
          <w:noProof/>
        </w:rPr>
        <mc:AlternateContent>
          <mc:Choice Requires="wps">
            <w:drawing>
              <wp:anchor distT="0" distB="0" distL="114300" distR="114300" simplePos="0" relativeHeight="486935552" behindDoc="1" locked="0" layoutInCell="1" allowOverlap="1" wp14:anchorId="7ADF2184" wp14:editId="637D7B5E">
                <wp:simplePos x="0" y="0"/>
                <wp:positionH relativeFrom="page">
                  <wp:posOffset>2854960</wp:posOffset>
                </wp:positionH>
                <wp:positionV relativeFrom="paragraph">
                  <wp:posOffset>352425</wp:posOffset>
                </wp:positionV>
                <wp:extent cx="1469390" cy="8890"/>
                <wp:effectExtent l="0" t="0" r="0" b="0"/>
                <wp:wrapNone/>
                <wp:docPr id="9"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9390" cy="889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467CC" id="docshape16" o:spid="_x0000_s1026" style="position:absolute;margin-left:224.8pt;margin-top:27.75pt;width:115.7pt;height:.7pt;z-index:-1638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" fillcolor="blue" stroked="f">
                <w10:wrap anchorx="page"/>
              </v:rect>
            </w:pict>
          </mc:Fallback>
        </mc:AlternateContent>
      </w:r>
      <w:r w:rsidR="00455CB9">
        <w:t>На</w:t>
      </w:r>
      <w:r w:rsidR="00455CB9">
        <w:rPr>
          <w:spacing w:val="-8"/>
        </w:rPr>
        <w:t xml:space="preserve"> </w:t>
      </w:r>
      <w:r w:rsidR="00455CB9">
        <w:t>сајту</w:t>
      </w:r>
      <w:r w:rsidR="00455CB9">
        <w:rPr>
          <w:spacing w:val="-7"/>
        </w:rPr>
        <w:t xml:space="preserve"> </w:t>
      </w:r>
      <w:r w:rsidR="00455CB9">
        <w:rPr>
          <w:b/>
        </w:rPr>
        <w:t>Министарство</w:t>
      </w:r>
      <w:r w:rsidR="00455CB9">
        <w:rPr>
          <w:b/>
          <w:spacing w:val="-9"/>
        </w:rPr>
        <w:t xml:space="preserve"> </w:t>
      </w:r>
      <w:r w:rsidR="00455CB9">
        <w:rPr>
          <w:b/>
        </w:rPr>
        <w:t>грађевинарства,</w:t>
      </w:r>
      <w:r w:rsidR="00455CB9">
        <w:rPr>
          <w:b/>
          <w:spacing w:val="-9"/>
        </w:rPr>
        <w:t xml:space="preserve"> </w:t>
      </w:r>
      <w:r w:rsidR="00455CB9">
        <w:rPr>
          <w:b/>
        </w:rPr>
        <w:t>саобраћаја</w:t>
      </w:r>
      <w:r w:rsidR="00455CB9">
        <w:rPr>
          <w:b/>
          <w:spacing w:val="-9"/>
        </w:rPr>
        <w:t xml:space="preserve"> </w:t>
      </w:r>
      <w:r w:rsidR="00455CB9">
        <w:rPr>
          <w:b/>
        </w:rPr>
        <w:t xml:space="preserve">и </w:t>
      </w:r>
      <w:r w:rsidR="00455CB9">
        <w:rPr>
          <w:b/>
          <w:spacing w:val="-2"/>
        </w:rPr>
        <w:t>инфраструктуре</w:t>
      </w:r>
      <w:r w:rsidR="00455CB9">
        <w:rPr>
          <w:spacing w:val="-2"/>
        </w:rPr>
        <w:t>(</w:t>
      </w:r>
      <w:r w:rsidR="00455CB9">
        <w:rPr>
          <w:color w:val="0000FF"/>
          <w:spacing w:val="-2"/>
        </w:rPr>
        <w:t>https://</w:t>
      </w:r>
      <w:hyperlink r:id="rId26">
        <w:r w:rsidR="00455CB9">
          <w:rPr>
            <w:color w:val="0000FF"/>
            <w:spacing w:val="-2"/>
          </w:rPr>
          <w:t>www.mgsi.gov.rs/</w:t>
        </w:r>
        <w:r w:rsidR="00455CB9">
          <w:rPr>
            <w:spacing w:val="-2"/>
          </w:rPr>
          <w:t>)</w:t>
        </w:r>
      </w:hyperlink>
    </w:p>
    <w:p w14:paraId="7ADF2029" w14:textId="77777777" w:rsidR="00BF08FD" w:rsidRDefault="00455CB9">
      <w:pPr>
        <w:pStyle w:val="ListParagraph"/>
        <w:numPr>
          <w:ilvl w:val="1"/>
          <w:numId w:val="4"/>
        </w:numPr>
        <w:tabs>
          <w:tab w:val="left" w:pos="1900"/>
          <w:tab w:val="left" w:pos="1901"/>
        </w:tabs>
        <w:spacing w:before="4"/>
        <w:ind w:hanging="361"/>
      </w:pPr>
      <w:r>
        <w:t>На</w:t>
      </w:r>
      <w:r>
        <w:rPr>
          <w:spacing w:val="-2"/>
        </w:rPr>
        <w:t xml:space="preserve"> </w:t>
      </w:r>
      <w:r>
        <w:t>огласним</w:t>
      </w:r>
      <w:r>
        <w:rPr>
          <w:spacing w:val="-5"/>
        </w:rPr>
        <w:t xml:space="preserve"> </w:t>
      </w:r>
      <w:r>
        <w:t>таблама</w:t>
      </w:r>
      <w:r>
        <w:rPr>
          <w:spacing w:val="-3"/>
        </w:rPr>
        <w:t xml:space="preserve"> </w:t>
      </w:r>
      <w:r>
        <w:t>и</w:t>
      </w:r>
      <w:r>
        <w:rPr>
          <w:spacing w:val="-4"/>
        </w:rPr>
        <w:t xml:space="preserve"> </w:t>
      </w:r>
      <w:r>
        <w:t>веб</w:t>
      </w:r>
      <w:r>
        <w:rPr>
          <w:spacing w:val="-2"/>
        </w:rPr>
        <w:t xml:space="preserve"> </w:t>
      </w:r>
      <w:r>
        <w:t>страницама</w:t>
      </w:r>
      <w:r>
        <w:rPr>
          <w:spacing w:val="-2"/>
        </w:rPr>
        <w:t xml:space="preserve"> </w:t>
      </w:r>
      <w:r>
        <w:rPr>
          <w:spacing w:val="-5"/>
        </w:rPr>
        <w:t>ЛСУ</w:t>
      </w:r>
    </w:p>
    <w:p w14:paraId="7ADF202A" w14:textId="77777777" w:rsidR="00BF08FD" w:rsidRDefault="00BF08FD">
      <w:pPr>
        <w:sectPr w:rsidR="00BF08FD">
          <w:pgSz w:w="12240" w:h="15840"/>
          <w:pgMar w:top="980" w:right="980" w:bottom="1700" w:left="980" w:header="763" w:footer="1460" w:gutter="0"/>
          <w:cols w:space="720"/>
        </w:sectPr>
      </w:pPr>
    </w:p>
    <w:p w14:paraId="7ADF202B" w14:textId="77777777" w:rsidR="00BF08FD" w:rsidRDefault="00BF08FD">
      <w:pPr>
        <w:pStyle w:val="BodyText"/>
        <w:spacing w:before="1"/>
        <w:rPr>
          <w:sz w:val="29"/>
        </w:rPr>
      </w:pPr>
    </w:p>
    <w:p w14:paraId="7ADF202C" w14:textId="77777777" w:rsidR="00BF08FD" w:rsidRDefault="00455CB9">
      <w:pPr>
        <w:pStyle w:val="ListParagraph"/>
        <w:numPr>
          <w:ilvl w:val="1"/>
          <w:numId w:val="4"/>
        </w:numPr>
        <w:tabs>
          <w:tab w:val="left" w:pos="1900"/>
          <w:tab w:val="left" w:pos="1901"/>
        </w:tabs>
        <w:spacing w:before="101"/>
        <w:ind w:hanging="361"/>
      </w:pPr>
      <w:r>
        <w:t>Путем</w:t>
      </w:r>
      <w:r>
        <w:rPr>
          <w:spacing w:val="-9"/>
        </w:rPr>
        <w:t xml:space="preserve"> </w:t>
      </w:r>
      <w:r>
        <w:t>кампања</w:t>
      </w:r>
      <w:r>
        <w:rPr>
          <w:spacing w:val="-3"/>
        </w:rPr>
        <w:t xml:space="preserve"> </w:t>
      </w:r>
      <w:r>
        <w:t>на</w:t>
      </w:r>
      <w:r>
        <w:rPr>
          <w:spacing w:val="-4"/>
        </w:rPr>
        <w:t xml:space="preserve"> </w:t>
      </w:r>
      <w:r>
        <w:t>друштвеним</w:t>
      </w:r>
      <w:r>
        <w:rPr>
          <w:spacing w:val="-3"/>
        </w:rPr>
        <w:t xml:space="preserve"> </w:t>
      </w:r>
      <w:r>
        <w:rPr>
          <w:spacing w:val="-2"/>
        </w:rPr>
        <w:t>мрежама.</w:t>
      </w:r>
    </w:p>
    <w:p w14:paraId="7ADF202D" w14:textId="77777777" w:rsidR="00BF08FD" w:rsidRDefault="00455CB9">
      <w:pPr>
        <w:pStyle w:val="ListParagraph"/>
        <w:numPr>
          <w:ilvl w:val="0"/>
          <w:numId w:val="4"/>
        </w:numPr>
        <w:tabs>
          <w:tab w:val="left" w:pos="1180"/>
          <w:tab w:val="left" w:pos="1181"/>
        </w:tabs>
        <w:spacing w:line="259" w:lineRule="auto"/>
        <w:ind w:right="481"/>
      </w:pPr>
      <w:r>
        <w:t>Сумирање и анализа квалитативних података добијених од локалних тачака за пријем жалби</w:t>
      </w:r>
      <w:r>
        <w:rPr>
          <w:spacing w:val="-4"/>
        </w:rPr>
        <w:t xml:space="preserve"> </w:t>
      </w:r>
      <w:r>
        <w:t>о</w:t>
      </w:r>
      <w:r>
        <w:rPr>
          <w:spacing w:val="-1"/>
        </w:rPr>
        <w:t xml:space="preserve"> </w:t>
      </w:r>
      <w:r>
        <w:t>броју,</w:t>
      </w:r>
      <w:r>
        <w:rPr>
          <w:spacing w:val="-5"/>
        </w:rPr>
        <w:t xml:space="preserve"> </w:t>
      </w:r>
      <w:r>
        <w:t>суштини</w:t>
      </w:r>
      <w:r>
        <w:rPr>
          <w:spacing w:val="-3"/>
        </w:rPr>
        <w:t xml:space="preserve"> </w:t>
      </w:r>
      <w:r>
        <w:t>и</w:t>
      </w:r>
      <w:r>
        <w:rPr>
          <w:spacing w:val="-3"/>
        </w:rPr>
        <w:t xml:space="preserve"> </w:t>
      </w:r>
      <w:r>
        <w:t>статусу жалби</w:t>
      </w:r>
      <w:r>
        <w:rPr>
          <w:spacing w:val="-1"/>
        </w:rPr>
        <w:t xml:space="preserve"> </w:t>
      </w:r>
      <w:r>
        <w:t>и</w:t>
      </w:r>
      <w:r>
        <w:rPr>
          <w:spacing w:val="-4"/>
        </w:rPr>
        <w:t xml:space="preserve"> </w:t>
      </w:r>
      <w:r>
        <w:t>њихово</w:t>
      </w:r>
      <w:r>
        <w:rPr>
          <w:spacing w:val="-3"/>
        </w:rPr>
        <w:t xml:space="preserve"> </w:t>
      </w:r>
      <w:r>
        <w:t>постављање</w:t>
      </w:r>
      <w:r>
        <w:rPr>
          <w:spacing w:val="-1"/>
        </w:rPr>
        <w:t xml:space="preserve"> </w:t>
      </w:r>
      <w:r>
        <w:t>у</w:t>
      </w:r>
      <w:r>
        <w:rPr>
          <w:spacing w:val="-4"/>
        </w:rPr>
        <w:t xml:space="preserve"> </w:t>
      </w:r>
      <w:r>
        <w:t>јединствену</w:t>
      </w:r>
      <w:r>
        <w:rPr>
          <w:spacing w:val="-4"/>
        </w:rPr>
        <w:t xml:space="preserve"> </w:t>
      </w:r>
      <w:r>
        <w:t>базу</w:t>
      </w:r>
      <w:r>
        <w:rPr>
          <w:spacing w:val="-4"/>
        </w:rPr>
        <w:t xml:space="preserve"> </w:t>
      </w:r>
      <w:r>
        <w:t xml:space="preserve">података </w:t>
      </w:r>
      <w:r>
        <w:rPr>
          <w:spacing w:val="-2"/>
        </w:rPr>
        <w:t>пројекта.</w:t>
      </w:r>
    </w:p>
    <w:p w14:paraId="7ADF202E" w14:textId="77777777" w:rsidR="00BF08FD" w:rsidRDefault="00BF08FD">
      <w:pPr>
        <w:pStyle w:val="BodyText"/>
      </w:pPr>
    </w:p>
    <w:p w14:paraId="7ADF202F" w14:textId="77777777" w:rsidR="00BF08FD" w:rsidRDefault="00455CB9">
      <w:pPr>
        <w:pStyle w:val="BodyText"/>
        <w:spacing w:before="179" w:line="259" w:lineRule="auto"/>
        <w:ind w:left="460" w:right="474"/>
      </w:pPr>
      <w:r>
        <w:t>Редовни</w:t>
      </w:r>
      <w:r>
        <w:rPr>
          <w:spacing w:val="-3"/>
        </w:rPr>
        <w:t xml:space="preserve"> </w:t>
      </w:r>
      <w:r>
        <w:t>извештаји</w:t>
      </w:r>
      <w:r>
        <w:rPr>
          <w:spacing w:val="-3"/>
        </w:rPr>
        <w:t xml:space="preserve"> </w:t>
      </w:r>
      <w:r>
        <w:t>о</w:t>
      </w:r>
      <w:r>
        <w:rPr>
          <w:spacing w:val="-1"/>
        </w:rPr>
        <w:t xml:space="preserve"> </w:t>
      </w:r>
      <w:r>
        <w:t>социјалном</w:t>
      </w:r>
      <w:r>
        <w:rPr>
          <w:spacing w:val="-5"/>
        </w:rPr>
        <w:t xml:space="preserve"> </w:t>
      </w:r>
      <w:r>
        <w:t>праћењу</w:t>
      </w:r>
      <w:r>
        <w:rPr>
          <w:spacing w:val="-4"/>
        </w:rPr>
        <w:t xml:space="preserve"> </w:t>
      </w:r>
      <w:r>
        <w:t>СБ</w:t>
      </w:r>
      <w:r>
        <w:rPr>
          <w:spacing w:val="-3"/>
        </w:rPr>
        <w:t xml:space="preserve"> </w:t>
      </w:r>
      <w:r>
        <w:t>се</w:t>
      </w:r>
      <w:r>
        <w:rPr>
          <w:spacing w:val="-4"/>
        </w:rPr>
        <w:t xml:space="preserve"> </w:t>
      </w:r>
      <w:r>
        <w:t>достављају</w:t>
      </w:r>
      <w:r>
        <w:rPr>
          <w:spacing w:val="-5"/>
        </w:rPr>
        <w:t xml:space="preserve"> </w:t>
      </w:r>
      <w:r>
        <w:t>преко</w:t>
      </w:r>
      <w:r>
        <w:rPr>
          <w:spacing w:val="-4"/>
        </w:rPr>
        <w:t xml:space="preserve"> </w:t>
      </w:r>
      <w:r>
        <w:t>МГСИ,</w:t>
      </w:r>
      <w:r>
        <w:rPr>
          <w:spacing w:val="-5"/>
        </w:rPr>
        <w:t xml:space="preserve"> </w:t>
      </w:r>
      <w:r>
        <w:t>који</w:t>
      </w:r>
      <w:r>
        <w:rPr>
          <w:spacing w:val="-2"/>
        </w:rPr>
        <w:t xml:space="preserve"> </w:t>
      </w:r>
      <w:r>
        <w:t>ће</w:t>
      </w:r>
      <w:r>
        <w:rPr>
          <w:spacing w:val="-4"/>
        </w:rPr>
        <w:t xml:space="preserve"> </w:t>
      </w:r>
      <w:r>
        <w:t>укључивати</w:t>
      </w:r>
      <w:r>
        <w:rPr>
          <w:spacing w:val="-1"/>
        </w:rPr>
        <w:t xml:space="preserve"> </w:t>
      </w:r>
      <w:r>
        <w:t>део који се односи на ГМ који пружа ажуриране информације о следећем:</w:t>
      </w:r>
    </w:p>
    <w:p w14:paraId="7ADF2030" w14:textId="77777777" w:rsidR="00BF08FD" w:rsidRDefault="00455CB9">
      <w:pPr>
        <w:pStyle w:val="ListParagraph"/>
        <w:numPr>
          <w:ilvl w:val="0"/>
          <w:numId w:val="4"/>
        </w:numPr>
        <w:tabs>
          <w:tab w:val="left" w:pos="1180"/>
          <w:tab w:val="left" w:pos="1181"/>
        </w:tabs>
        <w:spacing w:before="159" w:line="259" w:lineRule="auto"/>
        <w:ind w:right="1569"/>
      </w:pPr>
      <w:r>
        <w:t>Статус</w:t>
      </w:r>
      <w:r>
        <w:rPr>
          <w:spacing w:val="-5"/>
        </w:rPr>
        <w:t xml:space="preserve"> </w:t>
      </w:r>
      <w:r>
        <w:t>имплементације</w:t>
      </w:r>
      <w:r>
        <w:rPr>
          <w:spacing w:val="-5"/>
        </w:rPr>
        <w:t xml:space="preserve"> </w:t>
      </w:r>
      <w:r>
        <w:t>ГМ</w:t>
      </w:r>
      <w:r>
        <w:rPr>
          <w:spacing w:val="-4"/>
        </w:rPr>
        <w:t xml:space="preserve"> </w:t>
      </w:r>
      <w:r>
        <w:t>(процедуре,</w:t>
      </w:r>
      <w:r>
        <w:rPr>
          <w:spacing w:val="-5"/>
        </w:rPr>
        <w:t xml:space="preserve"> </w:t>
      </w:r>
      <w:r>
        <w:t>обука,</w:t>
      </w:r>
      <w:r>
        <w:rPr>
          <w:spacing w:val="-4"/>
        </w:rPr>
        <w:t xml:space="preserve"> </w:t>
      </w:r>
      <w:r>
        <w:t>кампање</w:t>
      </w:r>
      <w:r>
        <w:rPr>
          <w:spacing w:val="-5"/>
        </w:rPr>
        <w:t xml:space="preserve"> </w:t>
      </w:r>
      <w:r>
        <w:t>подизања</w:t>
      </w:r>
      <w:r>
        <w:rPr>
          <w:spacing w:val="-4"/>
        </w:rPr>
        <w:t xml:space="preserve"> </w:t>
      </w:r>
      <w:r>
        <w:t>јавне</w:t>
      </w:r>
      <w:r>
        <w:rPr>
          <w:spacing w:val="-6"/>
        </w:rPr>
        <w:t xml:space="preserve"> </w:t>
      </w:r>
      <w:r>
        <w:t>свести, буџетирање итд.).</w:t>
      </w:r>
    </w:p>
    <w:p w14:paraId="7ADF2031" w14:textId="77777777" w:rsidR="00BF08FD" w:rsidRDefault="00455CB9">
      <w:pPr>
        <w:pStyle w:val="ListParagraph"/>
        <w:numPr>
          <w:ilvl w:val="0"/>
          <w:numId w:val="4"/>
        </w:numPr>
        <w:tabs>
          <w:tab w:val="left" w:pos="1180"/>
          <w:tab w:val="left" w:pos="1181"/>
        </w:tabs>
        <w:spacing w:before="1" w:line="256" w:lineRule="auto"/>
        <w:ind w:right="1169"/>
      </w:pPr>
      <w:r>
        <w:t>Квалитативни</w:t>
      </w:r>
      <w:r>
        <w:rPr>
          <w:spacing w:val="-5"/>
        </w:rPr>
        <w:t xml:space="preserve"> </w:t>
      </w:r>
      <w:r>
        <w:t>подаци</w:t>
      </w:r>
      <w:r>
        <w:rPr>
          <w:spacing w:val="-5"/>
        </w:rPr>
        <w:t xml:space="preserve"> </w:t>
      </w:r>
      <w:r>
        <w:t>о</w:t>
      </w:r>
      <w:r>
        <w:rPr>
          <w:spacing w:val="-3"/>
        </w:rPr>
        <w:t xml:space="preserve"> </w:t>
      </w:r>
      <w:r>
        <w:t>броју</w:t>
      </w:r>
      <w:r>
        <w:rPr>
          <w:spacing w:val="-5"/>
        </w:rPr>
        <w:t xml:space="preserve"> </w:t>
      </w:r>
      <w:r>
        <w:t>примљених</w:t>
      </w:r>
      <w:r>
        <w:rPr>
          <w:spacing w:val="-2"/>
        </w:rPr>
        <w:t xml:space="preserve"> </w:t>
      </w:r>
      <w:r>
        <w:t>жалби</w:t>
      </w:r>
      <w:r>
        <w:rPr>
          <w:spacing w:val="-4"/>
        </w:rPr>
        <w:t xml:space="preserve"> </w:t>
      </w:r>
      <w:r>
        <w:t>(пријаве,</w:t>
      </w:r>
      <w:r>
        <w:rPr>
          <w:spacing w:val="-5"/>
        </w:rPr>
        <w:t xml:space="preserve"> </w:t>
      </w:r>
      <w:r>
        <w:t>сугестије,</w:t>
      </w:r>
      <w:r>
        <w:rPr>
          <w:spacing w:val="-3"/>
        </w:rPr>
        <w:t xml:space="preserve"> </w:t>
      </w:r>
      <w:r>
        <w:t>жалбе,</w:t>
      </w:r>
      <w:r>
        <w:rPr>
          <w:spacing w:val="-3"/>
        </w:rPr>
        <w:t xml:space="preserve"> </w:t>
      </w:r>
      <w:r>
        <w:t>захтеви, позитивне повратне информације) и броју решених жалби.</w:t>
      </w:r>
    </w:p>
    <w:p w14:paraId="7ADF2032" w14:textId="77777777" w:rsidR="00BF08FD" w:rsidRDefault="00455CB9">
      <w:pPr>
        <w:pStyle w:val="ListParagraph"/>
        <w:numPr>
          <w:ilvl w:val="0"/>
          <w:numId w:val="4"/>
        </w:numPr>
        <w:tabs>
          <w:tab w:val="left" w:pos="1180"/>
          <w:tab w:val="left" w:pos="1181"/>
        </w:tabs>
        <w:spacing w:before="5" w:line="259" w:lineRule="auto"/>
        <w:ind w:right="680"/>
      </w:pPr>
      <w:r>
        <w:t>Квантитативни</w:t>
      </w:r>
      <w:r>
        <w:rPr>
          <w:spacing w:val="-4"/>
        </w:rPr>
        <w:t xml:space="preserve"> </w:t>
      </w:r>
      <w:r>
        <w:t>подаци</w:t>
      </w:r>
      <w:r>
        <w:rPr>
          <w:spacing w:val="-4"/>
        </w:rPr>
        <w:t xml:space="preserve"> </w:t>
      </w:r>
      <w:r>
        <w:t>о</w:t>
      </w:r>
      <w:r>
        <w:rPr>
          <w:spacing w:val="-3"/>
        </w:rPr>
        <w:t xml:space="preserve"> </w:t>
      </w:r>
      <w:r>
        <w:t>врсти жалби</w:t>
      </w:r>
      <w:r>
        <w:rPr>
          <w:spacing w:val="-4"/>
        </w:rPr>
        <w:t xml:space="preserve"> </w:t>
      </w:r>
      <w:r>
        <w:t>и</w:t>
      </w:r>
      <w:r>
        <w:rPr>
          <w:spacing w:val="-3"/>
        </w:rPr>
        <w:t xml:space="preserve"> </w:t>
      </w:r>
      <w:r>
        <w:t>одговора,</w:t>
      </w:r>
      <w:r>
        <w:rPr>
          <w:spacing w:val="-5"/>
        </w:rPr>
        <w:t xml:space="preserve"> </w:t>
      </w:r>
      <w:r>
        <w:t>датим</w:t>
      </w:r>
      <w:r>
        <w:rPr>
          <w:spacing w:val="-5"/>
        </w:rPr>
        <w:t xml:space="preserve"> </w:t>
      </w:r>
      <w:r>
        <w:t>питањима</w:t>
      </w:r>
      <w:r>
        <w:rPr>
          <w:spacing w:val="-2"/>
        </w:rPr>
        <w:t xml:space="preserve"> </w:t>
      </w:r>
      <w:r>
        <w:t>и</w:t>
      </w:r>
      <w:r>
        <w:rPr>
          <w:spacing w:val="-4"/>
        </w:rPr>
        <w:t xml:space="preserve"> </w:t>
      </w:r>
      <w:r>
        <w:t>жалбама које</w:t>
      </w:r>
      <w:r>
        <w:rPr>
          <w:spacing w:val="-4"/>
        </w:rPr>
        <w:t xml:space="preserve"> </w:t>
      </w:r>
      <w:r>
        <w:t xml:space="preserve">остају </w:t>
      </w:r>
      <w:r>
        <w:rPr>
          <w:spacing w:val="-2"/>
        </w:rPr>
        <w:t>нерешене.</w:t>
      </w:r>
    </w:p>
    <w:p w14:paraId="7ADF2033" w14:textId="77777777" w:rsidR="00BF08FD" w:rsidRDefault="00455CB9">
      <w:pPr>
        <w:pStyle w:val="ListParagraph"/>
        <w:numPr>
          <w:ilvl w:val="0"/>
          <w:numId w:val="4"/>
        </w:numPr>
        <w:tabs>
          <w:tab w:val="left" w:pos="1180"/>
          <w:tab w:val="left" w:pos="1181"/>
        </w:tabs>
        <w:spacing w:before="1"/>
        <w:ind w:hanging="361"/>
      </w:pPr>
      <w:r>
        <w:t>Ниво</w:t>
      </w:r>
      <w:r>
        <w:rPr>
          <w:spacing w:val="-5"/>
        </w:rPr>
        <w:t xml:space="preserve"> </w:t>
      </w:r>
      <w:r>
        <w:t>задовољства</w:t>
      </w:r>
      <w:r>
        <w:rPr>
          <w:spacing w:val="-6"/>
        </w:rPr>
        <w:t xml:space="preserve"> </w:t>
      </w:r>
      <w:r>
        <w:t>предузетим</w:t>
      </w:r>
      <w:r>
        <w:rPr>
          <w:spacing w:val="-6"/>
        </w:rPr>
        <w:t xml:space="preserve"> </w:t>
      </w:r>
      <w:r>
        <w:t>мерама</w:t>
      </w:r>
      <w:r>
        <w:rPr>
          <w:spacing w:val="-3"/>
        </w:rPr>
        <w:t xml:space="preserve"> </w:t>
      </w:r>
      <w:r>
        <w:rPr>
          <w:spacing w:val="-2"/>
        </w:rPr>
        <w:t>(одговором).</w:t>
      </w:r>
    </w:p>
    <w:p w14:paraId="7ADF2034" w14:textId="77777777" w:rsidR="00BF08FD" w:rsidRDefault="00455CB9">
      <w:pPr>
        <w:pStyle w:val="ListParagraph"/>
        <w:numPr>
          <w:ilvl w:val="0"/>
          <w:numId w:val="4"/>
        </w:numPr>
        <w:tabs>
          <w:tab w:val="left" w:pos="1180"/>
          <w:tab w:val="left" w:pos="1181"/>
        </w:tabs>
        <w:spacing w:before="19"/>
        <w:ind w:hanging="361"/>
      </w:pPr>
      <w:r>
        <w:t>Све</w:t>
      </w:r>
      <w:r>
        <w:rPr>
          <w:spacing w:val="-5"/>
        </w:rPr>
        <w:t xml:space="preserve"> </w:t>
      </w:r>
      <w:r>
        <w:t>предузете</w:t>
      </w:r>
      <w:r>
        <w:rPr>
          <w:spacing w:val="-7"/>
        </w:rPr>
        <w:t xml:space="preserve"> </w:t>
      </w:r>
      <w:r>
        <w:t>корективне</w:t>
      </w:r>
      <w:r>
        <w:rPr>
          <w:spacing w:val="-3"/>
        </w:rPr>
        <w:t xml:space="preserve"> </w:t>
      </w:r>
      <w:r>
        <w:rPr>
          <w:spacing w:val="-2"/>
        </w:rPr>
        <w:t>мере.</w:t>
      </w:r>
    </w:p>
    <w:p w14:paraId="7ADF2035" w14:textId="77777777" w:rsidR="00BF08FD" w:rsidRDefault="00BF08FD">
      <w:pPr>
        <w:pStyle w:val="BodyText"/>
        <w:rPr>
          <w:sz w:val="28"/>
        </w:rPr>
      </w:pPr>
    </w:p>
    <w:p w14:paraId="7ADF2036" w14:textId="77777777" w:rsidR="00BF08FD" w:rsidRDefault="00BF08FD">
      <w:pPr>
        <w:pStyle w:val="BodyText"/>
        <w:spacing w:before="9"/>
        <w:rPr>
          <w:sz w:val="23"/>
        </w:rPr>
      </w:pPr>
    </w:p>
    <w:p w14:paraId="7ADF2037" w14:textId="77777777" w:rsidR="00BF08FD" w:rsidRDefault="00455CB9">
      <w:pPr>
        <w:pStyle w:val="BodyText"/>
        <w:spacing w:line="259" w:lineRule="auto"/>
        <w:ind w:left="460" w:right="451"/>
        <w:jc w:val="both"/>
      </w:pPr>
      <w:r>
        <w:t>Локални менаџер за жалбе ће радити у складу са овим документом, инструкцијама које добије из ЈУП</w:t>
      </w:r>
      <w:r>
        <w:rPr>
          <w:spacing w:val="-7"/>
        </w:rPr>
        <w:t xml:space="preserve"> </w:t>
      </w:r>
      <w:r>
        <w:t>а</w:t>
      </w:r>
      <w:r>
        <w:rPr>
          <w:spacing w:val="-7"/>
        </w:rPr>
        <w:t xml:space="preserve"> </w:t>
      </w:r>
      <w:r>
        <w:t>и</w:t>
      </w:r>
      <w:r>
        <w:rPr>
          <w:spacing w:val="-9"/>
        </w:rPr>
        <w:t xml:space="preserve"> </w:t>
      </w:r>
      <w:r>
        <w:t>инструкцијама</w:t>
      </w:r>
      <w:r>
        <w:rPr>
          <w:spacing w:val="-7"/>
        </w:rPr>
        <w:t xml:space="preserve"> </w:t>
      </w:r>
      <w:r>
        <w:t>и</w:t>
      </w:r>
      <w:r>
        <w:rPr>
          <w:spacing w:val="-8"/>
        </w:rPr>
        <w:t xml:space="preserve"> </w:t>
      </w:r>
      <w:r>
        <w:t>саветима</w:t>
      </w:r>
      <w:r>
        <w:rPr>
          <w:spacing w:val="-7"/>
        </w:rPr>
        <w:t xml:space="preserve"> </w:t>
      </w:r>
      <w:r>
        <w:t>Централног</w:t>
      </w:r>
      <w:r>
        <w:rPr>
          <w:spacing w:val="-6"/>
        </w:rPr>
        <w:t xml:space="preserve"> </w:t>
      </w:r>
      <w:r>
        <w:t>менаџера</w:t>
      </w:r>
      <w:r>
        <w:rPr>
          <w:spacing w:val="-7"/>
        </w:rPr>
        <w:t xml:space="preserve"> </w:t>
      </w:r>
      <w:r>
        <w:t>за</w:t>
      </w:r>
      <w:r>
        <w:rPr>
          <w:spacing w:val="-6"/>
        </w:rPr>
        <w:t xml:space="preserve"> </w:t>
      </w:r>
      <w:r>
        <w:t>жалбе.</w:t>
      </w:r>
      <w:r>
        <w:rPr>
          <w:spacing w:val="-6"/>
        </w:rPr>
        <w:t xml:space="preserve"> </w:t>
      </w:r>
      <w:r>
        <w:t>Уколико</w:t>
      </w:r>
      <w:r>
        <w:rPr>
          <w:spacing w:val="-8"/>
        </w:rPr>
        <w:t xml:space="preserve"> </w:t>
      </w:r>
      <w:r>
        <w:t>обим</w:t>
      </w:r>
      <w:r>
        <w:rPr>
          <w:spacing w:val="-6"/>
        </w:rPr>
        <w:t xml:space="preserve"> </w:t>
      </w:r>
      <w:r>
        <w:t>приспелих</w:t>
      </w:r>
      <w:r>
        <w:rPr>
          <w:spacing w:val="-9"/>
        </w:rPr>
        <w:t xml:space="preserve"> </w:t>
      </w:r>
      <w:r>
        <w:t>жалби</w:t>
      </w:r>
      <w:r>
        <w:rPr>
          <w:spacing w:val="-9"/>
        </w:rPr>
        <w:t xml:space="preserve"> </w:t>
      </w:r>
      <w:r>
        <w:t>, питања и захтева за додатним информацијама не прелази више од 10 поднесака недељно, он ће једном</w:t>
      </w:r>
      <w:r>
        <w:rPr>
          <w:spacing w:val="-5"/>
        </w:rPr>
        <w:t xml:space="preserve"> </w:t>
      </w:r>
      <w:r>
        <w:t>месечно</w:t>
      </w:r>
      <w:r>
        <w:rPr>
          <w:spacing w:val="-4"/>
        </w:rPr>
        <w:t xml:space="preserve"> </w:t>
      </w:r>
      <w:r>
        <w:t>достављати</w:t>
      </w:r>
      <w:r>
        <w:rPr>
          <w:spacing w:val="-4"/>
        </w:rPr>
        <w:t xml:space="preserve"> </w:t>
      </w:r>
      <w:r>
        <w:t>извештаје</w:t>
      </w:r>
      <w:r>
        <w:rPr>
          <w:spacing w:val="-4"/>
        </w:rPr>
        <w:t xml:space="preserve"> </w:t>
      </w:r>
      <w:r>
        <w:t>Централном</w:t>
      </w:r>
      <w:r>
        <w:rPr>
          <w:spacing w:val="-2"/>
        </w:rPr>
        <w:t xml:space="preserve"> </w:t>
      </w:r>
      <w:r>
        <w:t>менаџеру</w:t>
      </w:r>
      <w:r>
        <w:rPr>
          <w:spacing w:val="-2"/>
        </w:rPr>
        <w:t xml:space="preserve"> </w:t>
      </w:r>
      <w:r>
        <w:t>за</w:t>
      </w:r>
      <w:r>
        <w:rPr>
          <w:spacing w:val="-2"/>
        </w:rPr>
        <w:t xml:space="preserve"> </w:t>
      </w:r>
      <w:r>
        <w:t>жалбе</w:t>
      </w:r>
      <w:r>
        <w:rPr>
          <w:spacing w:val="-4"/>
        </w:rPr>
        <w:t xml:space="preserve"> </w:t>
      </w:r>
      <w:r>
        <w:t>у</w:t>
      </w:r>
      <w:r>
        <w:rPr>
          <w:spacing w:val="-4"/>
        </w:rPr>
        <w:t xml:space="preserve"> </w:t>
      </w:r>
      <w:r>
        <w:t>форми</w:t>
      </w:r>
      <w:r>
        <w:rPr>
          <w:spacing w:val="-5"/>
        </w:rPr>
        <w:t xml:space="preserve"> </w:t>
      </w:r>
      <w:r>
        <w:t>табеле која</w:t>
      </w:r>
      <w:r>
        <w:rPr>
          <w:spacing w:val="-5"/>
        </w:rPr>
        <w:t xml:space="preserve"> </w:t>
      </w:r>
      <w:r>
        <w:t>је</w:t>
      </w:r>
      <w:r>
        <w:rPr>
          <w:spacing w:val="-4"/>
        </w:rPr>
        <w:t xml:space="preserve"> </w:t>
      </w:r>
      <w:r>
        <w:t>дата у прилогу 2 у којој он води евиденцију о статусу и броју пристиглих жалби.</w:t>
      </w:r>
    </w:p>
    <w:p w14:paraId="7ADF2038" w14:textId="77777777" w:rsidR="00BF08FD" w:rsidRDefault="00455CB9">
      <w:pPr>
        <w:pStyle w:val="BodyText"/>
        <w:spacing w:before="158" w:line="259" w:lineRule="auto"/>
        <w:ind w:left="460" w:right="451"/>
        <w:jc w:val="both"/>
      </w:pPr>
      <w:r>
        <w:t>Уколико број жалби буде већи од 10 недељно он ће обавестити Централног менаџера за жалбе и достављати извештај једном недељно. У случају таквог броја жалби локални менаџер за жалбе тражи повећање капацитета Локалне службе за жалбе и о томе обавестити ЈУП, евентуална корекција жалбеног механизма на нивоу Пројекта.</w:t>
      </w:r>
    </w:p>
    <w:p w14:paraId="7ADF2039" w14:textId="77777777" w:rsidR="00BF08FD" w:rsidRDefault="00455CB9">
      <w:pPr>
        <w:pStyle w:val="BodyText"/>
        <w:spacing w:before="160" w:line="259" w:lineRule="auto"/>
        <w:ind w:left="460" w:right="455"/>
        <w:jc w:val="both"/>
      </w:pPr>
      <w:r>
        <w:t>Централни</w:t>
      </w:r>
      <w:r>
        <w:rPr>
          <w:spacing w:val="-13"/>
        </w:rPr>
        <w:t xml:space="preserve"> </w:t>
      </w:r>
      <w:r>
        <w:t>менаџер</w:t>
      </w:r>
      <w:r>
        <w:rPr>
          <w:spacing w:val="-12"/>
        </w:rPr>
        <w:t xml:space="preserve"> </w:t>
      </w:r>
      <w:r>
        <w:t>за</w:t>
      </w:r>
      <w:r>
        <w:rPr>
          <w:spacing w:val="-13"/>
        </w:rPr>
        <w:t xml:space="preserve"> </w:t>
      </w:r>
      <w:r>
        <w:t>жалбе</w:t>
      </w:r>
      <w:r>
        <w:rPr>
          <w:spacing w:val="-12"/>
        </w:rPr>
        <w:t xml:space="preserve"> </w:t>
      </w:r>
      <w:r>
        <w:t>ће</w:t>
      </w:r>
      <w:r>
        <w:rPr>
          <w:spacing w:val="-13"/>
        </w:rPr>
        <w:t xml:space="preserve"> </w:t>
      </w:r>
      <w:r>
        <w:t>прикупљати</w:t>
      </w:r>
      <w:r>
        <w:rPr>
          <w:spacing w:val="-12"/>
        </w:rPr>
        <w:t xml:space="preserve"> </w:t>
      </w:r>
      <w:r>
        <w:t>информације</w:t>
      </w:r>
      <w:r>
        <w:rPr>
          <w:spacing w:val="-13"/>
        </w:rPr>
        <w:t xml:space="preserve"> </w:t>
      </w:r>
      <w:r>
        <w:t>из</w:t>
      </w:r>
      <w:r>
        <w:rPr>
          <w:spacing w:val="-12"/>
        </w:rPr>
        <w:t xml:space="preserve"> </w:t>
      </w:r>
      <w:r>
        <w:t>свих</w:t>
      </w:r>
      <w:r>
        <w:rPr>
          <w:spacing w:val="-12"/>
        </w:rPr>
        <w:t xml:space="preserve"> </w:t>
      </w:r>
      <w:r>
        <w:t>локалних</w:t>
      </w:r>
      <w:r>
        <w:rPr>
          <w:spacing w:val="-13"/>
        </w:rPr>
        <w:t xml:space="preserve"> </w:t>
      </w:r>
      <w:r>
        <w:t>самоуправа</w:t>
      </w:r>
      <w:r>
        <w:rPr>
          <w:spacing w:val="-12"/>
        </w:rPr>
        <w:t xml:space="preserve"> </w:t>
      </w:r>
      <w:r>
        <w:t>и</w:t>
      </w:r>
      <w:r>
        <w:rPr>
          <w:spacing w:val="-13"/>
        </w:rPr>
        <w:t xml:space="preserve"> </w:t>
      </w:r>
      <w:r>
        <w:t>на</w:t>
      </w:r>
      <w:r>
        <w:rPr>
          <w:spacing w:val="-12"/>
        </w:rPr>
        <w:t xml:space="preserve"> </w:t>
      </w:r>
      <w:r>
        <w:t>основу приспелих информација сачињавати извештај за Банку, такође једном месечно. Уколико број приспелих жалби прелази 10 недељно</w:t>
      </w:r>
      <w:r>
        <w:rPr>
          <w:spacing w:val="40"/>
        </w:rPr>
        <w:t xml:space="preserve"> </w:t>
      </w:r>
      <w:r>
        <w:t>( уколико има више од 10 жалби из једне јединице локане самоуправе</w:t>
      </w:r>
      <w:r>
        <w:rPr>
          <w:spacing w:val="-9"/>
        </w:rPr>
        <w:t xml:space="preserve"> </w:t>
      </w:r>
      <w:r>
        <w:t>а</w:t>
      </w:r>
      <w:r>
        <w:rPr>
          <w:spacing w:val="-12"/>
        </w:rPr>
        <w:t xml:space="preserve"> </w:t>
      </w:r>
      <w:r>
        <w:t>таквих</w:t>
      </w:r>
      <w:r>
        <w:rPr>
          <w:spacing w:val="-10"/>
        </w:rPr>
        <w:t xml:space="preserve"> </w:t>
      </w:r>
      <w:r>
        <w:t>локалних</w:t>
      </w:r>
      <w:r>
        <w:rPr>
          <w:spacing w:val="-11"/>
        </w:rPr>
        <w:t xml:space="preserve"> </w:t>
      </w:r>
      <w:r>
        <w:t>извештаја</w:t>
      </w:r>
      <w:r>
        <w:rPr>
          <w:spacing w:val="-12"/>
        </w:rPr>
        <w:t xml:space="preserve"> </w:t>
      </w:r>
      <w:r>
        <w:t>има</w:t>
      </w:r>
      <w:r>
        <w:rPr>
          <w:spacing w:val="-9"/>
        </w:rPr>
        <w:t xml:space="preserve"> </w:t>
      </w:r>
      <w:r>
        <w:t>више</w:t>
      </w:r>
      <w:r>
        <w:rPr>
          <w:spacing w:val="-11"/>
        </w:rPr>
        <w:t xml:space="preserve"> </w:t>
      </w:r>
      <w:r>
        <w:t>од</w:t>
      </w:r>
      <w:r>
        <w:rPr>
          <w:spacing w:val="-10"/>
        </w:rPr>
        <w:t xml:space="preserve"> </w:t>
      </w:r>
      <w:r>
        <w:t>5</w:t>
      </w:r>
      <w:r>
        <w:rPr>
          <w:spacing w:val="-11"/>
        </w:rPr>
        <w:t xml:space="preserve"> </w:t>
      </w:r>
      <w:r>
        <w:t>),</w:t>
      </w:r>
      <w:r>
        <w:rPr>
          <w:spacing w:val="-9"/>
        </w:rPr>
        <w:t xml:space="preserve"> </w:t>
      </w:r>
      <w:r>
        <w:t>затражиће</w:t>
      </w:r>
      <w:r>
        <w:rPr>
          <w:spacing w:val="-10"/>
        </w:rPr>
        <w:t xml:space="preserve"> </w:t>
      </w:r>
      <w:r>
        <w:t>ревизију</w:t>
      </w:r>
      <w:r>
        <w:rPr>
          <w:spacing w:val="-8"/>
        </w:rPr>
        <w:t xml:space="preserve"> </w:t>
      </w:r>
      <w:r>
        <w:t>жалбеног</w:t>
      </w:r>
      <w:r>
        <w:rPr>
          <w:spacing w:val="-9"/>
        </w:rPr>
        <w:t xml:space="preserve"> </w:t>
      </w:r>
      <w:r>
        <w:t>механизма, помоћ Банке и другачију организацију жалбеног механизма.</w:t>
      </w:r>
    </w:p>
    <w:p w14:paraId="7ADF203A" w14:textId="77777777" w:rsidR="00BF08FD" w:rsidRDefault="00455CB9">
      <w:pPr>
        <w:pStyle w:val="BodyText"/>
        <w:spacing w:before="158" w:line="259" w:lineRule="auto"/>
        <w:ind w:left="460" w:right="455"/>
        <w:jc w:val="both"/>
      </w:pPr>
      <w:r>
        <w:t>Централни менаџер за</w:t>
      </w:r>
      <w:r>
        <w:rPr>
          <w:spacing w:val="-2"/>
        </w:rPr>
        <w:t xml:space="preserve"> </w:t>
      </w:r>
      <w:r>
        <w:t>жалбе</w:t>
      </w:r>
      <w:r>
        <w:rPr>
          <w:spacing w:val="-2"/>
        </w:rPr>
        <w:t xml:space="preserve"> </w:t>
      </w:r>
      <w:r>
        <w:t>у договору са</w:t>
      </w:r>
      <w:r>
        <w:rPr>
          <w:spacing w:val="-2"/>
        </w:rPr>
        <w:t xml:space="preserve"> </w:t>
      </w:r>
      <w:r>
        <w:t>Пројектним тимом</w:t>
      </w:r>
      <w:r>
        <w:rPr>
          <w:spacing w:val="-3"/>
        </w:rPr>
        <w:t xml:space="preserve"> </w:t>
      </w:r>
      <w:r>
        <w:t>организоваће</w:t>
      </w:r>
      <w:r>
        <w:rPr>
          <w:spacing w:val="-1"/>
        </w:rPr>
        <w:t xml:space="preserve"> </w:t>
      </w:r>
      <w:r>
        <w:t>он лајн</w:t>
      </w:r>
      <w:r>
        <w:rPr>
          <w:spacing w:val="-3"/>
        </w:rPr>
        <w:t xml:space="preserve"> </w:t>
      </w:r>
      <w:r>
        <w:t>радионице за локалне менаџере зажалбе и пружати друге саветодавне услуге јединицама локалне самоуправе, успостављеним Службама за жалбе.</w:t>
      </w:r>
    </w:p>
    <w:p w14:paraId="7ADF203B" w14:textId="77777777" w:rsidR="00BF08FD" w:rsidRDefault="00BF08FD">
      <w:pPr>
        <w:spacing w:line="259" w:lineRule="auto"/>
        <w:jc w:val="both"/>
        <w:sectPr w:rsidR="00BF08FD">
          <w:pgSz w:w="12240" w:h="15840"/>
          <w:pgMar w:top="980" w:right="980" w:bottom="1700" w:left="980" w:header="763" w:footer="1460" w:gutter="0"/>
          <w:cols w:space="720"/>
        </w:sectPr>
      </w:pPr>
    </w:p>
    <w:p w14:paraId="7ADF203C" w14:textId="77777777" w:rsidR="00BF08FD" w:rsidRDefault="00BF08FD">
      <w:pPr>
        <w:pStyle w:val="BodyText"/>
        <w:rPr>
          <w:sz w:val="14"/>
        </w:rPr>
      </w:pPr>
    </w:p>
    <w:p w14:paraId="7ADF203D" w14:textId="77777777" w:rsidR="00BF08FD" w:rsidRDefault="00455CB9">
      <w:pPr>
        <w:pStyle w:val="Heading2"/>
        <w:spacing w:before="47"/>
        <w:ind w:left="458" w:right="6285" w:firstLine="0"/>
        <w:jc w:val="center"/>
      </w:pPr>
      <w:bookmarkStart w:id="29" w:name="_bookmark29"/>
      <w:bookmarkEnd w:id="29"/>
      <w:r>
        <w:rPr>
          <w:color w:val="2E5395"/>
        </w:rPr>
        <w:t>Прилог</w:t>
      </w:r>
      <w:r>
        <w:rPr>
          <w:color w:val="2E5395"/>
          <w:spacing w:val="-9"/>
        </w:rPr>
        <w:t xml:space="preserve"> </w:t>
      </w:r>
      <w:r>
        <w:rPr>
          <w:color w:val="2E5395"/>
        </w:rPr>
        <w:t>01:</w:t>
      </w:r>
      <w:r>
        <w:rPr>
          <w:color w:val="2E5395"/>
          <w:spacing w:val="-8"/>
        </w:rPr>
        <w:t xml:space="preserve"> </w:t>
      </w:r>
      <w:r>
        <w:rPr>
          <w:color w:val="2E5395"/>
        </w:rPr>
        <w:t>Жалбени</w:t>
      </w:r>
      <w:r>
        <w:rPr>
          <w:color w:val="2E5395"/>
          <w:spacing w:val="-5"/>
        </w:rPr>
        <w:t xml:space="preserve"> </w:t>
      </w:r>
      <w:r>
        <w:rPr>
          <w:color w:val="2E5395"/>
          <w:spacing w:val="-2"/>
        </w:rPr>
        <w:t>формулар</w:t>
      </w:r>
    </w:p>
    <w:p w14:paraId="7ADF203E" w14:textId="77777777" w:rsidR="00BF08FD" w:rsidRDefault="00455CB9">
      <w:pPr>
        <w:pStyle w:val="Heading6"/>
        <w:spacing w:before="143"/>
        <w:ind w:left="458" w:right="457"/>
        <w:jc w:val="center"/>
      </w:pPr>
      <w:r>
        <w:rPr>
          <w:u w:val="single"/>
        </w:rPr>
        <w:t>Пројекат</w:t>
      </w:r>
      <w:r>
        <w:rPr>
          <w:spacing w:val="-9"/>
          <w:u w:val="single"/>
        </w:rPr>
        <w:t xml:space="preserve"> </w:t>
      </w:r>
      <w:r>
        <w:rPr>
          <w:u w:val="single"/>
        </w:rPr>
        <w:t>развоја</w:t>
      </w:r>
      <w:r>
        <w:rPr>
          <w:spacing w:val="-7"/>
          <w:u w:val="single"/>
        </w:rPr>
        <w:t xml:space="preserve"> </w:t>
      </w:r>
      <w:r>
        <w:rPr>
          <w:u w:val="single"/>
        </w:rPr>
        <w:t>локалне</w:t>
      </w:r>
      <w:r>
        <w:rPr>
          <w:spacing w:val="-8"/>
          <w:u w:val="single"/>
        </w:rPr>
        <w:t xml:space="preserve"> </w:t>
      </w:r>
      <w:r>
        <w:rPr>
          <w:u w:val="single"/>
        </w:rPr>
        <w:t>инфраструктуре</w:t>
      </w:r>
      <w:r>
        <w:rPr>
          <w:spacing w:val="-8"/>
          <w:u w:val="single"/>
        </w:rPr>
        <w:t xml:space="preserve"> </w:t>
      </w:r>
      <w:r>
        <w:rPr>
          <w:u w:val="single"/>
        </w:rPr>
        <w:t>и</w:t>
      </w:r>
      <w:r>
        <w:rPr>
          <w:spacing w:val="-7"/>
          <w:u w:val="single"/>
        </w:rPr>
        <w:t xml:space="preserve"> </w:t>
      </w:r>
      <w:r>
        <w:rPr>
          <w:u w:val="single"/>
        </w:rPr>
        <w:t>институционалног</w:t>
      </w:r>
      <w:r>
        <w:rPr>
          <w:spacing w:val="-5"/>
          <w:u w:val="single"/>
        </w:rPr>
        <w:t xml:space="preserve"> </w:t>
      </w:r>
      <w:r>
        <w:rPr>
          <w:u w:val="single"/>
        </w:rPr>
        <w:t>развоја</w:t>
      </w:r>
      <w:r>
        <w:rPr>
          <w:spacing w:val="-9"/>
          <w:u w:val="single"/>
        </w:rPr>
        <w:t xml:space="preserve"> </w:t>
      </w:r>
      <w:r>
        <w:rPr>
          <w:spacing w:val="-2"/>
          <w:u w:val="single"/>
        </w:rPr>
        <w:t>(LIID)</w:t>
      </w:r>
    </w:p>
    <w:p w14:paraId="7ADF203F" w14:textId="77777777" w:rsidR="00BF08FD" w:rsidRDefault="00BF08FD">
      <w:pPr>
        <w:pStyle w:val="BodyText"/>
        <w:spacing w:before="6"/>
        <w:rPr>
          <w:b/>
          <w:sz w:val="18"/>
        </w:rPr>
      </w:pPr>
    </w:p>
    <w:p w14:paraId="7ADF2040" w14:textId="77777777" w:rsidR="00BF08FD" w:rsidRDefault="00455CB9">
      <w:pPr>
        <w:spacing w:before="44"/>
        <w:ind w:left="458" w:right="458"/>
        <w:jc w:val="center"/>
        <w:rPr>
          <w:b/>
          <w:sz w:val="28"/>
        </w:rPr>
      </w:pPr>
      <w:r>
        <w:rPr>
          <w:b/>
          <w:sz w:val="28"/>
        </w:rPr>
        <w:t>ЖАЛБЕНИ</w:t>
      </w:r>
      <w:r>
        <w:rPr>
          <w:b/>
          <w:spacing w:val="-5"/>
          <w:sz w:val="28"/>
        </w:rPr>
        <w:t xml:space="preserve"> </w:t>
      </w:r>
      <w:r>
        <w:rPr>
          <w:b/>
          <w:spacing w:val="-2"/>
          <w:sz w:val="28"/>
        </w:rPr>
        <w:t>ФОРМУЛАР</w:t>
      </w:r>
    </w:p>
    <w:p w14:paraId="7ADF2041" w14:textId="77777777" w:rsidR="00BF08FD" w:rsidRDefault="00BF08FD">
      <w:pPr>
        <w:pStyle w:val="BodyText"/>
        <w:spacing w:before="11"/>
        <w:rPr>
          <w:b/>
          <w:sz w:val="21"/>
        </w:rPr>
      </w:pPr>
    </w:p>
    <w:p w14:paraId="7ADF2042" w14:textId="77777777" w:rsidR="00BF08FD" w:rsidRDefault="00455CB9">
      <w:pPr>
        <w:pStyle w:val="BodyText"/>
        <w:ind w:left="460" w:right="452"/>
        <w:jc w:val="both"/>
      </w:pPr>
      <w:r>
        <w:t>Уколико имате питања или примедбе на активности и процедуре током реализације Пројекта, развоја локалне инфраструктуре и институционалног развоја (LIID), молимо Вас да попуните овај формулар у складу са успостављеним жалбеним механизмом.</w:t>
      </w:r>
    </w:p>
    <w:p w14:paraId="7ADF2043" w14:textId="77777777" w:rsidR="00BF08FD" w:rsidRDefault="00BF08FD">
      <w:pPr>
        <w:pStyle w:val="BodyText"/>
        <w:spacing w:before="11"/>
        <w:rPr>
          <w:sz w:val="21"/>
        </w:rPr>
      </w:pPr>
    </w:p>
    <w:p w14:paraId="7ADF2044" w14:textId="77777777" w:rsidR="00BF08FD" w:rsidRDefault="00455CB9">
      <w:pPr>
        <w:pStyle w:val="BodyText"/>
        <w:ind w:left="460"/>
        <w:jc w:val="both"/>
        <w:rPr>
          <w:b/>
        </w:rPr>
      </w:pPr>
      <w:r>
        <w:t>Напомена:</w:t>
      </w:r>
      <w:r>
        <w:rPr>
          <w:spacing w:val="-7"/>
        </w:rPr>
        <w:t xml:space="preserve"> </w:t>
      </w:r>
      <w:r>
        <w:t>Жалба</w:t>
      </w:r>
      <w:r>
        <w:rPr>
          <w:spacing w:val="-6"/>
        </w:rPr>
        <w:t xml:space="preserve"> </w:t>
      </w:r>
      <w:r>
        <w:t>и/или</w:t>
      </w:r>
      <w:r>
        <w:rPr>
          <w:spacing w:val="-3"/>
        </w:rPr>
        <w:t xml:space="preserve"> </w:t>
      </w:r>
      <w:r>
        <w:t>притужба,</w:t>
      </w:r>
      <w:r>
        <w:rPr>
          <w:spacing w:val="-4"/>
        </w:rPr>
        <w:t xml:space="preserve"> </w:t>
      </w:r>
      <w:r>
        <w:t>сугестија</w:t>
      </w:r>
      <w:r>
        <w:rPr>
          <w:spacing w:val="-4"/>
        </w:rPr>
        <w:t xml:space="preserve"> </w:t>
      </w:r>
      <w:r>
        <w:t>се</w:t>
      </w:r>
      <w:r>
        <w:rPr>
          <w:spacing w:val="-6"/>
        </w:rPr>
        <w:t xml:space="preserve"> </w:t>
      </w:r>
      <w:r>
        <w:t>односи</w:t>
      </w:r>
      <w:r>
        <w:rPr>
          <w:spacing w:val="-5"/>
        </w:rPr>
        <w:t xml:space="preserve"> </w:t>
      </w:r>
      <w:r>
        <w:t>искључиво</w:t>
      </w:r>
      <w:r>
        <w:rPr>
          <w:spacing w:val="-3"/>
        </w:rPr>
        <w:t xml:space="preserve"> </w:t>
      </w:r>
      <w:r>
        <w:t>на</w:t>
      </w:r>
      <w:r>
        <w:rPr>
          <w:spacing w:val="-5"/>
        </w:rPr>
        <w:t xml:space="preserve"> </w:t>
      </w:r>
      <w:r>
        <w:t>пројекат</w:t>
      </w:r>
      <w:r>
        <w:rPr>
          <w:spacing w:val="-3"/>
        </w:rPr>
        <w:t xml:space="preserve"> </w:t>
      </w:r>
      <w:r>
        <w:rPr>
          <w:spacing w:val="-2"/>
        </w:rPr>
        <w:t>LIID</w:t>
      </w:r>
      <w:r>
        <w:rPr>
          <w:b/>
          <w:spacing w:val="-2"/>
        </w:rPr>
        <w:t>.</w:t>
      </w:r>
    </w:p>
    <w:p w14:paraId="7ADF2045" w14:textId="77777777" w:rsidR="00BF08FD" w:rsidRDefault="00BF08FD">
      <w:pPr>
        <w:pStyle w:val="BodyText"/>
        <w:rPr>
          <w:b/>
          <w:sz w:val="20"/>
        </w:rPr>
      </w:pPr>
    </w:p>
    <w:p w14:paraId="7ADF2046" w14:textId="77777777" w:rsidR="00BF08FD" w:rsidRDefault="00BF08FD">
      <w:pPr>
        <w:pStyle w:val="BodyText"/>
        <w:rPr>
          <w:b/>
          <w:sz w:val="17"/>
        </w:rPr>
      </w:pPr>
    </w:p>
    <w:tbl>
      <w:tblPr>
        <w:tblW w:w="0" w:type="auto"/>
        <w:tblInd w:w="4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94"/>
        <w:gridCol w:w="3423"/>
        <w:gridCol w:w="1241"/>
        <w:gridCol w:w="249"/>
        <w:gridCol w:w="1879"/>
        <w:gridCol w:w="1846"/>
      </w:tblGrid>
      <w:tr w:rsidR="00BF08FD" w14:paraId="7ADF2048" w14:textId="77777777">
        <w:trPr>
          <w:trHeight w:val="267"/>
        </w:trPr>
        <w:tc>
          <w:tcPr>
            <w:tcW w:w="9332" w:type="dxa"/>
            <w:gridSpan w:val="6"/>
            <w:tcBorders>
              <w:bottom w:val="single" w:sz="4" w:space="0" w:color="000000"/>
            </w:tcBorders>
            <w:shd w:val="clear" w:color="auto" w:fill="BEBEBE"/>
          </w:tcPr>
          <w:p w14:paraId="7ADF2047" w14:textId="77777777" w:rsidR="00BF08FD" w:rsidRDefault="00455CB9">
            <w:pPr>
              <w:pStyle w:val="TableParagraph"/>
              <w:spacing w:line="248" w:lineRule="exact"/>
              <w:ind w:left="107"/>
              <w:rPr>
                <w:b/>
              </w:rPr>
            </w:pPr>
            <w:r>
              <w:rPr>
                <w:b/>
              </w:rPr>
              <w:t>Контакт</w:t>
            </w:r>
            <w:r>
              <w:rPr>
                <w:b/>
                <w:spacing w:val="-7"/>
              </w:rPr>
              <w:t xml:space="preserve"> </w:t>
            </w:r>
            <w:r>
              <w:rPr>
                <w:b/>
                <w:spacing w:val="-2"/>
              </w:rPr>
              <w:t>подаци</w:t>
            </w:r>
          </w:p>
        </w:tc>
      </w:tr>
      <w:tr w:rsidR="00BF08FD" w14:paraId="7ADF204B" w14:textId="77777777">
        <w:trPr>
          <w:trHeight w:val="806"/>
        </w:trPr>
        <w:tc>
          <w:tcPr>
            <w:tcW w:w="9332" w:type="dxa"/>
            <w:gridSpan w:val="6"/>
            <w:tcBorders>
              <w:top w:val="single" w:sz="4" w:space="0" w:color="000000"/>
              <w:bottom w:val="single" w:sz="4" w:space="0" w:color="000000"/>
            </w:tcBorders>
          </w:tcPr>
          <w:p w14:paraId="7ADF2049" w14:textId="77777777" w:rsidR="00BF08FD" w:rsidRDefault="00455CB9">
            <w:pPr>
              <w:pStyle w:val="TableParagraph"/>
              <w:ind w:left="107"/>
            </w:pPr>
            <w:r>
              <w:t>Ваше име и презиме и контакт подаци неће бити објављени, нити ће бити доступни јавно. Ови подаци</w:t>
            </w:r>
            <w:r>
              <w:rPr>
                <w:spacing w:val="-11"/>
              </w:rPr>
              <w:t xml:space="preserve"> </w:t>
            </w:r>
            <w:r>
              <w:t>ће</w:t>
            </w:r>
            <w:r>
              <w:rPr>
                <w:spacing w:val="-8"/>
              </w:rPr>
              <w:t xml:space="preserve"> </w:t>
            </w:r>
            <w:r>
              <w:t>бити</w:t>
            </w:r>
            <w:r>
              <w:rPr>
                <w:spacing w:val="-11"/>
              </w:rPr>
              <w:t xml:space="preserve"> </w:t>
            </w:r>
            <w:r>
              <w:t>коришћени</w:t>
            </w:r>
            <w:r>
              <w:rPr>
                <w:spacing w:val="-8"/>
              </w:rPr>
              <w:t xml:space="preserve"> </w:t>
            </w:r>
            <w:r>
              <w:t>искључиво</w:t>
            </w:r>
            <w:r>
              <w:rPr>
                <w:spacing w:val="-10"/>
              </w:rPr>
              <w:t xml:space="preserve"> </w:t>
            </w:r>
            <w:r>
              <w:t>за</w:t>
            </w:r>
            <w:r>
              <w:rPr>
                <w:spacing w:val="-11"/>
              </w:rPr>
              <w:t xml:space="preserve"> </w:t>
            </w:r>
            <w:r>
              <w:t>евентуалну</w:t>
            </w:r>
            <w:r>
              <w:rPr>
                <w:spacing w:val="-8"/>
              </w:rPr>
              <w:t xml:space="preserve"> </w:t>
            </w:r>
            <w:r>
              <w:t>даљу</w:t>
            </w:r>
            <w:r>
              <w:rPr>
                <w:spacing w:val="-10"/>
              </w:rPr>
              <w:t xml:space="preserve"> </w:t>
            </w:r>
            <w:r>
              <w:t>комуникацију</w:t>
            </w:r>
            <w:r>
              <w:rPr>
                <w:spacing w:val="-10"/>
              </w:rPr>
              <w:t xml:space="preserve"> </w:t>
            </w:r>
            <w:r>
              <w:t>са</w:t>
            </w:r>
            <w:r>
              <w:rPr>
                <w:spacing w:val="-11"/>
              </w:rPr>
              <w:t xml:space="preserve"> </w:t>
            </w:r>
            <w:r>
              <w:t>Вама</w:t>
            </w:r>
            <w:r>
              <w:rPr>
                <w:spacing w:val="-9"/>
              </w:rPr>
              <w:t xml:space="preserve"> </w:t>
            </w:r>
            <w:r>
              <w:t>у</w:t>
            </w:r>
            <w:r>
              <w:rPr>
                <w:spacing w:val="-10"/>
              </w:rPr>
              <w:t xml:space="preserve"> </w:t>
            </w:r>
            <w:r>
              <w:t>вези</w:t>
            </w:r>
            <w:r>
              <w:rPr>
                <w:spacing w:val="-10"/>
              </w:rPr>
              <w:t xml:space="preserve"> </w:t>
            </w:r>
            <w:r>
              <w:rPr>
                <w:spacing w:val="-2"/>
              </w:rPr>
              <w:t>послатог</w:t>
            </w:r>
          </w:p>
          <w:p w14:paraId="7ADF204A" w14:textId="77777777" w:rsidR="00BF08FD" w:rsidRDefault="00455CB9">
            <w:pPr>
              <w:pStyle w:val="TableParagraph"/>
              <w:spacing w:line="249" w:lineRule="exact"/>
              <w:ind w:left="107"/>
            </w:pPr>
            <w:r>
              <w:t>питања</w:t>
            </w:r>
            <w:r>
              <w:rPr>
                <w:spacing w:val="-4"/>
              </w:rPr>
              <w:t xml:space="preserve"> </w:t>
            </w:r>
            <w:r>
              <w:t>или</w:t>
            </w:r>
            <w:r>
              <w:rPr>
                <w:spacing w:val="-3"/>
              </w:rPr>
              <w:t xml:space="preserve"> </w:t>
            </w:r>
            <w:r>
              <w:rPr>
                <w:spacing w:val="-2"/>
              </w:rPr>
              <w:t>жалбе.</w:t>
            </w:r>
          </w:p>
        </w:tc>
      </w:tr>
      <w:tr w:rsidR="00BF08FD" w14:paraId="7ADF204F" w14:textId="77777777">
        <w:trPr>
          <w:trHeight w:val="268"/>
        </w:trPr>
        <w:tc>
          <w:tcPr>
            <w:tcW w:w="4117" w:type="dxa"/>
            <w:gridSpan w:val="2"/>
            <w:tcBorders>
              <w:top w:val="single" w:sz="4" w:space="0" w:color="000000"/>
              <w:bottom w:val="single" w:sz="4" w:space="0" w:color="000000"/>
              <w:right w:val="single" w:sz="4" w:space="0" w:color="000000"/>
            </w:tcBorders>
          </w:tcPr>
          <w:p w14:paraId="7ADF204C" w14:textId="77777777" w:rsidR="00BF08FD" w:rsidRDefault="00455CB9">
            <w:pPr>
              <w:pStyle w:val="TableParagraph"/>
              <w:spacing w:line="248" w:lineRule="exact"/>
              <w:ind w:left="107"/>
            </w:pPr>
            <w:r>
              <w:t>Број</w:t>
            </w:r>
            <w:r>
              <w:rPr>
                <w:spacing w:val="-2"/>
              </w:rPr>
              <w:t xml:space="preserve"> </w:t>
            </w:r>
            <w:r>
              <w:t>жалбе</w:t>
            </w:r>
            <w:r>
              <w:rPr>
                <w:spacing w:val="-3"/>
              </w:rPr>
              <w:t xml:space="preserve"> </w:t>
            </w:r>
            <w:r>
              <w:t>у</w:t>
            </w:r>
            <w:r>
              <w:rPr>
                <w:spacing w:val="-3"/>
              </w:rPr>
              <w:t xml:space="preserve"> </w:t>
            </w:r>
            <w:r>
              <w:t>интерној</w:t>
            </w:r>
            <w:r>
              <w:rPr>
                <w:spacing w:val="-2"/>
              </w:rPr>
              <w:t xml:space="preserve"> евиденцији</w:t>
            </w:r>
          </w:p>
        </w:tc>
        <w:tc>
          <w:tcPr>
            <w:tcW w:w="1241" w:type="dxa"/>
            <w:tcBorders>
              <w:top w:val="single" w:sz="4" w:space="0" w:color="000000"/>
              <w:left w:val="single" w:sz="4" w:space="0" w:color="000000"/>
              <w:bottom w:val="single" w:sz="4" w:space="0" w:color="000000"/>
              <w:right w:val="single" w:sz="4" w:space="0" w:color="BEBEBE"/>
            </w:tcBorders>
          </w:tcPr>
          <w:p w14:paraId="7ADF204D" w14:textId="77777777" w:rsidR="00BF08FD" w:rsidRDefault="00BF08FD">
            <w:pPr>
              <w:pStyle w:val="TableParagraph"/>
              <w:rPr>
                <w:rFonts w:ascii="Times New Roman"/>
                <w:sz w:val="18"/>
              </w:rPr>
            </w:pPr>
          </w:p>
        </w:tc>
        <w:tc>
          <w:tcPr>
            <w:tcW w:w="3974" w:type="dxa"/>
            <w:gridSpan w:val="3"/>
            <w:tcBorders>
              <w:top w:val="single" w:sz="4" w:space="0" w:color="000000"/>
              <w:left w:val="single" w:sz="4" w:space="0" w:color="BEBEBE"/>
              <w:bottom w:val="single" w:sz="4" w:space="0" w:color="000000"/>
            </w:tcBorders>
          </w:tcPr>
          <w:p w14:paraId="7ADF204E" w14:textId="77777777" w:rsidR="00BF08FD" w:rsidRDefault="00BF08FD">
            <w:pPr>
              <w:pStyle w:val="TableParagraph"/>
              <w:rPr>
                <w:rFonts w:ascii="Times New Roman"/>
                <w:sz w:val="18"/>
              </w:rPr>
            </w:pPr>
          </w:p>
        </w:tc>
      </w:tr>
      <w:tr w:rsidR="00BF08FD" w14:paraId="7ADF2054" w14:textId="77777777">
        <w:trPr>
          <w:trHeight w:val="268"/>
        </w:trPr>
        <w:tc>
          <w:tcPr>
            <w:tcW w:w="694" w:type="dxa"/>
            <w:tcBorders>
              <w:top w:val="single" w:sz="4" w:space="0" w:color="000000"/>
              <w:bottom w:val="single" w:sz="4" w:space="0" w:color="000000"/>
              <w:right w:val="single" w:sz="4" w:space="0" w:color="BEBEBE"/>
            </w:tcBorders>
          </w:tcPr>
          <w:p w14:paraId="7ADF2050" w14:textId="77777777" w:rsidR="00BF08FD" w:rsidRDefault="00455CB9">
            <w:pPr>
              <w:pStyle w:val="TableParagraph"/>
              <w:spacing w:line="248" w:lineRule="exact"/>
              <w:ind w:left="107"/>
            </w:pPr>
            <w:r>
              <w:rPr>
                <w:spacing w:val="-4"/>
              </w:rPr>
              <w:t>Име:</w:t>
            </w:r>
          </w:p>
        </w:tc>
        <w:tc>
          <w:tcPr>
            <w:tcW w:w="3423" w:type="dxa"/>
            <w:tcBorders>
              <w:top w:val="single" w:sz="4" w:space="0" w:color="000000"/>
              <w:left w:val="single" w:sz="4" w:space="0" w:color="BEBEBE"/>
              <w:bottom w:val="single" w:sz="4" w:space="0" w:color="000000"/>
              <w:right w:val="single" w:sz="4" w:space="0" w:color="000000"/>
            </w:tcBorders>
          </w:tcPr>
          <w:p w14:paraId="7ADF2051" w14:textId="77777777" w:rsidR="00BF08FD" w:rsidRDefault="00455CB9">
            <w:pPr>
              <w:pStyle w:val="TableParagraph"/>
              <w:spacing w:line="248" w:lineRule="exact"/>
              <w:ind w:left="116"/>
            </w:pPr>
            <w:r>
              <w:rPr>
                <w:color w:val="808080"/>
              </w:rPr>
              <w:t>Овде</w:t>
            </w:r>
            <w:r>
              <w:rPr>
                <w:color w:val="808080"/>
                <w:spacing w:val="-4"/>
              </w:rPr>
              <w:t xml:space="preserve"> </w:t>
            </w:r>
            <w:r>
              <w:rPr>
                <w:color w:val="808080"/>
              </w:rPr>
              <w:t>упишите</w:t>
            </w:r>
            <w:r>
              <w:rPr>
                <w:color w:val="808080"/>
                <w:spacing w:val="-3"/>
              </w:rPr>
              <w:t xml:space="preserve"> </w:t>
            </w:r>
            <w:r>
              <w:rPr>
                <w:color w:val="808080"/>
                <w:spacing w:val="-5"/>
              </w:rPr>
              <w:t>име</w:t>
            </w:r>
          </w:p>
        </w:tc>
        <w:tc>
          <w:tcPr>
            <w:tcW w:w="1241" w:type="dxa"/>
            <w:tcBorders>
              <w:top w:val="single" w:sz="4" w:space="0" w:color="000000"/>
              <w:left w:val="single" w:sz="4" w:space="0" w:color="000000"/>
              <w:bottom w:val="single" w:sz="4" w:space="0" w:color="000000"/>
              <w:right w:val="single" w:sz="4" w:space="0" w:color="BEBEBE"/>
            </w:tcBorders>
          </w:tcPr>
          <w:p w14:paraId="7ADF2052" w14:textId="77777777" w:rsidR="00BF08FD" w:rsidRDefault="00455CB9">
            <w:pPr>
              <w:pStyle w:val="TableParagraph"/>
              <w:spacing w:line="248" w:lineRule="exact"/>
              <w:ind w:left="116"/>
            </w:pPr>
            <w:r>
              <w:rPr>
                <w:spacing w:val="-2"/>
              </w:rPr>
              <w:t>Презиме:</w:t>
            </w:r>
          </w:p>
        </w:tc>
        <w:tc>
          <w:tcPr>
            <w:tcW w:w="3974" w:type="dxa"/>
            <w:gridSpan w:val="3"/>
            <w:tcBorders>
              <w:top w:val="single" w:sz="4" w:space="0" w:color="000000"/>
              <w:left w:val="single" w:sz="4" w:space="0" w:color="BEBEBE"/>
              <w:bottom w:val="single" w:sz="4" w:space="0" w:color="000000"/>
            </w:tcBorders>
          </w:tcPr>
          <w:p w14:paraId="7ADF2053" w14:textId="77777777" w:rsidR="00BF08FD" w:rsidRDefault="00455CB9">
            <w:pPr>
              <w:pStyle w:val="TableParagraph"/>
              <w:spacing w:line="248" w:lineRule="exact"/>
              <w:ind w:left="107"/>
            </w:pPr>
            <w:r>
              <w:rPr>
                <w:color w:val="808080"/>
              </w:rPr>
              <w:t>Овде</w:t>
            </w:r>
            <w:r>
              <w:rPr>
                <w:color w:val="808080"/>
                <w:spacing w:val="-4"/>
              </w:rPr>
              <w:t xml:space="preserve"> </w:t>
            </w:r>
            <w:r>
              <w:rPr>
                <w:color w:val="808080"/>
              </w:rPr>
              <w:t>упишите</w:t>
            </w:r>
            <w:r>
              <w:rPr>
                <w:color w:val="808080"/>
                <w:spacing w:val="-3"/>
              </w:rPr>
              <w:t xml:space="preserve"> </w:t>
            </w:r>
            <w:r>
              <w:rPr>
                <w:color w:val="808080"/>
                <w:spacing w:val="-2"/>
              </w:rPr>
              <w:t>презиме</w:t>
            </w:r>
          </w:p>
        </w:tc>
      </w:tr>
      <w:tr w:rsidR="00BF08FD" w14:paraId="7ADF2056" w14:textId="77777777">
        <w:trPr>
          <w:trHeight w:val="196"/>
        </w:trPr>
        <w:tc>
          <w:tcPr>
            <w:tcW w:w="9332" w:type="dxa"/>
            <w:gridSpan w:val="6"/>
            <w:tcBorders>
              <w:top w:val="single" w:sz="4" w:space="0" w:color="000000"/>
              <w:bottom w:val="single" w:sz="4" w:space="0" w:color="000000"/>
            </w:tcBorders>
          </w:tcPr>
          <w:p w14:paraId="7ADF2055" w14:textId="77777777" w:rsidR="00BF08FD" w:rsidRDefault="00BF08FD">
            <w:pPr>
              <w:pStyle w:val="TableParagraph"/>
              <w:rPr>
                <w:rFonts w:ascii="Times New Roman"/>
                <w:sz w:val="12"/>
              </w:rPr>
            </w:pPr>
          </w:p>
        </w:tc>
      </w:tr>
      <w:tr w:rsidR="00BF08FD" w14:paraId="7ADF205B" w14:textId="77777777">
        <w:trPr>
          <w:trHeight w:val="887"/>
        </w:trPr>
        <w:tc>
          <w:tcPr>
            <w:tcW w:w="7486" w:type="dxa"/>
            <w:gridSpan w:val="5"/>
            <w:tcBorders>
              <w:top w:val="single" w:sz="4" w:space="0" w:color="000000"/>
              <w:bottom w:val="single" w:sz="4" w:space="0" w:color="000000"/>
              <w:right w:val="single" w:sz="4" w:space="0" w:color="BEBEBE"/>
            </w:tcBorders>
          </w:tcPr>
          <w:p w14:paraId="7ADF2057" w14:textId="77777777" w:rsidR="00BF08FD" w:rsidRDefault="00455CB9">
            <w:pPr>
              <w:pStyle w:val="TableParagraph"/>
              <w:ind w:left="107" w:right="74"/>
              <w:jc w:val="both"/>
            </w:pPr>
            <w:r>
              <w:t>Пол подносица питања или жалбе (служи искључиво у сврху статистичке обраде</w:t>
            </w:r>
            <w:r>
              <w:rPr>
                <w:spacing w:val="-5"/>
              </w:rPr>
              <w:t xml:space="preserve"> </w:t>
            </w:r>
            <w:r>
              <w:t>и</w:t>
            </w:r>
            <w:r>
              <w:rPr>
                <w:spacing w:val="-2"/>
              </w:rPr>
              <w:t xml:space="preserve"> </w:t>
            </w:r>
            <w:r>
              <w:t>аналитичког</w:t>
            </w:r>
            <w:r>
              <w:rPr>
                <w:spacing w:val="-5"/>
              </w:rPr>
              <w:t xml:space="preserve"> </w:t>
            </w:r>
            <w:r>
              <w:t>приказа;</w:t>
            </w:r>
            <w:r>
              <w:rPr>
                <w:spacing w:val="-5"/>
              </w:rPr>
              <w:t xml:space="preserve"> </w:t>
            </w:r>
            <w:r>
              <w:t>изјашњењем</w:t>
            </w:r>
            <w:r>
              <w:rPr>
                <w:spacing w:val="-3"/>
              </w:rPr>
              <w:t xml:space="preserve"> </w:t>
            </w:r>
            <w:r>
              <w:t>дајете</w:t>
            </w:r>
            <w:r>
              <w:rPr>
                <w:spacing w:val="-2"/>
              </w:rPr>
              <w:t xml:space="preserve"> </w:t>
            </w:r>
            <w:r>
              <w:t>пристанак</w:t>
            </w:r>
            <w:r>
              <w:rPr>
                <w:spacing w:val="-3"/>
              </w:rPr>
              <w:t xml:space="preserve"> </w:t>
            </w:r>
            <w:r>
              <w:t>на</w:t>
            </w:r>
            <w:r>
              <w:rPr>
                <w:spacing w:val="-5"/>
              </w:rPr>
              <w:t xml:space="preserve"> </w:t>
            </w:r>
            <w:r>
              <w:t>статистичку обраду података):</w:t>
            </w:r>
          </w:p>
        </w:tc>
        <w:tc>
          <w:tcPr>
            <w:tcW w:w="1846" w:type="dxa"/>
            <w:tcBorders>
              <w:top w:val="single" w:sz="4" w:space="0" w:color="000000"/>
              <w:left w:val="single" w:sz="4" w:space="0" w:color="BEBEBE"/>
              <w:bottom w:val="single" w:sz="4" w:space="0" w:color="000000"/>
            </w:tcBorders>
          </w:tcPr>
          <w:p w14:paraId="7ADF2058" w14:textId="77777777" w:rsidR="00BF08FD" w:rsidRDefault="00455CB9">
            <w:pPr>
              <w:pStyle w:val="TableParagraph"/>
              <w:numPr>
                <w:ilvl w:val="0"/>
                <w:numId w:val="3"/>
              </w:numPr>
              <w:tabs>
                <w:tab w:val="left" w:pos="349"/>
              </w:tabs>
              <w:spacing w:line="294" w:lineRule="exact"/>
              <w:ind w:hanging="242"/>
            </w:pPr>
            <w:r>
              <w:rPr>
                <w:spacing w:val="-2"/>
              </w:rPr>
              <w:t>Мушки</w:t>
            </w:r>
          </w:p>
          <w:p w14:paraId="7ADF2059" w14:textId="77777777" w:rsidR="00BF08FD" w:rsidRDefault="00455CB9">
            <w:pPr>
              <w:pStyle w:val="TableParagraph"/>
              <w:numPr>
                <w:ilvl w:val="0"/>
                <w:numId w:val="3"/>
              </w:numPr>
              <w:tabs>
                <w:tab w:val="left" w:pos="349"/>
              </w:tabs>
              <w:spacing w:before="1" w:line="296" w:lineRule="exact"/>
              <w:ind w:hanging="242"/>
            </w:pPr>
            <w:r>
              <w:rPr>
                <w:spacing w:val="-2"/>
              </w:rPr>
              <w:t>Женски</w:t>
            </w:r>
          </w:p>
          <w:p w14:paraId="7ADF205A" w14:textId="77777777" w:rsidR="00BF08FD" w:rsidRDefault="00455CB9">
            <w:pPr>
              <w:pStyle w:val="TableParagraph"/>
              <w:numPr>
                <w:ilvl w:val="0"/>
                <w:numId w:val="3"/>
              </w:numPr>
              <w:tabs>
                <w:tab w:val="left" w:pos="349"/>
              </w:tabs>
              <w:spacing w:line="277" w:lineRule="exact"/>
              <w:ind w:hanging="242"/>
            </w:pPr>
            <w:r>
              <w:rPr>
                <w:spacing w:val="-2"/>
              </w:rPr>
              <w:t>Други</w:t>
            </w:r>
          </w:p>
        </w:tc>
      </w:tr>
      <w:tr w:rsidR="00BF08FD" w14:paraId="7ADF205D" w14:textId="77777777">
        <w:trPr>
          <w:trHeight w:val="270"/>
        </w:trPr>
        <w:tc>
          <w:tcPr>
            <w:tcW w:w="9332" w:type="dxa"/>
            <w:gridSpan w:val="6"/>
            <w:tcBorders>
              <w:top w:val="single" w:sz="4" w:space="0" w:color="000000"/>
              <w:bottom w:val="single" w:sz="4" w:space="0" w:color="000000"/>
            </w:tcBorders>
          </w:tcPr>
          <w:p w14:paraId="7ADF205C" w14:textId="77777777" w:rsidR="00BF08FD" w:rsidRDefault="00BF08FD">
            <w:pPr>
              <w:pStyle w:val="TableParagraph"/>
              <w:rPr>
                <w:rFonts w:ascii="Times New Roman"/>
                <w:sz w:val="20"/>
              </w:rPr>
            </w:pPr>
          </w:p>
        </w:tc>
      </w:tr>
      <w:tr w:rsidR="00BF08FD" w14:paraId="7ADF2060" w14:textId="77777777">
        <w:trPr>
          <w:trHeight w:val="268"/>
        </w:trPr>
        <w:tc>
          <w:tcPr>
            <w:tcW w:w="5358" w:type="dxa"/>
            <w:gridSpan w:val="3"/>
            <w:tcBorders>
              <w:top w:val="single" w:sz="4" w:space="0" w:color="000000"/>
              <w:bottom w:val="single" w:sz="4" w:space="0" w:color="BEBEBE"/>
              <w:right w:val="single" w:sz="4" w:space="0" w:color="000000"/>
            </w:tcBorders>
          </w:tcPr>
          <w:p w14:paraId="7ADF205E" w14:textId="77777777" w:rsidR="00BF08FD" w:rsidRDefault="00455CB9">
            <w:pPr>
              <w:pStyle w:val="TableParagraph"/>
              <w:spacing w:line="248" w:lineRule="exact"/>
              <w:ind w:left="107"/>
            </w:pPr>
            <w:r>
              <w:t>Електронска</w:t>
            </w:r>
            <w:r>
              <w:rPr>
                <w:spacing w:val="-7"/>
              </w:rPr>
              <w:t xml:space="preserve"> </w:t>
            </w:r>
            <w:r>
              <w:t>адреса</w:t>
            </w:r>
            <w:r>
              <w:rPr>
                <w:spacing w:val="-6"/>
              </w:rPr>
              <w:t xml:space="preserve"> </w:t>
            </w:r>
            <w:r>
              <w:t>(e-</w:t>
            </w:r>
            <w:r>
              <w:rPr>
                <w:spacing w:val="-2"/>
              </w:rPr>
              <w:t>mail):</w:t>
            </w:r>
          </w:p>
        </w:tc>
        <w:tc>
          <w:tcPr>
            <w:tcW w:w="3974" w:type="dxa"/>
            <w:gridSpan w:val="3"/>
            <w:tcBorders>
              <w:top w:val="single" w:sz="4" w:space="0" w:color="000000"/>
              <w:left w:val="single" w:sz="4" w:space="0" w:color="000000"/>
              <w:bottom w:val="single" w:sz="4" w:space="0" w:color="BEBEBE"/>
            </w:tcBorders>
          </w:tcPr>
          <w:p w14:paraId="7ADF205F" w14:textId="77777777" w:rsidR="00BF08FD" w:rsidRDefault="00455CB9">
            <w:pPr>
              <w:pStyle w:val="TableParagraph"/>
              <w:spacing w:line="248" w:lineRule="exact"/>
              <w:ind w:left="107"/>
            </w:pPr>
            <w:r>
              <w:t>Број</w:t>
            </w:r>
            <w:r>
              <w:rPr>
                <w:spacing w:val="-2"/>
              </w:rPr>
              <w:t xml:space="preserve"> телефона:</w:t>
            </w:r>
          </w:p>
        </w:tc>
      </w:tr>
      <w:tr w:rsidR="00BF08FD" w14:paraId="7ADF2063" w14:textId="77777777">
        <w:trPr>
          <w:trHeight w:val="268"/>
        </w:trPr>
        <w:tc>
          <w:tcPr>
            <w:tcW w:w="5358" w:type="dxa"/>
            <w:gridSpan w:val="3"/>
            <w:tcBorders>
              <w:top w:val="single" w:sz="4" w:space="0" w:color="BEBEBE"/>
              <w:bottom w:val="single" w:sz="4" w:space="0" w:color="000000"/>
              <w:right w:val="single" w:sz="4" w:space="0" w:color="000000"/>
            </w:tcBorders>
          </w:tcPr>
          <w:p w14:paraId="7ADF2061" w14:textId="77777777" w:rsidR="00BF08FD" w:rsidRDefault="00455CB9">
            <w:pPr>
              <w:pStyle w:val="TableParagraph"/>
              <w:spacing w:line="248" w:lineRule="exact"/>
              <w:ind w:left="107"/>
            </w:pPr>
            <w:r>
              <w:rPr>
                <w:color w:val="808080"/>
              </w:rPr>
              <w:t>Овде</w:t>
            </w:r>
            <w:r>
              <w:rPr>
                <w:color w:val="808080"/>
                <w:spacing w:val="-4"/>
              </w:rPr>
              <w:t xml:space="preserve"> </w:t>
            </w:r>
            <w:r>
              <w:rPr>
                <w:color w:val="808080"/>
              </w:rPr>
              <w:t>упишите</w:t>
            </w:r>
            <w:r>
              <w:rPr>
                <w:color w:val="808080"/>
                <w:spacing w:val="-3"/>
              </w:rPr>
              <w:t xml:space="preserve"> </w:t>
            </w:r>
            <w:r>
              <w:rPr>
                <w:color w:val="808080"/>
              </w:rPr>
              <w:t>e-mail</w:t>
            </w:r>
            <w:r>
              <w:rPr>
                <w:color w:val="808080"/>
                <w:spacing w:val="-4"/>
              </w:rPr>
              <w:t xml:space="preserve"> </w:t>
            </w:r>
            <w:r>
              <w:rPr>
                <w:color w:val="808080"/>
                <w:spacing w:val="-2"/>
              </w:rPr>
              <w:t>адресу</w:t>
            </w:r>
          </w:p>
        </w:tc>
        <w:tc>
          <w:tcPr>
            <w:tcW w:w="3974" w:type="dxa"/>
            <w:gridSpan w:val="3"/>
            <w:tcBorders>
              <w:top w:val="single" w:sz="4" w:space="0" w:color="BEBEBE"/>
              <w:left w:val="single" w:sz="4" w:space="0" w:color="000000"/>
              <w:bottom w:val="single" w:sz="4" w:space="0" w:color="000000"/>
            </w:tcBorders>
          </w:tcPr>
          <w:p w14:paraId="7ADF2062" w14:textId="77777777" w:rsidR="00BF08FD" w:rsidRDefault="00455CB9">
            <w:pPr>
              <w:pStyle w:val="TableParagraph"/>
              <w:spacing w:line="248" w:lineRule="exact"/>
              <w:ind w:left="107"/>
            </w:pPr>
            <w:r>
              <w:rPr>
                <w:color w:val="808080"/>
              </w:rPr>
              <w:t>Овде</w:t>
            </w:r>
            <w:r>
              <w:rPr>
                <w:color w:val="808080"/>
                <w:spacing w:val="-3"/>
              </w:rPr>
              <w:t xml:space="preserve"> </w:t>
            </w:r>
            <w:r>
              <w:rPr>
                <w:color w:val="808080"/>
              </w:rPr>
              <w:t>упишите</w:t>
            </w:r>
            <w:r>
              <w:rPr>
                <w:color w:val="808080"/>
                <w:spacing w:val="-2"/>
              </w:rPr>
              <w:t xml:space="preserve"> </w:t>
            </w:r>
            <w:r>
              <w:rPr>
                <w:color w:val="808080"/>
              </w:rPr>
              <w:t>бр.</w:t>
            </w:r>
            <w:r>
              <w:rPr>
                <w:color w:val="808080"/>
                <w:spacing w:val="-6"/>
              </w:rPr>
              <w:t xml:space="preserve"> </w:t>
            </w:r>
            <w:r>
              <w:rPr>
                <w:color w:val="808080"/>
                <w:spacing w:val="-2"/>
              </w:rPr>
              <w:t>телефона</w:t>
            </w:r>
          </w:p>
        </w:tc>
      </w:tr>
      <w:tr w:rsidR="00BF08FD" w14:paraId="7ADF2065" w14:textId="77777777">
        <w:trPr>
          <w:trHeight w:val="268"/>
        </w:trPr>
        <w:tc>
          <w:tcPr>
            <w:tcW w:w="9332" w:type="dxa"/>
            <w:gridSpan w:val="6"/>
            <w:tcBorders>
              <w:top w:val="single" w:sz="4" w:space="0" w:color="000000"/>
              <w:bottom w:val="single" w:sz="4" w:space="0" w:color="000000"/>
            </w:tcBorders>
          </w:tcPr>
          <w:p w14:paraId="7ADF2064" w14:textId="77777777" w:rsidR="00BF08FD" w:rsidRDefault="00BF08FD">
            <w:pPr>
              <w:pStyle w:val="TableParagraph"/>
              <w:rPr>
                <w:rFonts w:ascii="Times New Roman"/>
                <w:sz w:val="18"/>
              </w:rPr>
            </w:pPr>
          </w:p>
        </w:tc>
      </w:tr>
      <w:tr w:rsidR="00BF08FD" w14:paraId="7ADF2069" w14:textId="77777777">
        <w:trPr>
          <w:trHeight w:val="806"/>
        </w:trPr>
        <w:tc>
          <w:tcPr>
            <w:tcW w:w="5607" w:type="dxa"/>
            <w:gridSpan w:val="4"/>
            <w:tcBorders>
              <w:top w:val="single" w:sz="4" w:space="0" w:color="000000"/>
              <w:right w:val="single" w:sz="4" w:space="0" w:color="BEBEBE"/>
            </w:tcBorders>
          </w:tcPr>
          <w:p w14:paraId="7ADF2066" w14:textId="77777777" w:rsidR="00BF08FD" w:rsidRDefault="00455CB9">
            <w:pPr>
              <w:pStyle w:val="TableParagraph"/>
              <w:ind w:left="107"/>
            </w:pPr>
            <w:r>
              <w:t>Поштанска</w:t>
            </w:r>
            <w:r>
              <w:rPr>
                <w:spacing w:val="-10"/>
              </w:rPr>
              <w:t xml:space="preserve"> </w:t>
            </w:r>
            <w:r>
              <w:t>адреса</w:t>
            </w:r>
            <w:r>
              <w:rPr>
                <w:spacing w:val="-12"/>
              </w:rPr>
              <w:t xml:space="preserve"> </w:t>
            </w:r>
            <w:r>
              <w:t>–</w:t>
            </w:r>
            <w:r>
              <w:rPr>
                <w:spacing w:val="-10"/>
              </w:rPr>
              <w:t xml:space="preserve"> </w:t>
            </w:r>
            <w:r>
              <w:t>за</w:t>
            </w:r>
            <w:r>
              <w:rPr>
                <w:spacing w:val="-10"/>
              </w:rPr>
              <w:t xml:space="preserve"> </w:t>
            </w:r>
            <w:r>
              <w:t>пријем</w:t>
            </w:r>
            <w:r>
              <w:rPr>
                <w:spacing w:val="-10"/>
              </w:rPr>
              <w:t xml:space="preserve"> </w:t>
            </w:r>
            <w:r>
              <w:t>писаног</w:t>
            </w:r>
            <w:r>
              <w:rPr>
                <w:spacing w:val="-10"/>
              </w:rPr>
              <w:t xml:space="preserve"> </w:t>
            </w:r>
            <w:r>
              <w:t>одговора</w:t>
            </w:r>
            <w:r>
              <w:rPr>
                <w:spacing w:val="-8"/>
              </w:rPr>
              <w:t xml:space="preserve"> </w:t>
            </w:r>
            <w:r>
              <w:t xml:space="preserve">(молимо </w:t>
            </w:r>
            <w:r>
              <w:rPr>
                <w:spacing w:val="-2"/>
              </w:rPr>
              <w:t>Вас</w:t>
            </w:r>
            <w:r>
              <w:rPr>
                <w:spacing w:val="-6"/>
              </w:rPr>
              <w:t xml:space="preserve"> </w:t>
            </w:r>
            <w:r>
              <w:rPr>
                <w:spacing w:val="-2"/>
              </w:rPr>
              <w:t>да</w:t>
            </w:r>
            <w:r>
              <w:rPr>
                <w:spacing w:val="-3"/>
              </w:rPr>
              <w:t xml:space="preserve"> </w:t>
            </w:r>
            <w:r>
              <w:rPr>
                <w:spacing w:val="-2"/>
              </w:rPr>
              <w:t>упишете</w:t>
            </w:r>
            <w:r>
              <w:rPr>
                <w:spacing w:val="-4"/>
              </w:rPr>
              <w:t xml:space="preserve"> </w:t>
            </w:r>
            <w:r>
              <w:rPr>
                <w:spacing w:val="-2"/>
              </w:rPr>
              <w:t>пуну адресу:</w:t>
            </w:r>
            <w:r>
              <w:rPr>
                <w:spacing w:val="-4"/>
              </w:rPr>
              <w:t xml:space="preserve"> </w:t>
            </w:r>
            <w:r>
              <w:rPr>
                <w:spacing w:val="-2"/>
              </w:rPr>
              <w:t>улица и</w:t>
            </w:r>
            <w:r>
              <w:rPr>
                <w:spacing w:val="-4"/>
              </w:rPr>
              <w:t xml:space="preserve"> </w:t>
            </w:r>
            <w:r>
              <w:rPr>
                <w:spacing w:val="-2"/>
              </w:rPr>
              <w:t>број,</w:t>
            </w:r>
            <w:r>
              <w:rPr>
                <w:spacing w:val="-6"/>
              </w:rPr>
              <w:t xml:space="preserve"> </w:t>
            </w:r>
            <w:r>
              <w:rPr>
                <w:spacing w:val="-2"/>
              </w:rPr>
              <w:t>поштански</w:t>
            </w:r>
            <w:r>
              <w:rPr>
                <w:spacing w:val="-1"/>
              </w:rPr>
              <w:t xml:space="preserve"> </w:t>
            </w:r>
            <w:r>
              <w:rPr>
                <w:spacing w:val="-4"/>
              </w:rPr>
              <w:t>број</w:t>
            </w:r>
          </w:p>
          <w:p w14:paraId="7ADF2067" w14:textId="77777777" w:rsidR="00BF08FD" w:rsidRDefault="00455CB9">
            <w:pPr>
              <w:pStyle w:val="TableParagraph"/>
              <w:spacing w:line="249" w:lineRule="exact"/>
              <w:ind w:left="107"/>
            </w:pPr>
            <w:r>
              <w:t>места</w:t>
            </w:r>
            <w:r>
              <w:rPr>
                <w:spacing w:val="-5"/>
              </w:rPr>
              <w:t xml:space="preserve"> </w:t>
            </w:r>
            <w:r>
              <w:t>и</w:t>
            </w:r>
            <w:r>
              <w:rPr>
                <w:spacing w:val="-1"/>
              </w:rPr>
              <w:t xml:space="preserve"> </w:t>
            </w:r>
            <w:r>
              <w:t>назив</w:t>
            </w:r>
            <w:r>
              <w:rPr>
                <w:spacing w:val="-2"/>
              </w:rPr>
              <w:t xml:space="preserve"> места):</w:t>
            </w:r>
          </w:p>
        </w:tc>
        <w:tc>
          <w:tcPr>
            <w:tcW w:w="3725" w:type="dxa"/>
            <w:gridSpan w:val="2"/>
            <w:tcBorders>
              <w:top w:val="single" w:sz="4" w:space="0" w:color="000000"/>
              <w:left w:val="single" w:sz="4" w:space="0" w:color="BEBEBE"/>
            </w:tcBorders>
          </w:tcPr>
          <w:p w14:paraId="7ADF2068" w14:textId="77777777" w:rsidR="00BF08FD" w:rsidRDefault="00455CB9">
            <w:pPr>
              <w:pStyle w:val="TableParagraph"/>
              <w:spacing w:line="268" w:lineRule="exact"/>
              <w:ind w:left="107"/>
            </w:pPr>
            <w:r>
              <w:rPr>
                <w:color w:val="808080"/>
              </w:rPr>
              <w:t>Овде</w:t>
            </w:r>
            <w:r>
              <w:rPr>
                <w:color w:val="808080"/>
                <w:spacing w:val="-5"/>
              </w:rPr>
              <w:t xml:space="preserve"> </w:t>
            </w:r>
            <w:r>
              <w:rPr>
                <w:color w:val="808080"/>
              </w:rPr>
              <w:t>упишите</w:t>
            </w:r>
            <w:r>
              <w:rPr>
                <w:color w:val="808080"/>
                <w:spacing w:val="-5"/>
              </w:rPr>
              <w:t xml:space="preserve"> </w:t>
            </w:r>
            <w:r>
              <w:rPr>
                <w:color w:val="808080"/>
              </w:rPr>
              <w:t>поштанску</w:t>
            </w:r>
            <w:r>
              <w:rPr>
                <w:color w:val="808080"/>
                <w:spacing w:val="-7"/>
              </w:rPr>
              <w:t xml:space="preserve"> </w:t>
            </w:r>
            <w:r>
              <w:rPr>
                <w:color w:val="808080"/>
                <w:spacing w:val="-2"/>
              </w:rPr>
              <w:t>адресу</w:t>
            </w:r>
          </w:p>
        </w:tc>
      </w:tr>
      <w:tr w:rsidR="00BF08FD" w14:paraId="7ADF206D" w14:textId="77777777">
        <w:trPr>
          <w:trHeight w:val="536"/>
        </w:trPr>
        <w:tc>
          <w:tcPr>
            <w:tcW w:w="5607" w:type="dxa"/>
            <w:gridSpan w:val="4"/>
            <w:tcBorders>
              <w:right w:val="single" w:sz="4" w:space="0" w:color="BEBEBE"/>
            </w:tcBorders>
          </w:tcPr>
          <w:p w14:paraId="7ADF206A" w14:textId="77777777" w:rsidR="00BF08FD" w:rsidRDefault="00455CB9">
            <w:pPr>
              <w:pStyle w:val="TableParagraph"/>
              <w:spacing w:line="267" w:lineRule="exact"/>
              <w:ind w:left="107"/>
            </w:pPr>
            <w:r>
              <w:t>Пратићу</w:t>
            </w:r>
            <w:r>
              <w:rPr>
                <w:spacing w:val="68"/>
                <w:w w:val="150"/>
              </w:rPr>
              <w:t xml:space="preserve"> </w:t>
            </w:r>
            <w:r>
              <w:t>исход</w:t>
            </w:r>
            <w:r>
              <w:rPr>
                <w:spacing w:val="67"/>
                <w:w w:val="150"/>
              </w:rPr>
              <w:t xml:space="preserve"> </w:t>
            </w:r>
            <w:r>
              <w:t>на</w:t>
            </w:r>
            <w:r>
              <w:rPr>
                <w:spacing w:val="68"/>
                <w:w w:val="150"/>
              </w:rPr>
              <w:t xml:space="preserve"> </w:t>
            </w:r>
            <w:r>
              <w:t>website,</w:t>
            </w:r>
            <w:r>
              <w:rPr>
                <w:spacing w:val="68"/>
                <w:w w:val="150"/>
              </w:rPr>
              <w:t xml:space="preserve"> </w:t>
            </w:r>
            <w:r>
              <w:t>пошто</w:t>
            </w:r>
            <w:r>
              <w:rPr>
                <w:spacing w:val="69"/>
                <w:w w:val="150"/>
              </w:rPr>
              <w:t xml:space="preserve"> </w:t>
            </w:r>
            <w:r>
              <w:t>желим</w:t>
            </w:r>
            <w:r>
              <w:rPr>
                <w:spacing w:val="68"/>
                <w:w w:val="150"/>
              </w:rPr>
              <w:t xml:space="preserve"> </w:t>
            </w:r>
            <w:r>
              <w:t>да</w:t>
            </w:r>
            <w:r>
              <w:rPr>
                <w:spacing w:val="67"/>
                <w:w w:val="150"/>
              </w:rPr>
              <w:t xml:space="preserve"> </w:t>
            </w:r>
            <w:r>
              <w:rPr>
                <w:spacing w:val="-4"/>
              </w:rPr>
              <w:t>будем</w:t>
            </w:r>
          </w:p>
          <w:p w14:paraId="7ADF206B" w14:textId="77777777" w:rsidR="00BF08FD" w:rsidRDefault="00455CB9">
            <w:pPr>
              <w:pStyle w:val="TableParagraph"/>
              <w:spacing w:line="249" w:lineRule="exact"/>
              <w:ind w:left="107"/>
            </w:pPr>
            <w:r>
              <w:rPr>
                <w:spacing w:val="-2"/>
              </w:rPr>
              <w:t>анониман.</w:t>
            </w:r>
          </w:p>
        </w:tc>
        <w:tc>
          <w:tcPr>
            <w:tcW w:w="3725" w:type="dxa"/>
            <w:gridSpan w:val="2"/>
            <w:tcBorders>
              <w:left w:val="single" w:sz="4" w:space="0" w:color="BEBEBE"/>
            </w:tcBorders>
          </w:tcPr>
          <w:p w14:paraId="7ADF206C" w14:textId="77777777" w:rsidR="00BF08FD" w:rsidRDefault="00455CB9">
            <w:pPr>
              <w:pStyle w:val="TableParagraph"/>
              <w:numPr>
                <w:ilvl w:val="0"/>
                <w:numId w:val="2"/>
              </w:numPr>
              <w:tabs>
                <w:tab w:val="left" w:pos="348"/>
              </w:tabs>
              <w:spacing w:line="296" w:lineRule="exact"/>
              <w:ind w:hanging="241"/>
            </w:pPr>
            <w:r>
              <w:t>анонино</w:t>
            </w:r>
            <w:r>
              <w:rPr>
                <w:spacing w:val="-5"/>
              </w:rPr>
              <w:t xml:space="preserve"> </w:t>
            </w:r>
            <w:r>
              <w:t>праћење</w:t>
            </w:r>
            <w:r>
              <w:rPr>
                <w:spacing w:val="-4"/>
              </w:rPr>
              <w:t xml:space="preserve"> </w:t>
            </w:r>
            <w:r>
              <w:rPr>
                <w:spacing w:val="-2"/>
              </w:rPr>
              <w:t>одговора</w:t>
            </w:r>
          </w:p>
        </w:tc>
      </w:tr>
      <w:tr w:rsidR="00BF08FD" w14:paraId="7ADF2071" w14:textId="77777777">
        <w:trPr>
          <w:trHeight w:val="591"/>
        </w:trPr>
        <w:tc>
          <w:tcPr>
            <w:tcW w:w="5607" w:type="dxa"/>
            <w:gridSpan w:val="4"/>
            <w:tcBorders>
              <w:right w:val="single" w:sz="4" w:space="0" w:color="BEBEBE"/>
            </w:tcBorders>
          </w:tcPr>
          <w:p w14:paraId="7ADF206E" w14:textId="77777777" w:rsidR="00BF08FD" w:rsidRDefault="00455CB9">
            <w:pPr>
              <w:pStyle w:val="TableParagraph"/>
              <w:spacing w:line="267" w:lineRule="exact"/>
              <w:ind w:left="107"/>
            </w:pPr>
            <w:r>
              <w:t>Језик</w:t>
            </w:r>
            <w:r>
              <w:rPr>
                <w:spacing w:val="-4"/>
              </w:rPr>
              <w:t xml:space="preserve"> </w:t>
            </w:r>
            <w:r>
              <w:t>на</w:t>
            </w:r>
            <w:r>
              <w:rPr>
                <w:spacing w:val="-2"/>
              </w:rPr>
              <w:t xml:space="preserve"> </w:t>
            </w:r>
            <w:r>
              <w:t>коме</w:t>
            </w:r>
            <w:r>
              <w:rPr>
                <w:spacing w:val="-5"/>
              </w:rPr>
              <w:t xml:space="preserve"> </w:t>
            </w:r>
            <w:r>
              <w:t>ће</w:t>
            </w:r>
            <w:r>
              <w:rPr>
                <w:spacing w:val="-4"/>
              </w:rPr>
              <w:t xml:space="preserve"> </w:t>
            </w:r>
            <w:r>
              <w:t>се</w:t>
            </w:r>
            <w:r>
              <w:rPr>
                <w:spacing w:val="-4"/>
              </w:rPr>
              <w:t xml:space="preserve"> </w:t>
            </w:r>
            <w:r>
              <w:t>комуникација</w:t>
            </w:r>
            <w:r>
              <w:rPr>
                <w:spacing w:val="-3"/>
              </w:rPr>
              <w:t xml:space="preserve"> </w:t>
            </w:r>
            <w:r>
              <w:rPr>
                <w:spacing w:val="-2"/>
              </w:rPr>
              <w:t>обављати</w:t>
            </w:r>
          </w:p>
        </w:tc>
        <w:tc>
          <w:tcPr>
            <w:tcW w:w="3725" w:type="dxa"/>
            <w:gridSpan w:val="2"/>
            <w:tcBorders>
              <w:left w:val="single" w:sz="4" w:space="0" w:color="BEBEBE"/>
            </w:tcBorders>
          </w:tcPr>
          <w:p w14:paraId="7ADF206F" w14:textId="77777777" w:rsidR="00BF08FD" w:rsidRDefault="00455CB9">
            <w:pPr>
              <w:pStyle w:val="TableParagraph"/>
              <w:numPr>
                <w:ilvl w:val="0"/>
                <w:numId w:val="1"/>
              </w:numPr>
              <w:tabs>
                <w:tab w:val="left" w:pos="348"/>
              </w:tabs>
              <w:spacing w:line="295" w:lineRule="exact"/>
              <w:ind w:hanging="241"/>
            </w:pPr>
            <w:r>
              <w:t>Српски</w:t>
            </w:r>
            <w:r>
              <w:rPr>
                <w:spacing w:val="-5"/>
              </w:rPr>
              <w:t xml:space="preserve"> </w:t>
            </w:r>
            <w:r>
              <w:rPr>
                <w:spacing w:val="-2"/>
              </w:rPr>
              <w:t>језик</w:t>
            </w:r>
          </w:p>
          <w:p w14:paraId="7ADF2070" w14:textId="77777777" w:rsidR="00BF08FD" w:rsidRDefault="00455CB9">
            <w:pPr>
              <w:pStyle w:val="TableParagraph"/>
              <w:numPr>
                <w:ilvl w:val="0"/>
                <w:numId w:val="1"/>
              </w:numPr>
              <w:tabs>
                <w:tab w:val="left" w:pos="348"/>
                <w:tab w:val="left" w:pos="2130"/>
              </w:tabs>
              <w:spacing w:line="276" w:lineRule="exact"/>
              <w:ind w:hanging="241"/>
            </w:pPr>
            <w:r>
              <w:t xml:space="preserve">други, </w:t>
            </w:r>
            <w:r>
              <w:rPr>
                <w:rFonts w:ascii="Times New Roman" w:hAnsi="Times New Roman"/>
                <w:u w:val="single"/>
              </w:rPr>
              <w:tab/>
            </w:r>
            <w:r>
              <w:rPr>
                <w:spacing w:val="-4"/>
              </w:rPr>
              <w:t>језик</w:t>
            </w:r>
          </w:p>
        </w:tc>
      </w:tr>
      <w:tr w:rsidR="00BF08FD" w14:paraId="7ADF2073" w14:textId="77777777">
        <w:trPr>
          <w:trHeight w:val="262"/>
        </w:trPr>
        <w:tc>
          <w:tcPr>
            <w:tcW w:w="9332" w:type="dxa"/>
            <w:gridSpan w:val="6"/>
            <w:tcBorders>
              <w:left w:val="nil"/>
              <w:bottom w:val="single" w:sz="18" w:space="0" w:color="000000"/>
              <w:right w:val="nil"/>
            </w:tcBorders>
          </w:tcPr>
          <w:p w14:paraId="7ADF2072" w14:textId="77777777" w:rsidR="00BF08FD" w:rsidRDefault="00BF08FD">
            <w:pPr>
              <w:pStyle w:val="TableParagraph"/>
              <w:rPr>
                <w:rFonts w:ascii="Times New Roman"/>
                <w:sz w:val="18"/>
              </w:rPr>
            </w:pPr>
          </w:p>
        </w:tc>
      </w:tr>
      <w:tr w:rsidR="00BF08FD" w14:paraId="7ADF2075" w14:textId="77777777">
        <w:trPr>
          <w:trHeight w:val="260"/>
        </w:trPr>
        <w:tc>
          <w:tcPr>
            <w:tcW w:w="9332" w:type="dxa"/>
            <w:gridSpan w:val="6"/>
            <w:tcBorders>
              <w:bottom w:val="single" w:sz="4" w:space="0" w:color="000000"/>
            </w:tcBorders>
            <w:shd w:val="clear" w:color="auto" w:fill="BEBEBE"/>
          </w:tcPr>
          <w:p w14:paraId="7ADF2074" w14:textId="77777777" w:rsidR="00BF08FD" w:rsidRDefault="00455CB9">
            <w:pPr>
              <w:pStyle w:val="TableParagraph"/>
              <w:spacing w:line="241" w:lineRule="exact"/>
              <w:ind w:left="107"/>
              <w:rPr>
                <w:b/>
              </w:rPr>
            </w:pPr>
            <w:r>
              <w:rPr>
                <w:b/>
              </w:rPr>
              <w:t>Питање</w:t>
            </w:r>
            <w:r>
              <w:rPr>
                <w:b/>
                <w:spacing w:val="-3"/>
              </w:rPr>
              <w:t xml:space="preserve"> </w:t>
            </w:r>
            <w:r>
              <w:rPr>
                <w:b/>
              </w:rPr>
              <w:t>или</w:t>
            </w:r>
            <w:r>
              <w:rPr>
                <w:b/>
                <w:spacing w:val="-2"/>
              </w:rPr>
              <w:t xml:space="preserve"> жалба</w:t>
            </w:r>
          </w:p>
        </w:tc>
      </w:tr>
      <w:tr w:rsidR="00BF08FD" w14:paraId="7ADF2077" w14:textId="77777777">
        <w:trPr>
          <w:trHeight w:val="268"/>
        </w:trPr>
        <w:tc>
          <w:tcPr>
            <w:tcW w:w="9332" w:type="dxa"/>
            <w:gridSpan w:val="6"/>
            <w:tcBorders>
              <w:top w:val="single" w:sz="4" w:space="0" w:color="000000"/>
              <w:bottom w:val="single" w:sz="4" w:space="0" w:color="BEBEBE"/>
            </w:tcBorders>
          </w:tcPr>
          <w:p w14:paraId="7ADF2076" w14:textId="77777777" w:rsidR="00BF08FD" w:rsidRDefault="00455CB9">
            <w:pPr>
              <w:pStyle w:val="TableParagraph"/>
              <w:spacing w:line="248" w:lineRule="exact"/>
              <w:ind w:left="107"/>
            </w:pPr>
            <w:r>
              <w:t>Питање</w:t>
            </w:r>
            <w:r>
              <w:rPr>
                <w:spacing w:val="-7"/>
              </w:rPr>
              <w:t xml:space="preserve"> </w:t>
            </w:r>
            <w:r>
              <w:t>или</w:t>
            </w:r>
            <w:r>
              <w:rPr>
                <w:spacing w:val="-4"/>
              </w:rPr>
              <w:t xml:space="preserve"> </w:t>
            </w:r>
            <w:r>
              <w:t>опис</w:t>
            </w:r>
            <w:r>
              <w:rPr>
                <w:spacing w:val="-1"/>
              </w:rPr>
              <w:t xml:space="preserve"> </w:t>
            </w:r>
            <w:r>
              <w:t>жалбе</w:t>
            </w:r>
            <w:r>
              <w:rPr>
                <w:spacing w:val="-4"/>
              </w:rPr>
              <w:t xml:space="preserve"> </w:t>
            </w:r>
            <w:r>
              <w:t>(ово</w:t>
            </w:r>
            <w:r>
              <w:rPr>
                <w:spacing w:val="-4"/>
              </w:rPr>
              <w:t xml:space="preserve"> </w:t>
            </w:r>
            <w:r>
              <w:t>поље</w:t>
            </w:r>
            <w:r>
              <w:rPr>
                <w:spacing w:val="-2"/>
              </w:rPr>
              <w:t xml:space="preserve"> </w:t>
            </w:r>
            <w:r>
              <w:t>је</w:t>
            </w:r>
            <w:r>
              <w:rPr>
                <w:spacing w:val="-4"/>
              </w:rPr>
              <w:t xml:space="preserve"> </w:t>
            </w:r>
            <w:r>
              <w:t>обавезно</w:t>
            </w:r>
            <w:r>
              <w:rPr>
                <w:spacing w:val="-3"/>
              </w:rPr>
              <w:t xml:space="preserve"> </w:t>
            </w:r>
            <w:r>
              <w:rPr>
                <w:spacing w:val="-2"/>
              </w:rPr>
              <w:t>попунити):</w:t>
            </w:r>
          </w:p>
        </w:tc>
      </w:tr>
      <w:tr w:rsidR="00BF08FD" w14:paraId="7ADF2079" w14:textId="77777777">
        <w:trPr>
          <w:trHeight w:val="657"/>
        </w:trPr>
        <w:tc>
          <w:tcPr>
            <w:tcW w:w="9332" w:type="dxa"/>
            <w:gridSpan w:val="6"/>
            <w:tcBorders>
              <w:top w:val="single" w:sz="4" w:space="0" w:color="BEBEBE"/>
              <w:bottom w:val="single" w:sz="4" w:space="0" w:color="000000"/>
            </w:tcBorders>
          </w:tcPr>
          <w:p w14:paraId="7ADF2078" w14:textId="77777777" w:rsidR="00BF08FD" w:rsidRDefault="00455CB9">
            <w:pPr>
              <w:pStyle w:val="TableParagraph"/>
              <w:spacing w:line="268" w:lineRule="exact"/>
              <w:ind w:left="107"/>
            </w:pPr>
            <w:r>
              <w:rPr>
                <w:color w:val="A6A6A6"/>
              </w:rPr>
              <w:t>Овде</w:t>
            </w:r>
            <w:r>
              <w:rPr>
                <w:color w:val="A6A6A6"/>
                <w:spacing w:val="-5"/>
              </w:rPr>
              <w:t xml:space="preserve"> </w:t>
            </w:r>
            <w:r>
              <w:rPr>
                <w:color w:val="A6A6A6"/>
              </w:rPr>
              <w:t>опишите</w:t>
            </w:r>
            <w:r>
              <w:rPr>
                <w:color w:val="A6A6A6"/>
                <w:spacing w:val="-2"/>
              </w:rPr>
              <w:t xml:space="preserve"> </w:t>
            </w:r>
            <w:r>
              <w:rPr>
                <w:color w:val="A6A6A6"/>
              </w:rPr>
              <w:t>шта</w:t>
            </w:r>
            <w:r>
              <w:rPr>
                <w:color w:val="A6A6A6"/>
                <w:spacing w:val="-3"/>
              </w:rPr>
              <w:t xml:space="preserve"> </w:t>
            </w:r>
            <w:r>
              <w:rPr>
                <w:color w:val="A6A6A6"/>
              </w:rPr>
              <w:t>је</w:t>
            </w:r>
            <w:r>
              <w:rPr>
                <w:color w:val="A6A6A6"/>
                <w:spacing w:val="-2"/>
              </w:rPr>
              <w:t xml:space="preserve"> </w:t>
            </w:r>
            <w:r>
              <w:rPr>
                <w:color w:val="A6A6A6"/>
              </w:rPr>
              <w:t>разлог</w:t>
            </w:r>
            <w:r>
              <w:rPr>
                <w:color w:val="A6A6A6"/>
                <w:spacing w:val="-3"/>
              </w:rPr>
              <w:t xml:space="preserve"> </w:t>
            </w:r>
            <w:r>
              <w:rPr>
                <w:color w:val="A6A6A6"/>
              </w:rPr>
              <w:t>Ваше</w:t>
            </w:r>
            <w:r>
              <w:rPr>
                <w:color w:val="A6A6A6"/>
                <w:spacing w:val="-2"/>
              </w:rPr>
              <w:t xml:space="preserve"> </w:t>
            </w:r>
            <w:r>
              <w:rPr>
                <w:color w:val="A6A6A6"/>
                <w:spacing w:val="-4"/>
              </w:rPr>
              <w:t>жалбе</w:t>
            </w:r>
          </w:p>
        </w:tc>
      </w:tr>
      <w:tr w:rsidR="00BF08FD" w14:paraId="7ADF207B" w14:textId="77777777">
        <w:trPr>
          <w:trHeight w:val="194"/>
        </w:trPr>
        <w:tc>
          <w:tcPr>
            <w:tcW w:w="9332" w:type="dxa"/>
            <w:gridSpan w:val="6"/>
            <w:tcBorders>
              <w:top w:val="single" w:sz="4" w:space="0" w:color="000000"/>
              <w:bottom w:val="single" w:sz="4" w:space="0" w:color="000000"/>
            </w:tcBorders>
          </w:tcPr>
          <w:p w14:paraId="7ADF207A" w14:textId="77777777" w:rsidR="00BF08FD" w:rsidRDefault="00BF08FD">
            <w:pPr>
              <w:pStyle w:val="TableParagraph"/>
              <w:rPr>
                <w:rFonts w:ascii="Times New Roman"/>
                <w:sz w:val="12"/>
              </w:rPr>
            </w:pPr>
          </w:p>
        </w:tc>
      </w:tr>
      <w:tr w:rsidR="00BF08FD" w14:paraId="7ADF207E" w14:textId="77777777">
        <w:trPr>
          <w:trHeight w:val="805"/>
        </w:trPr>
        <w:tc>
          <w:tcPr>
            <w:tcW w:w="9332" w:type="dxa"/>
            <w:gridSpan w:val="6"/>
            <w:tcBorders>
              <w:top w:val="single" w:sz="4" w:space="0" w:color="000000"/>
              <w:bottom w:val="single" w:sz="4" w:space="0" w:color="BEBEBE"/>
            </w:tcBorders>
          </w:tcPr>
          <w:p w14:paraId="7ADF207C" w14:textId="77777777" w:rsidR="00BF08FD" w:rsidRDefault="00455CB9">
            <w:pPr>
              <w:pStyle w:val="TableParagraph"/>
              <w:ind w:left="107"/>
            </w:pPr>
            <w:r>
              <w:t>Уколико је питање или жалба везана</w:t>
            </w:r>
            <w:r>
              <w:rPr>
                <w:spacing w:val="-1"/>
              </w:rPr>
              <w:t xml:space="preserve"> </w:t>
            </w:r>
            <w:r>
              <w:t>за</w:t>
            </w:r>
            <w:r>
              <w:rPr>
                <w:spacing w:val="-1"/>
              </w:rPr>
              <w:t xml:space="preserve"> </w:t>
            </w:r>
            <w:r>
              <w:t>одређени конкретан</w:t>
            </w:r>
            <w:r>
              <w:rPr>
                <w:spacing w:val="-1"/>
              </w:rPr>
              <w:t xml:space="preserve"> </w:t>
            </w:r>
            <w:r>
              <w:t>догађај</w:t>
            </w:r>
            <w:r>
              <w:rPr>
                <w:spacing w:val="-2"/>
              </w:rPr>
              <w:t xml:space="preserve"> </w:t>
            </w:r>
            <w:r>
              <w:t>или инцидент, молимо Вас наведите</w:t>
            </w:r>
            <w:r>
              <w:rPr>
                <w:spacing w:val="5"/>
              </w:rPr>
              <w:t xml:space="preserve"> </w:t>
            </w:r>
            <w:r>
              <w:t>место</w:t>
            </w:r>
            <w:r>
              <w:rPr>
                <w:spacing w:val="9"/>
              </w:rPr>
              <w:t xml:space="preserve"> </w:t>
            </w:r>
            <w:r>
              <w:t>и</w:t>
            </w:r>
            <w:r>
              <w:rPr>
                <w:spacing w:val="8"/>
              </w:rPr>
              <w:t xml:space="preserve"> </w:t>
            </w:r>
            <w:r>
              <w:t>датум</w:t>
            </w:r>
            <w:r>
              <w:rPr>
                <w:spacing w:val="7"/>
              </w:rPr>
              <w:t xml:space="preserve"> </w:t>
            </w:r>
            <w:r>
              <w:t>где</w:t>
            </w:r>
            <w:r>
              <w:rPr>
                <w:spacing w:val="8"/>
              </w:rPr>
              <w:t xml:space="preserve"> </w:t>
            </w:r>
            <w:r>
              <w:t>и</w:t>
            </w:r>
            <w:r>
              <w:rPr>
                <w:spacing w:val="8"/>
              </w:rPr>
              <w:t xml:space="preserve"> </w:t>
            </w:r>
            <w:r>
              <w:t>када</w:t>
            </w:r>
            <w:r>
              <w:rPr>
                <w:spacing w:val="5"/>
              </w:rPr>
              <w:t xml:space="preserve"> </w:t>
            </w:r>
            <w:r>
              <w:t>се</w:t>
            </w:r>
            <w:r>
              <w:rPr>
                <w:spacing w:val="8"/>
              </w:rPr>
              <w:t xml:space="preserve"> </w:t>
            </w:r>
            <w:r>
              <w:t>то</w:t>
            </w:r>
            <w:r>
              <w:rPr>
                <w:spacing w:val="9"/>
              </w:rPr>
              <w:t xml:space="preserve"> </w:t>
            </w:r>
            <w:r>
              <w:t>догодило,</w:t>
            </w:r>
            <w:r>
              <w:rPr>
                <w:spacing w:val="5"/>
              </w:rPr>
              <w:t xml:space="preserve"> </w:t>
            </w:r>
            <w:r>
              <w:t>као</w:t>
            </w:r>
            <w:r>
              <w:rPr>
                <w:spacing w:val="6"/>
              </w:rPr>
              <w:t xml:space="preserve"> </w:t>
            </w:r>
            <w:r>
              <w:t>и</w:t>
            </w:r>
            <w:r>
              <w:rPr>
                <w:spacing w:val="8"/>
              </w:rPr>
              <w:t xml:space="preserve"> </w:t>
            </w:r>
            <w:r>
              <w:t>да</w:t>
            </w:r>
            <w:r>
              <w:rPr>
                <w:spacing w:val="7"/>
              </w:rPr>
              <w:t xml:space="preserve"> </w:t>
            </w:r>
            <w:r>
              <w:t>ли</w:t>
            </w:r>
            <w:r>
              <w:rPr>
                <w:spacing w:val="6"/>
              </w:rPr>
              <w:t xml:space="preserve"> </w:t>
            </w:r>
            <w:r>
              <w:t>се</w:t>
            </w:r>
            <w:r>
              <w:rPr>
                <w:spacing w:val="8"/>
              </w:rPr>
              <w:t xml:space="preserve"> </w:t>
            </w:r>
            <w:r>
              <w:t>ради</w:t>
            </w:r>
            <w:r>
              <w:rPr>
                <w:spacing w:val="6"/>
              </w:rPr>
              <w:t xml:space="preserve"> </w:t>
            </w:r>
            <w:r>
              <w:t>о</w:t>
            </w:r>
            <w:r>
              <w:rPr>
                <w:spacing w:val="9"/>
              </w:rPr>
              <w:t xml:space="preserve"> </w:t>
            </w:r>
            <w:r>
              <w:t>поновљеном</w:t>
            </w:r>
            <w:r>
              <w:rPr>
                <w:spacing w:val="7"/>
              </w:rPr>
              <w:t xml:space="preserve"> </w:t>
            </w:r>
            <w:r>
              <w:rPr>
                <w:spacing w:val="-2"/>
              </w:rPr>
              <w:t>догађају</w:t>
            </w:r>
          </w:p>
          <w:p w14:paraId="7ADF207D" w14:textId="77777777" w:rsidR="00BF08FD" w:rsidRDefault="00455CB9">
            <w:pPr>
              <w:pStyle w:val="TableParagraph"/>
              <w:spacing w:line="249" w:lineRule="exact"/>
              <w:ind w:left="107"/>
            </w:pPr>
            <w:r>
              <w:t>или</w:t>
            </w:r>
            <w:r>
              <w:rPr>
                <w:spacing w:val="-1"/>
              </w:rPr>
              <w:t xml:space="preserve"> </w:t>
            </w:r>
            <w:r>
              <w:rPr>
                <w:spacing w:val="-2"/>
              </w:rPr>
              <w:t>инциденту:</w:t>
            </w:r>
          </w:p>
        </w:tc>
      </w:tr>
      <w:tr w:rsidR="00BF08FD" w14:paraId="7ADF2080" w14:textId="77777777">
        <w:trPr>
          <w:trHeight w:val="477"/>
        </w:trPr>
        <w:tc>
          <w:tcPr>
            <w:tcW w:w="9332" w:type="dxa"/>
            <w:gridSpan w:val="6"/>
            <w:tcBorders>
              <w:top w:val="single" w:sz="4" w:space="0" w:color="BEBEBE"/>
              <w:bottom w:val="single" w:sz="4" w:space="0" w:color="000000"/>
            </w:tcBorders>
          </w:tcPr>
          <w:p w14:paraId="7ADF207F" w14:textId="77777777" w:rsidR="00BF08FD" w:rsidRDefault="00455CB9">
            <w:pPr>
              <w:pStyle w:val="TableParagraph"/>
              <w:spacing w:line="268" w:lineRule="exact"/>
              <w:ind w:left="107"/>
            </w:pPr>
            <w:r>
              <w:rPr>
                <w:color w:val="808080"/>
              </w:rPr>
              <w:t>Овде</w:t>
            </w:r>
            <w:r>
              <w:rPr>
                <w:color w:val="808080"/>
                <w:spacing w:val="-5"/>
              </w:rPr>
              <w:t xml:space="preserve"> </w:t>
            </w:r>
            <w:r>
              <w:rPr>
                <w:color w:val="808080"/>
              </w:rPr>
              <w:t>опишите</w:t>
            </w:r>
            <w:r>
              <w:rPr>
                <w:color w:val="808080"/>
                <w:spacing w:val="-5"/>
              </w:rPr>
              <w:t xml:space="preserve"> </w:t>
            </w:r>
            <w:r>
              <w:rPr>
                <w:color w:val="808080"/>
              </w:rPr>
              <w:t>конкретан</w:t>
            </w:r>
            <w:r>
              <w:rPr>
                <w:color w:val="808080"/>
                <w:spacing w:val="-5"/>
              </w:rPr>
              <w:t xml:space="preserve"> </w:t>
            </w:r>
            <w:r>
              <w:rPr>
                <w:color w:val="808080"/>
              </w:rPr>
              <w:t>догађај,</w:t>
            </w:r>
            <w:r>
              <w:rPr>
                <w:color w:val="808080"/>
                <w:spacing w:val="-3"/>
              </w:rPr>
              <w:t xml:space="preserve"> </w:t>
            </w:r>
            <w:r>
              <w:rPr>
                <w:color w:val="808080"/>
              </w:rPr>
              <w:t>са</w:t>
            </w:r>
            <w:r>
              <w:rPr>
                <w:color w:val="808080"/>
                <w:spacing w:val="-5"/>
              </w:rPr>
              <w:t xml:space="preserve"> </w:t>
            </w:r>
            <w:r>
              <w:rPr>
                <w:color w:val="808080"/>
              </w:rPr>
              <w:t>више</w:t>
            </w:r>
            <w:r>
              <w:rPr>
                <w:color w:val="808080"/>
                <w:spacing w:val="-1"/>
              </w:rPr>
              <w:t xml:space="preserve"> </w:t>
            </w:r>
            <w:r>
              <w:rPr>
                <w:color w:val="808080"/>
                <w:spacing w:val="-2"/>
              </w:rPr>
              <w:t>детаља</w:t>
            </w:r>
          </w:p>
        </w:tc>
      </w:tr>
      <w:tr w:rsidR="00BF08FD" w14:paraId="7ADF2082" w14:textId="77777777">
        <w:trPr>
          <w:trHeight w:val="268"/>
        </w:trPr>
        <w:tc>
          <w:tcPr>
            <w:tcW w:w="9332" w:type="dxa"/>
            <w:gridSpan w:val="6"/>
            <w:tcBorders>
              <w:top w:val="single" w:sz="4" w:space="0" w:color="000000"/>
              <w:bottom w:val="single" w:sz="4" w:space="0" w:color="000000"/>
            </w:tcBorders>
          </w:tcPr>
          <w:p w14:paraId="7ADF2081" w14:textId="77777777" w:rsidR="00BF08FD" w:rsidRDefault="00BF08FD">
            <w:pPr>
              <w:pStyle w:val="TableParagraph"/>
              <w:rPr>
                <w:rFonts w:ascii="Times New Roman"/>
                <w:sz w:val="18"/>
              </w:rPr>
            </w:pPr>
          </w:p>
        </w:tc>
      </w:tr>
    </w:tbl>
    <w:p w14:paraId="7ADF2083" w14:textId="77777777" w:rsidR="00BF08FD" w:rsidRDefault="00BF08FD">
      <w:pPr>
        <w:rPr>
          <w:rFonts w:ascii="Times New Roman"/>
          <w:sz w:val="18"/>
        </w:rPr>
        <w:sectPr w:rsidR="00BF08FD">
          <w:pgSz w:w="12240" w:h="15840"/>
          <w:pgMar w:top="980" w:right="980" w:bottom="1700" w:left="980" w:header="763" w:footer="1460" w:gutter="0"/>
          <w:cols w:space="720"/>
        </w:sectPr>
      </w:pPr>
    </w:p>
    <w:p w14:paraId="7ADF2084" w14:textId="77777777" w:rsidR="00BF08FD" w:rsidRDefault="00BF08FD">
      <w:pPr>
        <w:pStyle w:val="BodyText"/>
        <w:spacing w:before="10"/>
        <w:rPr>
          <w:b/>
          <w:sz w:val="7"/>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33"/>
      </w:tblGrid>
      <w:tr w:rsidR="00BF08FD" w14:paraId="7ADF2087" w14:textId="77777777">
        <w:trPr>
          <w:trHeight w:val="569"/>
        </w:trPr>
        <w:tc>
          <w:tcPr>
            <w:tcW w:w="9333" w:type="dxa"/>
            <w:tcBorders>
              <w:left w:val="single" w:sz="12" w:space="0" w:color="000000"/>
              <w:bottom w:val="nil"/>
              <w:right w:val="single" w:sz="12" w:space="0" w:color="000000"/>
            </w:tcBorders>
          </w:tcPr>
          <w:p w14:paraId="7ADF2085" w14:textId="77777777" w:rsidR="00BF08FD" w:rsidRDefault="00455CB9">
            <w:pPr>
              <w:pStyle w:val="TableParagraph"/>
              <w:spacing w:line="268" w:lineRule="exact"/>
              <w:ind w:left="107"/>
            </w:pPr>
            <w:r>
              <w:t>Како</w:t>
            </w:r>
            <w:r>
              <w:rPr>
                <w:spacing w:val="23"/>
              </w:rPr>
              <w:t xml:space="preserve"> </w:t>
            </w:r>
            <w:r>
              <w:t>видите</w:t>
            </w:r>
            <w:r>
              <w:rPr>
                <w:spacing w:val="28"/>
              </w:rPr>
              <w:t xml:space="preserve"> </w:t>
            </w:r>
            <w:r>
              <w:t>решавање</w:t>
            </w:r>
            <w:r>
              <w:rPr>
                <w:spacing w:val="26"/>
              </w:rPr>
              <w:t xml:space="preserve"> </w:t>
            </w:r>
            <w:r>
              <w:t>проблема</w:t>
            </w:r>
            <w:r>
              <w:rPr>
                <w:spacing w:val="25"/>
              </w:rPr>
              <w:t xml:space="preserve"> </w:t>
            </w:r>
            <w:r>
              <w:t>(шта</w:t>
            </w:r>
            <w:r>
              <w:rPr>
                <w:spacing w:val="26"/>
              </w:rPr>
              <w:t xml:space="preserve"> </w:t>
            </w:r>
            <w:r>
              <w:t>сматрате</w:t>
            </w:r>
            <w:r>
              <w:rPr>
                <w:spacing w:val="28"/>
              </w:rPr>
              <w:t xml:space="preserve"> </w:t>
            </w:r>
            <w:r>
              <w:t>да</w:t>
            </w:r>
            <w:r>
              <w:rPr>
                <w:spacing w:val="27"/>
              </w:rPr>
              <w:t xml:space="preserve"> </w:t>
            </w:r>
            <w:r>
              <w:t>би</w:t>
            </w:r>
            <w:r>
              <w:rPr>
                <w:spacing w:val="26"/>
              </w:rPr>
              <w:t xml:space="preserve"> </w:t>
            </w:r>
            <w:r>
              <w:t>требало</w:t>
            </w:r>
            <w:r>
              <w:rPr>
                <w:spacing w:val="26"/>
              </w:rPr>
              <w:t xml:space="preserve"> </w:t>
            </w:r>
            <w:r>
              <w:t>да</w:t>
            </w:r>
            <w:r>
              <w:rPr>
                <w:spacing w:val="27"/>
              </w:rPr>
              <w:t xml:space="preserve"> </w:t>
            </w:r>
            <w:r>
              <w:t>се</w:t>
            </w:r>
            <w:r>
              <w:rPr>
                <w:spacing w:val="28"/>
              </w:rPr>
              <w:t xml:space="preserve"> </w:t>
            </w:r>
            <w:r>
              <w:t>догоди</w:t>
            </w:r>
            <w:r>
              <w:rPr>
                <w:spacing w:val="27"/>
              </w:rPr>
              <w:t xml:space="preserve"> </w:t>
            </w:r>
            <w:r>
              <w:t>да</w:t>
            </w:r>
            <w:r>
              <w:rPr>
                <w:spacing w:val="27"/>
              </w:rPr>
              <w:t xml:space="preserve"> </w:t>
            </w:r>
            <w:r>
              <w:t>би</w:t>
            </w:r>
            <w:r>
              <w:rPr>
                <w:spacing w:val="28"/>
              </w:rPr>
              <w:t xml:space="preserve"> </w:t>
            </w:r>
            <w:r>
              <w:t>се</w:t>
            </w:r>
            <w:r>
              <w:rPr>
                <w:spacing w:val="28"/>
              </w:rPr>
              <w:t xml:space="preserve"> </w:t>
            </w:r>
            <w:r>
              <w:rPr>
                <w:spacing w:val="-2"/>
              </w:rPr>
              <w:t>решио</w:t>
            </w:r>
          </w:p>
          <w:p w14:paraId="7ADF2086" w14:textId="77777777" w:rsidR="00BF08FD" w:rsidRDefault="00455CB9">
            <w:pPr>
              <w:pStyle w:val="TableParagraph"/>
              <w:tabs>
                <w:tab w:val="left" w:pos="9317"/>
              </w:tabs>
              <w:ind w:left="13" w:right="-29"/>
            </w:pPr>
            <w:r>
              <w:rPr>
                <w:rFonts w:ascii="Times New Roman" w:hAnsi="Times New Roman"/>
                <w:spacing w:val="38"/>
                <w:u w:val="single" w:color="BEBEBE"/>
              </w:rPr>
              <w:t xml:space="preserve"> </w:t>
            </w:r>
            <w:r>
              <w:rPr>
                <w:spacing w:val="-2"/>
                <w:u w:val="single" w:color="BEBEBE"/>
              </w:rPr>
              <w:t>проблем)?</w:t>
            </w:r>
            <w:r>
              <w:rPr>
                <w:u w:val="single" w:color="BEBEBE"/>
              </w:rPr>
              <w:tab/>
            </w:r>
          </w:p>
        </w:tc>
      </w:tr>
      <w:tr w:rsidR="00BF08FD" w14:paraId="7ADF2089" w14:textId="77777777">
        <w:trPr>
          <w:trHeight w:val="737"/>
        </w:trPr>
        <w:tc>
          <w:tcPr>
            <w:tcW w:w="9333" w:type="dxa"/>
            <w:tcBorders>
              <w:top w:val="nil"/>
              <w:left w:val="single" w:sz="12" w:space="0" w:color="000000"/>
              <w:bottom w:val="single" w:sz="18" w:space="0" w:color="000000"/>
              <w:right w:val="single" w:sz="12" w:space="0" w:color="000000"/>
            </w:tcBorders>
          </w:tcPr>
          <w:p w14:paraId="7ADF2088" w14:textId="77777777" w:rsidR="00BF08FD" w:rsidRDefault="00455CB9">
            <w:pPr>
              <w:pStyle w:val="TableParagraph"/>
              <w:spacing w:line="246" w:lineRule="exact"/>
              <w:ind w:left="107"/>
            </w:pPr>
            <w:r>
              <w:rPr>
                <w:color w:val="808080"/>
              </w:rPr>
              <w:t>Овде</w:t>
            </w:r>
            <w:r>
              <w:rPr>
                <w:color w:val="808080"/>
                <w:spacing w:val="-5"/>
              </w:rPr>
              <w:t xml:space="preserve"> </w:t>
            </w:r>
            <w:r>
              <w:rPr>
                <w:color w:val="808080"/>
                <w:spacing w:val="-2"/>
              </w:rPr>
              <w:t>опишите</w:t>
            </w:r>
          </w:p>
        </w:tc>
      </w:tr>
      <w:tr w:rsidR="00BF08FD" w14:paraId="7ADF208B" w14:textId="77777777">
        <w:trPr>
          <w:trHeight w:val="259"/>
        </w:trPr>
        <w:tc>
          <w:tcPr>
            <w:tcW w:w="9333" w:type="dxa"/>
            <w:tcBorders>
              <w:top w:val="single" w:sz="12" w:space="0" w:color="000000"/>
            </w:tcBorders>
            <w:shd w:val="clear" w:color="auto" w:fill="D9D9D9"/>
          </w:tcPr>
          <w:p w14:paraId="7ADF208A" w14:textId="77777777" w:rsidR="00BF08FD" w:rsidRDefault="00455CB9">
            <w:pPr>
              <w:pStyle w:val="TableParagraph"/>
              <w:spacing w:line="239" w:lineRule="exact"/>
              <w:ind w:left="117"/>
            </w:pPr>
            <w:r>
              <w:t>Молимо</w:t>
            </w:r>
            <w:r>
              <w:rPr>
                <w:spacing w:val="-6"/>
              </w:rPr>
              <w:t xml:space="preserve"> </w:t>
            </w:r>
            <w:r>
              <w:t>да</w:t>
            </w:r>
            <w:r>
              <w:rPr>
                <w:spacing w:val="-5"/>
              </w:rPr>
              <w:t xml:space="preserve"> </w:t>
            </w:r>
            <w:r>
              <w:t>попуњен</w:t>
            </w:r>
            <w:r>
              <w:rPr>
                <w:spacing w:val="-4"/>
              </w:rPr>
              <w:t xml:space="preserve"> </w:t>
            </w:r>
            <w:r>
              <w:t>формилар</w:t>
            </w:r>
            <w:r>
              <w:rPr>
                <w:spacing w:val="-5"/>
              </w:rPr>
              <w:t xml:space="preserve"> </w:t>
            </w:r>
            <w:r>
              <w:t>вратите</w:t>
            </w:r>
            <w:r>
              <w:rPr>
                <w:spacing w:val="-4"/>
              </w:rPr>
              <w:t xml:space="preserve"> </w:t>
            </w:r>
            <w:r>
              <w:t>на</w:t>
            </w:r>
            <w:r>
              <w:rPr>
                <w:spacing w:val="-7"/>
              </w:rPr>
              <w:t xml:space="preserve"> </w:t>
            </w:r>
            <w:r>
              <w:t>следећу</w:t>
            </w:r>
            <w:r>
              <w:rPr>
                <w:spacing w:val="-4"/>
              </w:rPr>
              <w:t xml:space="preserve"> </w:t>
            </w:r>
            <w:r>
              <w:rPr>
                <w:spacing w:val="-2"/>
              </w:rPr>
              <w:t>адресу:</w:t>
            </w:r>
          </w:p>
        </w:tc>
      </w:tr>
      <w:tr w:rsidR="00BF08FD" w14:paraId="7ADF2093" w14:textId="77777777">
        <w:trPr>
          <w:trHeight w:val="2457"/>
        </w:trPr>
        <w:tc>
          <w:tcPr>
            <w:tcW w:w="9333" w:type="dxa"/>
            <w:tcBorders>
              <w:bottom w:val="single" w:sz="8" w:space="0" w:color="000000"/>
            </w:tcBorders>
            <w:shd w:val="clear" w:color="auto" w:fill="D9D9D9"/>
          </w:tcPr>
          <w:p w14:paraId="7ADF208C" w14:textId="77777777" w:rsidR="00BF08FD" w:rsidRDefault="00BF08FD">
            <w:pPr>
              <w:pStyle w:val="TableParagraph"/>
              <w:spacing w:before="8"/>
              <w:rPr>
                <w:b/>
                <w:sz w:val="23"/>
              </w:rPr>
            </w:pPr>
          </w:p>
          <w:p w14:paraId="66F68F1B" w14:textId="77777777" w:rsidR="00513D8C" w:rsidRDefault="00513D8C" w:rsidP="00513D8C">
            <w:pPr>
              <w:tabs>
                <w:tab w:val="left" w:pos="4640"/>
              </w:tabs>
              <w:spacing w:line="403" w:lineRule="auto"/>
              <w:ind w:left="108" w:right="1119"/>
              <w:rPr>
                <w:i/>
                <w:color w:val="7E7E7E"/>
              </w:rPr>
            </w:pPr>
            <w:r>
              <w:rPr>
                <w:b/>
              </w:rPr>
              <w:t xml:space="preserve">Јединица локалне самоуправе </w:t>
            </w:r>
            <w:r w:rsidRPr="00455CB9">
              <w:rPr>
                <w:b/>
                <w:u w:val="single"/>
                <w:lang w:val="sr-Cyrl-RS"/>
              </w:rPr>
              <w:t>Општина Ћуприја</w:t>
            </w:r>
          </w:p>
          <w:p w14:paraId="1BDCF9EB" w14:textId="77777777" w:rsidR="00513D8C" w:rsidRDefault="00513D8C" w:rsidP="00513D8C">
            <w:pPr>
              <w:tabs>
                <w:tab w:val="left" w:pos="4640"/>
              </w:tabs>
              <w:spacing w:line="403" w:lineRule="auto"/>
              <w:ind w:left="108" w:right="1119"/>
              <w:rPr>
                <w:b/>
              </w:rPr>
            </w:pPr>
            <w:r>
              <w:rPr>
                <w:b/>
              </w:rPr>
              <w:t>Служба за пријем жалби</w:t>
            </w:r>
          </w:p>
          <w:p w14:paraId="076C708F" w14:textId="77777777" w:rsidR="00513D8C" w:rsidRPr="00455CB9" w:rsidRDefault="00513D8C" w:rsidP="00513D8C">
            <w:pPr>
              <w:tabs>
                <w:tab w:val="left" w:pos="3788"/>
              </w:tabs>
              <w:spacing w:line="266" w:lineRule="exact"/>
              <w:ind w:left="108"/>
              <w:rPr>
                <w:b/>
                <w:u w:val="single"/>
                <w:lang w:val="sr-Cyrl-RS"/>
              </w:rPr>
            </w:pPr>
            <w:r>
              <w:rPr>
                <w:b/>
              </w:rPr>
              <w:t>Локални</w:t>
            </w:r>
            <w:r>
              <w:rPr>
                <w:b/>
                <w:spacing w:val="-1"/>
              </w:rPr>
              <w:t xml:space="preserve"> </w:t>
            </w:r>
            <w:r>
              <w:rPr>
                <w:b/>
              </w:rPr>
              <w:t>менаџер</w:t>
            </w:r>
            <w:r>
              <w:rPr>
                <w:b/>
                <w:spacing w:val="-2"/>
              </w:rPr>
              <w:t xml:space="preserve"> </w:t>
            </w:r>
            <w:r>
              <w:rPr>
                <w:b/>
              </w:rPr>
              <w:t>за</w:t>
            </w:r>
            <w:r>
              <w:rPr>
                <w:b/>
                <w:spacing w:val="-3"/>
              </w:rPr>
              <w:t xml:space="preserve"> </w:t>
            </w:r>
            <w:r>
              <w:rPr>
                <w:b/>
              </w:rPr>
              <w:t>жалбе:</w:t>
            </w:r>
            <w:r>
              <w:rPr>
                <w:b/>
                <w:spacing w:val="-1"/>
              </w:rPr>
              <w:t xml:space="preserve"> </w:t>
            </w:r>
            <w:r w:rsidRPr="00455CB9">
              <w:rPr>
                <w:b/>
                <w:u w:val="single"/>
                <w:lang w:val="sr-Cyrl-RS"/>
              </w:rPr>
              <w:t>Александра Станојловић</w:t>
            </w:r>
            <w:r>
              <w:rPr>
                <w:i/>
                <w:color w:val="7E7E7E"/>
              </w:rPr>
              <w:t>,</w:t>
            </w:r>
            <w:r>
              <w:rPr>
                <w:i/>
                <w:color w:val="7E7E7E"/>
                <w:spacing w:val="-5"/>
              </w:rPr>
              <w:t xml:space="preserve"> </w:t>
            </w:r>
            <w:r>
              <w:rPr>
                <w:b/>
                <w:spacing w:val="-2"/>
              </w:rPr>
              <w:t>Звање:</w:t>
            </w:r>
            <w:r>
              <w:rPr>
                <w:b/>
                <w:spacing w:val="-2"/>
                <w:lang w:val="sr-Cyrl-RS"/>
              </w:rPr>
              <w:t xml:space="preserve"> </w:t>
            </w:r>
            <w:r w:rsidRPr="00455CB9">
              <w:rPr>
                <w:b/>
                <w:spacing w:val="-2"/>
                <w:u w:val="single"/>
                <w:lang w:val="sr-Cyrl-RS"/>
              </w:rPr>
              <w:t xml:space="preserve">дипл. </w:t>
            </w:r>
            <w:r>
              <w:rPr>
                <w:b/>
                <w:spacing w:val="-2"/>
                <w:u w:val="single"/>
                <w:lang w:val="sr-Cyrl-RS"/>
              </w:rPr>
              <w:t>е</w:t>
            </w:r>
            <w:r w:rsidRPr="00455CB9">
              <w:rPr>
                <w:b/>
                <w:spacing w:val="-2"/>
                <w:u w:val="single"/>
                <w:lang w:val="sr-Cyrl-RS"/>
              </w:rPr>
              <w:t>цц</w:t>
            </w:r>
            <w:r>
              <w:rPr>
                <w:b/>
                <w:spacing w:val="-2"/>
                <w:u w:val="single"/>
                <w:lang w:val="sr-Cyrl-RS"/>
              </w:rPr>
              <w:t xml:space="preserve">, особа за интерну и екстерну комуникацију са грађанима при Услужном центру </w:t>
            </w:r>
          </w:p>
          <w:p w14:paraId="6626DCAA" w14:textId="77777777" w:rsidR="00513D8C" w:rsidRDefault="00513D8C" w:rsidP="00513D8C">
            <w:pPr>
              <w:tabs>
                <w:tab w:val="left" w:pos="1955"/>
                <w:tab w:val="left" w:pos="3161"/>
              </w:tabs>
              <w:spacing w:before="181"/>
              <w:ind w:left="108"/>
              <w:rPr>
                <w:b/>
              </w:rPr>
            </w:pPr>
            <w:r>
              <w:rPr>
                <w:b/>
                <w:spacing w:val="-2"/>
              </w:rPr>
              <w:t>Адреса:</w:t>
            </w:r>
            <w:r>
              <w:rPr>
                <w:b/>
                <w:spacing w:val="-2"/>
                <w:lang w:val="sr-Cyrl-RS"/>
              </w:rPr>
              <w:t xml:space="preserve"> </w:t>
            </w:r>
            <w:r w:rsidRPr="00455CB9">
              <w:rPr>
                <w:b/>
                <w:u w:val="single"/>
                <w:lang w:val="sr-Cyrl-RS"/>
              </w:rPr>
              <w:t>13.октобар, број 7, 35230 Ћуприја</w:t>
            </w:r>
            <w:r>
              <w:rPr>
                <w:b/>
              </w:rPr>
              <w:t>,</w:t>
            </w:r>
            <w:r>
              <w:rPr>
                <w:b/>
                <w:spacing w:val="-2"/>
              </w:rPr>
              <w:t xml:space="preserve"> Србија</w:t>
            </w:r>
          </w:p>
          <w:p w14:paraId="7BEC40DE" w14:textId="77777777" w:rsidR="00513D8C" w:rsidRDefault="00513D8C" w:rsidP="00513D8C">
            <w:pPr>
              <w:tabs>
                <w:tab w:val="left" w:pos="2529"/>
                <w:tab w:val="left" w:pos="3079"/>
              </w:tabs>
              <w:spacing w:before="1" w:line="450" w:lineRule="atLeast"/>
              <w:ind w:left="108" w:right="2953"/>
              <w:rPr>
                <w:i/>
                <w:color w:val="7E7E7E"/>
                <w:u w:val="thick" w:color="000000"/>
              </w:rPr>
            </w:pPr>
            <w:r>
              <w:rPr>
                <w:b/>
              </w:rPr>
              <w:t xml:space="preserve">е-пошта: </w:t>
            </w:r>
            <w:hyperlink r:id="rId27" w:history="1">
              <w:r w:rsidRPr="00636CF0">
                <w:rPr>
                  <w:rStyle w:val="Hyperlink"/>
                  <w:i/>
                  <w:u w:color="000000"/>
                </w:rPr>
                <w:t>aleksandra.stanojlovic@cuprija.ls.gov.rs</w:t>
              </w:r>
            </w:hyperlink>
          </w:p>
          <w:p w14:paraId="3181800E" w14:textId="4824E0E2" w:rsidR="00513D8C" w:rsidRDefault="00513D8C" w:rsidP="00513D8C">
            <w:pPr>
              <w:tabs>
                <w:tab w:val="left" w:pos="2529"/>
                <w:tab w:val="left" w:pos="3079"/>
              </w:tabs>
              <w:spacing w:before="1" w:line="450" w:lineRule="atLeast"/>
              <w:ind w:left="108" w:right="2588"/>
              <w:rPr>
                <w:b/>
              </w:rPr>
            </w:pPr>
            <w:r>
              <w:rPr>
                <w:i/>
                <w:color w:val="7E7E7E"/>
              </w:rPr>
              <w:t xml:space="preserve"> </w:t>
            </w:r>
            <w:r>
              <w:rPr>
                <w:b/>
              </w:rPr>
              <w:t xml:space="preserve">број телефона: +381 </w:t>
            </w:r>
            <w:r w:rsidRPr="00455CB9">
              <w:rPr>
                <w:rFonts w:ascii="Times New Roman" w:hAnsi="Times New Roman"/>
                <w:b/>
                <w:u w:val="thick"/>
              </w:rPr>
              <w:t>63 7 203 995</w:t>
            </w:r>
            <w:r>
              <w:rPr>
                <w:rFonts w:ascii="Times New Roman" w:hAnsi="Times New Roman"/>
                <w:u w:val="thick"/>
              </w:rPr>
              <w:t xml:space="preserve"> </w:t>
            </w:r>
            <w:r>
              <w:rPr>
                <w:b/>
              </w:rPr>
              <w:t xml:space="preserve">(радним данима од 7:3 </w:t>
            </w:r>
            <w:r>
              <w:rPr>
                <w:b/>
              </w:rPr>
              <w:t>до</w:t>
            </w:r>
            <w:r>
              <w:rPr>
                <w:b/>
              </w:rPr>
              <w:t xml:space="preserve"> </w:t>
            </w:r>
            <w:r>
              <w:rPr>
                <w:b/>
              </w:rPr>
              <w:t>15:30)</w:t>
            </w:r>
          </w:p>
          <w:p w14:paraId="7ADF2092" w14:textId="3A83A24F" w:rsidR="00BF08FD" w:rsidRDefault="00BF08FD">
            <w:pPr>
              <w:pStyle w:val="TableParagraph"/>
              <w:tabs>
                <w:tab w:val="left" w:pos="2539"/>
                <w:tab w:val="left" w:pos="3089"/>
              </w:tabs>
              <w:ind w:left="117" w:right="2751"/>
              <w:rPr>
                <w:b/>
              </w:rPr>
            </w:pPr>
          </w:p>
        </w:tc>
      </w:tr>
      <w:tr w:rsidR="00BF08FD" w14:paraId="7ADF20A4" w14:textId="77777777">
        <w:trPr>
          <w:trHeight w:val="6174"/>
        </w:trPr>
        <w:tc>
          <w:tcPr>
            <w:tcW w:w="9333" w:type="dxa"/>
            <w:tcBorders>
              <w:top w:val="single" w:sz="8" w:space="0" w:color="000000"/>
            </w:tcBorders>
          </w:tcPr>
          <w:p w14:paraId="7ADF2094" w14:textId="77777777" w:rsidR="00BF08FD" w:rsidRDefault="00BF08FD">
            <w:pPr>
              <w:pStyle w:val="TableParagraph"/>
              <w:spacing w:before="11"/>
              <w:rPr>
                <w:b/>
                <w:sz w:val="21"/>
              </w:rPr>
            </w:pPr>
          </w:p>
          <w:p w14:paraId="7ADF2095" w14:textId="77777777" w:rsidR="00BF08FD" w:rsidRDefault="00455CB9">
            <w:pPr>
              <w:pStyle w:val="TableParagraph"/>
              <w:ind w:left="117" w:right="86"/>
              <w:jc w:val="both"/>
            </w:pPr>
            <w:r>
              <w:t>Уколико у року од</w:t>
            </w:r>
            <w:bookmarkStart w:id="30" w:name="_GoBack"/>
            <w:bookmarkEnd w:id="30"/>
            <w:r>
              <w:t xml:space="preserve"> </w:t>
            </w:r>
            <w:r>
              <w:rPr>
                <w:b/>
              </w:rPr>
              <w:t xml:space="preserve">7 радних дана </w:t>
            </w:r>
            <w:r>
              <w:t xml:space="preserve">не добијете потврду пријема Ваше жалбе, питања, а у року од </w:t>
            </w:r>
            <w:r>
              <w:rPr>
                <w:b/>
              </w:rPr>
              <w:t xml:space="preserve">30 календарских дана </w:t>
            </w:r>
            <w:r>
              <w:t xml:space="preserve">од датума пријема не добијете одговор на ваше питање, коментар или жалбу: контактирајте менаџера за жалбе, </w:t>
            </w:r>
            <w:r>
              <w:rPr>
                <w:b/>
              </w:rPr>
              <w:t>Централни менаџер за жалбе</w:t>
            </w:r>
            <w:r>
              <w:t>, стручњак за социјална питања и сарадњу са грађанима</w:t>
            </w:r>
          </w:p>
          <w:p w14:paraId="7ADF2096" w14:textId="77777777" w:rsidR="00BF08FD" w:rsidRDefault="00455CB9">
            <w:pPr>
              <w:pStyle w:val="TableParagraph"/>
              <w:spacing w:before="121"/>
              <w:ind w:left="117"/>
              <w:rPr>
                <w:b/>
              </w:rPr>
            </w:pPr>
            <w:r>
              <w:rPr>
                <w:b/>
                <w:spacing w:val="-2"/>
              </w:rPr>
              <w:t>Е-ПОШТОМ:</w:t>
            </w:r>
          </w:p>
          <w:p w14:paraId="7ADF2097" w14:textId="77777777" w:rsidR="00BF08FD" w:rsidRDefault="00455CB9">
            <w:pPr>
              <w:pStyle w:val="TableParagraph"/>
              <w:spacing w:before="120"/>
              <w:ind w:left="117"/>
            </w:pPr>
            <w:hyperlink r:id="rId28">
              <w:r>
                <w:rPr>
                  <w:color w:val="0000FF"/>
                  <w:spacing w:val="-2"/>
                  <w:u w:val="single" w:color="0000FF"/>
                </w:rPr>
                <w:t>zalbe.liid@mgsi.gov.rs</w:t>
              </w:r>
            </w:hyperlink>
          </w:p>
          <w:p w14:paraId="7ADF2098" w14:textId="77777777" w:rsidR="00BF08FD" w:rsidRDefault="00455CB9">
            <w:pPr>
              <w:pStyle w:val="TableParagraph"/>
              <w:spacing w:before="1"/>
              <w:ind w:left="117"/>
              <w:rPr>
                <w:b/>
              </w:rPr>
            </w:pPr>
            <w:r>
              <w:rPr>
                <w:b/>
                <w:spacing w:val="-2"/>
              </w:rPr>
              <w:t>ПОШТОМ:</w:t>
            </w:r>
          </w:p>
          <w:p w14:paraId="7ADF2099" w14:textId="77777777" w:rsidR="00BF08FD" w:rsidRDefault="00455CB9">
            <w:pPr>
              <w:pStyle w:val="TableParagraph"/>
              <w:ind w:left="117"/>
              <w:rPr>
                <w:b/>
              </w:rPr>
            </w:pPr>
            <w:r>
              <w:rPr>
                <w:b/>
              </w:rPr>
              <w:t>Министарство</w:t>
            </w:r>
            <w:r>
              <w:rPr>
                <w:b/>
                <w:spacing w:val="-8"/>
              </w:rPr>
              <w:t xml:space="preserve"> </w:t>
            </w:r>
            <w:r>
              <w:rPr>
                <w:b/>
              </w:rPr>
              <w:t>грађевинарства,</w:t>
            </w:r>
            <w:r>
              <w:rPr>
                <w:b/>
                <w:spacing w:val="-8"/>
              </w:rPr>
              <w:t xml:space="preserve"> </w:t>
            </w:r>
            <w:r>
              <w:rPr>
                <w:b/>
              </w:rPr>
              <w:t>саобраћаја</w:t>
            </w:r>
            <w:r>
              <w:rPr>
                <w:b/>
                <w:spacing w:val="-7"/>
              </w:rPr>
              <w:t xml:space="preserve"> </w:t>
            </w:r>
            <w:r>
              <w:rPr>
                <w:b/>
              </w:rPr>
              <w:t>и</w:t>
            </w:r>
            <w:r>
              <w:rPr>
                <w:b/>
                <w:spacing w:val="-6"/>
              </w:rPr>
              <w:t xml:space="preserve"> </w:t>
            </w:r>
            <w:r>
              <w:rPr>
                <w:b/>
                <w:spacing w:val="-2"/>
              </w:rPr>
              <w:t>инфраструктуре</w:t>
            </w:r>
          </w:p>
          <w:p w14:paraId="7ADF209A" w14:textId="77777777" w:rsidR="00BF08FD" w:rsidRDefault="00455CB9">
            <w:pPr>
              <w:pStyle w:val="TableParagraph"/>
              <w:spacing w:line="267" w:lineRule="exact"/>
              <w:ind w:left="117"/>
              <w:rPr>
                <w:b/>
              </w:rPr>
            </w:pPr>
            <w:r>
              <w:rPr>
                <w:b/>
                <w:u w:val="single"/>
              </w:rPr>
              <w:t>Пројекат</w:t>
            </w:r>
            <w:r>
              <w:rPr>
                <w:b/>
                <w:spacing w:val="-9"/>
                <w:u w:val="single"/>
              </w:rPr>
              <w:t xml:space="preserve"> </w:t>
            </w:r>
            <w:r>
              <w:rPr>
                <w:b/>
                <w:u w:val="single"/>
              </w:rPr>
              <w:t>развоја</w:t>
            </w:r>
            <w:r>
              <w:rPr>
                <w:b/>
                <w:spacing w:val="-9"/>
                <w:u w:val="single"/>
              </w:rPr>
              <w:t xml:space="preserve"> </w:t>
            </w:r>
            <w:r>
              <w:rPr>
                <w:b/>
                <w:u w:val="single"/>
              </w:rPr>
              <w:t>локалне</w:t>
            </w:r>
            <w:r>
              <w:rPr>
                <w:b/>
                <w:spacing w:val="-7"/>
                <w:u w:val="single"/>
              </w:rPr>
              <w:t xml:space="preserve"> </w:t>
            </w:r>
            <w:r>
              <w:rPr>
                <w:b/>
                <w:u w:val="single"/>
              </w:rPr>
              <w:t>инфраструктуре</w:t>
            </w:r>
            <w:r>
              <w:rPr>
                <w:b/>
                <w:spacing w:val="-8"/>
                <w:u w:val="single"/>
              </w:rPr>
              <w:t xml:space="preserve"> </w:t>
            </w:r>
            <w:r>
              <w:rPr>
                <w:b/>
                <w:u w:val="single"/>
              </w:rPr>
              <w:t>и</w:t>
            </w:r>
            <w:r>
              <w:rPr>
                <w:b/>
                <w:spacing w:val="-8"/>
                <w:u w:val="single"/>
              </w:rPr>
              <w:t xml:space="preserve"> </w:t>
            </w:r>
            <w:r>
              <w:rPr>
                <w:b/>
                <w:u w:val="single"/>
              </w:rPr>
              <w:t>институционалног</w:t>
            </w:r>
            <w:r>
              <w:rPr>
                <w:b/>
                <w:spacing w:val="-5"/>
                <w:u w:val="single"/>
              </w:rPr>
              <w:t xml:space="preserve"> </w:t>
            </w:r>
            <w:r>
              <w:rPr>
                <w:b/>
                <w:spacing w:val="-2"/>
                <w:u w:val="single"/>
              </w:rPr>
              <w:t>развоја</w:t>
            </w:r>
          </w:p>
          <w:p w14:paraId="7ADF209B" w14:textId="77777777" w:rsidR="00BF08FD" w:rsidRDefault="00455CB9">
            <w:pPr>
              <w:pStyle w:val="TableParagraph"/>
              <w:ind w:left="117"/>
            </w:pPr>
            <w:r>
              <w:t xml:space="preserve">Менаџер за жалбе: </w:t>
            </w:r>
            <w:r>
              <w:rPr>
                <w:b/>
              </w:rPr>
              <w:t xml:space="preserve">Централни менаџер за жалбе, </w:t>
            </w:r>
            <w:r>
              <w:t xml:space="preserve">стручњак за социјална питања и сарадњу са </w:t>
            </w:r>
            <w:r>
              <w:rPr>
                <w:spacing w:val="-2"/>
              </w:rPr>
              <w:t>грађанима</w:t>
            </w:r>
          </w:p>
          <w:p w14:paraId="7ADF209C" w14:textId="77777777" w:rsidR="00BF08FD" w:rsidRDefault="00455CB9">
            <w:pPr>
              <w:pStyle w:val="TableParagraph"/>
              <w:ind w:left="117"/>
            </w:pPr>
            <w:r>
              <w:t>Узун</w:t>
            </w:r>
            <w:r>
              <w:rPr>
                <w:spacing w:val="-4"/>
              </w:rPr>
              <w:t xml:space="preserve"> </w:t>
            </w:r>
            <w:r>
              <w:t>Миркова</w:t>
            </w:r>
            <w:r>
              <w:rPr>
                <w:spacing w:val="-4"/>
              </w:rPr>
              <w:t xml:space="preserve"> </w:t>
            </w:r>
            <w:r>
              <w:rPr>
                <w:spacing w:val="-5"/>
              </w:rPr>
              <w:t>3,</w:t>
            </w:r>
          </w:p>
          <w:p w14:paraId="7ADF209D" w14:textId="77777777" w:rsidR="00BF08FD" w:rsidRDefault="00455CB9">
            <w:pPr>
              <w:pStyle w:val="TableParagraph"/>
              <w:ind w:left="117"/>
            </w:pPr>
            <w:r>
              <w:t>11000</w:t>
            </w:r>
            <w:r>
              <w:rPr>
                <w:spacing w:val="-4"/>
              </w:rPr>
              <w:t xml:space="preserve"> </w:t>
            </w:r>
            <w:r>
              <w:t>Београд,</w:t>
            </w:r>
            <w:r>
              <w:rPr>
                <w:spacing w:val="-4"/>
              </w:rPr>
              <w:t xml:space="preserve"> </w:t>
            </w:r>
            <w:r>
              <w:rPr>
                <w:spacing w:val="-2"/>
              </w:rPr>
              <w:t>Србија</w:t>
            </w:r>
          </w:p>
          <w:p w14:paraId="7ADF209E" w14:textId="77777777" w:rsidR="00BF08FD" w:rsidRDefault="00455CB9">
            <w:pPr>
              <w:pStyle w:val="TableParagraph"/>
              <w:ind w:left="117"/>
              <w:rPr>
                <w:b/>
              </w:rPr>
            </w:pPr>
            <w:r>
              <w:rPr>
                <w:b/>
                <w:spacing w:val="-2"/>
              </w:rPr>
              <w:t>ТЕЛЕФОНОМ:</w:t>
            </w:r>
          </w:p>
          <w:p w14:paraId="7ADF209F" w14:textId="77777777" w:rsidR="00BF08FD" w:rsidRDefault="00455CB9">
            <w:pPr>
              <w:pStyle w:val="TableParagraph"/>
              <w:spacing w:before="1"/>
              <w:ind w:left="117"/>
              <w:jc w:val="both"/>
              <w:rPr>
                <w:b/>
              </w:rPr>
            </w:pPr>
            <w:r>
              <w:rPr>
                <w:b/>
              </w:rPr>
              <w:t>+381</w:t>
            </w:r>
            <w:r>
              <w:rPr>
                <w:b/>
                <w:spacing w:val="-5"/>
              </w:rPr>
              <w:t xml:space="preserve"> </w:t>
            </w:r>
            <w:r>
              <w:rPr>
                <w:b/>
              </w:rPr>
              <w:t>65</w:t>
            </w:r>
            <w:r>
              <w:rPr>
                <w:b/>
                <w:spacing w:val="-3"/>
              </w:rPr>
              <w:t xml:space="preserve"> </w:t>
            </w:r>
            <w:r>
              <w:rPr>
                <w:b/>
              </w:rPr>
              <w:t>250</w:t>
            </w:r>
            <w:r>
              <w:rPr>
                <w:b/>
                <w:spacing w:val="-4"/>
              </w:rPr>
              <w:t xml:space="preserve"> </w:t>
            </w:r>
            <w:r>
              <w:rPr>
                <w:b/>
              </w:rPr>
              <w:t>09</w:t>
            </w:r>
            <w:r>
              <w:rPr>
                <w:b/>
                <w:spacing w:val="-2"/>
              </w:rPr>
              <w:t xml:space="preserve"> </w:t>
            </w:r>
            <w:r>
              <w:rPr>
                <w:b/>
              </w:rPr>
              <w:t>20</w:t>
            </w:r>
            <w:r>
              <w:rPr>
                <w:b/>
                <w:spacing w:val="-3"/>
              </w:rPr>
              <w:t xml:space="preserve"> </w:t>
            </w:r>
            <w:r>
              <w:rPr>
                <w:b/>
              </w:rPr>
              <w:t>(радним</w:t>
            </w:r>
            <w:r>
              <w:rPr>
                <w:b/>
                <w:spacing w:val="-3"/>
              </w:rPr>
              <w:t xml:space="preserve"> </w:t>
            </w:r>
            <w:r>
              <w:rPr>
                <w:b/>
              </w:rPr>
              <w:t>данима</w:t>
            </w:r>
            <w:r>
              <w:rPr>
                <w:b/>
                <w:spacing w:val="-2"/>
              </w:rPr>
              <w:t xml:space="preserve"> </w:t>
            </w:r>
            <w:r>
              <w:rPr>
                <w:b/>
              </w:rPr>
              <w:t>од</w:t>
            </w:r>
            <w:r>
              <w:rPr>
                <w:b/>
                <w:spacing w:val="-3"/>
              </w:rPr>
              <w:t xml:space="preserve"> </w:t>
            </w:r>
            <w:r>
              <w:rPr>
                <w:b/>
              </w:rPr>
              <w:t>10</w:t>
            </w:r>
            <w:r>
              <w:rPr>
                <w:b/>
                <w:spacing w:val="-1"/>
              </w:rPr>
              <w:t xml:space="preserve"> </w:t>
            </w:r>
            <w:r>
              <w:rPr>
                <w:b/>
              </w:rPr>
              <w:t>до</w:t>
            </w:r>
            <w:r>
              <w:rPr>
                <w:b/>
                <w:spacing w:val="-5"/>
              </w:rPr>
              <w:t xml:space="preserve"> 13)</w:t>
            </w:r>
          </w:p>
          <w:p w14:paraId="7ADF20A0" w14:textId="77777777" w:rsidR="00BF08FD" w:rsidRDefault="00455CB9">
            <w:pPr>
              <w:pStyle w:val="TableParagraph"/>
              <w:ind w:left="117"/>
              <w:jc w:val="both"/>
            </w:pPr>
            <w:r>
              <w:t>(Радним</w:t>
            </w:r>
            <w:r>
              <w:rPr>
                <w:spacing w:val="-2"/>
              </w:rPr>
              <w:t xml:space="preserve"> </w:t>
            </w:r>
            <w:r>
              <w:t>даном</w:t>
            </w:r>
            <w:r>
              <w:rPr>
                <w:spacing w:val="-4"/>
              </w:rPr>
              <w:t xml:space="preserve"> </w:t>
            </w:r>
            <w:r>
              <w:t>од</w:t>
            </w:r>
            <w:r>
              <w:rPr>
                <w:spacing w:val="-4"/>
              </w:rPr>
              <w:t xml:space="preserve"> </w:t>
            </w:r>
            <w:r>
              <w:t>10</w:t>
            </w:r>
            <w:r>
              <w:rPr>
                <w:spacing w:val="-1"/>
              </w:rPr>
              <w:t xml:space="preserve"> </w:t>
            </w:r>
            <w:r>
              <w:t>до</w:t>
            </w:r>
            <w:r>
              <w:rPr>
                <w:spacing w:val="-2"/>
              </w:rPr>
              <w:t xml:space="preserve"> </w:t>
            </w:r>
            <w:r>
              <w:t>13</w:t>
            </w:r>
            <w:r>
              <w:rPr>
                <w:spacing w:val="-1"/>
              </w:rPr>
              <w:t xml:space="preserve"> </w:t>
            </w:r>
            <w:r>
              <w:rPr>
                <w:spacing w:val="-2"/>
              </w:rPr>
              <w:t>часова)</w:t>
            </w:r>
          </w:p>
          <w:p w14:paraId="7ADF20A1" w14:textId="77777777" w:rsidR="00BF08FD" w:rsidRDefault="00455CB9">
            <w:pPr>
              <w:pStyle w:val="TableParagraph"/>
              <w:ind w:left="117" w:right="86"/>
              <w:jc w:val="both"/>
            </w:pPr>
            <w:r>
              <w:t>Напомињемо</w:t>
            </w:r>
            <w:r>
              <w:rPr>
                <w:spacing w:val="-12"/>
              </w:rPr>
              <w:t xml:space="preserve"> </w:t>
            </w:r>
            <w:r>
              <w:t>да</w:t>
            </w:r>
            <w:r>
              <w:rPr>
                <w:spacing w:val="-12"/>
              </w:rPr>
              <w:t xml:space="preserve"> </w:t>
            </w:r>
            <w:r>
              <w:t>можемо</w:t>
            </w:r>
            <w:r>
              <w:rPr>
                <w:spacing w:val="-13"/>
              </w:rPr>
              <w:t xml:space="preserve"> </w:t>
            </w:r>
            <w:r>
              <w:t>да</w:t>
            </w:r>
            <w:r>
              <w:rPr>
                <w:spacing w:val="-12"/>
              </w:rPr>
              <w:t xml:space="preserve"> </w:t>
            </w:r>
            <w:r>
              <w:t>одговоримо</w:t>
            </w:r>
            <w:r>
              <w:rPr>
                <w:spacing w:val="-11"/>
              </w:rPr>
              <w:t xml:space="preserve"> </w:t>
            </w:r>
            <w:r>
              <w:t>само</w:t>
            </w:r>
            <w:r>
              <w:rPr>
                <w:spacing w:val="-11"/>
              </w:rPr>
              <w:t xml:space="preserve"> </w:t>
            </w:r>
            <w:r>
              <w:t>на</w:t>
            </w:r>
            <w:r>
              <w:rPr>
                <w:spacing w:val="-13"/>
              </w:rPr>
              <w:t xml:space="preserve"> </w:t>
            </w:r>
            <w:r>
              <w:t>питања</w:t>
            </w:r>
            <w:r>
              <w:rPr>
                <w:spacing w:val="-12"/>
              </w:rPr>
              <w:t xml:space="preserve"> </w:t>
            </w:r>
            <w:r>
              <w:t>или</w:t>
            </w:r>
            <w:r>
              <w:rPr>
                <w:spacing w:val="-10"/>
              </w:rPr>
              <w:t xml:space="preserve"> </w:t>
            </w:r>
            <w:r>
              <w:t>коментаре</w:t>
            </w:r>
            <w:r>
              <w:rPr>
                <w:spacing w:val="-12"/>
              </w:rPr>
              <w:t xml:space="preserve"> </w:t>
            </w:r>
            <w:r>
              <w:t>који</w:t>
            </w:r>
            <w:r>
              <w:rPr>
                <w:spacing w:val="-13"/>
              </w:rPr>
              <w:t xml:space="preserve"> </w:t>
            </w:r>
            <w:r>
              <w:t>се</w:t>
            </w:r>
            <w:r>
              <w:rPr>
                <w:spacing w:val="-11"/>
              </w:rPr>
              <w:t xml:space="preserve"> </w:t>
            </w:r>
            <w:r>
              <w:t>односе</w:t>
            </w:r>
            <w:r>
              <w:rPr>
                <w:spacing w:val="-12"/>
              </w:rPr>
              <w:t xml:space="preserve"> </w:t>
            </w:r>
            <w:r>
              <w:t>директно на овај Пројекат, не и на питања која се односе на општи рад Министарства или других институција која су обухваћене Пројектом.</w:t>
            </w:r>
          </w:p>
          <w:p w14:paraId="7ADF20A2" w14:textId="77777777" w:rsidR="00BF08FD" w:rsidRDefault="00455CB9">
            <w:pPr>
              <w:pStyle w:val="TableParagraph"/>
              <w:spacing w:line="267" w:lineRule="exact"/>
              <w:ind w:left="117"/>
              <w:jc w:val="both"/>
            </w:pPr>
            <w:r>
              <w:t>За</w:t>
            </w:r>
            <w:r>
              <w:rPr>
                <w:spacing w:val="-5"/>
              </w:rPr>
              <w:t xml:space="preserve"> </w:t>
            </w:r>
            <w:r>
              <w:t>више</w:t>
            </w:r>
            <w:r>
              <w:rPr>
                <w:spacing w:val="-3"/>
              </w:rPr>
              <w:t xml:space="preserve"> </w:t>
            </w:r>
            <w:r>
              <w:t>детаља,</w:t>
            </w:r>
            <w:r>
              <w:rPr>
                <w:spacing w:val="-4"/>
              </w:rPr>
              <w:t xml:space="preserve"> </w:t>
            </w:r>
            <w:r>
              <w:t>молимо</w:t>
            </w:r>
            <w:r>
              <w:rPr>
                <w:spacing w:val="-5"/>
              </w:rPr>
              <w:t xml:space="preserve"> </w:t>
            </w:r>
            <w:r>
              <w:t>прочитајте</w:t>
            </w:r>
            <w:r>
              <w:rPr>
                <w:spacing w:val="-6"/>
              </w:rPr>
              <w:t xml:space="preserve"> </w:t>
            </w:r>
            <w:r>
              <w:t>Жалбени</w:t>
            </w:r>
            <w:r>
              <w:rPr>
                <w:spacing w:val="-3"/>
              </w:rPr>
              <w:t xml:space="preserve"> </w:t>
            </w:r>
            <w:r>
              <w:t>механизам</w:t>
            </w:r>
            <w:r>
              <w:rPr>
                <w:spacing w:val="-4"/>
              </w:rPr>
              <w:t xml:space="preserve"> </w:t>
            </w:r>
            <w:r>
              <w:t>пројекта</w:t>
            </w:r>
            <w:r>
              <w:rPr>
                <w:spacing w:val="-5"/>
              </w:rPr>
              <w:t xml:space="preserve"> </w:t>
            </w:r>
            <w:r>
              <w:t>(LIID)</w:t>
            </w:r>
            <w:r>
              <w:rPr>
                <w:spacing w:val="-6"/>
              </w:rPr>
              <w:t xml:space="preserve"> </w:t>
            </w:r>
            <w:r>
              <w:t>у</w:t>
            </w:r>
            <w:r>
              <w:rPr>
                <w:spacing w:val="-6"/>
              </w:rPr>
              <w:t xml:space="preserve"> </w:t>
            </w:r>
            <w:r>
              <w:t>Републици</w:t>
            </w:r>
            <w:r>
              <w:rPr>
                <w:spacing w:val="-5"/>
              </w:rPr>
              <w:t xml:space="preserve"> </w:t>
            </w:r>
            <w:r>
              <w:rPr>
                <w:spacing w:val="-2"/>
              </w:rPr>
              <w:t>Србији</w:t>
            </w:r>
          </w:p>
          <w:p w14:paraId="7ADF20A3" w14:textId="77777777" w:rsidR="00BF08FD" w:rsidRDefault="00455CB9">
            <w:pPr>
              <w:pStyle w:val="TableParagraph"/>
              <w:spacing w:line="276" w:lineRule="exact"/>
              <w:ind w:left="117"/>
              <w:jc w:val="both"/>
              <w:rPr>
                <w:sz w:val="24"/>
              </w:rPr>
            </w:pPr>
            <w:r>
              <w:t>доступан</w:t>
            </w:r>
            <w:r>
              <w:rPr>
                <w:spacing w:val="-3"/>
              </w:rPr>
              <w:t xml:space="preserve"> </w:t>
            </w:r>
            <w:r>
              <w:t>на:</w:t>
            </w:r>
            <w:r>
              <w:rPr>
                <w:spacing w:val="-2"/>
              </w:rPr>
              <w:t xml:space="preserve"> </w:t>
            </w:r>
            <w:r>
              <w:rPr>
                <w:spacing w:val="-2"/>
                <w:sz w:val="24"/>
              </w:rPr>
              <w:t>(</w:t>
            </w:r>
            <w:r>
              <w:rPr>
                <w:color w:val="0000FF"/>
                <w:spacing w:val="-2"/>
                <w:sz w:val="24"/>
                <w:u w:val="single" w:color="0000FF"/>
              </w:rPr>
              <w:t>https://</w:t>
            </w:r>
            <w:hyperlink r:id="rId29">
              <w:r>
                <w:rPr>
                  <w:color w:val="0000FF"/>
                  <w:spacing w:val="-2"/>
                  <w:sz w:val="24"/>
                  <w:u w:val="single" w:color="0000FF"/>
                </w:rPr>
                <w:t>www.mgsi.gov.rs/</w:t>
              </w:r>
              <w:r>
                <w:rPr>
                  <w:spacing w:val="-2"/>
                  <w:sz w:val="24"/>
                </w:rPr>
                <w:t>)</w:t>
              </w:r>
            </w:hyperlink>
          </w:p>
        </w:tc>
      </w:tr>
    </w:tbl>
    <w:p w14:paraId="7ADF20A5" w14:textId="77777777" w:rsidR="00BF08FD" w:rsidRDefault="00BF08FD">
      <w:pPr>
        <w:spacing w:line="276" w:lineRule="exact"/>
        <w:jc w:val="both"/>
        <w:rPr>
          <w:sz w:val="24"/>
        </w:rPr>
        <w:sectPr w:rsidR="00BF08FD">
          <w:pgSz w:w="12240" w:h="15840"/>
          <w:pgMar w:top="980" w:right="980" w:bottom="1700" w:left="980" w:header="763" w:footer="1460" w:gutter="0"/>
          <w:cols w:space="720"/>
        </w:sectPr>
      </w:pPr>
    </w:p>
    <w:p w14:paraId="7ADF20A6" w14:textId="77777777" w:rsidR="00BF08FD" w:rsidRDefault="00455CB9">
      <w:pPr>
        <w:pStyle w:val="Heading1"/>
        <w:spacing w:before="7"/>
      </w:pPr>
      <w:bookmarkStart w:id="31" w:name="_bookmark30"/>
      <w:bookmarkEnd w:id="31"/>
      <w:r>
        <w:rPr>
          <w:color w:val="2E5395"/>
        </w:rPr>
        <w:lastRenderedPageBreak/>
        <w:t>Прилог</w:t>
      </w:r>
      <w:r>
        <w:rPr>
          <w:color w:val="2E5395"/>
          <w:spacing w:val="-5"/>
        </w:rPr>
        <w:t xml:space="preserve"> </w:t>
      </w:r>
      <w:r>
        <w:rPr>
          <w:color w:val="2E5395"/>
        </w:rPr>
        <w:t>02</w:t>
      </w:r>
      <w:r>
        <w:rPr>
          <w:color w:val="2E5395"/>
          <w:spacing w:val="-5"/>
        </w:rPr>
        <w:t xml:space="preserve"> </w:t>
      </w:r>
      <w:r>
        <w:rPr>
          <w:color w:val="2E5395"/>
        </w:rPr>
        <w:t>–</w:t>
      </w:r>
      <w:r>
        <w:rPr>
          <w:color w:val="2E5395"/>
          <w:spacing w:val="-4"/>
        </w:rPr>
        <w:t xml:space="preserve"> </w:t>
      </w:r>
      <w:r>
        <w:rPr>
          <w:color w:val="2E5395"/>
        </w:rPr>
        <w:t>Евиденција</w:t>
      </w:r>
      <w:r>
        <w:rPr>
          <w:color w:val="2E5395"/>
          <w:spacing w:val="-4"/>
        </w:rPr>
        <w:t xml:space="preserve"> </w:t>
      </w:r>
      <w:r>
        <w:rPr>
          <w:color w:val="2E5395"/>
        </w:rPr>
        <w:t>решавања</w:t>
      </w:r>
      <w:r>
        <w:rPr>
          <w:color w:val="2E5395"/>
          <w:spacing w:val="-3"/>
        </w:rPr>
        <w:t xml:space="preserve"> </w:t>
      </w:r>
      <w:r>
        <w:rPr>
          <w:color w:val="2E5395"/>
        </w:rPr>
        <w:t>жалби</w:t>
      </w:r>
      <w:r>
        <w:rPr>
          <w:color w:val="2E5395"/>
          <w:spacing w:val="-5"/>
        </w:rPr>
        <w:t xml:space="preserve"> </w:t>
      </w:r>
      <w:r>
        <w:rPr>
          <w:color w:val="2E5395"/>
        </w:rPr>
        <w:t>на</w:t>
      </w:r>
      <w:r>
        <w:rPr>
          <w:color w:val="2E5395"/>
          <w:spacing w:val="-4"/>
        </w:rPr>
        <w:t xml:space="preserve"> </w:t>
      </w:r>
      <w:r>
        <w:rPr>
          <w:color w:val="2E5395"/>
        </w:rPr>
        <w:t>локалном</w:t>
      </w:r>
      <w:r>
        <w:rPr>
          <w:color w:val="2E5395"/>
          <w:spacing w:val="-3"/>
        </w:rPr>
        <w:t xml:space="preserve"> </w:t>
      </w:r>
      <w:r>
        <w:rPr>
          <w:color w:val="2E5395"/>
          <w:spacing w:val="-2"/>
        </w:rPr>
        <w:t>нивоу</w:t>
      </w:r>
    </w:p>
    <w:p w14:paraId="7ADF20A7" w14:textId="77777777" w:rsidR="00BF08FD" w:rsidRDefault="00BF08FD">
      <w:pPr>
        <w:pStyle w:val="BodyText"/>
        <w:spacing w:before="11"/>
        <w:rPr>
          <w:b/>
          <w:sz w:val="1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
        <w:gridCol w:w="1017"/>
        <w:gridCol w:w="1019"/>
        <w:gridCol w:w="1017"/>
        <w:gridCol w:w="1020"/>
        <w:gridCol w:w="1019"/>
        <w:gridCol w:w="1153"/>
        <w:gridCol w:w="882"/>
        <w:gridCol w:w="1018"/>
        <w:gridCol w:w="1016"/>
        <w:gridCol w:w="1018"/>
        <w:gridCol w:w="1019"/>
        <w:gridCol w:w="1110"/>
      </w:tblGrid>
      <w:tr w:rsidR="00BF08FD" w14:paraId="7ADF20AA" w14:textId="77777777">
        <w:trPr>
          <w:trHeight w:val="438"/>
        </w:trPr>
        <w:tc>
          <w:tcPr>
            <w:tcW w:w="13328" w:type="dxa"/>
            <w:gridSpan w:val="13"/>
            <w:shd w:val="clear" w:color="auto" w:fill="D9D9D9"/>
          </w:tcPr>
          <w:p w14:paraId="7ADF20A8" w14:textId="77777777" w:rsidR="00BF08FD" w:rsidRDefault="00455CB9">
            <w:pPr>
              <w:pStyle w:val="TableParagraph"/>
              <w:tabs>
                <w:tab w:val="left" w:pos="4840"/>
              </w:tabs>
              <w:spacing w:line="219" w:lineRule="exact"/>
              <w:ind w:left="107"/>
              <w:rPr>
                <w:rFonts w:ascii="Times New Roman" w:hAnsi="Times New Roman"/>
                <w:sz w:val="18"/>
              </w:rPr>
            </w:pPr>
            <w:r>
              <w:rPr>
                <w:b/>
                <w:sz w:val="18"/>
              </w:rPr>
              <w:t>Јединица</w:t>
            </w:r>
            <w:r>
              <w:rPr>
                <w:b/>
                <w:spacing w:val="-4"/>
                <w:sz w:val="18"/>
              </w:rPr>
              <w:t xml:space="preserve"> </w:t>
            </w:r>
            <w:r>
              <w:rPr>
                <w:b/>
                <w:sz w:val="18"/>
              </w:rPr>
              <w:t>локалне</w:t>
            </w:r>
            <w:r>
              <w:rPr>
                <w:b/>
                <w:spacing w:val="-3"/>
                <w:sz w:val="18"/>
              </w:rPr>
              <w:t xml:space="preserve"> </w:t>
            </w:r>
            <w:r>
              <w:rPr>
                <w:b/>
                <w:sz w:val="18"/>
              </w:rPr>
              <w:t>самоуправе</w:t>
            </w:r>
            <w:r>
              <w:rPr>
                <w:b/>
                <w:spacing w:val="-3"/>
                <w:sz w:val="18"/>
              </w:rPr>
              <w:t xml:space="preserve"> </w:t>
            </w:r>
            <w:r>
              <w:rPr>
                <w:b/>
                <w:sz w:val="18"/>
              </w:rPr>
              <w:t>:</w:t>
            </w:r>
            <w:r>
              <w:rPr>
                <w:b/>
                <w:spacing w:val="-3"/>
                <w:sz w:val="18"/>
              </w:rPr>
              <w:t xml:space="preserve"> </w:t>
            </w:r>
            <w:r>
              <w:rPr>
                <w:rFonts w:ascii="Times New Roman" w:hAnsi="Times New Roman"/>
                <w:sz w:val="18"/>
                <w:u w:val="single"/>
              </w:rPr>
              <w:tab/>
            </w:r>
          </w:p>
          <w:p w14:paraId="7ADF20A9" w14:textId="77777777" w:rsidR="00BF08FD" w:rsidRDefault="00455CB9">
            <w:pPr>
              <w:pStyle w:val="TableParagraph"/>
              <w:tabs>
                <w:tab w:val="left" w:pos="4416"/>
              </w:tabs>
              <w:spacing w:before="1" w:line="199" w:lineRule="exact"/>
              <w:ind w:left="107"/>
              <w:rPr>
                <w:rFonts w:ascii="Times New Roman" w:hAnsi="Times New Roman"/>
                <w:sz w:val="18"/>
              </w:rPr>
            </w:pPr>
            <w:r>
              <w:rPr>
                <w:b/>
                <w:sz w:val="18"/>
              </w:rPr>
              <w:t>Локални</w:t>
            </w:r>
            <w:r>
              <w:rPr>
                <w:b/>
                <w:spacing w:val="-3"/>
                <w:sz w:val="18"/>
              </w:rPr>
              <w:t xml:space="preserve"> </w:t>
            </w:r>
            <w:r>
              <w:rPr>
                <w:b/>
                <w:sz w:val="18"/>
              </w:rPr>
              <w:t>менаџер</w:t>
            </w:r>
            <w:r>
              <w:rPr>
                <w:b/>
                <w:spacing w:val="-4"/>
                <w:sz w:val="18"/>
              </w:rPr>
              <w:t xml:space="preserve"> </w:t>
            </w:r>
            <w:r>
              <w:rPr>
                <w:b/>
                <w:sz w:val="18"/>
              </w:rPr>
              <w:t>за</w:t>
            </w:r>
            <w:r>
              <w:rPr>
                <w:b/>
                <w:spacing w:val="-1"/>
                <w:sz w:val="18"/>
              </w:rPr>
              <w:t xml:space="preserve"> </w:t>
            </w:r>
            <w:r>
              <w:rPr>
                <w:b/>
                <w:spacing w:val="-2"/>
                <w:sz w:val="18"/>
              </w:rPr>
              <w:t>жалбе:</w:t>
            </w:r>
            <w:r>
              <w:rPr>
                <w:rFonts w:ascii="Times New Roman" w:hAnsi="Times New Roman"/>
                <w:sz w:val="18"/>
                <w:u w:val="single"/>
              </w:rPr>
              <w:tab/>
            </w:r>
          </w:p>
        </w:tc>
      </w:tr>
      <w:tr w:rsidR="00BF08FD" w14:paraId="7ADF20BF" w14:textId="77777777">
        <w:trPr>
          <w:trHeight w:val="2928"/>
        </w:trPr>
        <w:tc>
          <w:tcPr>
            <w:tcW w:w="1020" w:type="dxa"/>
          </w:tcPr>
          <w:p w14:paraId="7ADF20AB" w14:textId="77777777" w:rsidR="00BF08FD" w:rsidRDefault="00455CB9">
            <w:pPr>
              <w:pStyle w:val="TableParagraph"/>
              <w:spacing w:before="1"/>
              <w:ind w:left="107" w:right="403"/>
              <w:rPr>
                <w:b/>
                <w:sz w:val="18"/>
              </w:rPr>
            </w:pPr>
            <w:r>
              <w:rPr>
                <w:b/>
                <w:spacing w:val="-2"/>
                <w:sz w:val="18"/>
              </w:rPr>
              <w:t>Редни</w:t>
            </w:r>
            <w:r>
              <w:rPr>
                <w:b/>
                <w:sz w:val="18"/>
              </w:rPr>
              <w:t xml:space="preserve"> </w:t>
            </w:r>
            <w:r>
              <w:rPr>
                <w:b/>
                <w:spacing w:val="-4"/>
                <w:sz w:val="18"/>
              </w:rPr>
              <w:t>број</w:t>
            </w:r>
          </w:p>
        </w:tc>
        <w:tc>
          <w:tcPr>
            <w:tcW w:w="1017" w:type="dxa"/>
          </w:tcPr>
          <w:p w14:paraId="7ADF20AC" w14:textId="77777777" w:rsidR="00BF08FD" w:rsidRDefault="00455CB9">
            <w:pPr>
              <w:pStyle w:val="TableParagraph"/>
              <w:spacing w:before="1"/>
              <w:ind w:left="108"/>
              <w:rPr>
                <w:b/>
                <w:sz w:val="18"/>
              </w:rPr>
            </w:pPr>
            <w:r>
              <w:rPr>
                <w:b/>
                <w:spacing w:val="-5"/>
                <w:sz w:val="18"/>
              </w:rPr>
              <w:t>Тип</w:t>
            </w:r>
          </w:p>
        </w:tc>
        <w:tc>
          <w:tcPr>
            <w:tcW w:w="1019" w:type="dxa"/>
          </w:tcPr>
          <w:p w14:paraId="7ADF20AD" w14:textId="77777777" w:rsidR="00BF08FD" w:rsidRDefault="00455CB9">
            <w:pPr>
              <w:pStyle w:val="TableParagraph"/>
              <w:spacing w:before="1"/>
              <w:ind w:left="70"/>
              <w:rPr>
                <w:b/>
                <w:sz w:val="18"/>
              </w:rPr>
            </w:pPr>
            <w:r>
              <w:rPr>
                <w:b/>
                <w:spacing w:val="-2"/>
                <w:sz w:val="18"/>
              </w:rPr>
              <w:t>Приоритет</w:t>
            </w:r>
          </w:p>
        </w:tc>
        <w:tc>
          <w:tcPr>
            <w:tcW w:w="1017" w:type="dxa"/>
          </w:tcPr>
          <w:p w14:paraId="7ADF20AE" w14:textId="77777777" w:rsidR="00BF08FD" w:rsidRDefault="00455CB9">
            <w:pPr>
              <w:pStyle w:val="TableParagraph"/>
              <w:spacing w:before="1"/>
              <w:ind w:left="109" w:right="245"/>
              <w:rPr>
                <w:b/>
                <w:sz w:val="18"/>
              </w:rPr>
            </w:pPr>
            <w:r>
              <w:rPr>
                <w:b/>
                <w:spacing w:val="-2"/>
                <w:sz w:val="18"/>
              </w:rPr>
              <w:t>Датум</w:t>
            </w:r>
            <w:r>
              <w:rPr>
                <w:b/>
                <w:sz w:val="18"/>
              </w:rPr>
              <w:t xml:space="preserve"> </w:t>
            </w:r>
            <w:r>
              <w:rPr>
                <w:b/>
                <w:spacing w:val="-2"/>
                <w:sz w:val="18"/>
              </w:rPr>
              <w:t>пријема</w:t>
            </w:r>
            <w:r>
              <w:rPr>
                <w:b/>
                <w:sz w:val="18"/>
              </w:rPr>
              <w:t xml:space="preserve"> </w:t>
            </w:r>
            <w:r>
              <w:rPr>
                <w:b/>
                <w:spacing w:val="-2"/>
                <w:sz w:val="18"/>
              </w:rPr>
              <w:t>жалбе</w:t>
            </w:r>
          </w:p>
        </w:tc>
        <w:tc>
          <w:tcPr>
            <w:tcW w:w="1020" w:type="dxa"/>
          </w:tcPr>
          <w:p w14:paraId="7ADF20AF" w14:textId="77777777" w:rsidR="00BF08FD" w:rsidRDefault="00455CB9">
            <w:pPr>
              <w:pStyle w:val="TableParagraph"/>
              <w:spacing w:before="1"/>
              <w:ind w:left="62" w:right="103"/>
              <w:rPr>
                <w:b/>
                <w:sz w:val="18"/>
              </w:rPr>
            </w:pPr>
            <w:r>
              <w:rPr>
                <w:b/>
                <w:spacing w:val="-2"/>
                <w:sz w:val="18"/>
              </w:rPr>
              <w:t>Датум</w:t>
            </w:r>
            <w:r>
              <w:rPr>
                <w:b/>
                <w:sz w:val="18"/>
              </w:rPr>
              <w:t xml:space="preserve"> </w:t>
            </w:r>
            <w:r>
              <w:rPr>
                <w:b/>
                <w:spacing w:val="-2"/>
                <w:sz w:val="18"/>
              </w:rPr>
              <w:t>примљене</w:t>
            </w:r>
            <w:r>
              <w:rPr>
                <w:b/>
                <w:sz w:val="18"/>
              </w:rPr>
              <w:t xml:space="preserve"> </w:t>
            </w:r>
            <w:r>
              <w:rPr>
                <w:b/>
                <w:spacing w:val="-2"/>
                <w:sz w:val="18"/>
              </w:rPr>
              <w:t>повратне</w:t>
            </w:r>
            <w:r>
              <w:rPr>
                <w:b/>
                <w:sz w:val="18"/>
              </w:rPr>
              <w:t xml:space="preserve"> </w:t>
            </w:r>
            <w:r>
              <w:rPr>
                <w:b/>
                <w:spacing w:val="-2"/>
                <w:sz w:val="18"/>
              </w:rPr>
              <w:t>информац</w:t>
            </w:r>
            <w:r>
              <w:rPr>
                <w:b/>
                <w:sz w:val="18"/>
              </w:rPr>
              <w:t xml:space="preserve"> </w:t>
            </w:r>
            <w:r>
              <w:rPr>
                <w:b/>
                <w:spacing w:val="-4"/>
                <w:sz w:val="18"/>
              </w:rPr>
              <w:t>ије</w:t>
            </w:r>
          </w:p>
        </w:tc>
        <w:tc>
          <w:tcPr>
            <w:tcW w:w="1019" w:type="dxa"/>
          </w:tcPr>
          <w:p w14:paraId="7ADF20B0" w14:textId="77777777" w:rsidR="00BF08FD" w:rsidRDefault="00455CB9">
            <w:pPr>
              <w:pStyle w:val="TableParagraph"/>
              <w:spacing w:before="1"/>
              <w:ind w:left="111" w:right="161"/>
              <w:rPr>
                <w:b/>
                <w:sz w:val="18"/>
              </w:rPr>
            </w:pPr>
            <w:r>
              <w:rPr>
                <w:b/>
                <w:spacing w:val="-2"/>
                <w:sz w:val="18"/>
              </w:rPr>
              <w:t>Начин</w:t>
            </w:r>
            <w:r>
              <w:rPr>
                <w:b/>
                <w:sz w:val="18"/>
              </w:rPr>
              <w:t xml:space="preserve"> </w:t>
            </w:r>
            <w:r>
              <w:rPr>
                <w:b/>
                <w:spacing w:val="-2"/>
                <w:sz w:val="18"/>
              </w:rPr>
              <w:t>пријема</w:t>
            </w:r>
            <w:r>
              <w:rPr>
                <w:b/>
                <w:sz w:val="18"/>
              </w:rPr>
              <w:t xml:space="preserve"> </w:t>
            </w:r>
            <w:r>
              <w:rPr>
                <w:b/>
                <w:spacing w:val="-2"/>
                <w:sz w:val="18"/>
              </w:rPr>
              <w:t>повратне</w:t>
            </w:r>
            <w:r>
              <w:rPr>
                <w:b/>
                <w:sz w:val="18"/>
              </w:rPr>
              <w:t xml:space="preserve"> </w:t>
            </w:r>
            <w:r>
              <w:rPr>
                <w:b/>
                <w:spacing w:val="-2"/>
                <w:sz w:val="18"/>
              </w:rPr>
              <w:t>информа</w:t>
            </w:r>
            <w:r>
              <w:rPr>
                <w:b/>
                <w:sz w:val="18"/>
              </w:rPr>
              <w:t xml:space="preserve"> </w:t>
            </w:r>
            <w:r>
              <w:rPr>
                <w:b/>
                <w:spacing w:val="-4"/>
                <w:sz w:val="18"/>
              </w:rPr>
              <w:t>ције</w:t>
            </w:r>
          </w:p>
        </w:tc>
        <w:tc>
          <w:tcPr>
            <w:tcW w:w="1153" w:type="dxa"/>
          </w:tcPr>
          <w:p w14:paraId="7ADF20B1" w14:textId="77777777" w:rsidR="00BF08FD" w:rsidRDefault="00455CB9">
            <w:pPr>
              <w:pStyle w:val="TableParagraph"/>
              <w:spacing w:before="1"/>
              <w:ind w:left="112" w:right="162"/>
              <w:rPr>
                <w:sz w:val="18"/>
              </w:rPr>
            </w:pPr>
            <w:r>
              <w:rPr>
                <w:b/>
                <w:spacing w:val="-2"/>
                <w:sz w:val="18"/>
              </w:rPr>
              <w:t>Начин</w:t>
            </w:r>
            <w:r>
              <w:rPr>
                <w:b/>
                <w:sz w:val="18"/>
              </w:rPr>
              <w:t xml:space="preserve"> </w:t>
            </w:r>
            <w:r>
              <w:rPr>
                <w:b/>
                <w:spacing w:val="-2"/>
                <w:sz w:val="18"/>
              </w:rPr>
              <w:t>одговора</w:t>
            </w:r>
            <w:r>
              <w:rPr>
                <w:b/>
                <w:sz w:val="18"/>
              </w:rPr>
              <w:t xml:space="preserve"> </w:t>
            </w:r>
            <w:r>
              <w:rPr>
                <w:b/>
                <w:spacing w:val="-2"/>
                <w:sz w:val="18"/>
              </w:rPr>
              <w:t>подносиоц</w:t>
            </w:r>
            <w:r>
              <w:rPr>
                <w:b/>
                <w:sz w:val="18"/>
              </w:rPr>
              <w:t xml:space="preserve"> у жалбе </w:t>
            </w:r>
            <w:r>
              <w:rPr>
                <w:spacing w:val="-2"/>
                <w:sz w:val="18"/>
              </w:rPr>
              <w:t>(Брзина</w:t>
            </w:r>
          </w:p>
          <w:p w14:paraId="7ADF20B2" w14:textId="77777777" w:rsidR="00BF08FD" w:rsidRDefault="00455CB9">
            <w:pPr>
              <w:pStyle w:val="TableParagraph"/>
              <w:ind w:left="112" w:right="315"/>
              <w:rPr>
                <w:sz w:val="18"/>
              </w:rPr>
            </w:pPr>
            <w:r>
              <w:rPr>
                <w:spacing w:val="-2"/>
                <w:sz w:val="18"/>
              </w:rPr>
              <w:t>давања</w:t>
            </w:r>
            <w:r>
              <w:rPr>
                <w:sz w:val="18"/>
              </w:rPr>
              <w:t xml:space="preserve"> </w:t>
            </w:r>
            <w:r>
              <w:rPr>
                <w:spacing w:val="-2"/>
                <w:sz w:val="18"/>
              </w:rPr>
              <w:t>повратне</w:t>
            </w:r>
          </w:p>
          <w:p w14:paraId="7ADF20B3" w14:textId="77777777" w:rsidR="00BF08FD" w:rsidRDefault="00455CB9">
            <w:pPr>
              <w:pStyle w:val="TableParagraph"/>
              <w:ind w:left="112" w:right="109"/>
              <w:rPr>
                <w:sz w:val="18"/>
              </w:rPr>
            </w:pPr>
            <w:r>
              <w:rPr>
                <w:spacing w:val="-2"/>
                <w:sz w:val="18"/>
              </w:rPr>
              <w:t>информаци</w:t>
            </w:r>
            <w:r>
              <w:rPr>
                <w:sz w:val="18"/>
              </w:rPr>
              <w:t xml:space="preserve"> је</w:t>
            </w:r>
            <w:r>
              <w:rPr>
                <w:spacing w:val="-2"/>
                <w:sz w:val="18"/>
              </w:rPr>
              <w:t xml:space="preserve"> </w:t>
            </w:r>
            <w:r>
              <w:rPr>
                <w:sz w:val="18"/>
              </w:rPr>
              <w:t xml:space="preserve">а)одмах </w:t>
            </w:r>
            <w:r>
              <w:rPr>
                <w:spacing w:val="-2"/>
                <w:sz w:val="18"/>
              </w:rPr>
              <w:t>б)после</w:t>
            </w:r>
            <w:r>
              <w:rPr>
                <w:sz w:val="18"/>
              </w:rPr>
              <w:t xml:space="preserve"> рока од 7 </w:t>
            </w:r>
            <w:r>
              <w:rPr>
                <w:spacing w:val="-2"/>
                <w:sz w:val="18"/>
              </w:rPr>
              <w:t>дана)</w:t>
            </w:r>
          </w:p>
        </w:tc>
        <w:tc>
          <w:tcPr>
            <w:tcW w:w="882" w:type="dxa"/>
          </w:tcPr>
          <w:p w14:paraId="7ADF20B4" w14:textId="77777777" w:rsidR="00BF08FD" w:rsidRDefault="00455CB9">
            <w:pPr>
              <w:pStyle w:val="TableParagraph"/>
              <w:spacing w:before="1"/>
              <w:ind w:left="113" w:right="216"/>
              <w:rPr>
                <w:b/>
                <w:sz w:val="18"/>
              </w:rPr>
            </w:pPr>
            <w:r>
              <w:rPr>
                <w:b/>
                <w:spacing w:val="-2"/>
                <w:sz w:val="18"/>
              </w:rPr>
              <w:t>Кратак</w:t>
            </w:r>
            <w:r>
              <w:rPr>
                <w:b/>
                <w:sz w:val="18"/>
              </w:rPr>
              <w:t xml:space="preserve"> </w:t>
            </w:r>
            <w:r>
              <w:rPr>
                <w:b/>
                <w:spacing w:val="-4"/>
                <w:sz w:val="18"/>
              </w:rPr>
              <w:t>опис</w:t>
            </w:r>
          </w:p>
        </w:tc>
        <w:tc>
          <w:tcPr>
            <w:tcW w:w="1018" w:type="dxa"/>
          </w:tcPr>
          <w:p w14:paraId="7ADF20B5" w14:textId="77777777" w:rsidR="00BF08FD" w:rsidRDefault="00455CB9">
            <w:pPr>
              <w:pStyle w:val="TableParagraph"/>
              <w:spacing w:before="1"/>
              <w:ind w:left="115" w:right="63"/>
              <w:rPr>
                <w:b/>
                <w:sz w:val="18"/>
              </w:rPr>
            </w:pPr>
            <w:r>
              <w:rPr>
                <w:b/>
                <w:spacing w:val="-2"/>
                <w:sz w:val="18"/>
              </w:rPr>
              <w:t>Анонимно</w:t>
            </w:r>
            <w:r>
              <w:rPr>
                <w:b/>
                <w:sz w:val="18"/>
              </w:rPr>
              <w:t xml:space="preserve"> </w:t>
            </w:r>
            <w:r>
              <w:rPr>
                <w:b/>
                <w:spacing w:val="-2"/>
                <w:sz w:val="18"/>
              </w:rPr>
              <w:t>(да/не)</w:t>
            </w:r>
          </w:p>
        </w:tc>
        <w:tc>
          <w:tcPr>
            <w:tcW w:w="1016" w:type="dxa"/>
          </w:tcPr>
          <w:p w14:paraId="7ADF20B6" w14:textId="77777777" w:rsidR="00BF08FD" w:rsidRDefault="00455CB9">
            <w:pPr>
              <w:pStyle w:val="TableParagraph"/>
              <w:spacing w:before="1"/>
              <w:ind w:left="37" w:right="150"/>
              <w:rPr>
                <w:b/>
                <w:sz w:val="18"/>
              </w:rPr>
            </w:pPr>
            <w:r>
              <w:rPr>
                <w:b/>
                <w:spacing w:val="-2"/>
                <w:sz w:val="18"/>
              </w:rPr>
              <w:t>Особа</w:t>
            </w:r>
            <w:r>
              <w:rPr>
                <w:b/>
                <w:sz w:val="18"/>
              </w:rPr>
              <w:t xml:space="preserve"> </w:t>
            </w:r>
            <w:r>
              <w:rPr>
                <w:b/>
                <w:spacing w:val="-2"/>
                <w:sz w:val="18"/>
              </w:rPr>
              <w:t>додељена</w:t>
            </w:r>
            <w:r>
              <w:rPr>
                <w:b/>
                <w:sz w:val="18"/>
              </w:rPr>
              <w:t xml:space="preserve"> </w:t>
            </w:r>
            <w:r>
              <w:rPr>
                <w:b/>
                <w:spacing w:val="-6"/>
                <w:sz w:val="18"/>
              </w:rPr>
              <w:t>за</w:t>
            </w:r>
          </w:p>
          <w:p w14:paraId="7ADF20B7" w14:textId="77777777" w:rsidR="00BF08FD" w:rsidRDefault="00455CB9">
            <w:pPr>
              <w:pStyle w:val="TableParagraph"/>
              <w:spacing w:before="1"/>
              <w:ind w:left="37" w:right="223"/>
              <w:rPr>
                <w:b/>
                <w:sz w:val="18"/>
              </w:rPr>
            </w:pPr>
            <w:r>
              <w:rPr>
                <w:b/>
                <w:spacing w:val="-2"/>
                <w:sz w:val="18"/>
              </w:rPr>
              <w:t>адресира</w:t>
            </w:r>
            <w:r>
              <w:rPr>
                <w:b/>
                <w:sz w:val="18"/>
              </w:rPr>
              <w:t xml:space="preserve"> </w:t>
            </w:r>
            <w:r>
              <w:rPr>
                <w:b/>
                <w:spacing w:val="-6"/>
                <w:sz w:val="18"/>
              </w:rPr>
              <w:t>ње</w:t>
            </w:r>
          </w:p>
          <w:p w14:paraId="7ADF20B8" w14:textId="77777777" w:rsidR="00BF08FD" w:rsidRDefault="00455CB9">
            <w:pPr>
              <w:pStyle w:val="TableParagraph"/>
              <w:ind w:left="37" w:right="133"/>
              <w:jc w:val="both"/>
              <w:rPr>
                <w:b/>
                <w:sz w:val="18"/>
              </w:rPr>
            </w:pPr>
            <w:r>
              <w:rPr>
                <w:b/>
                <w:spacing w:val="-2"/>
                <w:sz w:val="18"/>
              </w:rPr>
              <w:t>повратних</w:t>
            </w:r>
            <w:r>
              <w:rPr>
                <w:b/>
                <w:sz w:val="18"/>
              </w:rPr>
              <w:t xml:space="preserve"> </w:t>
            </w:r>
            <w:r>
              <w:rPr>
                <w:b/>
                <w:spacing w:val="-2"/>
                <w:sz w:val="18"/>
              </w:rPr>
              <w:t>информац</w:t>
            </w:r>
            <w:r>
              <w:rPr>
                <w:b/>
                <w:sz w:val="18"/>
              </w:rPr>
              <w:t xml:space="preserve"> </w:t>
            </w:r>
            <w:r>
              <w:rPr>
                <w:b/>
                <w:spacing w:val="-4"/>
                <w:sz w:val="18"/>
              </w:rPr>
              <w:t>ија</w:t>
            </w:r>
          </w:p>
        </w:tc>
        <w:tc>
          <w:tcPr>
            <w:tcW w:w="1018" w:type="dxa"/>
          </w:tcPr>
          <w:p w14:paraId="7ADF20B9" w14:textId="77777777" w:rsidR="00BF08FD" w:rsidRDefault="00455CB9">
            <w:pPr>
              <w:pStyle w:val="TableParagraph"/>
              <w:spacing w:before="1"/>
              <w:ind w:left="118" w:right="173"/>
              <w:rPr>
                <w:b/>
                <w:sz w:val="18"/>
              </w:rPr>
            </w:pPr>
            <w:r>
              <w:rPr>
                <w:b/>
                <w:spacing w:val="-2"/>
                <w:sz w:val="18"/>
              </w:rPr>
              <w:t>Статус</w:t>
            </w:r>
            <w:r>
              <w:rPr>
                <w:b/>
                <w:sz w:val="18"/>
              </w:rPr>
              <w:t xml:space="preserve"> </w:t>
            </w:r>
            <w:r>
              <w:rPr>
                <w:b/>
                <w:spacing w:val="-2"/>
                <w:sz w:val="18"/>
              </w:rPr>
              <w:t>(решено,</w:t>
            </w:r>
            <w:r>
              <w:rPr>
                <w:b/>
                <w:sz w:val="18"/>
              </w:rPr>
              <w:t xml:space="preserve"> </w:t>
            </w:r>
            <w:r>
              <w:rPr>
                <w:b/>
                <w:spacing w:val="-6"/>
                <w:sz w:val="18"/>
              </w:rPr>
              <w:t>на</w:t>
            </w:r>
          </w:p>
          <w:p w14:paraId="7ADF20BA" w14:textId="77777777" w:rsidR="00BF08FD" w:rsidRDefault="00455CB9">
            <w:pPr>
              <w:pStyle w:val="TableParagraph"/>
              <w:spacing w:before="1"/>
              <w:ind w:left="118" w:right="169"/>
              <w:rPr>
                <w:b/>
                <w:sz w:val="18"/>
              </w:rPr>
            </w:pPr>
            <w:r>
              <w:rPr>
                <w:b/>
                <w:spacing w:val="-2"/>
                <w:sz w:val="18"/>
              </w:rPr>
              <w:t>чекању,у</w:t>
            </w:r>
            <w:r>
              <w:rPr>
                <w:b/>
                <w:sz w:val="18"/>
              </w:rPr>
              <w:t xml:space="preserve"> </w:t>
            </w:r>
            <w:r>
              <w:rPr>
                <w:b/>
                <w:spacing w:val="-2"/>
                <w:sz w:val="18"/>
              </w:rPr>
              <w:t>другом</w:t>
            </w:r>
            <w:r>
              <w:rPr>
                <w:b/>
                <w:sz w:val="18"/>
              </w:rPr>
              <w:t xml:space="preserve"> </w:t>
            </w:r>
            <w:r>
              <w:rPr>
                <w:b/>
                <w:spacing w:val="-2"/>
                <w:sz w:val="18"/>
              </w:rPr>
              <w:t>степену)</w:t>
            </w:r>
          </w:p>
        </w:tc>
        <w:tc>
          <w:tcPr>
            <w:tcW w:w="1019" w:type="dxa"/>
          </w:tcPr>
          <w:p w14:paraId="7ADF20BB" w14:textId="77777777" w:rsidR="00BF08FD" w:rsidRDefault="00455CB9">
            <w:pPr>
              <w:pStyle w:val="TableParagraph"/>
              <w:spacing w:before="1"/>
              <w:ind w:left="36" w:right="235"/>
              <w:rPr>
                <w:b/>
                <w:sz w:val="18"/>
              </w:rPr>
            </w:pPr>
            <w:r>
              <w:rPr>
                <w:b/>
                <w:spacing w:val="-2"/>
                <w:sz w:val="18"/>
              </w:rPr>
              <w:t>Датум</w:t>
            </w:r>
            <w:r>
              <w:rPr>
                <w:b/>
                <w:sz w:val="18"/>
              </w:rPr>
              <w:t xml:space="preserve"> </w:t>
            </w:r>
            <w:r>
              <w:rPr>
                <w:b/>
                <w:spacing w:val="-2"/>
                <w:sz w:val="18"/>
              </w:rPr>
              <w:t>слања</w:t>
            </w:r>
            <w:r>
              <w:rPr>
                <w:b/>
                <w:sz w:val="18"/>
              </w:rPr>
              <w:t xml:space="preserve"> </w:t>
            </w:r>
            <w:r>
              <w:rPr>
                <w:b/>
                <w:spacing w:val="-2"/>
                <w:sz w:val="18"/>
              </w:rPr>
              <w:t>одговора</w:t>
            </w:r>
          </w:p>
          <w:p w14:paraId="7ADF20BC" w14:textId="77777777" w:rsidR="00BF08FD" w:rsidRDefault="00455CB9">
            <w:pPr>
              <w:pStyle w:val="TableParagraph"/>
              <w:spacing w:before="1"/>
              <w:ind w:left="36" w:right="137"/>
              <w:jc w:val="both"/>
              <w:rPr>
                <w:b/>
                <w:sz w:val="18"/>
              </w:rPr>
            </w:pPr>
            <w:r>
              <w:rPr>
                <w:b/>
                <w:spacing w:val="-2"/>
                <w:sz w:val="18"/>
              </w:rPr>
              <w:t>решавања</w:t>
            </w:r>
            <w:r>
              <w:rPr>
                <w:b/>
                <w:sz w:val="18"/>
              </w:rPr>
              <w:t xml:space="preserve"> </w:t>
            </w:r>
            <w:r>
              <w:rPr>
                <w:b/>
                <w:spacing w:val="-2"/>
                <w:sz w:val="18"/>
              </w:rPr>
              <w:t>повратних</w:t>
            </w:r>
            <w:r>
              <w:rPr>
                <w:b/>
                <w:sz w:val="18"/>
              </w:rPr>
              <w:t xml:space="preserve"> </w:t>
            </w:r>
            <w:r>
              <w:rPr>
                <w:b/>
                <w:spacing w:val="-2"/>
                <w:sz w:val="18"/>
              </w:rPr>
              <w:t>информац</w:t>
            </w:r>
            <w:r>
              <w:rPr>
                <w:b/>
                <w:sz w:val="18"/>
              </w:rPr>
              <w:t xml:space="preserve"> </w:t>
            </w:r>
            <w:r>
              <w:rPr>
                <w:b/>
                <w:spacing w:val="-4"/>
                <w:sz w:val="18"/>
              </w:rPr>
              <w:t>ија</w:t>
            </w:r>
          </w:p>
        </w:tc>
        <w:tc>
          <w:tcPr>
            <w:tcW w:w="1110" w:type="dxa"/>
          </w:tcPr>
          <w:p w14:paraId="7ADF20BD" w14:textId="77777777" w:rsidR="00BF08FD" w:rsidRDefault="00455CB9">
            <w:pPr>
              <w:pStyle w:val="TableParagraph"/>
              <w:spacing w:before="1"/>
              <w:ind w:left="119"/>
              <w:rPr>
                <w:b/>
                <w:sz w:val="18"/>
              </w:rPr>
            </w:pPr>
            <w:r>
              <w:rPr>
                <w:b/>
                <w:spacing w:val="-4"/>
                <w:sz w:val="18"/>
              </w:rPr>
              <w:t>Опис</w:t>
            </w:r>
            <w:r>
              <w:rPr>
                <w:b/>
                <w:sz w:val="18"/>
              </w:rPr>
              <w:t xml:space="preserve"> </w:t>
            </w:r>
            <w:r>
              <w:rPr>
                <w:b/>
                <w:spacing w:val="-2"/>
                <w:sz w:val="18"/>
              </w:rPr>
              <w:t>Комуникац</w:t>
            </w:r>
            <w:r>
              <w:rPr>
                <w:b/>
                <w:sz w:val="18"/>
              </w:rPr>
              <w:t xml:space="preserve"> ије</w:t>
            </w:r>
            <w:r>
              <w:rPr>
                <w:b/>
                <w:spacing w:val="-2"/>
                <w:sz w:val="18"/>
              </w:rPr>
              <w:t xml:space="preserve"> </w:t>
            </w:r>
            <w:r>
              <w:rPr>
                <w:b/>
                <w:sz w:val="18"/>
              </w:rPr>
              <w:t>у</w:t>
            </w:r>
          </w:p>
          <w:p w14:paraId="7ADF20BE" w14:textId="77777777" w:rsidR="00BF08FD" w:rsidRDefault="00455CB9">
            <w:pPr>
              <w:pStyle w:val="TableParagraph"/>
              <w:spacing w:before="1"/>
              <w:ind w:left="119"/>
              <w:rPr>
                <w:b/>
                <w:sz w:val="18"/>
              </w:rPr>
            </w:pPr>
            <w:r>
              <w:rPr>
                <w:b/>
                <w:spacing w:val="-2"/>
                <w:sz w:val="18"/>
              </w:rPr>
              <w:t>решавању</w:t>
            </w:r>
          </w:p>
        </w:tc>
      </w:tr>
      <w:tr w:rsidR="00BF08FD" w14:paraId="7ADF20CD" w14:textId="77777777">
        <w:trPr>
          <w:trHeight w:val="220"/>
        </w:trPr>
        <w:tc>
          <w:tcPr>
            <w:tcW w:w="1020" w:type="dxa"/>
          </w:tcPr>
          <w:p w14:paraId="7ADF20C0" w14:textId="77777777" w:rsidR="00BF08FD" w:rsidRDefault="00455CB9">
            <w:pPr>
              <w:pStyle w:val="TableParagraph"/>
              <w:spacing w:before="1" w:line="199" w:lineRule="exact"/>
              <w:ind w:left="107"/>
              <w:rPr>
                <w:sz w:val="18"/>
              </w:rPr>
            </w:pPr>
            <w:r>
              <w:rPr>
                <w:spacing w:val="-5"/>
                <w:sz w:val="18"/>
              </w:rPr>
              <w:t>1.</w:t>
            </w:r>
          </w:p>
        </w:tc>
        <w:tc>
          <w:tcPr>
            <w:tcW w:w="1017" w:type="dxa"/>
          </w:tcPr>
          <w:p w14:paraId="7ADF20C1" w14:textId="77777777" w:rsidR="00BF08FD" w:rsidRDefault="00BF08FD">
            <w:pPr>
              <w:pStyle w:val="TableParagraph"/>
              <w:rPr>
                <w:rFonts w:ascii="Times New Roman"/>
                <w:sz w:val="14"/>
              </w:rPr>
            </w:pPr>
          </w:p>
        </w:tc>
        <w:tc>
          <w:tcPr>
            <w:tcW w:w="1019" w:type="dxa"/>
          </w:tcPr>
          <w:p w14:paraId="7ADF20C2" w14:textId="77777777" w:rsidR="00BF08FD" w:rsidRDefault="00BF08FD">
            <w:pPr>
              <w:pStyle w:val="TableParagraph"/>
              <w:rPr>
                <w:rFonts w:ascii="Times New Roman"/>
                <w:sz w:val="14"/>
              </w:rPr>
            </w:pPr>
          </w:p>
        </w:tc>
        <w:tc>
          <w:tcPr>
            <w:tcW w:w="1017" w:type="dxa"/>
          </w:tcPr>
          <w:p w14:paraId="7ADF20C3" w14:textId="77777777" w:rsidR="00BF08FD" w:rsidRDefault="00BF08FD">
            <w:pPr>
              <w:pStyle w:val="TableParagraph"/>
              <w:rPr>
                <w:rFonts w:ascii="Times New Roman"/>
                <w:sz w:val="14"/>
              </w:rPr>
            </w:pPr>
          </w:p>
        </w:tc>
        <w:tc>
          <w:tcPr>
            <w:tcW w:w="1020" w:type="dxa"/>
          </w:tcPr>
          <w:p w14:paraId="7ADF20C4" w14:textId="77777777" w:rsidR="00BF08FD" w:rsidRDefault="00BF08FD">
            <w:pPr>
              <w:pStyle w:val="TableParagraph"/>
              <w:rPr>
                <w:rFonts w:ascii="Times New Roman"/>
                <w:sz w:val="14"/>
              </w:rPr>
            </w:pPr>
          </w:p>
        </w:tc>
        <w:tc>
          <w:tcPr>
            <w:tcW w:w="1019" w:type="dxa"/>
          </w:tcPr>
          <w:p w14:paraId="7ADF20C5" w14:textId="77777777" w:rsidR="00BF08FD" w:rsidRDefault="00BF08FD">
            <w:pPr>
              <w:pStyle w:val="TableParagraph"/>
              <w:rPr>
                <w:rFonts w:ascii="Times New Roman"/>
                <w:sz w:val="14"/>
              </w:rPr>
            </w:pPr>
          </w:p>
        </w:tc>
        <w:tc>
          <w:tcPr>
            <w:tcW w:w="1153" w:type="dxa"/>
          </w:tcPr>
          <w:p w14:paraId="7ADF20C6" w14:textId="77777777" w:rsidR="00BF08FD" w:rsidRDefault="00BF08FD">
            <w:pPr>
              <w:pStyle w:val="TableParagraph"/>
              <w:rPr>
                <w:rFonts w:ascii="Times New Roman"/>
                <w:sz w:val="14"/>
              </w:rPr>
            </w:pPr>
          </w:p>
        </w:tc>
        <w:tc>
          <w:tcPr>
            <w:tcW w:w="882" w:type="dxa"/>
          </w:tcPr>
          <w:p w14:paraId="7ADF20C7" w14:textId="77777777" w:rsidR="00BF08FD" w:rsidRDefault="00BF08FD">
            <w:pPr>
              <w:pStyle w:val="TableParagraph"/>
              <w:rPr>
                <w:rFonts w:ascii="Times New Roman"/>
                <w:sz w:val="14"/>
              </w:rPr>
            </w:pPr>
          </w:p>
        </w:tc>
        <w:tc>
          <w:tcPr>
            <w:tcW w:w="1018" w:type="dxa"/>
          </w:tcPr>
          <w:p w14:paraId="7ADF20C8" w14:textId="77777777" w:rsidR="00BF08FD" w:rsidRDefault="00BF08FD">
            <w:pPr>
              <w:pStyle w:val="TableParagraph"/>
              <w:rPr>
                <w:rFonts w:ascii="Times New Roman"/>
                <w:sz w:val="14"/>
              </w:rPr>
            </w:pPr>
          </w:p>
        </w:tc>
        <w:tc>
          <w:tcPr>
            <w:tcW w:w="1016" w:type="dxa"/>
          </w:tcPr>
          <w:p w14:paraId="7ADF20C9" w14:textId="77777777" w:rsidR="00BF08FD" w:rsidRDefault="00BF08FD">
            <w:pPr>
              <w:pStyle w:val="TableParagraph"/>
              <w:rPr>
                <w:rFonts w:ascii="Times New Roman"/>
                <w:sz w:val="14"/>
              </w:rPr>
            </w:pPr>
          </w:p>
        </w:tc>
        <w:tc>
          <w:tcPr>
            <w:tcW w:w="1018" w:type="dxa"/>
          </w:tcPr>
          <w:p w14:paraId="7ADF20CA" w14:textId="77777777" w:rsidR="00BF08FD" w:rsidRDefault="00BF08FD">
            <w:pPr>
              <w:pStyle w:val="TableParagraph"/>
              <w:rPr>
                <w:rFonts w:ascii="Times New Roman"/>
                <w:sz w:val="14"/>
              </w:rPr>
            </w:pPr>
          </w:p>
        </w:tc>
        <w:tc>
          <w:tcPr>
            <w:tcW w:w="1019" w:type="dxa"/>
          </w:tcPr>
          <w:p w14:paraId="7ADF20CB" w14:textId="77777777" w:rsidR="00BF08FD" w:rsidRDefault="00BF08FD">
            <w:pPr>
              <w:pStyle w:val="TableParagraph"/>
              <w:rPr>
                <w:rFonts w:ascii="Times New Roman"/>
                <w:sz w:val="14"/>
              </w:rPr>
            </w:pPr>
          </w:p>
        </w:tc>
        <w:tc>
          <w:tcPr>
            <w:tcW w:w="1110" w:type="dxa"/>
          </w:tcPr>
          <w:p w14:paraId="7ADF20CC" w14:textId="77777777" w:rsidR="00BF08FD" w:rsidRDefault="00BF08FD">
            <w:pPr>
              <w:pStyle w:val="TableParagraph"/>
              <w:rPr>
                <w:rFonts w:ascii="Times New Roman"/>
                <w:sz w:val="14"/>
              </w:rPr>
            </w:pPr>
          </w:p>
        </w:tc>
      </w:tr>
      <w:tr w:rsidR="00BF08FD" w14:paraId="7ADF20DB" w14:textId="77777777">
        <w:trPr>
          <w:trHeight w:val="217"/>
        </w:trPr>
        <w:tc>
          <w:tcPr>
            <w:tcW w:w="1020" w:type="dxa"/>
          </w:tcPr>
          <w:p w14:paraId="7ADF20CE" w14:textId="77777777" w:rsidR="00BF08FD" w:rsidRDefault="00455CB9">
            <w:pPr>
              <w:pStyle w:val="TableParagraph"/>
              <w:spacing w:line="198" w:lineRule="exact"/>
              <w:ind w:left="107"/>
              <w:rPr>
                <w:sz w:val="18"/>
              </w:rPr>
            </w:pPr>
            <w:r>
              <w:rPr>
                <w:spacing w:val="-5"/>
                <w:sz w:val="18"/>
              </w:rPr>
              <w:t>2.</w:t>
            </w:r>
          </w:p>
        </w:tc>
        <w:tc>
          <w:tcPr>
            <w:tcW w:w="1017" w:type="dxa"/>
          </w:tcPr>
          <w:p w14:paraId="7ADF20CF" w14:textId="77777777" w:rsidR="00BF08FD" w:rsidRDefault="00BF08FD">
            <w:pPr>
              <w:pStyle w:val="TableParagraph"/>
              <w:rPr>
                <w:rFonts w:ascii="Times New Roman"/>
                <w:sz w:val="14"/>
              </w:rPr>
            </w:pPr>
          </w:p>
        </w:tc>
        <w:tc>
          <w:tcPr>
            <w:tcW w:w="1019" w:type="dxa"/>
          </w:tcPr>
          <w:p w14:paraId="7ADF20D0" w14:textId="77777777" w:rsidR="00BF08FD" w:rsidRDefault="00BF08FD">
            <w:pPr>
              <w:pStyle w:val="TableParagraph"/>
              <w:rPr>
                <w:rFonts w:ascii="Times New Roman"/>
                <w:sz w:val="14"/>
              </w:rPr>
            </w:pPr>
          </w:p>
        </w:tc>
        <w:tc>
          <w:tcPr>
            <w:tcW w:w="1017" w:type="dxa"/>
          </w:tcPr>
          <w:p w14:paraId="7ADF20D1" w14:textId="77777777" w:rsidR="00BF08FD" w:rsidRDefault="00BF08FD">
            <w:pPr>
              <w:pStyle w:val="TableParagraph"/>
              <w:rPr>
                <w:rFonts w:ascii="Times New Roman"/>
                <w:sz w:val="14"/>
              </w:rPr>
            </w:pPr>
          </w:p>
        </w:tc>
        <w:tc>
          <w:tcPr>
            <w:tcW w:w="1020" w:type="dxa"/>
          </w:tcPr>
          <w:p w14:paraId="7ADF20D2" w14:textId="77777777" w:rsidR="00BF08FD" w:rsidRDefault="00BF08FD">
            <w:pPr>
              <w:pStyle w:val="TableParagraph"/>
              <w:rPr>
                <w:rFonts w:ascii="Times New Roman"/>
                <w:sz w:val="14"/>
              </w:rPr>
            </w:pPr>
          </w:p>
        </w:tc>
        <w:tc>
          <w:tcPr>
            <w:tcW w:w="1019" w:type="dxa"/>
          </w:tcPr>
          <w:p w14:paraId="7ADF20D3" w14:textId="77777777" w:rsidR="00BF08FD" w:rsidRDefault="00BF08FD">
            <w:pPr>
              <w:pStyle w:val="TableParagraph"/>
              <w:rPr>
                <w:rFonts w:ascii="Times New Roman"/>
                <w:sz w:val="14"/>
              </w:rPr>
            </w:pPr>
          </w:p>
        </w:tc>
        <w:tc>
          <w:tcPr>
            <w:tcW w:w="1153" w:type="dxa"/>
          </w:tcPr>
          <w:p w14:paraId="7ADF20D4" w14:textId="77777777" w:rsidR="00BF08FD" w:rsidRDefault="00BF08FD">
            <w:pPr>
              <w:pStyle w:val="TableParagraph"/>
              <w:rPr>
                <w:rFonts w:ascii="Times New Roman"/>
                <w:sz w:val="14"/>
              </w:rPr>
            </w:pPr>
          </w:p>
        </w:tc>
        <w:tc>
          <w:tcPr>
            <w:tcW w:w="882" w:type="dxa"/>
          </w:tcPr>
          <w:p w14:paraId="7ADF20D5" w14:textId="77777777" w:rsidR="00BF08FD" w:rsidRDefault="00BF08FD">
            <w:pPr>
              <w:pStyle w:val="TableParagraph"/>
              <w:rPr>
                <w:rFonts w:ascii="Times New Roman"/>
                <w:sz w:val="14"/>
              </w:rPr>
            </w:pPr>
          </w:p>
        </w:tc>
        <w:tc>
          <w:tcPr>
            <w:tcW w:w="1018" w:type="dxa"/>
          </w:tcPr>
          <w:p w14:paraId="7ADF20D6" w14:textId="77777777" w:rsidR="00BF08FD" w:rsidRDefault="00BF08FD">
            <w:pPr>
              <w:pStyle w:val="TableParagraph"/>
              <w:rPr>
                <w:rFonts w:ascii="Times New Roman"/>
                <w:sz w:val="14"/>
              </w:rPr>
            </w:pPr>
          </w:p>
        </w:tc>
        <w:tc>
          <w:tcPr>
            <w:tcW w:w="1016" w:type="dxa"/>
          </w:tcPr>
          <w:p w14:paraId="7ADF20D7" w14:textId="77777777" w:rsidR="00BF08FD" w:rsidRDefault="00BF08FD">
            <w:pPr>
              <w:pStyle w:val="TableParagraph"/>
              <w:rPr>
                <w:rFonts w:ascii="Times New Roman"/>
                <w:sz w:val="14"/>
              </w:rPr>
            </w:pPr>
          </w:p>
        </w:tc>
        <w:tc>
          <w:tcPr>
            <w:tcW w:w="1018" w:type="dxa"/>
          </w:tcPr>
          <w:p w14:paraId="7ADF20D8" w14:textId="77777777" w:rsidR="00BF08FD" w:rsidRDefault="00BF08FD">
            <w:pPr>
              <w:pStyle w:val="TableParagraph"/>
              <w:rPr>
                <w:rFonts w:ascii="Times New Roman"/>
                <w:sz w:val="14"/>
              </w:rPr>
            </w:pPr>
          </w:p>
        </w:tc>
        <w:tc>
          <w:tcPr>
            <w:tcW w:w="1019" w:type="dxa"/>
          </w:tcPr>
          <w:p w14:paraId="7ADF20D9" w14:textId="77777777" w:rsidR="00BF08FD" w:rsidRDefault="00BF08FD">
            <w:pPr>
              <w:pStyle w:val="TableParagraph"/>
              <w:rPr>
                <w:rFonts w:ascii="Times New Roman"/>
                <w:sz w:val="14"/>
              </w:rPr>
            </w:pPr>
          </w:p>
        </w:tc>
        <w:tc>
          <w:tcPr>
            <w:tcW w:w="1110" w:type="dxa"/>
          </w:tcPr>
          <w:p w14:paraId="7ADF20DA" w14:textId="77777777" w:rsidR="00BF08FD" w:rsidRDefault="00BF08FD">
            <w:pPr>
              <w:pStyle w:val="TableParagraph"/>
              <w:rPr>
                <w:rFonts w:ascii="Times New Roman"/>
                <w:sz w:val="14"/>
              </w:rPr>
            </w:pPr>
          </w:p>
        </w:tc>
      </w:tr>
      <w:tr w:rsidR="00BF08FD" w14:paraId="7ADF20E9" w14:textId="77777777">
        <w:trPr>
          <w:trHeight w:val="220"/>
        </w:trPr>
        <w:tc>
          <w:tcPr>
            <w:tcW w:w="1020" w:type="dxa"/>
          </w:tcPr>
          <w:p w14:paraId="7ADF20DC" w14:textId="77777777" w:rsidR="00BF08FD" w:rsidRDefault="00455CB9">
            <w:pPr>
              <w:pStyle w:val="TableParagraph"/>
              <w:spacing w:before="1" w:line="199" w:lineRule="exact"/>
              <w:ind w:left="107"/>
              <w:rPr>
                <w:sz w:val="18"/>
              </w:rPr>
            </w:pPr>
            <w:r>
              <w:rPr>
                <w:spacing w:val="-5"/>
                <w:sz w:val="18"/>
              </w:rPr>
              <w:t>3.</w:t>
            </w:r>
          </w:p>
        </w:tc>
        <w:tc>
          <w:tcPr>
            <w:tcW w:w="1017" w:type="dxa"/>
          </w:tcPr>
          <w:p w14:paraId="7ADF20DD" w14:textId="77777777" w:rsidR="00BF08FD" w:rsidRDefault="00BF08FD">
            <w:pPr>
              <w:pStyle w:val="TableParagraph"/>
              <w:rPr>
                <w:rFonts w:ascii="Times New Roman"/>
                <w:sz w:val="14"/>
              </w:rPr>
            </w:pPr>
          </w:p>
        </w:tc>
        <w:tc>
          <w:tcPr>
            <w:tcW w:w="1019" w:type="dxa"/>
          </w:tcPr>
          <w:p w14:paraId="7ADF20DE" w14:textId="77777777" w:rsidR="00BF08FD" w:rsidRDefault="00BF08FD">
            <w:pPr>
              <w:pStyle w:val="TableParagraph"/>
              <w:rPr>
                <w:rFonts w:ascii="Times New Roman"/>
                <w:sz w:val="14"/>
              </w:rPr>
            </w:pPr>
          </w:p>
        </w:tc>
        <w:tc>
          <w:tcPr>
            <w:tcW w:w="1017" w:type="dxa"/>
          </w:tcPr>
          <w:p w14:paraId="7ADF20DF" w14:textId="77777777" w:rsidR="00BF08FD" w:rsidRDefault="00BF08FD">
            <w:pPr>
              <w:pStyle w:val="TableParagraph"/>
              <w:rPr>
                <w:rFonts w:ascii="Times New Roman"/>
                <w:sz w:val="14"/>
              </w:rPr>
            </w:pPr>
          </w:p>
        </w:tc>
        <w:tc>
          <w:tcPr>
            <w:tcW w:w="1020" w:type="dxa"/>
          </w:tcPr>
          <w:p w14:paraId="7ADF20E0" w14:textId="77777777" w:rsidR="00BF08FD" w:rsidRDefault="00BF08FD">
            <w:pPr>
              <w:pStyle w:val="TableParagraph"/>
              <w:rPr>
                <w:rFonts w:ascii="Times New Roman"/>
                <w:sz w:val="14"/>
              </w:rPr>
            </w:pPr>
          </w:p>
        </w:tc>
        <w:tc>
          <w:tcPr>
            <w:tcW w:w="1019" w:type="dxa"/>
          </w:tcPr>
          <w:p w14:paraId="7ADF20E1" w14:textId="77777777" w:rsidR="00BF08FD" w:rsidRDefault="00BF08FD">
            <w:pPr>
              <w:pStyle w:val="TableParagraph"/>
              <w:rPr>
                <w:rFonts w:ascii="Times New Roman"/>
                <w:sz w:val="14"/>
              </w:rPr>
            </w:pPr>
          </w:p>
        </w:tc>
        <w:tc>
          <w:tcPr>
            <w:tcW w:w="1153" w:type="dxa"/>
          </w:tcPr>
          <w:p w14:paraId="7ADF20E2" w14:textId="77777777" w:rsidR="00BF08FD" w:rsidRDefault="00BF08FD">
            <w:pPr>
              <w:pStyle w:val="TableParagraph"/>
              <w:rPr>
                <w:rFonts w:ascii="Times New Roman"/>
                <w:sz w:val="14"/>
              </w:rPr>
            </w:pPr>
          </w:p>
        </w:tc>
        <w:tc>
          <w:tcPr>
            <w:tcW w:w="882" w:type="dxa"/>
          </w:tcPr>
          <w:p w14:paraId="7ADF20E3" w14:textId="77777777" w:rsidR="00BF08FD" w:rsidRDefault="00BF08FD">
            <w:pPr>
              <w:pStyle w:val="TableParagraph"/>
              <w:rPr>
                <w:rFonts w:ascii="Times New Roman"/>
                <w:sz w:val="14"/>
              </w:rPr>
            </w:pPr>
          </w:p>
        </w:tc>
        <w:tc>
          <w:tcPr>
            <w:tcW w:w="1018" w:type="dxa"/>
          </w:tcPr>
          <w:p w14:paraId="7ADF20E4" w14:textId="77777777" w:rsidR="00BF08FD" w:rsidRDefault="00BF08FD">
            <w:pPr>
              <w:pStyle w:val="TableParagraph"/>
              <w:rPr>
                <w:rFonts w:ascii="Times New Roman"/>
                <w:sz w:val="14"/>
              </w:rPr>
            </w:pPr>
          </w:p>
        </w:tc>
        <w:tc>
          <w:tcPr>
            <w:tcW w:w="1016" w:type="dxa"/>
          </w:tcPr>
          <w:p w14:paraId="7ADF20E5" w14:textId="77777777" w:rsidR="00BF08FD" w:rsidRDefault="00BF08FD">
            <w:pPr>
              <w:pStyle w:val="TableParagraph"/>
              <w:rPr>
                <w:rFonts w:ascii="Times New Roman"/>
                <w:sz w:val="14"/>
              </w:rPr>
            </w:pPr>
          </w:p>
        </w:tc>
        <w:tc>
          <w:tcPr>
            <w:tcW w:w="1018" w:type="dxa"/>
          </w:tcPr>
          <w:p w14:paraId="7ADF20E6" w14:textId="77777777" w:rsidR="00BF08FD" w:rsidRDefault="00BF08FD">
            <w:pPr>
              <w:pStyle w:val="TableParagraph"/>
              <w:rPr>
                <w:rFonts w:ascii="Times New Roman"/>
                <w:sz w:val="14"/>
              </w:rPr>
            </w:pPr>
          </w:p>
        </w:tc>
        <w:tc>
          <w:tcPr>
            <w:tcW w:w="1019" w:type="dxa"/>
          </w:tcPr>
          <w:p w14:paraId="7ADF20E7" w14:textId="77777777" w:rsidR="00BF08FD" w:rsidRDefault="00BF08FD">
            <w:pPr>
              <w:pStyle w:val="TableParagraph"/>
              <w:rPr>
                <w:rFonts w:ascii="Times New Roman"/>
                <w:sz w:val="14"/>
              </w:rPr>
            </w:pPr>
          </w:p>
        </w:tc>
        <w:tc>
          <w:tcPr>
            <w:tcW w:w="1110" w:type="dxa"/>
          </w:tcPr>
          <w:p w14:paraId="7ADF20E8" w14:textId="77777777" w:rsidR="00BF08FD" w:rsidRDefault="00BF08FD">
            <w:pPr>
              <w:pStyle w:val="TableParagraph"/>
              <w:rPr>
                <w:rFonts w:ascii="Times New Roman"/>
                <w:sz w:val="14"/>
              </w:rPr>
            </w:pPr>
          </w:p>
        </w:tc>
      </w:tr>
      <w:tr w:rsidR="00BF08FD" w14:paraId="7ADF20F7" w14:textId="77777777">
        <w:trPr>
          <w:trHeight w:val="220"/>
        </w:trPr>
        <w:tc>
          <w:tcPr>
            <w:tcW w:w="1020" w:type="dxa"/>
          </w:tcPr>
          <w:p w14:paraId="7ADF20EA" w14:textId="77777777" w:rsidR="00BF08FD" w:rsidRDefault="00455CB9">
            <w:pPr>
              <w:pStyle w:val="TableParagraph"/>
              <w:spacing w:before="1" w:line="199" w:lineRule="exact"/>
              <w:ind w:left="107"/>
              <w:rPr>
                <w:sz w:val="18"/>
              </w:rPr>
            </w:pPr>
            <w:r>
              <w:rPr>
                <w:spacing w:val="-5"/>
                <w:sz w:val="18"/>
              </w:rPr>
              <w:t>4.</w:t>
            </w:r>
          </w:p>
        </w:tc>
        <w:tc>
          <w:tcPr>
            <w:tcW w:w="1017" w:type="dxa"/>
          </w:tcPr>
          <w:p w14:paraId="7ADF20EB" w14:textId="77777777" w:rsidR="00BF08FD" w:rsidRDefault="00BF08FD">
            <w:pPr>
              <w:pStyle w:val="TableParagraph"/>
              <w:rPr>
                <w:rFonts w:ascii="Times New Roman"/>
                <w:sz w:val="14"/>
              </w:rPr>
            </w:pPr>
          </w:p>
        </w:tc>
        <w:tc>
          <w:tcPr>
            <w:tcW w:w="1019" w:type="dxa"/>
          </w:tcPr>
          <w:p w14:paraId="7ADF20EC" w14:textId="77777777" w:rsidR="00BF08FD" w:rsidRDefault="00BF08FD">
            <w:pPr>
              <w:pStyle w:val="TableParagraph"/>
              <w:rPr>
                <w:rFonts w:ascii="Times New Roman"/>
                <w:sz w:val="14"/>
              </w:rPr>
            </w:pPr>
          </w:p>
        </w:tc>
        <w:tc>
          <w:tcPr>
            <w:tcW w:w="1017" w:type="dxa"/>
          </w:tcPr>
          <w:p w14:paraId="7ADF20ED" w14:textId="77777777" w:rsidR="00BF08FD" w:rsidRDefault="00BF08FD">
            <w:pPr>
              <w:pStyle w:val="TableParagraph"/>
              <w:rPr>
                <w:rFonts w:ascii="Times New Roman"/>
                <w:sz w:val="14"/>
              </w:rPr>
            </w:pPr>
          </w:p>
        </w:tc>
        <w:tc>
          <w:tcPr>
            <w:tcW w:w="1020" w:type="dxa"/>
          </w:tcPr>
          <w:p w14:paraId="7ADF20EE" w14:textId="77777777" w:rsidR="00BF08FD" w:rsidRDefault="00BF08FD">
            <w:pPr>
              <w:pStyle w:val="TableParagraph"/>
              <w:rPr>
                <w:rFonts w:ascii="Times New Roman"/>
                <w:sz w:val="14"/>
              </w:rPr>
            </w:pPr>
          </w:p>
        </w:tc>
        <w:tc>
          <w:tcPr>
            <w:tcW w:w="1019" w:type="dxa"/>
          </w:tcPr>
          <w:p w14:paraId="7ADF20EF" w14:textId="77777777" w:rsidR="00BF08FD" w:rsidRDefault="00BF08FD">
            <w:pPr>
              <w:pStyle w:val="TableParagraph"/>
              <w:rPr>
                <w:rFonts w:ascii="Times New Roman"/>
                <w:sz w:val="14"/>
              </w:rPr>
            </w:pPr>
          </w:p>
        </w:tc>
        <w:tc>
          <w:tcPr>
            <w:tcW w:w="1153" w:type="dxa"/>
          </w:tcPr>
          <w:p w14:paraId="7ADF20F0" w14:textId="77777777" w:rsidR="00BF08FD" w:rsidRDefault="00BF08FD">
            <w:pPr>
              <w:pStyle w:val="TableParagraph"/>
              <w:rPr>
                <w:rFonts w:ascii="Times New Roman"/>
                <w:sz w:val="14"/>
              </w:rPr>
            </w:pPr>
          </w:p>
        </w:tc>
        <w:tc>
          <w:tcPr>
            <w:tcW w:w="882" w:type="dxa"/>
          </w:tcPr>
          <w:p w14:paraId="7ADF20F1" w14:textId="77777777" w:rsidR="00BF08FD" w:rsidRDefault="00BF08FD">
            <w:pPr>
              <w:pStyle w:val="TableParagraph"/>
              <w:rPr>
                <w:rFonts w:ascii="Times New Roman"/>
                <w:sz w:val="14"/>
              </w:rPr>
            </w:pPr>
          </w:p>
        </w:tc>
        <w:tc>
          <w:tcPr>
            <w:tcW w:w="1018" w:type="dxa"/>
          </w:tcPr>
          <w:p w14:paraId="7ADF20F2" w14:textId="77777777" w:rsidR="00BF08FD" w:rsidRDefault="00BF08FD">
            <w:pPr>
              <w:pStyle w:val="TableParagraph"/>
              <w:rPr>
                <w:rFonts w:ascii="Times New Roman"/>
                <w:sz w:val="14"/>
              </w:rPr>
            </w:pPr>
          </w:p>
        </w:tc>
        <w:tc>
          <w:tcPr>
            <w:tcW w:w="1016" w:type="dxa"/>
          </w:tcPr>
          <w:p w14:paraId="7ADF20F3" w14:textId="77777777" w:rsidR="00BF08FD" w:rsidRDefault="00BF08FD">
            <w:pPr>
              <w:pStyle w:val="TableParagraph"/>
              <w:rPr>
                <w:rFonts w:ascii="Times New Roman"/>
                <w:sz w:val="14"/>
              </w:rPr>
            </w:pPr>
          </w:p>
        </w:tc>
        <w:tc>
          <w:tcPr>
            <w:tcW w:w="1018" w:type="dxa"/>
          </w:tcPr>
          <w:p w14:paraId="7ADF20F4" w14:textId="77777777" w:rsidR="00BF08FD" w:rsidRDefault="00BF08FD">
            <w:pPr>
              <w:pStyle w:val="TableParagraph"/>
              <w:rPr>
                <w:rFonts w:ascii="Times New Roman"/>
                <w:sz w:val="14"/>
              </w:rPr>
            </w:pPr>
          </w:p>
        </w:tc>
        <w:tc>
          <w:tcPr>
            <w:tcW w:w="1019" w:type="dxa"/>
          </w:tcPr>
          <w:p w14:paraId="7ADF20F5" w14:textId="77777777" w:rsidR="00BF08FD" w:rsidRDefault="00BF08FD">
            <w:pPr>
              <w:pStyle w:val="TableParagraph"/>
              <w:rPr>
                <w:rFonts w:ascii="Times New Roman"/>
                <w:sz w:val="14"/>
              </w:rPr>
            </w:pPr>
          </w:p>
        </w:tc>
        <w:tc>
          <w:tcPr>
            <w:tcW w:w="1110" w:type="dxa"/>
          </w:tcPr>
          <w:p w14:paraId="7ADF20F6" w14:textId="77777777" w:rsidR="00BF08FD" w:rsidRDefault="00BF08FD">
            <w:pPr>
              <w:pStyle w:val="TableParagraph"/>
              <w:rPr>
                <w:rFonts w:ascii="Times New Roman"/>
                <w:sz w:val="14"/>
              </w:rPr>
            </w:pPr>
          </w:p>
        </w:tc>
      </w:tr>
      <w:tr w:rsidR="00BF08FD" w14:paraId="7ADF2105" w14:textId="77777777">
        <w:trPr>
          <w:trHeight w:val="220"/>
        </w:trPr>
        <w:tc>
          <w:tcPr>
            <w:tcW w:w="1020" w:type="dxa"/>
          </w:tcPr>
          <w:p w14:paraId="7ADF20F8" w14:textId="77777777" w:rsidR="00BF08FD" w:rsidRDefault="00455CB9">
            <w:pPr>
              <w:pStyle w:val="TableParagraph"/>
              <w:spacing w:before="1" w:line="199" w:lineRule="exact"/>
              <w:ind w:left="107"/>
              <w:rPr>
                <w:sz w:val="18"/>
              </w:rPr>
            </w:pPr>
            <w:r>
              <w:rPr>
                <w:spacing w:val="-5"/>
                <w:sz w:val="18"/>
              </w:rPr>
              <w:t>5.</w:t>
            </w:r>
          </w:p>
        </w:tc>
        <w:tc>
          <w:tcPr>
            <w:tcW w:w="1017" w:type="dxa"/>
          </w:tcPr>
          <w:p w14:paraId="7ADF20F9" w14:textId="77777777" w:rsidR="00BF08FD" w:rsidRDefault="00BF08FD">
            <w:pPr>
              <w:pStyle w:val="TableParagraph"/>
              <w:rPr>
                <w:rFonts w:ascii="Times New Roman"/>
                <w:sz w:val="14"/>
              </w:rPr>
            </w:pPr>
          </w:p>
        </w:tc>
        <w:tc>
          <w:tcPr>
            <w:tcW w:w="1019" w:type="dxa"/>
          </w:tcPr>
          <w:p w14:paraId="7ADF20FA" w14:textId="77777777" w:rsidR="00BF08FD" w:rsidRDefault="00BF08FD">
            <w:pPr>
              <w:pStyle w:val="TableParagraph"/>
              <w:rPr>
                <w:rFonts w:ascii="Times New Roman"/>
                <w:sz w:val="14"/>
              </w:rPr>
            </w:pPr>
          </w:p>
        </w:tc>
        <w:tc>
          <w:tcPr>
            <w:tcW w:w="1017" w:type="dxa"/>
          </w:tcPr>
          <w:p w14:paraId="7ADF20FB" w14:textId="77777777" w:rsidR="00BF08FD" w:rsidRDefault="00BF08FD">
            <w:pPr>
              <w:pStyle w:val="TableParagraph"/>
              <w:rPr>
                <w:rFonts w:ascii="Times New Roman"/>
                <w:sz w:val="14"/>
              </w:rPr>
            </w:pPr>
          </w:p>
        </w:tc>
        <w:tc>
          <w:tcPr>
            <w:tcW w:w="1020" w:type="dxa"/>
          </w:tcPr>
          <w:p w14:paraId="7ADF20FC" w14:textId="77777777" w:rsidR="00BF08FD" w:rsidRDefault="00BF08FD">
            <w:pPr>
              <w:pStyle w:val="TableParagraph"/>
              <w:rPr>
                <w:rFonts w:ascii="Times New Roman"/>
                <w:sz w:val="14"/>
              </w:rPr>
            </w:pPr>
          </w:p>
        </w:tc>
        <w:tc>
          <w:tcPr>
            <w:tcW w:w="1019" w:type="dxa"/>
          </w:tcPr>
          <w:p w14:paraId="7ADF20FD" w14:textId="77777777" w:rsidR="00BF08FD" w:rsidRDefault="00BF08FD">
            <w:pPr>
              <w:pStyle w:val="TableParagraph"/>
              <w:rPr>
                <w:rFonts w:ascii="Times New Roman"/>
                <w:sz w:val="14"/>
              </w:rPr>
            </w:pPr>
          </w:p>
        </w:tc>
        <w:tc>
          <w:tcPr>
            <w:tcW w:w="1153" w:type="dxa"/>
          </w:tcPr>
          <w:p w14:paraId="7ADF20FE" w14:textId="77777777" w:rsidR="00BF08FD" w:rsidRDefault="00BF08FD">
            <w:pPr>
              <w:pStyle w:val="TableParagraph"/>
              <w:rPr>
                <w:rFonts w:ascii="Times New Roman"/>
                <w:sz w:val="14"/>
              </w:rPr>
            </w:pPr>
          </w:p>
        </w:tc>
        <w:tc>
          <w:tcPr>
            <w:tcW w:w="882" w:type="dxa"/>
          </w:tcPr>
          <w:p w14:paraId="7ADF20FF" w14:textId="77777777" w:rsidR="00BF08FD" w:rsidRDefault="00BF08FD">
            <w:pPr>
              <w:pStyle w:val="TableParagraph"/>
              <w:rPr>
                <w:rFonts w:ascii="Times New Roman"/>
                <w:sz w:val="14"/>
              </w:rPr>
            </w:pPr>
          </w:p>
        </w:tc>
        <w:tc>
          <w:tcPr>
            <w:tcW w:w="1018" w:type="dxa"/>
          </w:tcPr>
          <w:p w14:paraId="7ADF2100" w14:textId="77777777" w:rsidR="00BF08FD" w:rsidRDefault="00BF08FD">
            <w:pPr>
              <w:pStyle w:val="TableParagraph"/>
              <w:rPr>
                <w:rFonts w:ascii="Times New Roman"/>
                <w:sz w:val="14"/>
              </w:rPr>
            </w:pPr>
          </w:p>
        </w:tc>
        <w:tc>
          <w:tcPr>
            <w:tcW w:w="1016" w:type="dxa"/>
          </w:tcPr>
          <w:p w14:paraId="7ADF2101" w14:textId="77777777" w:rsidR="00BF08FD" w:rsidRDefault="00BF08FD">
            <w:pPr>
              <w:pStyle w:val="TableParagraph"/>
              <w:rPr>
                <w:rFonts w:ascii="Times New Roman"/>
                <w:sz w:val="14"/>
              </w:rPr>
            </w:pPr>
          </w:p>
        </w:tc>
        <w:tc>
          <w:tcPr>
            <w:tcW w:w="1018" w:type="dxa"/>
          </w:tcPr>
          <w:p w14:paraId="7ADF2102" w14:textId="77777777" w:rsidR="00BF08FD" w:rsidRDefault="00BF08FD">
            <w:pPr>
              <w:pStyle w:val="TableParagraph"/>
              <w:rPr>
                <w:rFonts w:ascii="Times New Roman"/>
                <w:sz w:val="14"/>
              </w:rPr>
            </w:pPr>
          </w:p>
        </w:tc>
        <w:tc>
          <w:tcPr>
            <w:tcW w:w="1019" w:type="dxa"/>
          </w:tcPr>
          <w:p w14:paraId="7ADF2103" w14:textId="77777777" w:rsidR="00BF08FD" w:rsidRDefault="00BF08FD">
            <w:pPr>
              <w:pStyle w:val="TableParagraph"/>
              <w:rPr>
                <w:rFonts w:ascii="Times New Roman"/>
                <w:sz w:val="14"/>
              </w:rPr>
            </w:pPr>
          </w:p>
        </w:tc>
        <w:tc>
          <w:tcPr>
            <w:tcW w:w="1110" w:type="dxa"/>
          </w:tcPr>
          <w:p w14:paraId="7ADF2104" w14:textId="77777777" w:rsidR="00BF08FD" w:rsidRDefault="00BF08FD">
            <w:pPr>
              <w:pStyle w:val="TableParagraph"/>
              <w:rPr>
                <w:rFonts w:ascii="Times New Roman"/>
                <w:sz w:val="14"/>
              </w:rPr>
            </w:pPr>
          </w:p>
        </w:tc>
      </w:tr>
    </w:tbl>
    <w:p w14:paraId="7ADF2106" w14:textId="77777777" w:rsidR="00BF08FD" w:rsidRDefault="00BF08FD">
      <w:pPr>
        <w:pStyle w:val="BodyText"/>
        <w:spacing w:before="3"/>
        <w:rPr>
          <w:b/>
          <w:sz w:val="23"/>
        </w:rPr>
      </w:pPr>
    </w:p>
    <w:p w14:paraId="7ADF2107" w14:textId="77777777" w:rsidR="00BF08FD" w:rsidRDefault="00455CB9">
      <w:pPr>
        <w:pStyle w:val="Heading1"/>
        <w:spacing w:before="0"/>
      </w:pPr>
      <w:bookmarkStart w:id="32" w:name="_bookmark31"/>
      <w:bookmarkEnd w:id="32"/>
      <w:r>
        <w:rPr>
          <w:color w:val="2E5395"/>
        </w:rPr>
        <w:t>Евиденција</w:t>
      </w:r>
      <w:r>
        <w:rPr>
          <w:color w:val="2E5395"/>
          <w:spacing w:val="-8"/>
        </w:rPr>
        <w:t xml:space="preserve"> </w:t>
      </w:r>
      <w:r>
        <w:rPr>
          <w:color w:val="2E5395"/>
        </w:rPr>
        <w:t>решавања</w:t>
      </w:r>
      <w:r>
        <w:rPr>
          <w:color w:val="2E5395"/>
          <w:spacing w:val="-5"/>
        </w:rPr>
        <w:t xml:space="preserve"> </w:t>
      </w:r>
      <w:r>
        <w:rPr>
          <w:color w:val="2E5395"/>
        </w:rPr>
        <w:t>жалби</w:t>
      </w:r>
      <w:r>
        <w:rPr>
          <w:color w:val="2E5395"/>
          <w:spacing w:val="-5"/>
        </w:rPr>
        <w:t xml:space="preserve"> </w:t>
      </w:r>
      <w:r>
        <w:rPr>
          <w:color w:val="2E5395"/>
        </w:rPr>
        <w:t>на</w:t>
      </w:r>
      <w:r>
        <w:rPr>
          <w:color w:val="2E5395"/>
          <w:spacing w:val="-5"/>
        </w:rPr>
        <w:t xml:space="preserve"> </w:t>
      </w:r>
      <w:r>
        <w:rPr>
          <w:color w:val="2E5395"/>
        </w:rPr>
        <w:t>централном</w:t>
      </w:r>
      <w:r>
        <w:rPr>
          <w:color w:val="2E5395"/>
          <w:spacing w:val="-4"/>
        </w:rPr>
        <w:t xml:space="preserve"> </w:t>
      </w:r>
      <w:r>
        <w:rPr>
          <w:color w:val="2E5395"/>
          <w:spacing w:val="-2"/>
        </w:rPr>
        <w:t>нивоу</w:t>
      </w:r>
    </w:p>
    <w:p w14:paraId="7ADF2108" w14:textId="77777777" w:rsidR="00BF08FD" w:rsidRDefault="00BF08FD">
      <w:pPr>
        <w:pStyle w:val="BodyText"/>
        <w:spacing w:before="9"/>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836"/>
        <w:gridCol w:w="833"/>
        <w:gridCol w:w="835"/>
        <w:gridCol w:w="833"/>
        <w:gridCol w:w="836"/>
        <w:gridCol w:w="833"/>
        <w:gridCol w:w="835"/>
        <w:gridCol w:w="833"/>
        <w:gridCol w:w="833"/>
        <w:gridCol w:w="835"/>
        <w:gridCol w:w="833"/>
        <w:gridCol w:w="835"/>
        <w:gridCol w:w="833"/>
        <w:gridCol w:w="835"/>
        <w:gridCol w:w="833"/>
      </w:tblGrid>
      <w:tr w:rsidR="00BF08FD" w14:paraId="7ADF2122" w14:textId="77777777">
        <w:trPr>
          <w:trHeight w:val="2197"/>
        </w:trPr>
        <w:tc>
          <w:tcPr>
            <w:tcW w:w="833" w:type="dxa"/>
          </w:tcPr>
          <w:p w14:paraId="7ADF2109" w14:textId="77777777" w:rsidR="00BF08FD" w:rsidRDefault="00455CB9">
            <w:pPr>
              <w:pStyle w:val="TableParagraph"/>
              <w:spacing w:before="1"/>
              <w:ind w:left="107" w:right="216"/>
              <w:rPr>
                <w:b/>
                <w:sz w:val="18"/>
              </w:rPr>
            </w:pPr>
            <w:r>
              <w:rPr>
                <w:b/>
                <w:spacing w:val="-2"/>
                <w:sz w:val="18"/>
              </w:rPr>
              <w:t>Редни</w:t>
            </w:r>
            <w:r>
              <w:rPr>
                <w:b/>
                <w:sz w:val="18"/>
              </w:rPr>
              <w:t xml:space="preserve"> </w:t>
            </w:r>
            <w:r>
              <w:rPr>
                <w:b/>
                <w:spacing w:val="-4"/>
                <w:sz w:val="18"/>
              </w:rPr>
              <w:t>број</w:t>
            </w:r>
          </w:p>
        </w:tc>
        <w:tc>
          <w:tcPr>
            <w:tcW w:w="836" w:type="dxa"/>
            <w:shd w:val="clear" w:color="auto" w:fill="D9D9D9"/>
          </w:tcPr>
          <w:p w14:paraId="7ADF210A" w14:textId="77777777" w:rsidR="00BF08FD" w:rsidRDefault="00455CB9">
            <w:pPr>
              <w:pStyle w:val="TableParagraph"/>
              <w:spacing w:before="1"/>
              <w:ind w:left="108" w:right="182"/>
              <w:rPr>
                <w:b/>
                <w:sz w:val="18"/>
              </w:rPr>
            </w:pPr>
            <w:r>
              <w:rPr>
                <w:b/>
                <w:spacing w:val="-2"/>
                <w:sz w:val="18"/>
              </w:rPr>
              <w:t>Општи</w:t>
            </w:r>
            <w:r>
              <w:rPr>
                <w:b/>
                <w:sz w:val="18"/>
              </w:rPr>
              <w:t xml:space="preserve"> </w:t>
            </w:r>
            <w:r>
              <w:rPr>
                <w:b/>
                <w:spacing w:val="-6"/>
                <w:sz w:val="18"/>
              </w:rPr>
              <w:t>на</w:t>
            </w:r>
          </w:p>
          <w:p w14:paraId="7ADF210B" w14:textId="77777777" w:rsidR="00BF08FD" w:rsidRDefault="00455CB9">
            <w:pPr>
              <w:pStyle w:val="TableParagraph"/>
              <w:spacing w:line="219" w:lineRule="exact"/>
              <w:ind w:left="108"/>
              <w:rPr>
                <w:b/>
                <w:sz w:val="18"/>
              </w:rPr>
            </w:pPr>
            <w:r>
              <w:rPr>
                <w:b/>
                <w:spacing w:val="-2"/>
                <w:sz w:val="18"/>
              </w:rPr>
              <w:t>/град</w:t>
            </w:r>
          </w:p>
        </w:tc>
        <w:tc>
          <w:tcPr>
            <w:tcW w:w="833" w:type="dxa"/>
            <w:shd w:val="clear" w:color="auto" w:fill="D9D9D9"/>
          </w:tcPr>
          <w:p w14:paraId="7ADF210C" w14:textId="77777777" w:rsidR="00BF08FD" w:rsidRDefault="00455CB9">
            <w:pPr>
              <w:pStyle w:val="TableParagraph"/>
              <w:spacing w:before="1"/>
              <w:ind w:left="107" w:right="114"/>
              <w:rPr>
                <w:b/>
                <w:sz w:val="18"/>
              </w:rPr>
            </w:pPr>
            <w:r>
              <w:rPr>
                <w:b/>
                <w:spacing w:val="-2"/>
                <w:sz w:val="18"/>
              </w:rPr>
              <w:t>Локалн</w:t>
            </w:r>
            <w:r>
              <w:rPr>
                <w:b/>
                <w:sz w:val="18"/>
              </w:rPr>
              <w:t xml:space="preserve"> </w:t>
            </w:r>
            <w:r>
              <w:rPr>
                <w:b/>
                <w:spacing w:val="-10"/>
                <w:sz w:val="18"/>
              </w:rPr>
              <w:t>и</w:t>
            </w:r>
            <w:r>
              <w:rPr>
                <w:b/>
                <w:sz w:val="18"/>
              </w:rPr>
              <w:t xml:space="preserve"> </w:t>
            </w:r>
            <w:r>
              <w:rPr>
                <w:b/>
                <w:spacing w:val="-2"/>
                <w:sz w:val="18"/>
              </w:rPr>
              <w:t>менаџе</w:t>
            </w:r>
            <w:r>
              <w:rPr>
                <w:b/>
                <w:sz w:val="18"/>
              </w:rPr>
              <w:t xml:space="preserve"> р</w:t>
            </w:r>
            <w:r>
              <w:rPr>
                <w:b/>
                <w:spacing w:val="-2"/>
                <w:sz w:val="18"/>
              </w:rPr>
              <w:t xml:space="preserve"> </w:t>
            </w:r>
            <w:r>
              <w:rPr>
                <w:b/>
                <w:sz w:val="18"/>
              </w:rPr>
              <w:t>за</w:t>
            </w:r>
          </w:p>
          <w:p w14:paraId="7ADF210D" w14:textId="77777777" w:rsidR="00BF08FD" w:rsidRDefault="00455CB9">
            <w:pPr>
              <w:pStyle w:val="TableParagraph"/>
              <w:ind w:left="107" w:right="107"/>
              <w:rPr>
                <w:b/>
                <w:sz w:val="18"/>
              </w:rPr>
            </w:pPr>
            <w:r>
              <w:rPr>
                <w:b/>
                <w:spacing w:val="-2"/>
                <w:sz w:val="18"/>
              </w:rPr>
              <w:t>жалбе,</w:t>
            </w:r>
            <w:r>
              <w:rPr>
                <w:b/>
                <w:sz w:val="18"/>
              </w:rPr>
              <w:t xml:space="preserve"> </w:t>
            </w:r>
            <w:r>
              <w:rPr>
                <w:b/>
                <w:spacing w:val="-2"/>
                <w:sz w:val="18"/>
              </w:rPr>
              <w:t>контакт</w:t>
            </w:r>
          </w:p>
        </w:tc>
        <w:tc>
          <w:tcPr>
            <w:tcW w:w="835" w:type="dxa"/>
          </w:tcPr>
          <w:p w14:paraId="7ADF210E" w14:textId="77777777" w:rsidR="00BF08FD" w:rsidRDefault="00455CB9">
            <w:pPr>
              <w:pStyle w:val="TableParagraph"/>
              <w:spacing w:before="1"/>
              <w:ind w:left="106" w:right="166"/>
              <w:jc w:val="both"/>
              <w:rPr>
                <w:b/>
                <w:sz w:val="18"/>
              </w:rPr>
            </w:pPr>
            <w:r>
              <w:rPr>
                <w:b/>
                <w:spacing w:val="-2"/>
                <w:sz w:val="18"/>
              </w:rPr>
              <w:t>Редни</w:t>
            </w:r>
            <w:r>
              <w:rPr>
                <w:b/>
                <w:sz w:val="18"/>
              </w:rPr>
              <w:t xml:space="preserve"> број</w:t>
            </w:r>
            <w:r>
              <w:rPr>
                <w:b/>
                <w:spacing w:val="-11"/>
                <w:sz w:val="18"/>
              </w:rPr>
              <w:t xml:space="preserve"> </w:t>
            </w:r>
            <w:r>
              <w:rPr>
                <w:b/>
                <w:sz w:val="18"/>
              </w:rPr>
              <w:t xml:space="preserve">са </w:t>
            </w:r>
            <w:r>
              <w:rPr>
                <w:b/>
                <w:spacing w:val="-2"/>
                <w:sz w:val="18"/>
              </w:rPr>
              <w:t>локала</w:t>
            </w:r>
          </w:p>
        </w:tc>
        <w:tc>
          <w:tcPr>
            <w:tcW w:w="833" w:type="dxa"/>
          </w:tcPr>
          <w:p w14:paraId="7ADF210F" w14:textId="77777777" w:rsidR="00BF08FD" w:rsidRDefault="00455CB9">
            <w:pPr>
              <w:pStyle w:val="TableParagraph"/>
              <w:spacing w:before="1"/>
              <w:ind w:left="107"/>
              <w:rPr>
                <w:b/>
                <w:sz w:val="18"/>
              </w:rPr>
            </w:pPr>
            <w:r>
              <w:rPr>
                <w:b/>
                <w:spacing w:val="-5"/>
                <w:sz w:val="18"/>
              </w:rPr>
              <w:t>Тип</w:t>
            </w:r>
          </w:p>
        </w:tc>
        <w:tc>
          <w:tcPr>
            <w:tcW w:w="836" w:type="dxa"/>
          </w:tcPr>
          <w:p w14:paraId="7ADF2110" w14:textId="77777777" w:rsidR="00BF08FD" w:rsidRDefault="00455CB9">
            <w:pPr>
              <w:pStyle w:val="TableParagraph"/>
              <w:spacing w:before="1"/>
              <w:ind w:left="106" w:right="108"/>
              <w:rPr>
                <w:b/>
                <w:sz w:val="18"/>
              </w:rPr>
            </w:pPr>
            <w:r>
              <w:rPr>
                <w:b/>
                <w:spacing w:val="-2"/>
                <w:sz w:val="18"/>
              </w:rPr>
              <w:t>Приори</w:t>
            </w:r>
            <w:r>
              <w:rPr>
                <w:b/>
                <w:sz w:val="18"/>
              </w:rPr>
              <w:t xml:space="preserve"> </w:t>
            </w:r>
            <w:r>
              <w:rPr>
                <w:b/>
                <w:spacing w:val="-4"/>
                <w:sz w:val="18"/>
              </w:rPr>
              <w:t>тет</w:t>
            </w:r>
          </w:p>
        </w:tc>
        <w:tc>
          <w:tcPr>
            <w:tcW w:w="833" w:type="dxa"/>
          </w:tcPr>
          <w:p w14:paraId="7ADF2111" w14:textId="77777777" w:rsidR="00BF08FD" w:rsidRDefault="00455CB9">
            <w:pPr>
              <w:pStyle w:val="TableParagraph"/>
              <w:spacing w:before="1"/>
              <w:ind w:left="106" w:right="151"/>
              <w:rPr>
                <w:b/>
                <w:sz w:val="18"/>
              </w:rPr>
            </w:pPr>
            <w:r>
              <w:rPr>
                <w:b/>
                <w:spacing w:val="-2"/>
                <w:sz w:val="18"/>
              </w:rPr>
              <w:t>Датум</w:t>
            </w:r>
            <w:r>
              <w:rPr>
                <w:b/>
                <w:sz w:val="18"/>
              </w:rPr>
              <w:t xml:space="preserve"> </w:t>
            </w:r>
            <w:r>
              <w:rPr>
                <w:b/>
                <w:spacing w:val="-2"/>
                <w:sz w:val="18"/>
              </w:rPr>
              <w:t>пријем</w:t>
            </w:r>
            <w:r>
              <w:rPr>
                <w:b/>
                <w:sz w:val="18"/>
              </w:rPr>
              <w:t xml:space="preserve"> </w:t>
            </w:r>
            <w:r>
              <w:rPr>
                <w:b/>
                <w:spacing w:val="-10"/>
                <w:sz w:val="18"/>
              </w:rPr>
              <w:t>а</w:t>
            </w:r>
          </w:p>
          <w:p w14:paraId="7ADF2112" w14:textId="77777777" w:rsidR="00BF08FD" w:rsidRDefault="00455CB9">
            <w:pPr>
              <w:pStyle w:val="TableParagraph"/>
              <w:spacing w:before="1"/>
              <w:ind w:left="106"/>
              <w:rPr>
                <w:b/>
                <w:sz w:val="18"/>
              </w:rPr>
            </w:pPr>
            <w:r>
              <w:rPr>
                <w:b/>
                <w:spacing w:val="-2"/>
                <w:sz w:val="18"/>
              </w:rPr>
              <w:t>жалбе</w:t>
            </w:r>
          </w:p>
        </w:tc>
        <w:tc>
          <w:tcPr>
            <w:tcW w:w="835" w:type="dxa"/>
          </w:tcPr>
          <w:p w14:paraId="7ADF2113" w14:textId="77777777" w:rsidR="00BF08FD" w:rsidRDefault="00455CB9">
            <w:pPr>
              <w:pStyle w:val="TableParagraph"/>
              <w:spacing w:before="1"/>
              <w:ind w:left="106" w:right="147"/>
              <w:rPr>
                <w:b/>
                <w:sz w:val="18"/>
              </w:rPr>
            </w:pPr>
            <w:r>
              <w:rPr>
                <w:b/>
                <w:spacing w:val="-2"/>
                <w:sz w:val="18"/>
              </w:rPr>
              <w:t>Датум</w:t>
            </w:r>
            <w:r>
              <w:rPr>
                <w:b/>
                <w:sz w:val="18"/>
              </w:rPr>
              <w:t xml:space="preserve"> </w:t>
            </w:r>
            <w:r>
              <w:rPr>
                <w:b/>
                <w:spacing w:val="-2"/>
                <w:sz w:val="18"/>
              </w:rPr>
              <w:t>примљ</w:t>
            </w:r>
            <w:r>
              <w:rPr>
                <w:b/>
                <w:sz w:val="18"/>
              </w:rPr>
              <w:t xml:space="preserve"> </w:t>
            </w:r>
            <w:r>
              <w:rPr>
                <w:b/>
                <w:spacing w:val="-4"/>
                <w:sz w:val="18"/>
              </w:rPr>
              <w:t>ене</w:t>
            </w:r>
            <w:r>
              <w:rPr>
                <w:b/>
                <w:sz w:val="18"/>
              </w:rPr>
              <w:t xml:space="preserve"> </w:t>
            </w:r>
            <w:r>
              <w:rPr>
                <w:b/>
                <w:spacing w:val="-2"/>
                <w:sz w:val="18"/>
              </w:rPr>
              <w:t>поврат</w:t>
            </w:r>
            <w:r>
              <w:rPr>
                <w:b/>
                <w:sz w:val="18"/>
              </w:rPr>
              <w:t xml:space="preserve"> </w:t>
            </w:r>
            <w:r>
              <w:rPr>
                <w:b/>
                <w:spacing w:val="-6"/>
                <w:sz w:val="18"/>
              </w:rPr>
              <w:t>не</w:t>
            </w:r>
            <w:r>
              <w:rPr>
                <w:b/>
                <w:sz w:val="18"/>
              </w:rPr>
              <w:t xml:space="preserve"> </w:t>
            </w:r>
            <w:r>
              <w:rPr>
                <w:b/>
                <w:spacing w:val="-2"/>
                <w:sz w:val="18"/>
              </w:rPr>
              <w:t>инфор</w:t>
            </w:r>
            <w:r>
              <w:rPr>
                <w:b/>
                <w:sz w:val="18"/>
              </w:rPr>
              <w:t xml:space="preserve"> </w:t>
            </w:r>
            <w:r>
              <w:rPr>
                <w:b/>
                <w:spacing w:val="-2"/>
                <w:sz w:val="18"/>
              </w:rPr>
              <w:t>мације</w:t>
            </w:r>
          </w:p>
        </w:tc>
        <w:tc>
          <w:tcPr>
            <w:tcW w:w="833" w:type="dxa"/>
          </w:tcPr>
          <w:p w14:paraId="7ADF2114" w14:textId="77777777" w:rsidR="00BF08FD" w:rsidRDefault="00455CB9">
            <w:pPr>
              <w:pStyle w:val="TableParagraph"/>
              <w:spacing w:before="1"/>
              <w:ind w:left="106" w:right="151"/>
              <w:rPr>
                <w:b/>
                <w:sz w:val="18"/>
              </w:rPr>
            </w:pPr>
            <w:r>
              <w:rPr>
                <w:b/>
                <w:spacing w:val="-2"/>
                <w:sz w:val="18"/>
              </w:rPr>
              <w:t>Начин</w:t>
            </w:r>
            <w:r>
              <w:rPr>
                <w:b/>
                <w:sz w:val="18"/>
              </w:rPr>
              <w:t xml:space="preserve"> </w:t>
            </w:r>
            <w:r>
              <w:rPr>
                <w:b/>
                <w:spacing w:val="-2"/>
                <w:sz w:val="18"/>
              </w:rPr>
              <w:t>пријем</w:t>
            </w:r>
            <w:r>
              <w:rPr>
                <w:b/>
                <w:sz w:val="18"/>
              </w:rPr>
              <w:t xml:space="preserve"> </w:t>
            </w:r>
            <w:r>
              <w:rPr>
                <w:b/>
                <w:spacing w:val="-10"/>
                <w:sz w:val="18"/>
              </w:rPr>
              <w:t>а</w:t>
            </w:r>
          </w:p>
          <w:p w14:paraId="7ADF2115" w14:textId="77777777" w:rsidR="00BF08FD" w:rsidRDefault="00455CB9">
            <w:pPr>
              <w:pStyle w:val="TableParagraph"/>
              <w:spacing w:before="1"/>
              <w:ind w:left="106" w:right="153"/>
              <w:rPr>
                <w:b/>
                <w:sz w:val="18"/>
              </w:rPr>
            </w:pPr>
            <w:r>
              <w:rPr>
                <w:b/>
                <w:spacing w:val="-2"/>
                <w:sz w:val="18"/>
              </w:rPr>
              <w:t>поврат</w:t>
            </w:r>
            <w:r>
              <w:rPr>
                <w:b/>
                <w:sz w:val="18"/>
              </w:rPr>
              <w:t xml:space="preserve"> </w:t>
            </w:r>
            <w:r>
              <w:rPr>
                <w:b/>
                <w:spacing w:val="-6"/>
                <w:sz w:val="18"/>
              </w:rPr>
              <w:t>не</w:t>
            </w:r>
            <w:r>
              <w:rPr>
                <w:b/>
                <w:sz w:val="18"/>
              </w:rPr>
              <w:t xml:space="preserve"> </w:t>
            </w:r>
            <w:r>
              <w:rPr>
                <w:b/>
                <w:spacing w:val="-2"/>
                <w:sz w:val="18"/>
              </w:rPr>
              <w:t>инфор</w:t>
            </w:r>
            <w:r>
              <w:rPr>
                <w:b/>
                <w:sz w:val="18"/>
              </w:rPr>
              <w:t xml:space="preserve"> </w:t>
            </w:r>
            <w:r>
              <w:rPr>
                <w:b/>
                <w:spacing w:val="-2"/>
                <w:sz w:val="18"/>
              </w:rPr>
              <w:t>мације</w:t>
            </w:r>
          </w:p>
        </w:tc>
        <w:tc>
          <w:tcPr>
            <w:tcW w:w="833" w:type="dxa"/>
          </w:tcPr>
          <w:p w14:paraId="7ADF2116" w14:textId="77777777" w:rsidR="00BF08FD" w:rsidRDefault="00455CB9">
            <w:pPr>
              <w:pStyle w:val="TableParagraph"/>
              <w:spacing w:before="1"/>
              <w:ind w:left="106" w:right="141"/>
              <w:rPr>
                <w:b/>
                <w:sz w:val="18"/>
              </w:rPr>
            </w:pPr>
            <w:r>
              <w:rPr>
                <w:b/>
                <w:spacing w:val="-2"/>
                <w:sz w:val="18"/>
              </w:rPr>
              <w:t>Начин</w:t>
            </w:r>
            <w:r>
              <w:rPr>
                <w:b/>
                <w:sz w:val="18"/>
              </w:rPr>
              <w:t xml:space="preserve"> </w:t>
            </w:r>
            <w:r>
              <w:rPr>
                <w:b/>
                <w:spacing w:val="-2"/>
                <w:sz w:val="18"/>
              </w:rPr>
              <w:t>одгово</w:t>
            </w:r>
            <w:r>
              <w:rPr>
                <w:b/>
                <w:sz w:val="18"/>
              </w:rPr>
              <w:t xml:space="preserve"> </w:t>
            </w:r>
            <w:r>
              <w:rPr>
                <w:b/>
                <w:spacing w:val="-6"/>
                <w:sz w:val="18"/>
              </w:rPr>
              <w:t>ра</w:t>
            </w:r>
            <w:r>
              <w:rPr>
                <w:b/>
                <w:sz w:val="18"/>
              </w:rPr>
              <w:t xml:space="preserve"> </w:t>
            </w:r>
            <w:r>
              <w:rPr>
                <w:b/>
                <w:spacing w:val="-2"/>
                <w:sz w:val="18"/>
              </w:rPr>
              <w:t>поднос</w:t>
            </w:r>
            <w:r>
              <w:rPr>
                <w:b/>
                <w:sz w:val="18"/>
              </w:rPr>
              <w:t xml:space="preserve"> </w:t>
            </w:r>
            <w:r>
              <w:rPr>
                <w:b/>
                <w:spacing w:val="-4"/>
                <w:sz w:val="18"/>
              </w:rPr>
              <w:t>иоцу</w:t>
            </w:r>
            <w:r>
              <w:rPr>
                <w:b/>
                <w:sz w:val="18"/>
              </w:rPr>
              <w:t xml:space="preserve"> </w:t>
            </w:r>
            <w:r>
              <w:rPr>
                <w:b/>
                <w:spacing w:val="-2"/>
                <w:sz w:val="18"/>
              </w:rPr>
              <w:t>жалбе</w:t>
            </w:r>
          </w:p>
        </w:tc>
        <w:tc>
          <w:tcPr>
            <w:tcW w:w="835" w:type="dxa"/>
          </w:tcPr>
          <w:p w14:paraId="7ADF2117" w14:textId="77777777" w:rsidR="00BF08FD" w:rsidRDefault="00455CB9">
            <w:pPr>
              <w:pStyle w:val="TableParagraph"/>
              <w:spacing w:before="1"/>
              <w:ind w:left="106" w:right="176"/>
              <w:rPr>
                <w:b/>
                <w:sz w:val="18"/>
              </w:rPr>
            </w:pPr>
            <w:r>
              <w:rPr>
                <w:b/>
                <w:spacing w:val="-2"/>
                <w:sz w:val="18"/>
              </w:rPr>
              <w:t>Кратак</w:t>
            </w:r>
            <w:r>
              <w:rPr>
                <w:b/>
                <w:sz w:val="18"/>
              </w:rPr>
              <w:t xml:space="preserve"> </w:t>
            </w:r>
            <w:r>
              <w:rPr>
                <w:b/>
                <w:spacing w:val="-4"/>
                <w:sz w:val="18"/>
              </w:rPr>
              <w:t>опис</w:t>
            </w:r>
          </w:p>
        </w:tc>
        <w:tc>
          <w:tcPr>
            <w:tcW w:w="833" w:type="dxa"/>
          </w:tcPr>
          <w:p w14:paraId="7ADF2118" w14:textId="77777777" w:rsidR="00BF08FD" w:rsidRDefault="00455CB9">
            <w:pPr>
              <w:pStyle w:val="TableParagraph"/>
              <w:spacing w:before="1"/>
              <w:ind w:left="107" w:right="138"/>
              <w:rPr>
                <w:b/>
                <w:sz w:val="18"/>
              </w:rPr>
            </w:pPr>
            <w:r>
              <w:rPr>
                <w:b/>
                <w:spacing w:val="-2"/>
                <w:sz w:val="18"/>
              </w:rPr>
              <w:t>Анони</w:t>
            </w:r>
            <w:r>
              <w:rPr>
                <w:b/>
                <w:sz w:val="18"/>
              </w:rPr>
              <w:t xml:space="preserve"> </w:t>
            </w:r>
            <w:r>
              <w:rPr>
                <w:b/>
                <w:spacing w:val="-4"/>
                <w:sz w:val="18"/>
              </w:rPr>
              <w:t>мно</w:t>
            </w:r>
            <w:r>
              <w:rPr>
                <w:b/>
                <w:sz w:val="18"/>
              </w:rPr>
              <w:t xml:space="preserve"> </w:t>
            </w:r>
            <w:r>
              <w:rPr>
                <w:b/>
                <w:spacing w:val="-2"/>
                <w:sz w:val="18"/>
              </w:rPr>
              <w:t>(да/не)</w:t>
            </w:r>
          </w:p>
        </w:tc>
        <w:tc>
          <w:tcPr>
            <w:tcW w:w="835" w:type="dxa"/>
          </w:tcPr>
          <w:p w14:paraId="7ADF2119" w14:textId="77777777" w:rsidR="00BF08FD" w:rsidRDefault="00455CB9">
            <w:pPr>
              <w:pStyle w:val="TableParagraph"/>
              <w:spacing w:before="1"/>
              <w:ind w:left="106" w:right="154"/>
              <w:rPr>
                <w:b/>
                <w:sz w:val="18"/>
              </w:rPr>
            </w:pPr>
            <w:r>
              <w:rPr>
                <w:b/>
                <w:spacing w:val="-2"/>
                <w:sz w:val="18"/>
              </w:rPr>
              <w:t>Особа</w:t>
            </w:r>
            <w:r>
              <w:rPr>
                <w:b/>
                <w:sz w:val="18"/>
              </w:rPr>
              <w:t xml:space="preserve"> </w:t>
            </w:r>
            <w:r>
              <w:rPr>
                <w:b/>
                <w:spacing w:val="-4"/>
                <w:sz w:val="18"/>
              </w:rPr>
              <w:t>додељ</w:t>
            </w:r>
            <w:r>
              <w:rPr>
                <w:b/>
                <w:sz w:val="18"/>
              </w:rPr>
              <w:t xml:space="preserve"> ена</w:t>
            </w:r>
            <w:r>
              <w:rPr>
                <w:b/>
                <w:spacing w:val="-2"/>
                <w:sz w:val="18"/>
              </w:rPr>
              <w:t xml:space="preserve"> </w:t>
            </w:r>
            <w:r>
              <w:rPr>
                <w:b/>
                <w:sz w:val="18"/>
              </w:rPr>
              <w:t xml:space="preserve">за </w:t>
            </w:r>
            <w:r>
              <w:rPr>
                <w:b/>
                <w:spacing w:val="-2"/>
                <w:sz w:val="18"/>
              </w:rPr>
              <w:t>адреси</w:t>
            </w:r>
            <w:r>
              <w:rPr>
                <w:b/>
                <w:sz w:val="18"/>
              </w:rPr>
              <w:t xml:space="preserve"> </w:t>
            </w:r>
            <w:r>
              <w:rPr>
                <w:b/>
                <w:spacing w:val="-4"/>
                <w:sz w:val="18"/>
              </w:rPr>
              <w:t>рање</w:t>
            </w:r>
            <w:r>
              <w:rPr>
                <w:b/>
                <w:sz w:val="18"/>
              </w:rPr>
              <w:t xml:space="preserve"> </w:t>
            </w:r>
            <w:r>
              <w:rPr>
                <w:b/>
                <w:spacing w:val="-2"/>
                <w:sz w:val="18"/>
              </w:rPr>
              <w:t>поврат</w:t>
            </w:r>
            <w:r>
              <w:rPr>
                <w:b/>
                <w:sz w:val="18"/>
              </w:rPr>
              <w:t xml:space="preserve"> </w:t>
            </w:r>
            <w:r>
              <w:rPr>
                <w:b/>
                <w:spacing w:val="-4"/>
                <w:sz w:val="18"/>
              </w:rPr>
              <w:t>них</w:t>
            </w:r>
            <w:r>
              <w:rPr>
                <w:b/>
                <w:sz w:val="18"/>
              </w:rPr>
              <w:t xml:space="preserve"> </w:t>
            </w:r>
            <w:r>
              <w:rPr>
                <w:b/>
                <w:spacing w:val="-2"/>
                <w:sz w:val="18"/>
              </w:rPr>
              <w:t>инфор</w:t>
            </w:r>
            <w:r>
              <w:rPr>
                <w:b/>
                <w:sz w:val="18"/>
              </w:rPr>
              <w:t xml:space="preserve"> </w:t>
            </w:r>
            <w:r>
              <w:rPr>
                <w:b/>
                <w:spacing w:val="-2"/>
                <w:sz w:val="18"/>
              </w:rPr>
              <w:t>мација</w:t>
            </w:r>
          </w:p>
        </w:tc>
        <w:tc>
          <w:tcPr>
            <w:tcW w:w="833" w:type="dxa"/>
          </w:tcPr>
          <w:p w14:paraId="7ADF211A" w14:textId="77777777" w:rsidR="00BF08FD" w:rsidRDefault="00455CB9">
            <w:pPr>
              <w:pStyle w:val="TableParagraph"/>
              <w:spacing w:before="1"/>
              <w:ind w:left="107" w:right="123"/>
              <w:rPr>
                <w:b/>
                <w:sz w:val="18"/>
              </w:rPr>
            </w:pPr>
            <w:r>
              <w:rPr>
                <w:b/>
                <w:spacing w:val="-2"/>
                <w:sz w:val="18"/>
              </w:rPr>
              <w:t>Статус</w:t>
            </w:r>
            <w:r>
              <w:rPr>
                <w:b/>
                <w:sz w:val="18"/>
              </w:rPr>
              <w:t xml:space="preserve"> </w:t>
            </w:r>
            <w:r>
              <w:rPr>
                <w:b/>
                <w:spacing w:val="-2"/>
                <w:sz w:val="18"/>
              </w:rPr>
              <w:t>(решен</w:t>
            </w:r>
            <w:r>
              <w:rPr>
                <w:b/>
                <w:sz w:val="18"/>
              </w:rPr>
              <w:t xml:space="preserve"> о,</w:t>
            </w:r>
            <w:r>
              <w:rPr>
                <w:b/>
                <w:spacing w:val="-2"/>
                <w:sz w:val="18"/>
              </w:rPr>
              <w:t xml:space="preserve"> </w:t>
            </w:r>
            <w:r>
              <w:rPr>
                <w:b/>
                <w:sz w:val="18"/>
              </w:rPr>
              <w:t xml:space="preserve">на </w:t>
            </w:r>
            <w:r>
              <w:rPr>
                <w:b/>
                <w:spacing w:val="-2"/>
                <w:sz w:val="18"/>
              </w:rPr>
              <w:t>чекању</w:t>
            </w:r>
          </w:p>
          <w:p w14:paraId="7ADF211B" w14:textId="77777777" w:rsidR="00BF08FD" w:rsidRDefault="00455CB9">
            <w:pPr>
              <w:pStyle w:val="TableParagraph"/>
              <w:ind w:left="107" w:right="103"/>
              <w:rPr>
                <w:b/>
                <w:sz w:val="18"/>
              </w:rPr>
            </w:pPr>
            <w:r>
              <w:rPr>
                <w:b/>
                <w:spacing w:val="-6"/>
                <w:sz w:val="18"/>
              </w:rPr>
              <w:t>,у</w:t>
            </w:r>
            <w:r>
              <w:rPr>
                <w:b/>
                <w:sz w:val="18"/>
              </w:rPr>
              <w:t xml:space="preserve"> </w:t>
            </w:r>
            <w:r>
              <w:rPr>
                <w:b/>
                <w:spacing w:val="-2"/>
                <w:sz w:val="18"/>
              </w:rPr>
              <w:t>другом</w:t>
            </w:r>
            <w:r>
              <w:rPr>
                <w:b/>
                <w:sz w:val="18"/>
              </w:rPr>
              <w:t xml:space="preserve"> </w:t>
            </w:r>
            <w:r>
              <w:rPr>
                <w:b/>
                <w:spacing w:val="-2"/>
                <w:sz w:val="18"/>
              </w:rPr>
              <w:t>степену</w:t>
            </w:r>
          </w:p>
          <w:p w14:paraId="7ADF211C" w14:textId="77777777" w:rsidR="00BF08FD" w:rsidRDefault="00455CB9">
            <w:pPr>
              <w:pStyle w:val="TableParagraph"/>
              <w:ind w:left="107"/>
              <w:rPr>
                <w:b/>
                <w:sz w:val="18"/>
              </w:rPr>
            </w:pPr>
            <w:r>
              <w:rPr>
                <w:b/>
                <w:spacing w:val="-5"/>
                <w:sz w:val="18"/>
              </w:rPr>
              <w:t>))</w:t>
            </w:r>
          </w:p>
        </w:tc>
        <w:tc>
          <w:tcPr>
            <w:tcW w:w="835" w:type="dxa"/>
          </w:tcPr>
          <w:p w14:paraId="7ADF211D" w14:textId="77777777" w:rsidR="00BF08FD" w:rsidRDefault="00455CB9">
            <w:pPr>
              <w:pStyle w:val="TableParagraph"/>
              <w:spacing w:before="1"/>
              <w:ind w:left="107" w:right="118"/>
              <w:rPr>
                <w:b/>
                <w:sz w:val="18"/>
              </w:rPr>
            </w:pPr>
            <w:r>
              <w:rPr>
                <w:b/>
                <w:spacing w:val="-2"/>
                <w:sz w:val="18"/>
              </w:rPr>
              <w:t>Датум</w:t>
            </w:r>
            <w:r>
              <w:rPr>
                <w:b/>
                <w:sz w:val="18"/>
              </w:rPr>
              <w:t xml:space="preserve"> </w:t>
            </w:r>
            <w:r>
              <w:rPr>
                <w:b/>
                <w:spacing w:val="-2"/>
                <w:sz w:val="18"/>
              </w:rPr>
              <w:t>слања</w:t>
            </w:r>
            <w:r>
              <w:rPr>
                <w:b/>
                <w:sz w:val="18"/>
              </w:rPr>
              <w:t xml:space="preserve"> </w:t>
            </w:r>
            <w:r>
              <w:rPr>
                <w:b/>
                <w:spacing w:val="-2"/>
                <w:sz w:val="18"/>
              </w:rPr>
              <w:t>одгово</w:t>
            </w:r>
            <w:r>
              <w:rPr>
                <w:b/>
                <w:sz w:val="18"/>
              </w:rPr>
              <w:t xml:space="preserve"> </w:t>
            </w:r>
            <w:r>
              <w:rPr>
                <w:b/>
                <w:spacing w:val="-6"/>
                <w:sz w:val="18"/>
              </w:rPr>
              <w:t>ра</w:t>
            </w:r>
            <w:r>
              <w:rPr>
                <w:b/>
                <w:sz w:val="18"/>
              </w:rPr>
              <w:t xml:space="preserve"> </w:t>
            </w:r>
            <w:r>
              <w:rPr>
                <w:b/>
                <w:spacing w:val="-2"/>
                <w:sz w:val="18"/>
              </w:rPr>
              <w:t>решава</w:t>
            </w:r>
            <w:r>
              <w:rPr>
                <w:b/>
                <w:sz w:val="18"/>
              </w:rPr>
              <w:t xml:space="preserve"> </w:t>
            </w:r>
            <w:r>
              <w:rPr>
                <w:b/>
                <w:spacing w:val="-6"/>
                <w:sz w:val="18"/>
              </w:rPr>
              <w:t>ња</w:t>
            </w:r>
          </w:p>
          <w:p w14:paraId="7ADF211E" w14:textId="77777777" w:rsidR="00BF08FD" w:rsidRDefault="00455CB9">
            <w:pPr>
              <w:pStyle w:val="TableParagraph"/>
              <w:ind w:left="107" w:right="172"/>
              <w:rPr>
                <w:b/>
                <w:sz w:val="18"/>
              </w:rPr>
            </w:pPr>
            <w:r>
              <w:rPr>
                <w:b/>
                <w:spacing w:val="-2"/>
                <w:sz w:val="18"/>
              </w:rPr>
              <w:t>поврат</w:t>
            </w:r>
            <w:r>
              <w:rPr>
                <w:b/>
                <w:sz w:val="18"/>
              </w:rPr>
              <w:t xml:space="preserve"> </w:t>
            </w:r>
            <w:r>
              <w:rPr>
                <w:b/>
                <w:spacing w:val="-4"/>
                <w:sz w:val="18"/>
              </w:rPr>
              <w:t>них</w:t>
            </w:r>
            <w:r>
              <w:rPr>
                <w:b/>
                <w:sz w:val="18"/>
              </w:rPr>
              <w:t xml:space="preserve"> </w:t>
            </w:r>
            <w:r>
              <w:rPr>
                <w:b/>
                <w:spacing w:val="-2"/>
                <w:sz w:val="18"/>
              </w:rPr>
              <w:t>инфор</w:t>
            </w:r>
          </w:p>
          <w:p w14:paraId="7ADF211F" w14:textId="77777777" w:rsidR="00BF08FD" w:rsidRDefault="00455CB9">
            <w:pPr>
              <w:pStyle w:val="TableParagraph"/>
              <w:spacing w:line="199" w:lineRule="exact"/>
              <w:ind w:left="107"/>
              <w:rPr>
                <w:b/>
                <w:sz w:val="18"/>
              </w:rPr>
            </w:pPr>
            <w:r>
              <w:rPr>
                <w:b/>
                <w:spacing w:val="-2"/>
                <w:sz w:val="18"/>
              </w:rPr>
              <w:t>мација</w:t>
            </w:r>
          </w:p>
        </w:tc>
        <w:tc>
          <w:tcPr>
            <w:tcW w:w="833" w:type="dxa"/>
          </w:tcPr>
          <w:p w14:paraId="7ADF2120" w14:textId="77777777" w:rsidR="00BF08FD" w:rsidRDefault="00455CB9">
            <w:pPr>
              <w:pStyle w:val="TableParagraph"/>
              <w:spacing w:before="1"/>
              <w:ind w:left="107" w:right="102"/>
              <w:rPr>
                <w:b/>
                <w:sz w:val="18"/>
              </w:rPr>
            </w:pPr>
            <w:r>
              <w:rPr>
                <w:b/>
                <w:spacing w:val="-4"/>
                <w:sz w:val="18"/>
              </w:rPr>
              <w:t>Опис</w:t>
            </w:r>
            <w:r>
              <w:rPr>
                <w:b/>
                <w:sz w:val="18"/>
              </w:rPr>
              <w:t xml:space="preserve"> </w:t>
            </w:r>
            <w:r>
              <w:rPr>
                <w:b/>
                <w:spacing w:val="-2"/>
                <w:sz w:val="18"/>
              </w:rPr>
              <w:t>Комуни</w:t>
            </w:r>
            <w:r>
              <w:rPr>
                <w:b/>
                <w:sz w:val="18"/>
              </w:rPr>
              <w:t xml:space="preserve"> </w:t>
            </w:r>
            <w:r>
              <w:rPr>
                <w:b/>
                <w:spacing w:val="-2"/>
                <w:sz w:val="18"/>
              </w:rPr>
              <w:t>кације</w:t>
            </w:r>
            <w:r>
              <w:rPr>
                <w:b/>
                <w:spacing w:val="40"/>
                <w:sz w:val="18"/>
              </w:rPr>
              <w:t xml:space="preserve"> </w:t>
            </w:r>
            <w:r>
              <w:rPr>
                <w:b/>
                <w:spacing w:val="-10"/>
                <w:sz w:val="18"/>
              </w:rPr>
              <w:t>у</w:t>
            </w:r>
          </w:p>
          <w:p w14:paraId="7ADF2121" w14:textId="77777777" w:rsidR="00BF08FD" w:rsidRDefault="00455CB9">
            <w:pPr>
              <w:pStyle w:val="TableParagraph"/>
              <w:ind w:left="107" w:right="116"/>
              <w:rPr>
                <w:b/>
                <w:sz w:val="18"/>
              </w:rPr>
            </w:pPr>
            <w:r>
              <w:rPr>
                <w:b/>
                <w:spacing w:val="-2"/>
                <w:sz w:val="18"/>
              </w:rPr>
              <w:t>решава</w:t>
            </w:r>
            <w:r>
              <w:rPr>
                <w:b/>
                <w:sz w:val="18"/>
              </w:rPr>
              <w:t xml:space="preserve"> </w:t>
            </w:r>
            <w:r>
              <w:rPr>
                <w:b/>
                <w:spacing w:val="-6"/>
                <w:sz w:val="18"/>
              </w:rPr>
              <w:t>њу</w:t>
            </w:r>
          </w:p>
        </w:tc>
      </w:tr>
      <w:tr w:rsidR="00BF08FD" w14:paraId="7ADF2133" w14:textId="77777777">
        <w:trPr>
          <w:trHeight w:val="221"/>
        </w:trPr>
        <w:tc>
          <w:tcPr>
            <w:tcW w:w="833" w:type="dxa"/>
          </w:tcPr>
          <w:p w14:paraId="7ADF2123" w14:textId="77777777" w:rsidR="00BF08FD" w:rsidRDefault="00455CB9">
            <w:pPr>
              <w:pStyle w:val="TableParagraph"/>
              <w:spacing w:before="2" w:line="199" w:lineRule="exact"/>
              <w:ind w:left="107"/>
              <w:rPr>
                <w:sz w:val="18"/>
              </w:rPr>
            </w:pPr>
            <w:r>
              <w:rPr>
                <w:sz w:val="18"/>
              </w:rPr>
              <w:t>1</w:t>
            </w:r>
          </w:p>
        </w:tc>
        <w:tc>
          <w:tcPr>
            <w:tcW w:w="836" w:type="dxa"/>
            <w:shd w:val="clear" w:color="auto" w:fill="D9D9D9"/>
          </w:tcPr>
          <w:p w14:paraId="7ADF2124" w14:textId="77777777" w:rsidR="00BF08FD" w:rsidRDefault="00BF08FD">
            <w:pPr>
              <w:pStyle w:val="TableParagraph"/>
              <w:rPr>
                <w:rFonts w:ascii="Times New Roman"/>
                <w:sz w:val="14"/>
              </w:rPr>
            </w:pPr>
          </w:p>
        </w:tc>
        <w:tc>
          <w:tcPr>
            <w:tcW w:w="833" w:type="dxa"/>
            <w:shd w:val="clear" w:color="auto" w:fill="D9D9D9"/>
          </w:tcPr>
          <w:p w14:paraId="7ADF2125" w14:textId="77777777" w:rsidR="00BF08FD" w:rsidRDefault="00BF08FD">
            <w:pPr>
              <w:pStyle w:val="TableParagraph"/>
              <w:rPr>
                <w:rFonts w:ascii="Times New Roman"/>
                <w:sz w:val="14"/>
              </w:rPr>
            </w:pPr>
          </w:p>
        </w:tc>
        <w:tc>
          <w:tcPr>
            <w:tcW w:w="835" w:type="dxa"/>
          </w:tcPr>
          <w:p w14:paraId="7ADF2126" w14:textId="77777777" w:rsidR="00BF08FD" w:rsidRDefault="00BF08FD">
            <w:pPr>
              <w:pStyle w:val="TableParagraph"/>
              <w:rPr>
                <w:rFonts w:ascii="Times New Roman"/>
                <w:sz w:val="14"/>
              </w:rPr>
            </w:pPr>
          </w:p>
        </w:tc>
        <w:tc>
          <w:tcPr>
            <w:tcW w:w="833" w:type="dxa"/>
          </w:tcPr>
          <w:p w14:paraId="7ADF2127" w14:textId="77777777" w:rsidR="00BF08FD" w:rsidRDefault="00BF08FD">
            <w:pPr>
              <w:pStyle w:val="TableParagraph"/>
              <w:rPr>
                <w:rFonts w:ascii="Times New Roman"/>
                <w:sz w:val="14"/>
              </w:rPr>
            </w:pPr>
          </w:p>
        </w:tc>
        <w:tc>
          <w:tcPr>
            <w:tcW w:w="836" w:type="dxa"/>
          </w:tcPr>
          <w:p w14:paraId="7ADF2128" w14:textId="77777777" w:rsidR="00BF08FD" w:rsidRDefault="00BF08FD">
            <w:pPr>
              <w:pStyle w:val="TableParagraph"/>
              <w:rPr>
                <w:rFonts w:ascii="Times New Roman"/>
                <w:sz w:val="14"/>
              </w:rPr>
            </w:pPr>
          </w:p>
        </w:tc>
        <w:tc>
          <w:tcPr>
            <w:tcW w:w="833" w:type="dxa"/>
          </w:tcPr>
          <w:p w14:paraId="7ADF2129" w14:textId="77777777" w:rsidR="00BF08FD" w:rsidRDefault="00BF08FD">
            <w:pPr>
              <w:pStyle w:val="TableParagraph"/>
              <w:rPr>
                <w:rFonts w:ascii="Times New Roman"/>
                <w:sz w:val="14"/>
              </w:rPr>
            </w:pPr>
          </w:p>
        </w:tc>
        <w:tc>
          <w:tcPr>
            <w:tcW w:w="835" w:type="dxa"/>
          </w:tcPr>
          <w:p w14:paraId="7ADF212A" w14:textId="77777777" w:rsidR="00BF08FD" w:rsidRDefault="00BF08FD">
            <w:pPr>
              <w:pStyle w:val="TableParagraph"/>
              <w:rPr>
                <w:rFonts w:ascii="Times New Roman"/>
                <w:sz w:val="14"/>
              </w:rPr>
            </w:pPr>
          </w:p>
        </w:tc>
        <w:tc>
          <w:tcPr>
            <w:tcW w:w="833" w:type="dxa"/>
          </w:tcPr>
          <w:p w14:paraId="7ADF212B" w14:textId="77777777" w:rsidR="00BF08FD" w:rsidRDefault="00BF08FD">
            <w:pPr>
              <w:pStyle w:val="TableParagraph"/>
              <w:rPr>
                <w:rFonts w:ascii="Times New Roman"/>
                <w:sz w:val="14"/>
              </w:rPr>
            </w:pPr>
          </w:p>
        </w:tc>
        <w:tc>
          <w:tcPr>
            <w:tcW w:w="833" w:type="dxa"/>
          </w:tcPr>
          <w:p w14:paraId="7ADF212C" w14:textId="77777777" w:rsidR="00BF08FD" w:rsidRDefault="00BF08FD">
            <w:pPr>
              <w:pStyle w:val="TableParagraph"/>
              <w:rPr>
                <w:rFonts w:ascii="Times New Roman"/>
                <w:sz w:val="14"/>
              </w:rPr>
            </w:pPr>
          </w:p>
        </w:tc>
        <w:tc>
          <w:tcPr>
            <w:tcW w:w="835" w:type="dxa"/>
          </w:tcPr>
          <w:p w14:paraId="7ADF212D" w14:textId="77777777" w:rsidR="00BF08FD" w:rsidRDefault="00BF08FD">
            <w:pPr>
              <w:pStyle w:val="TableParagraph"/>
              <w:rPr>
                <w:rFonts w:ascii="Times New Roman"/>
                <w:sz w:val="14"/>
              </w:rPr>
            </w:pPr>
          </w:p>
        </w:tc>
        <w:tc>
          <w:tcPr>
            <w:tcW w:w="833" w:type="dxa"/>
          </w:tcPr>
          <w:p w14:paraId="7ADF212E" w14:textId="77777777" w:rsidR="00BF08FD" w:rsidRDefault="00BF08FD">
            <w:pPr>
              <w:pStyle w:val="TableParagraph"/>
              <w:rPr>
                <w:rFonts w:ascii="Times New Roman"/>
                <w:sz w:val="14"/>
              </w:rPr>
            </w:pPr>
          </w:p>
        </w:tc>
        <w:tc>
          <w:tcPr>
            <w:tcW w:w="835" w:type="dxa"/>
          </w:tcPr>
          <w:p w14:paraId="7ADF212F" w14:textId="77777777" w:rsidR="00BF08FD" w:rsidRDefault="00BF08FD">
            <w:pPr>
              <w:pStyle w:val="TableParagraph"/>
              <w:rPr>
                <w:rFonts w:ascii="Times New Roman"/>
                <w:sz w:val="14"/>
              </w:rPr>
            </w:pPr>
          </w:p>
        </w:tc>
        <w:tc>
          <w:tcPr>
            <w:tcW w:w="833" w:type="dxa"/>
          </w:tcPr>
          <w:p w14:paraId="7ADF2130" w14:textId="77777777" w:rsidR="00BF08FD" w:rsidRDefault="00BF08FD">
            <w:pPr>
              <w:pStyle w:val="TableParagraph"/>
              <w:rPr>
                <w:rFonts w:ascii="Times New Roman"/>
                <w:sz w:val="14"/>
              </w:rPr>
            </w:pPr>
          </w:p>
        </w:tc>
        <w:tc>
          <w:tcPr>
            <w:tcW w:w="835" w:type="dxa"/>
          </w:tcPr>
          <w:p w14:paraId="7ADF2131" w14:textId="77777777" w:rsidR="00BF08FD" w:rsidRDefault="00BF08FD">
            <w:pPr>
              <w:pStyle w:val="TableParagraph"/>
              <w:rPr>
                <w:rFonts w:ascii="Times New Roman"/>
                <w:sz w:val="14"/>
              </w:rPr>
            </w:pPr>
          </w:p>
        </w:tc>
        <w:tc>
          <w:tcPr>
            <w:tcW w:w="833" w:type="dxa"/>
          </w:tcPr>
          <w:p w14:paraId="7ADF2132" w14:textId="77777777" w:rsidR="00BF08FD" w:rsidRDefault="00BF08FD">
            <w:pPr>
              <w:pStyle w:val="TableParagraph"/>
              <w:rPr>
                <w:rFonts w:ascii="Times New Roman"/>
                <w:sz w:val="14"/>
              </w:rPr>
            </w:pPr>
          </w:p>
        </w:tc>
      </w:tr>
      <w:tr w:rsidR="00BF08FD" w14:paraId="7ADF2144" w14:textId="77777777">
        <w:trPr>
          <w:trHeight w:val="220"/>
        </w:trPr>
        <w:tc>
          <w:tcPr>
            <w:tcW w:w="833" w:type="dxa"/>
          </w:tcPr>
          <w:p w14:paraId="7ADF2134" w14:textId="77777777" w:rsidR="00BF08FD" w:rsidRDefault="00455CB9">
            <w:pPr>
              <w:pStyle w:val="TableParagraph"/>
              <w:spacing w:before="1" w:line="199" w:lineRule="exact"/>
              <w:ind w:left="107"/>
              <w:rPr>
                <w:sz w:val="18"/>
              </w:rPr>
            </w:pPr>
            <w:r>
              <w:rPr>
                <w:sz w:val="18"/>
              </w:rPr>
              <w:t>2</w:t>
            </w:r>
          </w:p>
        </w:tc>
        <w:tc>
          <w:tcPr>
            <w:tcW w:w="836" w:type="dxa"/>
            <w:shd w:val="clear" w:color="auto" w:fill="D9D9D9"/>
          </w:tcPr>
          <w:p w14:paraId="7ADF2135" w14:textId="77777777" w:rsidR="00BF08FD" w:rsidRDefault="00BF08FD">
            <w:pPr>
              <w:pStyle w:val="TableParagraph"/>
              <w:rPr>
                <w:rFonts w:ascii="Times New Roman"/>
                <w:sz w:val="14"/>
              </w:rPr>
            </w:pPr>
          </w:p>
        </w:tc>
        <w:tc>
          <w:tcPr>
            <w:tcW w:w="833" w:type="dxa"/>
            <w:shd w:val="clear" w:color="auto" w:fill="D9D9D9"/>
          </w:tcPr>
          <w:p w14:paraId="7ADF2136" w14:textId="77777777" w:rsidR="00BF08FD" w:rsidRDefault="00BF08FD">
            <w:pPr>
              <w:pStyle w:val="TableParagraph"/>
              <w:rPr>
                <w:rFonts w:ascii="Times New Roman"/>
                <w:sz w:val="14"/>
              </w:rPr>
            </w:pPr>
          </w:p>
        </w:tc>
        <w:tc>
          <w:tcPr>
            <w:tcW w:w="835" w:type="dxa"/>
          </w:tcPr>
          <w:p w14:paraId="7ADF2137" w14:textId="77777777" w:rsidR="00BF08FD" w:rsidRDefault="00BF08FD">
            <w:pPr>
              <w:pStyle w:val="TableParagraph"/>
              <w:rPr>
                <w:rFonts w:ascii="Times New Roman"/>
                <w:sz w:val="14"/>
              </w:rPr>
            </w:pPr>
          </w:p>
        </w:tc>
        <w:tc>
          <w:tcPr>
            <w:tcW w:w="833" w:type="dxa"/>
          </w:tcPr>
          <w:p w14:paraId="7ADF2138" w14:textId="77777777" w:rsidR="00BF08FD" w:rsidRDefault="00BF08FD">
            <w:pPr>
              <w:pStyle w:val="TableParagraph"/>
              <w:rPr>
                <w:rFonts w:ascii="Times New Roman"/>
                <w:sz w:val="14"/>
              </w:rPr>
            </w:pPr>
          </w:p>
        </w:tc>
        <w:tc>
          <w:tcPr>
            <w:tcW w:w="836" w:type="dxa"/>
          </w:tcPr>
          <w:p w14:paraId="7ADF2139" w14:textId="77777777" w:rsidR="00BF08FD" w:rsidRDefault="00BF08FD">
            <w:pPr>
              <w:pStyle w:val="TableParagraph"/>
              <w:rPr>
                <w:rFonts w:ascii="Times New Roman"/>
                <w:sz w:val="14"/>
              </w:rPr>
            </w:pPr>
          </w:p>
        </w:tc>
        <w:tc>
          <w:tcPr>
            <w:tcW w:w="833" w:type="dxa"/>
          </w:tcPr>
          <w:p w14:paraId="7ADF213A" w14:textId="77777777" w:rsidR="00BF08FD" w:rsidRDefault="00BF08FD">
            <w:pPr>
              <w:pStyle w:val="TableParagraph"/>
              <w:rPr>
                <w:rFonts w:ascii="Times New Roman"/>
                <w:sz w:val="14"/>
              </w:rPr>
            </w:pPr>
          </w:p>
        </w:tc>
        <w:tc>
          <w:tcPr>
            <w:tcW w:w="835" w:type="dxa"/>
          </w:tcPr>
          <w:p w14:paraId="7ADF213B" w14:textId="77777777" w:rsidR="00BF08FD" w:rsidRDefault="00BF08FD">
            <w:pPr>
              <w:pStyle w:val="TableParagraph"/>
              <w:rPr>
                <w:rFonts w:ascii="Times New Roman"/>
                <w:sz w:val="14"/>
              </w:rPr>
            </w:pPr>
          </w:p>
        </w:tc>
        <w:tc>
          <w:tcPr>
            <w:tcW w:w="833" w:type="dxa"/>
          </w:tcPr>
          <w:p w14:paraId="7ADF213C" w14:textId="77777777" w:rsidR="00BF08FD" w:rsidRDefault="00BF08FD">
            <w:pPr>
              <w:pStyle w:val="TableParagraph"/>
              <w:rPr>
                <w:rFonts w:ascii="Times New Roman"/>
                <w:sz w:val="14"/>
              </w:rPr>
            </w:pPr>
          </w:p>
        </w:tc>
        <w:tc>
          <w:tcPr>
            <w:tcW w:w="833" w:type="dxa"/>
          </w:tcPr>
          <w:p w14:paraId="7ADF213D" w14:textId="77777777" w:rsidR="00BF08FD" w:rsidRDefault="00BF08FD">
            <w:pPr>
              <w:pStyle w:val="TableParagraph"/>
              <w:rPr>
                <w:rFonts w:ascii="Times New Roman"/>
                <w:sz w:val="14"/>
              </w:rPr>
            </w:pPr>
          </w:p>
        </w:tc>
        <w:tc>
          <w:tcPr>
            <w:tcW w:w="835" w:type="dxa"/>
          </w:tcPr>
          <w:p w14:paraId="7ADF213E" w14:textId="77777777" w:rsidR="00BF08FD" w:rsidRDefault="00BF08FD">
            <w:pPr>
              <w:pStyle w:val="TableParagraph"/>
              <w:rPr>
                <w:rFonts w:ascii="Times New Roman"/>
                <w:sz w:val="14"/>
              </w:rPr>
            </w:pPr>
          </w:p>
        </w:tc>
        <w:tc>
          <w:tcPr>
            <w:tcW w:w="833" w:type="dxa"/>
          </w:tcPr>
          <w:p w14:paraId="7ADF213F" w14:textId="77777777" w:rsidR="00BF08FD" w:rsidRDefault="00BF08FD">
            <w:pPr>
              <w:pStyle w:val="TableParagraph"/>
              <w:rPr>
                <w:rFonts w:ascii="Times New Roman"/>
                <w:sz w:val="14"/>
              </w:rPr>
            </w:pPr>
          </w:p>
        </w:tc>
        <w:tc>
          <w:tcPr>
            <w:tcW w:w="835" w:type="dxa"/>
          </w:tcPr>
          <w:p w14:paraId="7ADF2140" w14:textId="77777777" w:rsidR="00BF08FD" w:rsidRDefault="00BF08FD">
            <w:pPr>
              <w:pStyle w:val="TableParagraph"/>
              <w:rPr>
                <w:rFonts w:ascii="Times New Roman"/>
                <w:sz w:val="14"/>
              </w:rPr>
            </w:pPr>
          </w:p>
        </w:tc>
        <w:tc>
          <w:tcPr>
            <w:tcW w:w="833" w:type="dxa"/>
          </w:tcPr>
          <w:p w14:paraId="7ADF2141" w14:textId="77777777" w:rsidR="00BF08FD" w:rsidRDefault="00BF08FD">
            <w:pPr>
              <w:pStyle w:val="TableParagraph"/>
              <w:rPr>
                <w:rFonts w:ascii="Times New Roman"/>
                <w:sz w:val="14"/>
              </w:rPr>
            </w:pPr>
          </w:p>
        </w:tc>
        <w:tc>
          <w:tcPr>
            <w:tcW w:w="835" w:type="dxa"/>
          </w:tcPr>
          <w:p w14:paraId="7ADF2142" w14:textId="77777777" w:rsidR="00BF08FD" w:rsidRDefault="00BF08FD">
            <w:pPr>
              <w:pStyle w:val="TableParagraph"/>
              <w:rPr>
                <w:rFonts w:ascii="Times New Roman"/>
                <w:sz w:val="14"/>
              </w:rPr>
            </w:pPr>
          </w:p>
        </w:tc>
        <w:tc>
          <w:tcPr>
            <w:tcW w:w="833" w:type="dxa"/>
          </w:tcPr>
          <w:p w14:paraId="7ADF2143" w14:textId="77777777" w:rsidR="00BF08FD" w:rsidRDefault="00BF08FD">
            <w:pPr>
              <w:pStyle w:val="TableParagraph"/>
              <w:rPr>
                <w:rFonts w:ascii="Times New Roman"/>
                <w:sz w:val="14"/>
              </w:rPr>
            </w:pPr>
          </w:p>
        </w:tc>
      </w:tr>
      <w:tr w:rsidR="00BF08FD" w14:paraId="7ADF2155" w14:textId="77777777">
        <w:trPr>
          <w:trHeight w:val="218"/>
        </w:trPr>
        <w:tc>
          <w:tcPr>
            <w:tcW w:w="833" w:type="dxa"/>
          </w:tcPr>
          <w:p w14:paraId="7ADF2145" w14:textId="77777777" w:rsidR="00BF08FD" w:rsidRDefault="00455CB9">
            <w:pPr>
              <w:pStyle w:val="TableParagraph"/>
              <w:spacing w:line="198" w:lineRule="exact"/>
              <w:ind w:left="107"/>
              <w:rPr>
                <w:sz w:val="18"/>
              </w:rPr>
            </w:pPr>
            <w:r>
              <w:rPr>
                <w:sz w:val="18"/>
              </w:rPr>
              <w:t>3</w:t>
            </w:r>
          </w:p>
        </w:tc>
        <w:tc>
          <w:tcPr>
            <w:tcW w:w="836" w:type="dxa"/>
            <w:shd w:val="clear" w:color="auto" w:fill="D9D9D9"/>
          </w:tcPr>
          <w:p w14:paraId="7ADF2146" w14:textId="77777777" w:rsidR="00BF08FD" w:rsidRDefault="00BF08FD">
            <w:pPr>
              <w:pStyle w:val="TableParagraph"/>
              <w:rPr>
                <w:rFonts w:ascii="Times New Roman"/>
                <w:sz w:val="14"/>
              </w:rPr>
            </w:pPr>
          </w:p>
        </w:tc>
        <w:tc>
          <w:tcPr>
            <w:tcW w:w="833" w:type="dxa"/>
            <w:shd w:val="clear" w:color="auto" w:fill="D9D9D9"/>
          </w:tcPr>
          <w:p w14:paraId="7ADF2147" w14:textId="77777777" w:rsidR="00BF08FD" w:rsidRDefault="00BF08FD">
            <w:pPr>
              <w:pStyle w:val="TableParagraph"/>
              <w:rPr>
                <w:rFonts w:ascii="Times New Roman"/>
                <w:sz w:val="14"/>
              </w:rPr>
            </w:pPr>
          </w:p>
        </w:tc>
        <w:tc>
          <w:tcPr>
            <w:tcW w:w="835" w:type="dxa"/>
          </w:tcPr>
          <w:p w14:paraId="7ADF2148" w14:textId="77777777" w:rsidR="00BF08FD" w:rsidRDefault="00BF08FD">
            <w:pPr>
              <w:pStyle w:val="TableParagraph"/>
              <w:rPr>
                <w:rFonts w:ascii="Times New Roman"/>
                <w:sz w:val="14"/>
              </w:rPr>
            </w:pPr>
          </w:p>
        </w:tc>
        <w:tc>
          <w:tcPr>
            <w:tcW w:w="833" w:type="dxa"/>
          </w:tcPr>
          <w:p w14:paraId="7ADF2149" w14:textId="77777777" w:rsidR="00BF08FD" w:rsidRDefault="00BF08FD">
            <w:pPr>
              <w:pStyle w:val="TableParagraph"/>
              <w:rPr>
                <w:rFonts w:ascii="Times New Roman"/>
                <w:sz w:val="14"/>
              </w:rPr>
            </w:pPr>
          </w:p>
        </w:tc>
        <w:tc>
          <w:tcPr>
            <w:tcW w:w="836" w:type="dxa"/>
          </w:tcPr>
          <w:p w14:paraId="7ADF214A" w14:textId="77777777" w:rsidR="00BF08FD" w:rsidRDefault="00BF08FD">
            <w:pPr>
              <w:pStyle w:val="TableParagraph"/>
              <w:rPr>
                <w:rFonts w:ascii="Times New Roman"/>
                <w:sz w:val="14"/>
              </w:rPr>
            </w:pPr>
          </w:p>
        </w:tc>
        <w:tc>
          <w:tcPr>
            <w:tcW w:w="833" w:type="dxa"/>
          </w:tcPr>
          <w:p w14:paraId="7ADF214B" w14:textId="77777777" w:rsidR="00BF08FD" w:rsidRDefault="00BF08FD">
            <w:pPr>
              <w:pStyle w:val="TableParagraph"/>
              <w:rPr>
                <w:rFonts w:ascii="Times New Roman"/>
                <w:sz w:val="14"/>
              </w:rPr>
            </w:pPr>
          </w:p>
        </w:tc>
        <w:tc>
          <w:tcPr>
            <w:tcW w:w="835" w:type="dxa"/>
          </w:tcPr>
          <w:p w14:paraId="7ADF214C" w14:textId="77777777" w:rsidR="00BF08FD" w:rsidRDefault="00BF08FD">
            <w:pPr>
              <w:pStyle w:val="TableParagraph"/>
              <w:rPr>
                <w:rFonts w:ascii="Times New Roman"/>
                <w:sz w:val="14"/>
              </w:rPr>
            </w:pPr>
          </w:p>
        </w:tc>
        <w:tc>
          <w:tcPr>
            <w:tcW w:w="833" w:type="dxa"/>
          </w:tcPr>
          <w:p w14:paraId="7ADF214D" w14:textId="77777777" w:rsidR="00BF08FD" w:rsidRDefault="00BF08FD">
            <w:pPr>
              <w:pStyle w:val="TableParagraph"/>
              <w:rPr>
                <w:rFonts w:ascii="Times New Roman"/>
                <w:sz w:val="14"/>
              </w:rPr>
            </w:pPr>
          </w:p>
        </w:tc>
        <w:tc>
          <w:tcPr>
            <w:tcW w:w="833" w:type="dxa"/>
          </w:tcPr>
          <w:p w14:paraId="7ADF214E" w14:textId="77777777" w:rsidR="00BF08FD" w:rsidRDefault="00BF08FD">
            <w:pPr>
              <w:pStyle w:val="TableParagraph"/>
              <w:rPr>
                <w:rFonts w:ascii="Times New Roman"/>
                <w:sz w:val="14"/>
              </w:rPr>
            </w:pPr>
          </w:p>
        </w:tc>
        <w:tc>
          <w:tcPr>
            <w:tcW w:w="835" w:type="dxa"/>
          </w:tcPr>
          <w:p w14:paraId="7ADF214F" w14:textId="77777777" w:rsidR="00BF08FD" w:rsidRDefault="00BF08FD">
            <w:pPr>
              <w:pStyle w:val="TableParagraph"/>
              <w:rPr>
                <w:rFonts w:ascii="Times New Roman"/>
                <w:sz w:val="14"/>
              </w:rPr>
            </w:pPr>
          </w:p>
        </w:tc>
        <w:tc>
          <w:tcPr>
            <w:tcW w:w="833" w:type="dxa"/>
          </w:tcPr>
          <w:p w14:paraId="7ADF2150" w14:textId="77777777" w:rsidR="00BF08FD" w:rsidRDefault="00BF08FD">
            <w:pPr>
              <w:pStyle w:val="TableParagraph"/>
              <w:rPr>
                <w:rFonts w:ascii="Times New Roman"/>
                <w:sz w:val="14"/>
              </w:rPr>
            </w:pPr>
          </w:p>
        </w:tc>
        <w:tc>
          <w:tcPr>
            <w:tcW w:w="835" w:type="dxa"/>
          </w:tcPr>
          <w:p w14:paraId="7ADF2151" w14:textId="77777777" w:rsidR="00BF08FD" w:rsidRDefault="00BF08FD">
            <w:pPr>
              <w:pStyle w:val="TableParagraph"/>
              <w:rPr>
                <w:rFonts w:ascii="Times New Roman"/>
                <w:sz w:val="14"/>
              </w:rPr>
            </w:pPr>
          </w:p>
        </w:tc>
        <w:tc>
          <w:tcPr>
            <w:tcW w:w="833" w:type="dxa"/>
          </w:tcPr>
          <w:p w14:paraId="7ADF2152" w14:textId="77777777" w:rsidR="00BF08FD" w:rsidRDefault="00BF08FD">
            <w:pPr>
              <w:pStyle w:val="TableParagraph"/>
              <w:rPr>
                <w:rFonts w:ascii="Times New Roman"/>
                <w:sz w:val="14"/>
              </w:rPr>
            </w:pPr>
          </w:p>
        </w:tc>
        <w:tc>
          <w:tcPr>
            <w:tcW w:w="835" w:type="dxa"/>
          </w:tcPr>
          <w:p w14:paraId="7ADF2153" w14:textId="77777777" w:rsidR="00BF08FD" w:rsidRDefault="00BF08FD">
            <w:pPr>
              <w:pStyle w:val="TableParagraph"/>
              <w:rPr>
                <w:rFonts w:ascii="Times New Roman"/>
                <w:sz w:val="14"/>
              </w:rPr>
            </w:pPr>
          </w:p>
        </w:tc>
        <w:tc>
          <w:tcPr>
            <w:tcW w:w="833" w:type="dxa"/>
          </w:tcPr>
          <w:p w14:paraId="7ADF2154" w14:textId="77777777" w:rsidR="00BF08FD" w:rsidRDefault="00BF08FD">
            <w:pPr>
              <w:pStyle w:val="TableParagraph"/>
              <w:rPr>
                <w:rFonts w:ascii="Times New Roman"/>
                <w:sz w:val="14"/>
              </w:rPr>
            </w:pPr>
          </w:p>
        </w:tc>
      </w:tr>
      <w:tr w:rsidR="00BF08FD" w14:paraId="7ADF2166" w14:textId="77777777">
        <w:trPr>
          <w:trHeight w:val="220"/>
        </w:trPr>
        <w:tc>
          <w:tcPr>
            <w:tcW w:w="833" w:type="dxa"/>
          </w:tcPr>
          <w:p w14:paraId="7ADF2156" w14:textId="77777777" w:rsidR="00BF08FD" w:rsidRDefault="00455CB9">
            <w:pPr>
              <w:pStyle w:val="TableParagraph"/>
              <w:spacing w:before="1" w:line="199" w:lineRule="exact"/>
              <w:ind w:left="107"/>
              <w:rPr>
                <w:sz w:val="18"/>
              </w:rPr>
            </w:pPr>
            <w:r>
              <w:rPr>
                <w:sz w:val="18"/>
              </w:rPr>
              <w:t>4</w:t>
            </w:r>
          </w:p>
        </w:tc>
        <w:tc>
          <w:tcPr>
            <w:tcW w:w="836" w:type="dxa"/>
            <w:shd w:val="clear" w:color="auto" w:fill="D9D9D9"/>
          </w:tcPr>
          <w:p w14:paraId="7ADF2157" w14:textId="77777777" w:rsidR="00BF08FD" w:rsidRDefault="00BF08FD">
            <w:pPr>
              <w:pStyle w:val="TableParagraph"/>
              <w:rPr>
                <w:rFonts w:ascii="Times New Roman"/>
                <w:sz w:val="14"/>
              </w:rPr>
            </w:pPr>
          </w:p>
        </w:tc>
        <w:tc>
          <w:tcPr>
            <w:tcW w:w="833" w:type="dxa"/>
            <w:shd w:val="clear" w:color="auto" w:fill="D9D9D9"/>
          </w:tcPr>
          <w:p w14:paraId="7ADF2158" w14:textId="77777777" w:rsidR="00BF08FD" w:rsidRDefault="00BF08FD">
            <w:pPr>
              <w:pStyle w:val="TableParagraph"/>
              <w:rPr>
                <w:rFonts w:ascii="Times New Roman"/>
                <w:sz w:val="14"/>
              </w:rPr>
            </w:pPr>
          </w:p>
        </w:tc>
        <w:tc>
          <w:tcPr>
            <w:tcW w:w="835" w:type="dxa"/>
          </w:tcPr>
          <w:p w14:paraId="7ADF2159" w14:textId="77777777" w:rsidR="00BF08FD" w:rsidRDefault="00BF08FD">
            <w:pPr>
              <w:pStyle w:val="TableParagraph"/>
              <w:rPr>
                <w:rFonts w:ascii="Times New Roman"/>
                <w:sz w:val="14"/>
              </w:rPr>
            </w:pPr>
          </w:p>
        </w:tc>
        <w:tc>
          <w:tcPr>
            <w:tcW w:w="833" w:type="dxa"/>
          </w:tcPr>
          <w:p w14:paraId="7ADF215A" w14:textId="77777777" w:rsidR="00BF08FD" w:rsidRDefault="00BF08FD">
            <w:pPr>
              <w:pStyle w:val="TableParagraph"/>
              <w:rPr>
                <w:rFonts w:ascii="Times New Roman"/>
                <w:sz w:val="14"/>
              </w:rPr>
            </w:pPr>
          </w:p>
        </w:tc>
        <w:tc>
          <w:tcPr>
            <w:tcW w:w="836" w:type="dxa"/>
          </w:tcPr>
          <w:p w14:paraId="7ADF215B" w14:textId="77777777" w:rsidR="00BF08FD" w:rsidRDefault="00BF08FD">
            <w:pPr>
              <w:pStyle w:val="TableParagraph"/>
              <w:rPr>
                <w:rFonts w:ascii="Times New Roman"/>
                <w:sz w:val="14"/>
              </w:rPr>
            </w:pPr>
          </w:p>
        </w:tc>
        <w:tc>
          <w:tcPr>
            <w:tcW w:w="833" w:type="dxa"/>
          </w:tcPr>
          <w:p w14:paraId="7ADF215C" w14:textId="77777777" w:rsidR="00BF08FD" w:rsidRDefault="00BF08FD">
            <w:pPr>
              <w:pStyle w:val="TableParagraph"/>
              <w:rPr>
                <w:rFonts w:ascii="Times New Roman"/>
                <w:sz w:val="14"/>
              </w:rPr>
            </w:pPr>
          </w:p>
        </w:tc>
        <w:tc>
          <w:tcPr>
            <w:tcW w:w="835" w:type="dxa"/>
          </w:tcPr>
          <w:p w14:paraId="7ADF215D" w14:textId="77777777" w:rsidR="00BF08FD" w:rsidRDefault="00BF08FD">
            <w:pPr>
              <w:pStyle w:val="TableParagraph"/>
              <w:rPr>
                <w:rFonts w:ascii="Times New Roman"/>
                <w:sz w:val="14"/>
              </w:rPr>
            </w:pPr>
          </w:p>
        </w:tc>
        <w:tc>
          <w:tcPr>
            <w:tcW w:w="833" w:type="dxa"/>
          </w:tcPr>
          <w:p w14:paraId="7ADF215E" w14:textId="77777777" w:rsidR="00BF08FD" w:rsidRDefault="00BF08FD">
            <w:pPr>
              <w:pStyle w:val="TableParagraph"/>
              <w:rPr>
                <w:rFonts w:ascii="Times New Roman"/>
                <w:sz w:val="14"/>
              </w:rPr>
            </w:pPr>
          </w:p>
        </w:tc>
        <w:tc>
          <w:tcPr>
            <w:tcW w:w="833" w:type="dxa"/>
          </w:tcPr>
          <w:p w14:paraId="7ADF215F" w14:textId="77777777" w:rsidR="00BF08FD" w:rsidRDefault="00BF08FD">
            <w:pPr>
              <w:pStyle w:val="TableParagraph"/>
              <w:rPr>
                <w:rFonts w:ascii="Times New Roman"/>
                <w:sz w:val="14"/>
              </w:rPr>
            </w:pPr>
          </w:p>
        </w:tc>
        <w:tc>
          <w:tcPr>
            <w:tcW w:w="835" w:type="dxa"/>
          </w:tcPr>
          <w:p w14:paraId="7ADF2160" w14:textId="77777777" w:rsidR="00BF08FD" w:rsidRDefault="00BF08FD">
            <w:pPr>
              <w:pStyle w:val="TableParagraph"/>
              <w:rPr>
                <w:rFonts w:ascii="Times New Roman"/>
                <w:sz w:val="14"/>
              </w:rPr>
            </w:pPr>
          </w:p>
        </w:tc>
        <w:tc>
          <w:tcPr>
            <w:tcW w:w="833" w:type="dxa"/>
          </w:tcPr>
          <w:p w14:paraId="7ADF2161" w14:textId="77777777" w:rsidR="00BF08FD" w:rsidRDefault="00BF08FD">
            <w:pPr>
              <w:pStyle w:val="TableParagraph"/>
              <w:rPr>
                <w:rFonts w:ascii="Times New Roman"/>
                <w:sz w:val="14"/>
              </w:rPr>
            </w:pPr>
          </w:p>
        </w:tc>
        <w:tc>
          <w:tcPr>
            <w:tcW w:w="835" w:type="dxa"/>
          </w:tcPr>
          <w:p w14:paraId="7ADF2162" w14:textId="77777777" w:rsidR="00BF08FD" w:rsidRDefault="00BF08FD">
            <w:pPr>
              <w:pStyle w:val="TableParagraph"/>
              <w:rPr>
                <w:rFonts w:ascii="Times New Roman"/>
                <w:sz w:val="14"/>
              </w:rPr>
            </w:pPr>
          </w:p>
        </w:tc>
        <w:tc>
          <w:tcPr>
            <w:tcW w:w="833" w:type="dxa"/>
          </w:tcPr>
          <w:p w14:paraId="7ADF2163" w14:textId="77777777" w:rsidR="00BF08FD" w:rsidRDefault="00BF08FD">
            <w:pPr>
              <w:pStyle w:val="TableParagraph"/>
              <w:rPr>
                <w:rFonts w:ascii="Times New Roman"/>
                <w:sz w:val="14"/>
              </w:rPr>
            </w:pPr>
          </w:p>
        </w:tc>
        <w:tc>
          <w:tcPr>
            <w:tcW w:w="835" w:type="dxa"/>
          </w:tcPr>
          <w:p w14:paraId="7ADF2164" w14:textId="77777777" w:rsidR="00BF08FD" w:rsidRDefault="00BF08FD">
            <w:pPr>
              <w:pStyle w:val="TableParagraph"/>
              <w:rPr>
                <w:rFonts w:ascii="Times New Roman"/>
                <w:sz w:val="14"/>
              </w:rPr>
            </w:pPr>
          </w:p>
        </w:tc>
        <w:tc>
          <w:tcPr>
            <w:tcW w:w="833" w:type="dxa"/>
          </w:tcPr>
          <w:p w14:paraId="7ADF2165" w14:textId="77777777" w:rsidR="00BF08FD" w:rsidRDefault="00BF08FD">
            <w:pPr>
              <w:pStyle w:val="TableParagraph"/>
              <w:rPr>
                <w:rFonts w:ascii="Times New Roman"/>
                <w:sz w:val="14"/>
              </w:rPr>
            </w:pPr>
          </w:p>
        </w:tc>
      </w:tr>
      <w:tr w:rsidR="00BF08FD" w14:paraId="7ADF2177" w14:textId="77777777">
        <w:trPr>
          <w:trHeight w:val="220"/>
        </w:trPr>
        <w:tc>
          <w:tcPr>
            <w:tcW w:w="833" w:type="dxa"/>
          </w:tcPr>
          <w:p w14:paraId="7ADF2167" w14:textId="77777777" w:rsidR="00BF08FD" w:rsidRDefault="00455CB9">
            <w:pPr>
              <w:pStyle w:val="TableParagraph"/>
              <w:spacing w:before="1" w:line="199" w:lineRule="exact"/>
              <w:ind w:left="107"/>
              <w:rPr>
                <w:sz w:val="18"/>
              </w:rPr>
            </w:pPr>
            <w:r>
              <w:rPr>
                <w:sz w:val="18"/>
              </w:rPr>
              <w:t>5</w:t>
            </w:r>
          </w:p>
        </w:tc>
        <w:tc>
          <w:tcPr>
            <w:tcW w:w="836" w:type="dxa"/>
            <w:shd w:val="clear" w:color="auto" w:fill="D9D9D9"/>
          </w:tcPr>
          <w:p w14:paraId="7ADF2168" w14:textId="77777777" w:rsidR="00BF08FD" w:rsidRDefault="00BF08FD">
            <w:pPr>
              <w:pStyle w:val="TableParagraph"/>
              <w:rPr>
                <w:rFonts w:ascii="Times New Roman"/>
                <w:sz w:val="14"/>
              </w:rPr>
            </w:pPr>
          </w:p>
        </w:tc>
        <w:tc>
          <w:tcPr>
            <w:tcW w:w="833" w:type="dxa"/>
            <w:shd w:val="clear" w:color="auto" w:fill="D9D9D9"/>
          </w:tcPr>
          <w:p w14:paraId="7ADF2169" w14:textId="77777777" w:rsidR="00BF08FD" w:rsidRDefault="00BF08FD">
            <w:pPr>
              <w:pStyle w:val="TableParagraph"/>
              <w:rPr>
                <w:rFonts w:ascii="Times New Roman"/>
                <w:sz w:val="14"/>
              </w:rPr>
            </w:pPr>
          </w:p>
        </w:tc>
        <w:tc>
          <w:tcPr>
            <w:tcW w:w="835" w:type="dxa"/>
          </w:tcPr>
          <w:p w14:paraId="7ADF216A" w14:textId="77777777" w:rsidR="00BF08FD" w:rsidRDefault="00BF08FD">
            <w:pPr>
              <w:pStyle w:val="TableParagraph"/>
              <w:rPr>
                <w:rFonts w:ascii="Times New Roman"/>
                <w:sz w:val="14"/>
              </w:rPr>
            </w:pPr>
          </w:p>
        </w:tc>
        <w:tc>
          <w:tcPr>
            <w:tcW w:w="833" w:type="dxa"/>
          </w:tcPr>
          <w:p w14:paraId="7ADF216B" w14:textId="77777777" w:rsidR="00BF08FD" w:rsidRDefault="00BF08FD">
            <w:pPr>
              <w:pStyle w:val="TableParagraph"/>
              <w:rPr>
                <w:rFonts w:ascii="Times New Roman"/>
                <w:sz w:val="14"/>
              </w:rPr>
            </w:pPr>
          </w:p>
        </w:tc>
        <w:tc>
          <w:tcPr>
            <w:tcW w:w="836" w:type="dxa"/>
          </w:tcPr>
          <w:p w14:paraId="7ADF216C" w14:textId="77777777" w:rsidR="00BF08FD" w:rsidRDefault="00BF08FD">
            <w:pPr>
              <w:pStyle w:val="TableParagraph"/>
              <w:rPr>
                <w:rFonts w:ascii="Times New Roman"/>
                <w:sz w:val="14"/>
              </w:rPr>
            </w:pPr>
          </w:p>
        </w:tc>
        <w:tc>
          <w:tcPr>
            <w:tcW w:w="833" w:type="dxa"/>
          </w:tcPr>
          <w:p w14:paraId="7ADF216D" w14:textId="77777777" w:rsidR="00BF08FD" w:rsidRDefault="00BF08FD">
            <w:pPr>
              <w:pStyle w:val="TableParagraph"/>
              <w:rPr>
                <w:rFonts w:ascii="Times New Roman"/>
                <w:sz w:val="14"/>
              </w:rPr>
            </w:pPr>
          </w:p>
        </w:tc>
        <w:tc>
          <w:tcPr>
            <w:tcW w:w="835" w:type="dxa"/>
          </w:tcPr>
          <w:p w14:paraId="7ADF216E" w14:textId="77777777" w:rsidR="00BF08FD" w:rsidRDefault="00BF08FD">
            <w:pPr>
              <w:pStyle w:val="TableParagraph"/>
              <w:rPr>
                <w:rFonts w:ascii="Times New Roman"/>
                <w:sz w:val="14"/>
              </w:rPr>
            </w:pPr>
          </w:p>
        </w:tc>
        <w:tc>
          <w:tcPr>
            <w:tcW w:w="833" w:type="dxa"/>
          </w:tcPr>
          <w:p w14:paraId="7ADF216F" w14:textId="77777777" w:rsidR="00BF08FD" w:rsidRDefault="00BF08FD">
            <w:pPr>
              <w:pStyle w:val="TableParagraph"/>
              <w:rPr>
                <w:rFonts w:ascii="Times New Roman"/>
                <w:sz w:val="14"/>
              </w:rPr>
            </w:pPr>
          </w:p>
        </w:tc>
        <w:tc>
          <w:tcPr>
            <w:tcW w:w="833" w:type="dxa"/>
          </w:tcPr>
          <w:p w14:paraId="7ADF2170" w14:textId="77777777" w:rsidR="00BF08FD" w:rsidRDefault="00BF08FD">
            <w:pPr>
              <w:pStyle w:val="TableParagraph"/>
              <w:rPr>
                <w:rFonts w:ascii="Times New Roman"/>
                <w:sz w:val="14"/>
              </w:rPr>
            </w:pPr>
          </w:p>
        </w:tc>
        <w:tc>
          <w:tcPr>
            <w:tcW w:w="835" w:type="dxa"/>
          </w:tcPr>
          <w:p w14:paraId="7ADF2171" w14:textId="77777777" w:rsidR="00BF08FD" w:rsidRDefault="00BF08FD">
            <w:pPr>
              <w:pStyle w:val="TableParagraph"/>
              <w:rPr>
                <w:rFonts w:ascii="Times New Roman"/>
                <w:sz w:val="14"/>
              </w:rPr>
            </w:pPr>
          </w:p>
        </w:tc>
        <w:tc>
          <w:tcPr>
            <w:tcW w:w="833" w:type="dxa"/>
          </w:tcPr>
          <w:p w14:paraId="7ADF2172" w14:textId="77777777" w:rsidR="00BF08FD" w:rsidRDefault="00BF08FD">
            <w:pPr>
              <w:pStyle w:val="TableParagraph"/>
              <w:rPr>
                <w:rFonts w:ascii="Times New Roman"/>
                <w:sz w:val="14"/>
              </w:rPr>
            </w:pPr>
          </w:p>
        </w:tc>
        <w:tc>
          <w:tcPr>
            <w:tcW w:w="835" w:type="dxa"/>
          </w:tcPr>
          <w:p w14:paraId="7ADF2173" w14:textId="77777777" w:rsidR="00BF08FD" w:rsidRDefault="00BF08FD">
            <w:pPr>
              <w:pStyle w:val="TableParagraph"/>
              <w:rPr>
                <w:rFonts w:ascii="Times New Roman"/>
                <w:sz w:val="14"/>
              </w:rPr>
            </w:pPr>
          </w:p>
        </w:tc>
        <w:tc>
          <w:tcPr>
            <w:tcW w:w="833" w:type="dxa"/>
          </w:tcPr>
          <w:p w14:paraId="7ADF2174" w14:textId="77777777" w:rsidR="00BF08FD" w:rsidRDefault="00BF08FD">
            <w:pPr>
              <w:pStyle w:val="TableParagraph"/>
              <w:rPr>
                <w:rFonts w:ascii="Times New Roman"/>
                <w:sz w:val="14"/>
              </w:rPr>
            </w:pPr>
          </w:p>
        </w:tc>
        <w:tc>
          <w:tcPr>
            <w:tcW w:w="835" w:type="dxa"/>
          </w:tcPr>
          <w:p w14:paraId="7ADF2175" w14:textId="77777777" w:rsidR="00BF08FD" w:rsidRDefault="00BF08FD">
            <w:pPr>
              <w:pStyle w:val="TableParagraph"/>
              <w:rPr>
                <w:rFonts w:ascii="Times New Roman"/>
                <w:sz w:val="14"/>
              </w:rPr>
            </w:pPr>
          </w:p>
        </w:tc>
        <w:tc>
          <w:tcPr>
            <w:tcW w:w="833" w:type="dxa"/>
          </w:tcPr>
          <w:p w14:paraId="7ADF2176" w14:textId="77777777" w:rsidR="00BF08FD" w:rsidRDefault="00BF08FD">
            <w:pPr>
              <w:pStyle w:val="TableParagraph"/>
              <w:rPr>
                <w:rFonts w:ascii="Times New Roman"/>
                <w:sz w:val="14"/>
              </w:rPr>
            </w:pPr>
          </w:p>
        </w:tc>
      </w:tr>
    </w:tbl>
    <w:p w14:paraId="7ADF2178" w14:textId="77777777" w:rsidR="00BF08FD" w:rsidRDefault="00BF08FD">
      <w:pPr>
        <w:rPr>
          <w:rFonts w:ascii="Times New Roman"/>
          <w:sz w:val="14"/>
        </w:rPr>
        <w:sectPr w:rsidR="00BF08FD">
          <w:headerReference w:type="default" r:id="rId30"/>
          <w:footerReference w:type="default" r:id="rId31"/>
          <w:pgSz w:w="15840" w:h="12240" w:orient="landscape"/>
          <w:pgMar w:top="980" w:right="1660" w:bottom="1700" w:left="620" w:header="763" w:footer="1509" w:gutter="0"/>
          <w:cols w:space="720"/>
        </w:sectPr>
      </w:pPr>
    </w:p>
    <w:p w14:paraId="7ADF2179" w14:textId="77777777" w:rsidR="00BF08FD" w:rsidRDefault="00BF08FD">
      <w:pPr>
        <w:pStyle w:val="BodyText"/>
        <w:spacing w:before="4"/>
        <w:rPr>
          <w:b/>
          <w:sz w:val="16"/>
        </w:rPr>
      </w:pPr>
    </w:p>
    <w:sectPr w:rsidR="00BF08FD">
      <w:pgSz w:w="15840" w:h="12240" w:orient="landscape"/>
      <w:pgMar w:top="980" w:right="1660" w:bottom="1700" w:left="620" w:header="763" w:footer="15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50D47" w14:textId="77777777" w:rsidR="00416048" w:rsidRDefault="00416048">
      <w:r>
        <w:separator/>
      </w:r>
    </w:p>
  </w:endnote>
  <w:endnote w:type="continuationSeparator" w:id="0">
    <w:p w14:paraId="7A393812" w14:textId="77777777" w:rsidR="00416048" w:rsidRDefault="00416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F2186" w14:textId="6D823209" w:rsidR="00455CB9" w:rsidRDefault="00513D8C">
    <w:pPr>
      <w:pStyle w:val="BodyText"/>
      <w:spacing w:line="14" w:lineRule="auto"/>
      <w:rPr>
        <w:sz w:val="20"/>
      </w:rPr>
    </w:pPr>
    <w:r>
      <w:rPr>
        <w:noProof/>
      </w:rPr>
      <mc:AlternateContent>
        <mc:Choice Requires="wps">
          <w:drawing>
            <wp:anchor distT="0" distB="0" distL="114300" distR="114300" simplePos="0" relativeHeight="486931968" behindDoc="1" locked="0" layoutInCell="1" allowOverlap="1" wp14:anchorId="7ADF218A" wp14:editId="76887F22">
              <wp:simplePos x="0" y="0"/>
              <wp:positionH relativeFrom="page">
                <wp:posOffset>896620</wp:posOffset>
              </wp:positionH>
              <wp:positionV relativeFrom="page">
                <wp:posOffset>8973185</wp:posOffset>
              </wp:positionV>
              <wp:extent cx="5981065" cy="6350"/>
              <wp:effectExtent l="0" t="0" r="0" b="0"/>
              <wp:wrapNone/>
              <wp:docPr id="7"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D1363" id="docshape3" o:spid="_x0000_s1026" style="position:absolute;margin-left:70.6pt;margin-top:706.55pt;width:470.95pt;height:.5pt;z-index:-163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" fillcolor="#d9d9d9" stroked="f">
              <w10:wrap anchorx="page" anchory="page"/>
            </v:rect>
          </w:pict>
        </mc:Fallback>
      </mc:AlternateContent>
    </w:r>
    <w:r>
      <w:rPr>
        <w:noProof/>
      </w:rPr>
      <mc:AlternateContent>
        <mc:Choice Requires="wps">
          <w:drawing>
            <wp:anchor distT="0" distB="0" distL="114300" distR="114300" simplePos="0" relativeHeight="486932480" behindDoc="1" locked="0" layoutInCell="1" allowOverlap="1" wp14:anchorId="7ADF218B" wp14:editId="42775211">
              <wp:simplePos x="0" y="0"/>
              <wp:positionH relativeFrom="page">
                <wp:posOffset>6604635</wp:posOffset>
              </wp:positionH>
              <wp:positionV relativeFrom="page">
                <wp:posOffset>9004300</wp:posOffset>
              </wp:positionV>
              <wp:extent cx="266065" cy="152400"/>
              <wp:effectExtent l="0" t="0" r="0" b="0"/>
              <wp:wrapNone/>
              <wp:docPr id="6"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F21A5" w14:textId="77777777" w:rsidR="00455CB9" w:rsidRDefault="00455CB9">
                          <w:pPr>
                            <w:spacing w:line="223" w:lineRule="exact"/>
                            <w:ind w:left="60"/>
                            <w:rPr>
                              <w:sz w:val="20"/>
                            </w:rPr>
                          </w:pPr>
                          <w:r>
                            <w:rPr>
                              <w:color w:val="2E5395"/>
                              <w:sz w:val="20"/>
                            </w:rPr>
                            <w:fldChar w:fldCharType="begin"/>
                          </w:r>
                          <w:r>
                            <w:rPr>
                              <w:color w:val="2E5395"/>
                              <w:sz w:val="20"/>
                            </w:rPr>
                            <w:instrText xml:space="preserve"> PAGE </w:instrText>
                          </w:r>
                          <w:r>
                            <w:rPr>
                              <w:color w:val="2E5395"/>
                              <w:sz w:val="20"/>
                            </w:rPr>
                            <w:fldChar w:fldCharType="separate"/>
                          </w:r>
                          <w:r w:rsidR="00513D8C">
                            <w:rPr>
                              <w:noProof/>
                              <w:color w:val="2E5395"/>
                              <w:sz w:val="20"/>
                            </w:rPr>
                            <w:t>15</w:t>
                          </w:r>
                          <w:r>
                            <w:rPr>
                              <w:color w:val="2E5395"/>
                              <w:sz w:val="20"/>
                            </w:rPr>
                            <w:fldChar w:fldCharType="end"/>
                          </w:r>
                          <w:r>
                            <w:rPr>
                              <w:color w:val="2E5395"/>
                              <w:spacing w:val="-3"/>
                              <w:sz w:val="20"/>
                            </w:rPr>
                            <w:t xml:space="preserve"> </w:t>
                          </w:r>
                          <w:r>
                            <w:rPr>
                              <w:color w:val="2E5395"/>
                              <w:spacing w:val="-1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F218B" id="_x0000_t202" coordsize="21600,21600" o:spt="202" path="m,l,21600r21600,l21600,xe">
              <v:stroke joinstyle="miter"/>
              <v:path gradientshapeok="t" o:connecttype="rect"/>
            </v:shapetype>
            <v:shape id="docshape4" o:spid="_x0000_s1031" type="#_x0000_t202" style="position:absolute;margin-left:520.05pt;margin-top:709pt;width:20.95pt;height:12pt;z-index:-1638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" filled="f" stroked="f">
              <v:textbox inset="0,0,0,0">
                <w:txbxContent>
                  <w:p w14:paraId="7ADF21A5" w14:textId="77777777" w:rsidR="00455CB9" w:rsidRDefault="00455CB9">
                    <w:pPr>
                      <w:spacing w:line="223" w:lineRule="exact"/>
                      <w:ind w:left="60"/>
                      <w:rPr>
                        <w:sz w:val="20"/>
                      </w:rPr>
                    </w:pPr>
                    <w:r>
                      <w:rPr>
                        <w:color w:val="2E5395"/>
                        <w:sz w:val="20"/>
                      </w:rPr>
                      <w:fldChar w:fldCharType="begin"/>
                    </w:r>
                    <w:r>
                      <w:rPr>
                        <w:color w:val="2E5395"/>
                        <w:sz w:val="20"/>
                      </w:rPr>
                      <w:instrText xml:space="preserve"> PAGE </w:instrText>
                    </w:r>
                    <w:r>
                      <w:rPr>
                        <w:color w:val="2E5395"/>
                        <w:sz w:val="20"/>
                      </w:rPr>
                      <w:fldChar w:fldCharType="separate"/>
                    </w:r>
                    <w:r w:rsidR="00513D8C">
                      <w:rPr>
                        <w:noProof/>
                        <w:color w:val="2E5395"/>
                        <w:sz w:val="20"/>
                      </w:rPr>
                      <w:t>15</w:t>
                    </w:r>
                    <w:r>
                      <w:rPr>
                        <w:color w:val="2E5395"/>
                        <w:sz w:val="20"/>
                      </w:rPr>
                      <w:fldChar w:fldCharType="end"/>
                    </w:r>
                    <w:r>
                      <w:rPr>
                        <w:color w:val="2E5395"/>
                        <w:spacing w:val="-3"/>
                        <w:sz w:val="20"/>
                      </w:rPr>
                      <w:t xml:space="preserve"> </w:t>
                    </w:r>
                    <w:r>
                      <w:rPr>
                        <w:color w:val="2E5395"/>
                        <w:spacing w:val="-10"/>
                        <w:sz w:val="20"/>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F2188" w14:textId="3A62347C" w:rsidR="00455CB9" w:rsidRDefault="00513D8C">
    <w:pPr>
      <w:pStyle w:val="BodyText"/>
      <w:spacing w:line="14" w:lineRule="auto"/>
      <w:rPr>
        <w:sz w:val="20"/>
      </w:rPr>
    </w:pPr>
    <w:r>
      <w:rPr>
        <w:noProof/>
      </w:rPr>
      <mc:AlternateContent>
        <mc:Choice Requires="wps">
          <w:drawing>
            <wp:anchor distT="0" distB="0" distL="114300" distR="114300" simplePos="0" relativeHeight="486933504" behindDoc="1" locked="0" layoutInCell="1" allowOverlap="1" wp14:anchorId="7ADF218D" wp14:editId="07509B4B">
              <wp:simplePos x="0" y="0"/>
              <wp:positionH relativeFrom="page">
                <wp:posOffset>438785</wp:posOffset>
              </wp:positionH>
              <wp:positionV relativeFrom="page">
                <wp:posOffset>6687185</wp:posOffset>
              </wp:positionV>
              <wp:extent cx="9182100" cy="6350"/>
              <wp:effectExtent l="0" t="0" r="0" b="0"/>
              <wp:wrapNone/>
              <wp:docPr id="4"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210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F30C7" id="docshape18" o:spid="_x0000_s1026" style="position:absolute;margin-left:34.55pt;margin-top:526.55pt;width:723pt;height:.5pt;z-index:-1638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" fillcolor="#d9d9d9" stroked="f">
              <w10:wrap anchorx="page" anchory="page"/>
            </v:rect>
          </w:pict>
        </mc:Fallback>
      </mc:AlternateContent>
    </w:r>
    <w:r>
      <w:rPr>
        <w:noProof/>
      </w:rPr>
      <mc:AlternateContent>
        <mc:Choice Requires="wps">
          <w:drawing>
            <wp:anchor distT="0" distB="0" distL="114300" distR="114300" simplePos="0" relativeHeight="486934016" behindDoc="1" locked="0" layoutInCell="1" allowOverlap="1" wp14:anchorId="7ADF218E" wp14:editId="0E653CE1">
              <wp:simplePos x="0" y="0"/>
              <wp:positionH relativeFrom="page">
                <wp:posOffset>9347835</wp:posOffset>
              </wp:positionH>
              <wp:positionV relativeFrom="page">
                <wp:posOffset>6718300</wp:posOffset>
              </wp:positionV>
              <wp:extent cx="266065" cy="152400"/>
              <wp:effectExtent l="0" t="0" r="0" b="0"/>
              <wp:wrapNone/>
              <wp:docPr id="3"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F21A7" w14:textId="77777777" w:rsidR="00455CB9" w:rsidRDefault="00455CB9">
                          <w:pPr>
                            <w:spacing w:line="223" w:lineRule="exact"/>
                            <w:ind w:left="60"/>
                            <w:rPr>
                              <w:sz w:val="20"/>
                            </w:rPr>
                          </w:pPr>
                          <w:r>
                            <w:rPr>
                              <w:color w:val="2E5395"/>
                              <w:sz w:val="20"/>
                            </w:rPr>
                            <w:fldChar w:fldCharType="begin"/>
                          </w:r>
                          <w:r>
                            <w:rPr>
                              <w:color w:val="2E5395"/>
                              <w:sz w:val="20"/>
                            </w:rPr>
                            <w:instrText xml:space="preserve"> PAGE </w:instrText>
                          </w:r>
                          <w:r>
                            <w:rPr>
                              <w:color w:val="2E5395"/>
                              <w:sz w:val="20"/>
                            </w:rPr>
                            <w:fldChar w:fldCharType="separate"/>
                          </w:r>
                          <w:r w:rsidR="00513D8C">
                            <w:rPr>
                              <w:noProof/>
                              <w:color w:val="2E5395"/>
                              <w:sz w:val="20"/>
                            </w:rPr>
                            <w:t>17</w:t>
                          </w:r>
                          <w:r>
                            <w:rPr>
                              <w:color w:val="2E5395"/>
                              <w:sz w:val="20"/>
                            </w:rPr>
                            <w:fldChar w:fldCharType="end"/>
                          </w:r>
                          <w:r>
                            <w:rPr>
                              <w:color w:val="2E5395"/>
                              <w:spacing w:val="-3"/>
                              <w:sz w:val="20"/>
                            </w:rPr>
                            <w:t xml:space="preserve"> </w:t>
                          </w:r>
                          <w:r>
                            <w:rPr>
                              <w:color w:val="2E5395"/>
                              <w:spacing w:val="-1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F218E" id="_x0000_t202" coordsize="21600,21600" o:spt="202" path="m,l,21600r21600,l21600,xe">
              <v:stroke joinstyle="miter"/>
              <v:path gradientshapeok="t" o:connecttype="rect"/>
            </v:shapetype>
            <v:shape id="docshape19" o:spid="_x0000_s1033" type="#_x0000_t202" style="position:absolute;margin-left:736.05pt;margin-top:529pt;width:20.95pt;height:12pt;z-index:-163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" filled="f" stroked="f">
              <v:textbox inset="0,0,0,0">
                <w:txbxContent>
                  <w:p w14:paraId="7ADF21A7" w14:textId="77777777" w:rsidR="00455CB9" w:rsidRDefault="00455CB9">
                    <w:pPr>
                      <w:spacing w:line="223" w:lineRule="exact"/>
                      <w:ind w:left="60"/>
                      <w:rPr>
                        <w:sz w:val="20"/>
                      </w:rPr>
                    </w:pPr>
                    <w:r>
                      <w:rPr>
                        <w:color w:val="2E5395"/>
                        <w:sz w:val="20"/>
                      </w:rPr>
                      <w:fldChar w:fldCharType="begin"/>
                    </w:r>
                    <w:r>
                      <w:rPr>
                        <w:color w:val="2E5395"/>
                        <w:sz w:val="20"/>
                      </w:rPr>
                      <w:instrText xml:space="preserve"> PAGE </w:instrText>
                    </w:r>
                    <w:r>
                      <w:rPr>
                        <w:color w:val="2E5395"/>
                        <w:sz w:val="20"/>
                      </w:rPr>
                      <w:fldChar w:fldCharType="separate"/>
                    </w:r>
                    <w:r w:rsidR="00513D8C">
                      <w:rPr>
                        <w:noProof/>
                        <w:color w:val="2E5395"/>
                        <w:sz w:val="20"/>
                      </w:rPr>
                      <w:t>17</w:t>
                    </w:r>
                    <w:r>
                      <w:rPr>
                        <w:color w:val="2E5395"/>
                        <w:sz w:val="20"/>
                      </w:rPr>
                      <w:fldChar w:fldCharType="end"/>
                    </w:r>
                    <w:r>
                      <w:rPr>
                        <w:color w:val="2E5395"/>
                        <w:spacing w:val="-3"/>
                        <w:sz w:val="20"/>
                      </w:rPr>
                      <w:t xml:space="preserve"> </w:t>
                    </w:r>
                    <w:r>
                      <w:rPr>
                        <w:color w:val="2E5395"/>
                        <w:spacing w:val="-10"/>
                        <w:sz w:val="20"/>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376EDD" w14:textId="77777777" w:rsidR="00416048" w:rsidRDefault="00416048">
      <w:r>
        <w:separator/>
      </w:r>
    </w:p>
  </w:footnote>
  <w:footnote w:type="continuationSeparator" w:id="0">
    <w:p w14:paraId="56EDA9BA" w14:textId="77777777" w:rsidR="00416048" w:rsidRDefault="00416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F2185" w14:textId="03C43E4C" w:rsidR="00455CB9" w:rsidRDefault="00513D8C">
    <w:pPr>
      <w:pStyle w:val="BodyText"/>
      <w:spacing w:line="14" w:lineRule="auto"/>
      <w:rPr>
        <w:sz w:val="20"/>
      </w:rPr>
    </w:pPr>
    <w:r>
      <w:rPr>
        <w:noProof/>
      </w:rPr>
      <mc:AlternateContent>
        <mc:Choice Requires="wps">
          <w:drawing>
            <wp:anchor distT="0" distB="0" distL="114300" distR="114300" simplePos="0" relativeHeight="486931456" behindDoc="1" locked="0" layoutInCell="1" allowOverlap="1" wp14:anchorId="7ADF2189" wp14:editId="1AD8A1CF">
              <wp:simplePos x="0" y="0"/>
              <wp:positionH relativeFrom="page">
                <wp:posOffset>1447800</wp:posOffset>
              </wp:positionH>
              <wp:positionV relativeFrom="page">
                <wp:posOffset>471805</wp:posOffset>
              </wp:positionV>
              <wp:extent cx="4878705" cy="165735"/>
              <wp:effectExtent l="0" t="0" r="0" b="0"/>
              <wp:wrapNone/>
              <wp:docPr id="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87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F21A4" w14:textId="77777777" w:rsidR="00455CB9" w:rsidRDefault="00455CB9">
                          <w:pPr>
                            <w:spacing w:line="245" w:lineRule="exact"/>
                            <w:ind w:left="20"/>
                            <w:rPr>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F2189" id="_x0000_t202" coordsize="21600,21600" o:spt="202" path="m,l,21600r21600,l21600,xe">
              <v:stroke joinstyle="miter"/>
              <v:path gradientshapeok="t" o:connecttype="rect"/>
            </v:shapetype>
            <v:shape id="docshape2" o:spid="_x0000_s1030" type="#_x0000_t202" style="position:absolute;margin-left:114pt;margin-top:37.15pt;width:384.15pt;height:13.05pt;z-index:-1638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" filled="f" stroked="f">
              <v:textbox inset="0,0,0,0">
                <w:txbxContent>
                  <w:p w14:paraId="7ADF21A4" w14:textId="77777777" w:rsidR="00455CB9" w:rsidRDefault="00455CB9">
                    <w:pPr>
                      <w:spacing w:line="245" w:lineRule="exact"/>
                      <w:ind w:left="20"/>
                      <w:rPr>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F2187" w14:textId="6DEF9B61" w:rsidR="00455CB9" w:rsidRDefault="00513D8C">
    <w:pPr>
      <w:pStyle w:val="BodyText"/>
      <w:spacing w:line="14" w:lineRule="auto"/>
      <w:rPr>
        <w:sz w:val="20"/>
      </w:rPr>
    </w:pPr>
    <w:r>
      <w:rPr>
        <w:noProof/>
      </w:rPr>
      <mc:AlternateContent>
        <mc:Choice Requires="wps">
          <w:drawing>
            <wp:anchor distT="0" distB="0" distL="114300" distR="114300" simplePos="0" relativeHeight="486932992" behindDoc="1" locked="0" layoutInCell="1" allowOverlap="1" wp14:anchorId="7ADF218C" wp14:editId="1B8F9263">
              <wp:simplePos x="0" y="0"/>
              <wp:positionH relativeFrom="page">
                <wp:posOffset>2590800</wp:posOffset>
              </wp:positionH>
              <wp:positionV relativeFrom="page">
                <wp:posOffset>471805</wp:posOffset>
              </wp:positionV>
              <wp:extent cx="4878705" cy="165735"/>
              <wp:effectExtent l="0" t="0" r="0" b="0"/>
              <wp:wrapNone/>
              <wp:docPr id="5"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87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F21A6" w14:textId="77777777" w:rsidR="00455CB9" w:rsidRDefault="00455CB9">
                          <w:pPr>
                            <w:spacing w:line="245" w:lineRule="exact"/>
                            <w:ind w:left="20"/>
                            <w:rPr>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5"/>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F218C" id="_x0000_t202" coordsize="21600,21600" o:spt="202" path="m,l,21600r21600,l21600,xe">
              <v:stroke joinstyle="miter"/>
              <v:path gradientshapeok="t" o:connecttype="rect"/>
            </v:shapetype>
            <v:shape id="docshape17" o:spid="_x0000_s1032" type="#_x0000_t202" style="position:absolute;margin-left:204pt;margin-top:37.15pt;width:384.15pt;height:13.05pt;z-index:-163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" filled="f" stroked="f">
              <v:textbox inset="0,0,0,0">
                <w:txbxContent>
                  <w:p w14:paraId="7ADF21A6" w14:textId="77777777" w:rsidR="00455CB9" w:rsidRDefault="00455CB9">
                    <w:pPr>
                      <w:spacing w:line="245" w:lineRule="exact"/>
                      <w:ind w:left="20"/>
                      <w:rPr>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5"/>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10F4E"/>
    <w:multiLevelType w:val="multilevel"/>
    <w:tmpl w:val="C0922AF2"/>
    <w:lvl w:ilvl="0">
      <w:start w:val="2"/>
      <w:numFmt w:val="decimal"/>
      <w:lvlText w:val="%1"/>
      <w:lvlJc w:val="left"/>
      <w:pPr>
        <w:ind w:left="1010" w:hanging="550"/>
        <w:jc w:val="left"/>
      </w:pPr>
      <w:rPr>
        <w:rFonts w:hint="default"/>
        <w:lang w:eastAsia="en-US" w:bidi="ar-SA"/>
      </w:rPr>
    </w:lvl>
    <w:lvl w:ilvl="1">
      <w:start w:val="4"/>
      <w:numFmt w:val="decimal"/>
      <w:lvlText w:val="%1.%2"/>
      <w:lvlJc w:val="left"/>
      <w:pPr>
        <w:ind w:left="1010" w:hanging="550"/>
        <w:jc w:val="left"/>
      </w:pPr>
      <w:rPr>
        <w:rFonts w:hint="default"/>
        <w:lang w:eastAsia="en-US" w:bidi="ar-SA"/>
      </w:rPr>
    </w:lvl>
    <w:lvl w:ilvl="2">
      <w:start w:val="1"/>
      <w:numFmt w:val="decimal"/>
      <w:lvlText w:val="%1.%2.%3"/>
      <w:lvlJc w:val="left"/>
      <w:pPr>
        <w:ind w:left="1010" w:hanging="550"/>
        <w:jc w:val="left"/>
      </w:pPr>
      <w:rPr>
        <w:rFonts w:ascii="Calibri" w:eastAsia="Calibri" w:hAnsi="Calibri" w:cs="Calibri" w:hint="default"/>
        <w:b/>
        <w:bCs/>
        <w:i w:val="0"/>
        <w:iCs w:val="0"/>
        <w:color w:val="2E5395"/>
        <w:spacing w:val="-1"/>
        <w:w w:val="100"/>
        <w:sz w:val="24"/>
        <w:szCs w:val="24"/>
        <w:u w:val="single" w:color="2E5395"/>
        <w:lang w:eastAsia="en-US" w:bidi="ar-SA"/>
      </w:rPr>
    </w:lvl>
    <w:lvl w:ilvl="3">
      <w:numFmt w:val="bullet"/>
      <w:lvlText w:val="•"/>
      <w:lvlJc w:val="left"/>
      <w:pPr>
        <w:ind w:left="3798" w:hanging="550"/>
      </w:pPr>
      <w:rPr>
        <w:rFonts w:hint="default"/>
        <w:lang w:eastAsia="en-US" w:bidi="ar-SA"/>
      </w:rPr>
    </w:lvl>
    <w:lvl w:ilvl="4">
      <w:numFmt w:val="bullet"/>
      <w:lvlText w:val="•"/>
      <w:lvlJc w:val="left"/>
      <w:pPr>
        <w:ind w:left="4724" w:hanging="550"/>
      </w:pPr>
      <w:rPr>
        <w:rFonts w:hint="default"/>
        <w:lang w:eastAsia="en-US" w:bidi="ar-SA"/>
      </w:rPr>
    </w:lvl>
    <w:lvl w:ilvl="5">
      <w:numFmt w:val="bullet"/>
      <w:lvlText w:val="•"/>
      <w:lvlJc w:val="left"/>
      <w:pPr>
        <w:ind w:left="5650" w:hanging="550"/>
      </w:pPr>
      <w:rPr>
        <w:rFonts w:hint="default"/>
        <w:lang w:eastAsia="en-US" w:bidi="ar-SA"/>
      </w:rPr>
    </w:lvl>
    <w:lvl w:ilvl="6">
      <w:numFmt w:val="bullet"/>
      <w:lvlText w:val="•"/>
      <w:lvlJc w:val="left"/>
      <w:pPr>
        <w:ind w:left="6576" w:hanging="550"/>
      </w:pPr>
      <w:rPr>
        <w:rFonts w:hint="default"/>
        <w:lang w:eastAsia="en-US" w:bidi="ar-SA"/>
      </w:rPr>
    </w:lvl>
    <w:lvl w:ilvl="7">
      <w:numFmt w:val="bullet"/>
      <w:lvlText w:val="•"/>
      <w:lvlJc w:val="left"/>
      <w:pPr>
        <w:ind w:left="7502" w:hanging="550"/>
      </w:pPr>
      <w:rPr>
        <w:rFonts w:hint="default"/>
        <w:lang w:eastAsia="en-US" w:bidi="ar-SA"/>
      </w:rPr>
    </w:lvl>
    <w:lvl w:ilvl="8">
      <w:numFmt w:val="bullet"/>
      <w:lvlText w:val="•"/>
      <w:lvlJc w:val="left"/>
      <w:pPr>
        <w:ind w:left="8428" w:hanging="550"/>
      </w:pPr>
      <w:rPr>
        <w:rFonts w:hint="default"/>
        <w:lang w:eastAsia="en-US" w:bidi="ar-SA"/>
      </w:rPr>
    </w:lvl>
  </w:abstractNum>
  <w:abstractNum w:abstractNumId="1">
    <w:nsid w:val="10B51248"/>
    <w:multiLevelType w:val="hybridMultilevel"/>
    <w:tmpl w:val="F5C63BD0"/>
    <w:lvl w:ilvl="0" w:tplc="01BCF30A">
      <w:numFmt w:val="bullet"/>
      <w:lvlText w:val=""/>
      <w:lvlJc w:val="left"/>
      <w:pPr>
        <w:ind w:left="1540" w:hanging="360"/>
      </w:pPr>
      <w:rPr>
        <w:rFonts w:ascii="Symbol" w:eastAsia="Symbol" w:hAnsi="Symbol" w:cs="Symbol" w:hint="default"/>
        <w:b w:val="0"/>
        <w:bCs w:val="0"/>
        <w:i w:val="0"/>
        <w:iCs w:val="0"/>
        <w:color w:val="313D4F"/>
        <w:w w:val="100"/>
        <w:sz w:val="22"/>
        <w:szCs w:val="22"/>
        <w:lang w:eastAsia="en-US" w:bidi="ar-SA"/>
      </w:rPr>
    </w:lvl>
    <w:lvl w:ilvl="1" w:tplc="477E4102">
      <w:numFmt w:val="bullet"/>
      <w:lvlText w:val="•"/>
      <w:lvlJc w:val="left"/>
      <w:pPr>
        <w:ind w:left="2414" w:hanging="360"/>
      </w:pPr>
      <w:rPr>
        <w:rFonts w:hint="default"/>
        <w:lang w:eastAsia="en-US" w:bidi="ar-SA"/>
      </w:rPr>
    </w:lvl>
    <w:lvl w:ilvl="2" w:tplc="58B48C6E">
      <w:numFmt w:val="bullet"/>
      <w:lvlText w:val="•"/>
      <w:lvlJc w:val="left"/>
      <w:pPr>
        <w:ind w:left="3288" w:hanging="360"/>
      </w:pPr>
      <w:rPr>
        <w:rFonts w:hint="default"/>
        <w:lang w:eastAsia="en-US" w:bidi="ar-SA"/>
      </w:rPr>
    </w:lvl>
    <w:lvl w:ilvl="3" w:tplc="EBBE9F92">
      <w:numFmt w:val="bullet"/>
      <w:lvlText w:val="•"/>
      <w:lvlJc w:val="left"/>
      <w:pPr>
        <w:ind w:left="4162" w:hanging="360"/>
      </w:pPr>
      <w:rPr>
        <w:rFonts w:hint="default"/>
        <w:lang w:eastAsia="en-US" w:bidi="ar-SA"/>
      </w:rPr>
    </w:lvl>
    <w:lvl w:ilvl="4" w:tplc="17FC70D0">
      <w:numFmt w:val="bullet"/>
      <w:lvlText w:val="•"/>
      <w:lvlJc w:val="left"/>
      <w:pPr>
        <w:ind w:left="5036" w:hanging="360"/>
      </w:pPr>
      <w:rPr>
        <w:rFonts w:hint="default"/>
        <w:lang w:eastAsia="en-US" w:bidi="ar-SA"/>
      </w:rPr>
    </w:lvl>
    <w:lvl w:ilvl="5" w:tplc="380C8D30">
      <w:numFmt w:val="bullet"/>
      <w:lvlText w:val="•"/>
      <w:lvlJc w:val="left"/>
      <w:pPr>
        <w:ind w:left="5910" w:hanging="360"/>
      </w:pPr>
      <w:rPr>
        <w:rFonts w:hint="default"/>
        <w:lang w:eastAsia="en-US" w:bidi="ar-SA"/>
      </w:rPr>
    </w:lvl>
    <w:lvl w:ilvl="6" w:tplc="E618AC42">
      <w:numFmt w:val="bullet"/>
      <w:lvlText w:val="•"/>
      <w:lvlJc w:val="left"/>
      <w:pPr>
        <w:ind w:left="6784" w:hanging="360"/>
      </w:pPr>
      <w:rPr>
        <w:rFonts w:hint="default"/>
        <w:lang w:eastAsia="en-US" w:bidi="ar-SA"/>
      </w:rPr>
    </w:lvl>
    <w:lvl w:ilvl="7" w:tplc="F900FEEC">
      <w:numFmt w:val="bullet"/>
      <w:lvlText w:val="•"/>
      <w:lvlJc w:val="left"/>
      <w:pPr>
        <w:ind w:left="7658" w:hanging="360"/>
      </w:pPr>
      <w:rPr>
        <w:rFonts w:hint="default"/>
        <w:lang w:eastAsia="en-US" w:bidi="ar-SA"/>
      </w:rPr>
    </w:lvl>
    <w:lvl w:ilvl="8" w:tplc="5A4C7D2E">
      <w:numFmt w:val="bullet"/>
      <w:lvlText w:val="•"/>
      <w:lvlJc w:val="left"/>
      <w:pPr>
        <w:ind w:left="8532" w:hanging="360"/>
      </w:pPr>
      <w:rPr>
        <w:rFonts w:hint="default"/>
        <w:lang w:eastAsia="en-US" w:bidi="ar-SA"/>
      </w:rPr>
    </w:lvl>
  </w:abstractNum>
  <w:abstractNum w:abstractNumId="2">
    <w:nsid w:val="2F050494"/>
    <w:multiLevelType w:val="hybridMultilevel"/>
    <w:tmpl w:val="C07AC166"/>
    <w:lvl w:ilvl="0" w:tplc="EFD6A476">
      <w:numFmt w:val="bullet"/>
      <w:lvlText w:val="☐"/>
      <w:lvlJc w:val="left"/>
      <w:pPr>
        <w:ind w:left="348" w:hanging="241"/>
      </w:pPr>
      <w:rPr>
        <w:rFonts w:ascii="Segoe UI Symbol" w:eastAsia="Segoe UI Symbol" w:hAnsi="Segoe UI Symbol" w:cs="Segoe UI Symbol" w:hint="default"/>
        <w:b w:val="0"/>
        <w:bCs w:val="0"/>
        <w:i w:val="0"/>
        <w:iCs w:val="0"/>
        <w:w w:val="100"/>
        <w:sz w:val="22"/>
        <w:szCs w:val="22"/>
        <w:lang w:eastAsia="en-US" w:bidi="ar-SA"/>
      </w:rPr>
    </w:lvl>
    <w:lvl w:ilvl="1" w:tplc="BC92A14A">
      <w:numFmt w:val="bullet"/>
      <w:lvlText w:val="•"/>
      <w:lvlJc w:val="left"/>
      <w:pPr>
        <w:ind w:left="487" w:hanging="241"/>
      </w:pPr>
      <w:rPr>
        <w:rFonts w:hint="default"/>
        <w:lang w:eastAsia="en-US" w:bidi="ar-SA"/>
      </w:rPr>
    </w:lvl>
    <w:lvl w:ilvl="2" w:tplc="244CF3C8">
      <w:numFmt w:val="bullet"/>
      <w:lvlText w:val="•"/>
      <w:lvlJc w:val="left"/>
      <w:pPr>
        <w:ind w:left="635" w:hanging="241"/>
      </w:pPr>
      <w:rPr>
        <w:rFonts w:hint="default"/>
        <w:lang w:eastAsia="en-US" w:bidi="ar-SA"/>
      </w:rPr>
    </w:lvl>
    <w:lvl w:ilvl="3" w:tplc="D80013D0">
      <w:numFmt w:val="bullet"/>
      <w:lvlText w:val="•"/>
      <w:lvlJc w:val="left"/>
      <w:pPr>
        <w:ind w:left="782" w:hanging="241"/>
      </w:pPr>
      <w:rPr>
        <w:rFonts w:hint="default"/>
        <w:lang w:eastAsia="en-US" w:bidi="ar-SA"/>
      </w:rPr>
    </w:lvl>
    <w:lvl w:ilvl="4" w:tplc="69F44286">
      <w:numFmt w:val="bullet"/>
      <w:lvlText w:val="•"/>
      <w:lvlJc w:val="left"/>
      <w:pPr>
        <w:ind w:left="930" w:hanging="241"/>
      </w:pPr>
      <w:rPr>
        <w:rFonts w:hint="default"/>
        <w:lang w:eastAsia="en-US" w:bidi="ar-SA"/>
      </w:rPr>
    </w:lvl>
    <w:lvl w:ilvl="5" w:tplc="7A1048B0">
      <w:numFmt w:val="bullet"/>
      <w:lvlText w:val="•"/>
      <w:lvlJc w:val="left"/>
      <w:pPr>
        <w:ind w:left="1078" w:hanging="241"/>
      </w:pPr>
      <w:rPr>
        <w:rFonts w:hint="default"/>
        <w:lang w:eastAsia="en-US" w:bidi="ar-SA"/>
      </w:rPr>
    </w:lvl>
    <w:lvl w:ilvl="6" w:tplc="E6E8E6A6">
      <w:numFmt w:val="bullet"/>
      <w:lvlText w:val="•"/>
      <w:lvlJc w:val="left"/>
      <w:pPr>
        <w:ind w:left="1225" w:hanging="241"/>
      </w:pPr>
      <w:rPr>
        <w:rFonts w:hint="default"/>
        <w:lang w:eastAsia="en-US" w:bidi="ar-SA"/>
      </w:rPr>
    </w:lvl>
    <w:lvl w:ilvl="7" w:tplc="2F52A660">
      <w:numFmt w:val="bullet"/>
      <w:lvlText w:val="•"/>
      <w:lvlJc w:val="left"/>
      <w:pPr>
        <w:ind w:left="1373" w:hanging="241"/>
      </w:pPr>
      <w:rPr>
        <w:rFonts w:hint="default"/>
        <w:lang w:eastAsia="en-US" w:bidi="ar-SA"/>
      </w:rPr>
    </w:lvl>
    <w:lvl w:ilvl="8" w:tplc="20ACD0F2">
      <w:numFmt w:val="bullet"/>
      <w:lvlText w:val="•"/>
      <w:lvlJc w:val="left"/>
      <w:pPr>
        <w:ind w:left="1520" w:hanging="241"/>
      </w:pPr>
      <w:rPr>
        <w:rFonts w:hint="default"/>
        <w:lang w:eastAsia="en-US" w:bidi="ar-SA"/>
      </w:rPr>
    </w:lvl>
  </w:abstractNum>
  <w:abstractNum w:abstractNumId="3">
    <w:nsid w:val="34A14989"/>
    <w:multiLevelType w:val="multilevel"/>
    <w:tmpl w:val="83D4F304"/>
    <w:lvl w:ilvl="0">
      <w:start w:val="1"/>
      <w:numFmt w:val="decimal"/>
      <w:lvlText w:val="%1."/>
      <w:lvlJc w:val="left"/>
      <w:pPr>
        <w:ind w:left="820" w:hanging="360"/>
        <w:jc w:val="left"/>
      </w:pPr>
      <w:rPr>
        <w:rFonts w:ascii="Calibri" w:eastAsia="Calibri" w:hAnsi="Calibri" w:cs="Calibri" w:hint="default"/>
        <w:b/>
        <w:bCs/>
        <w:i w:val="0"/>
        <w:iCs w:val="0"/>
        <w:color w:val="2E5395"/>
        <w:spacing w:val="-1"/>
        <w:w w:val="100"/>
        <w:sz w:val="28"/>
        <w:szCs w:val="28"/>
        <w:lang w:eastAsia="en-US" w:bidi="ar-SA"/>
      </w:rPr>
    </w:lvl>
    <w:lvl w:ilvl="1">
      <w:start w:val="1"/>
      <w:numFmt w:val="decimal"/>
      <w:lvlText w:val="%1.%2."/>
      <w:lvlJc w:val="left"/>
      <w:pPr>
        <w:ind w:left="1180" w:hanging="720"/>
        <w:jc w:val="left"/>
      </w:pPr>
      <w:rPr>
        <w:rFonts w:hint="default"/>
        <w:spacing w:val="-1"/>
        <w:w w:val="100"/>
        <w:lang w:eastAsia="en-US" w:bidi="ar-SA"/>
      </w:rPr>
    </w:lvl>
    <w:lvl w:ilvl="2">
      <w:start w:val="1"/>
      <w:numFmt w:val="decimal"/>
      <w:lvlText w:val="%1.%2.%3."/>
      <w:lvlJc w:val="left"/>
      <w:pPr>
        <w:ind w:left="1180" w:hanging="720"/>
        <w:jc w:val="left"/>
      </w:pPr>
      <w:rPr>
        <w:rFonts w:hint="default"/>
        <w:spacing w:val="-1"/>
        <w:w w:val="100"/>
        <w:u w:val="single" w:color="2E5395"/>
        <w:lang w:eastAsia="en-US" w:bidi="ar-SA"/>
      </w:rPr>
    </w:lvl>
    <w:lvl w:ilvl="3">
      <w:numFmt w:val="bullet"/>
      <w:lvlText w:val="•"/>
      <w:lvlJc w:val="left"/>
      <w:pPr>
        <w:ind w:left="2370" w:hanging="720"/>
      </w:pPr>
      <w:rPr>
        <w:rFonts w:hint="default"/>
        <w:lang w:eastAsia="en-US" w:bidi="ar-SA"/>
      </w:rPr>
    </w:lvl>
    <w:lvl w:ilvl="4">
      <w:numFmt w:val="bullet"/>
      <w:lvlText w:val="•"/>
      <w:lvlJc w:val="left"/>
      <w:pPr>
        <w:ind w:left="3500" w:hanging="720"/>
      </w:pPr>
      <w:rPr>
        <w:rFonts w:hint="default"/>
        <w:lang w:eastAsia="en-US" w:bidi="ar-SA"/>
      </w:rPr>
    </w:lvl>
    <w:lvl w:ilvl="5">
      <w:numFmt w:val="bullet"/>
      <w:lvlText w:val="•"/>
      <w:lvlJc w:val="left"/>
      <w:pPr>
        <w:ind w:left="4630" w:hanging="720"/>
      </w:pPr>
      <w:rPr>
        <w:rFonts w:hint="default"/>
        <w:lang w:eastAsia="en-US" w:bidi="ar-SA"/>
      </w:rPr>
    </w:lvl>
    <w:lvl w:ilvl="6">
      <w:numFmt w:val="bullet"/>
      <w:lvlText w:val="•"/>
      <w:lvlJc w:val="left"/>
      <w:pPr>
        <w:ind w:left="5760" w:hanging="720"/>
      </w:pPr>
      <w:rPr>
        <w:rFonts w:hint="default"/>
        <w:lang w:eastAsia="en-US" w:bidi="ar-SA"/>
      </w:rPr>
    </w:lvl>
    <w:lvl w:ilvl="7">
      <w:numFmt w:val="bullet"/>
      <w:lvlText w:val="•"/>
      <w:lvlJc w:val="left"/>
      <w:pPr>
        <w:ind w:left="6890" w:hanging="720"/>
      </w:pPr>
      <w:rPr>
        <w:rFonts w:hint="default"/>
        <w:lang w:eastAsia="en-US" w:bidi="ar-SA"/>
      </w:rPr>
    </w:lvl>
    <w:lvl w:ilvl="8">
      <w:numFmt w:val="bullet"/>
      <w:lvlText w:val="•"/>
      <w:lvlJc w:val="left"/>
      <w:pPr>
        <w:ind w:left="8020" w:hanging="720"/>
      </w:pPr>
      <w:rPr>
        <w:rFonts w:hint="default"/>
        <w:lang w:eastAsia="en-US" w:bidi="ar-SA"/>
      </w:rPr>
    </w:lvl>
  </w:abstractNum>
  <w:abstractNum w:abstractNumId="4">
    <w:nsid w:val="43320963"/>
    <w:multiLevelType w:val="multilevel"/>
    <w:tmpl w:val="992A527A"/>
    <w:lvl w:ilvl="0">
      <w:start w:val="2"/>
      <w:numFmt w:val="decimal"/>
      <w:lvlText w:val="%1"/>
      <w:lvlJc w:val="left"/>
      <w:pPr>
        <w:ind w:left="988" w:hanging="449"/>
        <w:jc w:val="left"/>
      </w:pPr>
      <w:rPr>
        <w:rFonts w:hint="default"/>
        <w:lang w:eastAsia="en-US" w:bidi="ar-SA"/>
      </w:rPr>
    </w:lvl>
    <w:lvl w:ilvl="1">
      <w:start w:val="4"/>
      <w:numFmt w:val="decimal"/>
      <w:lvlText w:val="%1.%2"/>
      <w:lvlJc w:val="left"/>
      <w:pPr>
        <w:ind w:left="988" w:hanging="449"/>
        <w:jc w:val="left"/>
      </w:pPr>
      <w:rPr>
        <w:rFonts w:hint="default"/>
        <w:lang w:eastAsia="en-US" w:bidi="ar-SA"/>
      </w:rPr>
    </w:lvl>
    <w:lvl w:ilvl="2">
      <w:start w:val="1"/>
      <w:numFmt w:val="decimal"/>
      <w:lvlText w:val="%1.%2.%3"/>
      <w:lvlJc w:val="left"/>
      <w:pPr>
        <w:ind w:left="988" w:hanging="449"/>
        <w:jc w:val="left"/>
      </w:pPr>
      <w:rPr>
        <w:rFonts w:ascii="Calibri" w:eastAsia="Calibri" w:hAnsi="Calibri" w:cs="Calibri" w:hint="default"/>
        <w:b w:val="0"/>
        <w:bCs w:val="0"/>
        <w:i w:val="0"/>
        <w:iCs w:val="0"/>
        <w:w w:val="99"/>
        <w:sz w:val="20"/>
        <w:szCs w:val="20"/>
        <w:lang w:eastAsia="en-US" w:bidi="ar-SA"/>
      </w:rPr>
    </w:lvl>
    <w:lvl w:ilvl="3">
      <w:numFmt w:val="bullet"/>
      <w:lvlText w:val="•"/>
      <w:lvlJc w:val="left"/>
      <w:pPr>
        <w:ind w:left="3770" w:hanging="449"/>
      </w:pPr>
      <w:rPr>
        <w:rFonts w:hint="default"/>
        <w:lang w:eastAsia="en-US" w:bidi="ar-SA"/>
      </w:rPr>
    </w:lvl>
    <w:lvl w:ilvl="4">
      <w:numFmt w:val="bullet"/>
      <w:lvlText w:val="•"/>
      <w:lvlJc w:val="left"/>
      <w:pPr>
        <w:ind w:left="4700" w:hanging="449"/>
      </w:pPr>
      <w:rPr>
        <w:rFonts w:hint="default"/>
        <w:lang w:eastAsia="en-US" w:bidi="ar-SA"/>
      </w:rPr>
    </w:lvl>
    <w:lvl w:ilvl="5">
      <w:numFmt w:val="bullet"/>
      <w:lvlText w:val="•"/>
      <w:lvlJc w:val="left"/>
      <w:pPr>
        <w:ind w:left="5630" w:hanging="449"/>
      </w:pPr>
      <w:rPr>
        <w:rFonts w:hint="default"/>
        <w:lang w:eastAsia="en-US" w:bidi="ar-SA"/>
      </w:rPr>
    </w:lvl>
    <w:lvl w:ilvl="6">
      <w:numFmt w:val="bullet"/>
      <w:lvlText w:val="•"/>
      <w:lvlJc w:val="left"/>
      <w:pPr>
        <w:ind w:left="6560" w:hanging="449"/>
      </w:pPr>
      <w:rPr>
        <w:rFonts w:hint="default"/>
        <w:lang w:eastAsia="en-US" w:bidi="ar-SA"/>
      </w:rPr>
    </w:lvl>
    <w:lvl w:ilvl="7">
      <w:numFmt w:val="bullet"/>
      <w:lvlText w:val="•"/>
      <w:lvlJc w:val="left"/>
      <w:pPr>
        <w:ind w:left="7490" w:hanging="449"/>
      </w:pPr>
      <w:rPr>
        <w:rFonts w:hint="default"/>
        <w:lang w:eastAsia="en-US" w:bidi="ar-SA"/>
      </w:rPr>
    </w:lvl>
    <w:lvl w:ilvl="8">
      <w:numFmt w:val="bullet"/>
      <w:lvlText w:val="•"/>
      <w:lvlJc w:val="left"/>
      <w:pPr>
        <w:ind w:left="8420" w:hanging="449"/>
      </w:pPr>
      <w:rPr>
        <w:rFonts w:hint="default"/>
        <w:lang w:eastAsia="en-US" w:bidi="ar-SA"/>
      </w:rPr>
    </w:lvl>
  </w:abstractNum>
  <w:abstractNum w:abstractNumId="5">
    <w:nsid w:val="5C48013A"/>
    <w:multiLevelType w:val="hybridMultilevel"/>
    <w:tmpl w:val="945C20BC"/>
    <w:lvl w:ilvl="0" w:tplc="3F342C14">
      <w:numFmt w:val="bullet"/>
      <w:lvlText w:val="☐"/>
      <w:lvlJc w:val="left"/>
      <w:pPr>
        <w:ind w:left="347" w:hanging="240"/>
      </w:pPr>
      <w:rPr>
        <w:rFonts w:ascii="Segoe UI Symbol" w:eastAsia="Segoe UI Symbol" w:hAnsi="Segoe UI Symbol" w:cs="Segoe UI Symbol" w:hint="default"/>
        <w:b w:val="0"/>
        <w:bCs w:val="0"/>
        <w:i w:val="0"/>
        <w:iCs w:val="0"/>
        <w:w w:val="100"/>
        <w:sz w:val="22"/>
        <w:szCs w:val="22"/>
        <w:lang w:eastAsia="en-US" w:bidi="ar-SA"/>
      </w:rPr>
    </w:lvl>
    <w:lvl w:ilvl="1" w:tplc="5D12D7AE">
      <w:numFmt w:val="bullet"/>
      <w:lvlText w:val="•"/>
      <w:lvlJc w:val="left"/>
      <w:pPr>
        <w:ind w:left="675" w:hanging="240"/>
      </w:pPr>
      <w:rPr>
        <w:rFonts w:hint="default"/>
        <w:lang w:eastAsia="en-US" w:bidi="ar-SA"/>
      </w:rPr>
    </w:lvl>
    <w:lvl w:ilvl="2" w:tplc="C73829DA">
      <w:numFmt w:val="bullet"/>
      <w:lvlText w:val="•"/>
      <w:lvlJc w:val="left"/>
      <w:pPr>
        <w:ind w:left="1011" w:hanging="240"/>
      </w:pPr>
      <w:rPr>
        <w:rFonts w:hint="default"/>
        <w:lang w:eastAsia="en-US" w:bidi="ar-SA"/>
      </w:rPr>
    </w:lvl>
    <w:lvl w:ilvl="3" w:tplc="EAA07D74">
      <w:numFmt w:val="bullet"/>
      <w:lvlText w:val="•"/>
      <w:lvlJc w:val="left"/>
      <w:pPr>
        <w:ind w:left="1346" w:hanging="240"/>
      </w:pPr>
      <w:rPr>
        <w:rFonts w:hint="default"/>
        <w:lang w:eastAsia="en-US" w:bidi="ar-SA"/>
      </w:rPr>
    </w:lvl>
    <w:lvl w:ilvl="4" w:tplc="34701104">
      <w:numFmt w:val="bullet"/>
      <w:lvlText w:val="•"/>
      <w:lvlJc w:val="left"/>
      <w:pPr>
        <w:ind w:left="1682" w:hanging="240"/>
      </w:pPr>
      <w:rPr>
        <w:rFonts w:hint="default"/>
        <w:lang w:eastAsia="en-US" w:bidi="ar-SA"/>
      </w:rPr>
    </w:lvl>
    <w:lvl w:ilvl="5" w:tplc="1960B794">
      <w:numFmt w:val="bullet"/>
      <w:lvlText w:val="•"/>
      <w:lvlJc w:val="left"/>
      <w:pPr>
        <w:ind w:left="2017" w:hanging="240"/>
      </w:pPr>
      <w:rPr>
        <w:rFonts w:hint="default"/>
        <w:lang w:eastAsia="en-US" w:bidi="ar-SA"/>
      </w:rPr>
    </w:lvl>
    <w:lvl w:ilvl="6" w:tplc="3AEE3908">
      <w:numFmt w:val="bullet"/>
      <w:lvlText w:val="•"/>
      <w:lvlJc w:val="left"/>
      <w:pPr>
        <w:ind w:left="2353" w:hanging="240"/>
      </w:pPr>
      <w:rPr>
        <w:rFonts w:hint="default"/>
        <w:lang w:eastAsia="en-US" w:bidi="ar-SA"/>
      </w:rPr>
    </w:lvl>
    <w:lvl w:ilvl="7" w:tplc="4FC8FFB4">
      <w:numFmt w:val="bullet"/>
      <w:lvlText w:val="•"/>
      <w:lvlJc w:val="left"/>
      <w:pPr>
        <w:ind w:left="2688" w:hanging="240"/>
      </w:pPr>
      <w:rPr>
        <w:rFonts w:hint="default"/>
        <w:lang w:eastAsia="en-US" w:bidi="ar-SA"/>
      </w:rPr>
    </w:lvl>
    <w:lvl w:ilvl="8" w:tplc="28A4A2FA">
      <w:numFmt w:val="bullet"/>
      <w:lvlText w:val="•"/>
      <w:lvlJc w:val="left"/>
      <w:pPr>
        <w:ind w:left="3024" w:hanging="240"/>
      </w:pPr>
      <w:rPr>
        <w:rFonts w:hint="default"/>
        <w:lang w:eastAsia="en-US" w:bidi="ar-SA"/>
      </w:rPr>
    </w:lvl>
  </w:abstractNum>
  <w:abstractNum w:abstractNumId="6">
    <w:nsid w:val="5CB54526"/>
    <w:multiLevelType w:val="hybridMultilevel"/>
    <w:tmpl w:val="C9A8EFD2"/>
    <w:lvl w:ilvl="0" w:tplc="DDDAAC6A">
      <w:numFmt w:val="bullet"/>
      <w:lvlText w:val="☐"/>
      <w:lvlJc w:val="left"/>
      <w:pPr>
        <w:ind w:left="347" w:hanging="240"/>
      </w:pPr>
      <w:rPr>
        <w:rFonts w:ascii="Segoe UI Symbol" w:eastAsia="Segoe UI Symbol" w:hAnsi="Segoe UI Symbol" w:cs="Segoe UI Symbol" w:hint="default"/>
        <w:b w:val="0"/>
        <w:bCs w:val="0"/>
        <w:i w:val="0"/>
        <w:iCs w:val="0"/>
        <w:w w:val="100"/>
        <w:sz w:val="22"/>
        <w:szCs w:val="22"/>
        <w:lang w:eastAsia="en-US" w:bidi="ar-SA"/>
      </w:rPr>
    </w:lvl>
    <w:lvl w:ilvl="1" w:tplc="007C037E">
      <w:numFmt w:val="bullet"/>
      <w:lvlText w:val="•"/>
      <w:lvlJc w:val="left"/>
      <w:pPr>
        <w:ind w:left="675" w:hanging="240"/>
      </w:pPr>
      <w:rPr>
        <w:rFonts w:hint="default"/>
        <w:lang w:eastAsia="en-US" w:bidi="ar-SA"/>
      </w:rPr>
    </w:lvl>
    <w:lvl w:ilvl="2" w:tplc="460C8A6A">
      <w:numFmt w:val="bullet"/>
      <w:lvlText w:val="•"/>
      <w:lvlJc w:val="left"/>
      <w:pPr>
        <w:ind w:left="1011" w:hanging="240"/>
      </w:pPr>
      <w:rPr>
        <w:rFonts w:hint="default"/>
        <w:lang w:eastAsia="en-US" w:bidi="ar-SA"/>
      </w:rPr>
    </w:lvl>
    <w:lvl w:ilvl="3" w:tplc="89DA1956">
      <w:numFmt w:val="bullet"/>
      <w:lvlText w:val="•"/>
      <w:lvlJc w:val="left"/>
      <w:pPr>
        <w:ind w:left="1346" w:hanging="240"/>
      </w:pPr>
      <w:rPr>
        <w:rFonts w:hint="default"/>
        <w:lang w:eastAsia="en-US" w:bidi="ar-SA"/>
      </w:rPr>
    </w:lvl>
    <w:lvl w:ilvl="4" w:tplc="59DA5AF8">
      <w:numFmt w:val="bullet"/>
      <w:lvlText w:val="•"/>
      <w:lvlJc w:val="left"/>
      <w:pPr>
        <w:ind w:left="1682" w:hanging="240"/>
      </w:pPr>
      <w:rPr>
        <w:rFonts w:hint="default"/>
        <w:lang w:eastAsia="en-US" w:bidi="ar-SA"/>
      </w:rPr>
    </w:lvl>
    <w:lvl w:ilvl="5" w:tplc="5C9A0226">
      <w:numFmt w:val="bullet"/>
      <w:lvlText w:val="•"/>
      <w:lvlJc w:val="left"/>
      <w:pPr>
        <w:ind w:left="2017" w:hanging="240"/>
      </w:pPr>
      <w:rPr>
        <w:rFonts w:hint="default"/>
        <w:lang w:eastAsia="en-US" w:bidi="ar-SA"/>
      </w:rPr>
    </w:lvl>
    <w:lvl w:ilvl="6" w:tplc="C9E86C22">
      <w:numFmt w:val="bullet"/>
      <w:lvlText w:val="•"/>
      <w:lvlJc w:val="left"/>
      <w:pPr>
        <w:ind w:left="2353" w:hanging="240"/>
      </w:pPr>
      <w:rPr>
        <w:rFonts w:hint="default"/>
        <w:lang w:eastAsia="en-US" w:bidi="ar-SA"/>
      </w:rPr>
    </w:lvl>
    <w:lvl w:ilvl="7" w:tplc="C96271E2">
      <w:numFmt w:val="bullet"/>
      <w:lvlText w:val="•"/>
      <w:lvlJc w:val="left"/>
      <w:pPr>
        <w:ind w:left="2688" w:hanging="240"/>
      </w:pPr>
      <w:rPr>
        <w:rFonts w:hint="default"/>
        <w:lang w:eastAsia="en-US" w:bidi="ar-SA"/>
      </w:rPr>
    </w:lvl>
    <w:lvl w:ilvl="8" w:tplc="721AF0A2">
      <w:numFmt w:val="bullet"/>
      <w:lvlText w:val="•"/>
      <w:lvlJc w:val="left"/>
      <w:pPr>
        <w:ind w:left="3024" w:hanging="240"/>
      </w:pPr>
      <w:rPr>
        <w:rFonts w:hint="default"/>
        <w:lang w:eastAsia="en-US" w:bidi="ar-SA"/>
      </w:rPr>
    </w:lvl>
  </w:abstractNum>
  <w:abstractNum w:abstractNumId="7">
    <w:nsid w:val="762F29D8"/>
    <w:multiLevelType w:val="hybridMultilevel"/>
    <w:tmpl w:val="12AEF7CE"/>
    <w:lvl w:ilvl="0" w:tplc="6416385E">
      <w:numFmt w:val="bullet"/>
      <w:lvlText w:val=""/>
      <w:lvlJc w:val="left"/>
      <w:pPr>
        <w:ind w:left="1180" w:hanging="360"/>
      </w:pPr>
      <w:rPr>
        <w:rFonts w:ascii="Symbol" w:eastAsia="Symbol" w:hAnsi="Symbol" w:cs="Symbol" w:hint="default"/>
        <w:b w:val="0"/>
        <w:bCs w:val="0"/>
        <w:i w:val="0"/>
        <w:iCs w:val="0"/>
        <w:w w:val="100"/>
        <w:sz w:val="22"/>
        <w:szCs w:val="22"/>
        <w:lang w:eastAsia="en-US" w:bidi="ar-SA"/>
      </w:rPr>
    </w:lvl>
    <w:lvl w:ilvl="1" w:tplc="D286E38C">
      <w:numFmt w:val="bullet"/>
      <w:lvlText w:val="•"/>
      <w:lvlJc w:val="left"/>
      <w:pPr>
        <w:ind w:left="2090" w:hanging="360"/>
      </w:pPr>
      <w:rPr>
        <w:rFonts w:hint="default"/>
        <w:lang w:eastAsia="en-US" w:bidi="ar-SA"/>
      </w:rPr>
    </w:lvl>
    <w:lvl w:ilvl="2" w:tplc="FFD8B63A">
      <w:numFmt w:val="bullet"/>
      <w:lvlText w:val="•"/>
      <w:lvlJc w:val="left"/>
      <w:pPr>
        <w:ind w:left="3000" w:hanging="360"/>
      </w:pPr>
      <w:rPr>
        <w:rFonts w:hint="default"/>
        <w:lang w:eastAsia="en-US" w:bidi="ar-SA"/>
      </w:rPr>
    </w:lvl>
    <w:lvl w:ilvl="3" w:tplc="5EC4F5BA">
      <w:numFmt w:val="bullet"/>
      <w:lvlText w:val="•"/>
      <w:lvlJc w:val="left"/>
      <w:pPr>
        <w:ind w:left="3910" w:hanging="360"/>
      </w:pPr>
      <w:rPr>
        <w:rFonts w:hint="default"/>
        <w:lang w:eastAsia="en-US" w:bidi="ar-SA"/>
      </w:rPr>
    </w:lvl>
    <w:lvl w:ilvl="4" w:tplc="69DA4952">
      <w:numFmt w:val="bullet"/>
      <w:lvlText w:val="•"/>
      <w:lvlJc w:val="left"/>
      <w:pPr>
        <w:ind w:left="4820" w:hanging="360"/>
      </w:pPr>
      <w:rPr>
        <w:rFonts w:hint="default"/>
        <w:lang w:eastAsia="en-US" w:bidi="ar-SA"/>
      </w:rPr>
    </w:lvl>
    <w:lvl w:ilvl="5" w:tplc="394EDE2A">
      <w:numFmt w:val="bullet"/>
      <w:lvlText w:val="•"/>
      <w:lvlJc w:val="left"/>
      <w:pPr>
        <w:ind w:left="5730" w:hanging="360"/>
      </w:pPr>
      <w:rPr>
        <w:rFonts w:hint="default"/>
        <w:lang w:eastAsia="en-US" w:bidi="ar-SA"/>
      </w:rPr>
    </w:lvl>
    <w:lvl w:ilvl="6" w:tplc="B03A3B82">
      <w:numFmt w:val="bullet"/>
      <w:lvlText w:val="•"/>
      <w:lvlJc w:val="left"/>
      <w:pPr>
        <w:ind w:left="6640" w:hanging="360"/>
      </w:pPr>
      <w:rPr>
        <w:rFonts w:hint="default"/>
        <w:lang w:eastAsia="en-US" w:bidi="ar-SA"/>
      </w:rPr>
    </w:lvl>
    <w:lvl w:ilvl="7" w:tplc="5B58DAE4">
      <w:numFmt w:val="bullet"/>
      <w:lvlText w:val="•"/>
      <w:lvlJc w:val="left"/>
      <w:pPr>
        <w:ind w:left="7550" w:hanging="360"/>
      </w:pPr>
      <w:rPr>
        <w:rFonts w:hint="default"/>
        <w:lang w:eastAsia="en-US" w:bidi="ar-SA"/>
      </w:rPr>
    </w:lvl>
    <w:lvl w:ilvl="8" w:tplc="1B62D31A">
      <w:numFmt w:val="bullet"/>
      <w:lvlText w:val="•"/>
      <w:lvlJc w:val="left"/>
      <w:pPr>
        <w:ind w:left="8460" w:hanging="360"/>
      </w:pPr>
      <w:rPr>
        <w:rFonts w:hint="default"/>
        <w:lang w:eastAsia="en-US" w:bidi="ar-SA"/>
      </w:rPr>
    </w:lvl>
  </w:abstractNum>
  <w:abstractNum w:abstractNumId="8">
    <w:nsid w:val="764178F1"/>
    <w:multiLevelType w:val="multilevel"/>
    <w:tmpl w:val="029C6E88"/>
    <w:lvl w:ilvl="0">
      <w:start w:val="1"/>
      <w:numFmt w:val="decimal"/>
      <w:lvlText w:val="%1."/>
      <w:lvlJc w:val="left"/>
      <w:pPr>
        <w:ind w:left="539" w:hanging="440"/>
        <w:jc w:val="left"/>
      </w:pPr>
      <w:rPr>
        <w:rFonts w:ascii="Calibri" w:eastAsia="Calibri" w:hAnsi="Calibri" w:cs="Calibri" w:hint="default"/>
        <w:b w:val="0"/>
        <w:bCs w:val="0"/>
        <w:i w:val="0"/>
        <w:iCs w:val="0"/>
        <w:spacing w:val="-1"/>
        <w:w w:val="99"/>
        <w:sz w:val="20"/>
        <w:szCs w:val="20"/>
        <w:lang w:eastAsia="en-US" w:bidi="ar-SA"/>
      </w:rPr>
    </w:lvl>
    <w:lvl w:ilvl="1">
      <w:start w:val="1"/>
      <w:numFmt w:val="decimal"/>
      <w:lvlText w:val="%1.%2."/>
      <w:lvlJc w:val="left"/>
      <w:pPr>
        <w:ind w:left="981" w:hanging="660"/>
        <w:jc w:val="left"/>
      </w:pPr>
      <w:rPr>
        <w:rFonts w:ascii="Calibri" w:eastAsia="Calibri" w:hAnsi="Calibri" w:cs="Calibri" w:hint="default"/>
        <w:b w:val="0"/>
        <w:bCs w:val="0"/>
        <w:i w:val="0"/>
        <w:iCs w:val="0"/>
        <w:w w:val="99"/>
        <w:sz w:val="20"/>
        <w:szCs w:val="20"/>
        <w:lang w:eastAsia="en-US" w:bidi="ar-SA"/>
      </w:rPr>
    </w:lvl>
    <w:lvl w:ilvl="2">
      <w:start w:val="1"/>
      <w:numFmt w:val="decimal"/>
      <w:lvlText w:val="%1.%2.%3."/>
      <w:lvlJc w:val="left"/>
      <w:pPr>
        <w:ind w:left="1420" w:hanging="881"/>
        <w:jc w:val="right"/>
      </w:pPr>
      <w:rPr>
        <w:rFonts w:ascii="Calibri" w:eastAsia="Calibri" w:hAnsi="Calibri" w:cs="Calibri" w:hint="default"/>
        <w:b w:val="0"/>
        <w:bCs w:val="0"/>
        <w:i w:val="0"/>
        <w:iCs w:val="0"/>
        <w:w w:val="99"/>
        <w:sz w:val="20"/>
        <w:szCs w:val="20"/>
        <w:lang w:eastAsia="en-US" w:bidi="ar-SA"/>
      </w:rPr>
    </w:lvl>
    <w:lvl w:ilvl="3">
      <w:numFmt w:val="bullet"/>
      <w:lvlText w:val="•"/>
      <w:lvlJc w:val="left"/>
      <w:pPr>
        <w:ind w:left="2527" w:hanging="881"/>
      </w:pPr>
      <w:rPr>
        <w:rFonts w:hint="default"/>
        <w:lang w:eastAsia="en-US" w:bidi="ar-SA"/>
      </w:rPr>
    </w:lvl>
    <w:lvl w:ilvl="4">
      <w:numFmt w:val="bullet"/>
      <w:lvlText w:val="•"/>
      <w:lvlJc w:val="left"/>
      <w:pPr>
        <w:ind w:left="3635" w:hanging="881"/>
      </w:pPr>
      <w:rPr>
        <w:rFonts w:hint="default"/>
        <w:lang w:eastAsia="en-US" w:bidi="ar-SA"/>
      </w:rPr>
    </w:lvl>
    <w:lvl w:ilvl="5">
      <w:numFmt w:val="bullet"/>
      <w:lvlText w:val="•"/>
      <w:lvlJc w:val="left"/>
      <w:pPr>
        <w:ind w:left="4742" w:hanging="881"/>
      </w:pPr>
      <w:rPr>
        <w:rFonts w:hint="default"/>
        <w:lang w:eastAsia="en-US" w:bidi="ar-SA"/>
      </w:rPr>
    </w:lvl>
    <w:lvl w:ilvl="6">
      <w:numFmt w:val="bullet"/>
      <w:lvlText w:val="•"/>
      <w:lvlJc w:val="left"/>
      <w:pPr>
        <w:ind w:left="5850" w:hanging="881"/>
      </w:pPr>
      <w:rPr>
        <w:rFonts w:hint="default"/>
        <w:lang w:eastAsia="en-US" w:bidi="ar-SA"/>
      </w:rPr>
    </w:lvl>
    <w:lvl w:ilvl="7">
      <w:numFmt w:val="bullet"/>
      <w:lvlText w:val="•"/>
      <w:lvlJc w:val="left"/>
      <w:pPr>
        <w:ind w:left="6957" w:hanging="881"/>
      </w:pPr>
      <w:rPr>
        <w:rFonts w:hint="default"/>
        <w:lang w:eastAsia="en-US" w:bidi="ar-SA"/>
      </w:rPr>
    </w:lvl>
    <w:lvl w:ilvl="8">
      <w:numFmt w:val="bullet"/>
      <w:lvlText w:val="•"/>
      <w:lvlJc w:val="left"/>
      <w:pPr>
        <w:ind w:left="8065" w:hanging="881"/>
      </w:pPr>
      <w:rPr>
        <w:rFonts w:hint="default"/>
        <w:lang w:eastAsia="en-US" w:bidi="ar-SA"/>
      </w:rPr>
    </w:lvl>
  </w:abstractNum>
  <w:abstractNum w:abstractNumId="9">
    <w:nsid w:val="7651625D"/>
    <w:multiLevelType w:val="hybridMultilevel"/>
    <w:tmpl w:val="94E47C4A"/>
    <w:lvl w:ilvl="0" w:tplc="BA003950">
      <w:numFmt w:val="bullet"/>
      <w:lvlText w:val=""/>
      <w:lvlJc w:val="left"/>
      <w:pPr>
        <w:ind w:left="1180" w:hanging="360"/>
      </w:pPr>
      <w:rPr>
        <w:rFonts w:ascii="Symbol" w:eastAsia="Symbol" w:hAnsi="Symbol" w:cs="Symbol" w:hint="default"/>
        <w:b w:val="0"/>
        <w:bCs w:val="0"/>
        <w:i w:val="0"/>
        <w:iCs w:val="0"/>
        <w:w w:val="100"/>
        <w:sz w:val="22"/>
        <w:szCs w:val="22"/>
        <w:lang w:eastAsia="en-US" w:bidi="ar-SA"/>
      </w:rPr>
    </w:lvl>
    <w:lvl w:ilvl="1" w:tplc="2DB0175E">
      <w:numFmt w:val="bullet"/>
      <w:lvlText w:val=""/>
      <w:lvlJc w:val="left"/>
      <w:pPr>
        <w:ind w:left="1900" w:hanging="360"/>
      </w:pPr>
      <w:rPr>
        <w:rFonts w:ascii="Symbol" w:eastAsia="Symbol" w:hAnsi="Symbol" w:cs="Symbol" w:hint="default"/>
        <w:b w:val="0"/>
        <w:bCs w:val="0"/>
        <w:i w:val="0"/>
        <w:iCs w:val="0"/>
        <w:w w:val="100"/>
        <w:sz w:val="22"/>
        <w:szCs w:val="22"/>
        <w:lang w:eastAsia="en-US" w:bidi="ar-SA"/>
      </w:rPr>
    </w:lvl>
    <w:lvl w:ilvl="2" w:tplc="F99462CC">
      <w:numFmt w:val="bullet"/>
      <w:lvlText w:val="•"/>
      <w:lvlJc w:val="left"/>
      <w:pPr>
        <w:ind w:left="2831" w:hanging="360"/>
      </w:pPr>
      <w:rPr>
        <w:rFonts w:hint="default"/>
        <w:lang w:eastAsia="en-US" w:bidi="ar-SA"/>
      </w:rPr>
    </w:lvl>
    <w:lvl w:ilvl="3" w:tplc="998C295C">
      <w:numFmt w:val="bullet"/>
      <w:lvlText w:val="•"/>
      <w:lvlJc w:val="left"/>
      <w:pPr>
        <w:ind w:left="3762" w:hanging="360"/>
      </w:pPr>
      <w:rPr>
        <w:rFonts w:hint="default"/>
        <w:lang w:eastAsia="en-US" w:bidi="ar-SA"/>
      </w:rPr>
    </w:lvl>
    <w:lvl w:ilvl="4" w:tplc="168A1DA2">
      <w:numFmt w:val="bullet"/>
      <w:lvlText w:val="•"/>
      <w:lvlJc w:val="left"/>
      <w:pPr>
        <w:ind w:left="4693" w:hanging="360"/>
      </w:pPr>
      <w:rPr>
        <w:rFonts w:hint="default"/>
        <w:lang w:eastAsia="en-US" w:bidi="ar-SA"/>
      </w:rPr>
    </w:lvl>
    <w:lvl w:ilvl="5" w:tplc="3C027772">
      <w:numFmt w:val="bullet"/>
      <w:lvlText w:val="•"/>
      <w:lvlJc w:val="left"/>
      <w:pPr>
        <w:ind w:left="5624" w:hanging="360"/>
      </w:pPr>
      <w:rPr>
        <w:rFonts w:hint="default"/>
        <w:lang w:eastAsia="en-US" w:bidi="ar-SA"/>
      </w:rPr>
    </w:lvl>
    <w:lvl w:ilvl="6" w:tplc="AFC0D0DE">
      <w:numFmt w:val="bullet"/>
      <w:lvlText w:val="•"/>
      <w:lvlJc w:val="left"/>
      <w:pPr>
        <w:ind w:left="6555" w:hanging="360"/>
      </w:pPr>
      <w:rPr>
        <w:rFonts w:hint="default"/>
        <w:lang w:eastAsia="en-US" w:bidi="ar-SA"/>
      </w:rPr>
    </w:lvl>
    <w:lvl w:ilvl="7" w:tplc="5D2E081C">
      <w:numFmt w:val="bullet"/>
      <w:lvlText w:val="•"/>
      <w:lvlJc w:val="left"/>
      <w:pPr>
        <w:ind w:left="7486" w:hanging="360"/>
      </w:pPr>
      <w:rPr>
        <w:rFonts w:hint="default"/>
        <w:lang w:eastAsia="en-US" w:bidi="ar-SA"/>
      </w:rPr>
    </w:lvl>
    <w:lvl w:ilvl="8" w:tplc="68CCED2C">
      <w:numFmt w:val="bullet"/>
      <w:lvlText w:val="•"/>
      <w:lvlJc w:val="left"/>
      <w:pPr>
        <w:ind w:left="8417" w:hanging="360"/>
      </w:pPr>
      <w:rPr>
        <w:rFonts w:hint="default"/>
        <w:lang w:eastAsia="en-US" w:bidi="ar-SA"/>
      </w:rPr>
    </w:lvl>
  </w:abstractNum>
  <w:num w:numId="1">
    <w:abstractNumId w:val="6"/>
  </w:num>
  <w:num w:numId="2">
    <w:abstractNumId w:val="5"/>
  </w:num>
  <w:num w:numId="3">
    <w:abstractNumId w:val="2"/>
  </w:num>
  <w:num w:numId="4">
    <w:abstractNumId w:val="9"/>
  </w:num>
  <w:num w:numId="5">
    <w:abstractNumId w:val="0"/>
  </w:num>
  <w:num w:numId="6">
    <w:abstractNumId w:val="1"/>
  </w:num>
  <w:num w:numId="7">
    <w:abstractNumId w:val="7"/>
  </w:num>
  <w:num w:numId="8">
    <w:abstractNumId w:val="3"/>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8FD"/>
    <w:rsid w:val="00416048"/>
    <w:rsid w:val="00455CB9"/>
    <w:rsid w:val="0046057B"/>
    <w:rsid w:val="00503A00"/>
    <w:rsid w:val="00513D8C"/>
    <w:rsid w:val="0072347C"/>
    <w:rsid w:val="00BF0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F1F04"/>
  <w15:docId w15:val="{550F2169-79F2-4A65-B6D3-821162F38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D8C"/>
    <w:rPr>
      <w:rFonts w:ascii="Calibri" w:eastAsia="Calibri" w:hAnsi="Calibri" w:cs="Calibri"/>
    </w:rPr>
  </w:style>
  <w:style w:type="paragraph" w:styleId="Heading1">
    <w:name w:val="heading 1"/>
    <w:basedOn w:val="Normal"/>
    <w:uiPriority w:val="9"/>
    <w:qFormat/>
    <w:pPr>
      <w:spacing w:before="44"/>
      <w:ind w:left="100"/>
      <w:outlineLvl w:val="0"/>
    </w:pPr>
    <w:rPr>
      <w:b/>
      <w:bCs/>
      <w:sz w:val="28"/>
      <w:szCs w:val="28"/>
    </w:rPr>
  </w:style>
  <w:style w:type="paragraph" w:styleId="Heading2">
    <w:name w:val="heading 2"/>
    <w:basedOn w:val="Normal"/>
    <w:uiPriority w:val="9"/>
    <w:unhideWhenUsed/>
    <w:qFormat/>
    <w:pPr>
      <w:spacing w:before="161"/>
      <w:ind w:left="1180" w:hanging="721"/>
      <w:jc w:val="both"/>
      <w:outlineLvl w:val="1"/>
    </w:pPr>
    <w:rPr>
      <w:b/>
      <w:bCs/>
      <w:sz w:val="26"/>
      <w:szCs w:val="26"/>
    </w:rPr>
  </w:style>
  <w:style w:type="paragraph" w:styleId="Heading3">
    <w:name w:val="heading 3"/>
    <w:basedOn w:val="Normal"/>
    <w:uiPriority w:val="9"/>
    <w:unhideWhenUsed/>
    <w:qFormat/>
    <w:pPr>
      <w:spacing w:before="158"/>
      <w:ind w:left="460"/>
      <w:outlineLvl w:val="2"/>
    </w:pPr>
    <w:rPr>
      <w:b/>
      <w:bCs/>
      <w:sz w:val="24"/>
      <w:szCs w:val="24"/>
      <w:u w:val="single" w:color="000000"/>
    </w:rPr>
  </w:style>
  <w:style w:type="paragraph" w:styleId="Heading4">
    <w:name w:val="heading 4"/>
    <w:basedOn w:val="Normal"/>
    <w:uiPriority w:val="9"/>
    <w:unhideWhenUsed/>
    <w:qFormat/>
    <w:pPr>
      <w:ind w:left="363"/>
      <w:outlineLvl w:val="3"/>
    </w:pPr>
    <w:rPr>
      <w:sz w:val="24"/>
      <w:szCs w:val="24"/>
    </w:rPr>
  </w:style>
  <w:style w:type="paragraph" w:styleId="Heading5">
    <w:name w:val="heading 5"/>
    <w:basedOn w:val="Normal"/>
    <w:uiPriority w:val="9"/>
    <w:unhideWhenUsed/>
    <w:qFormat/>
    <w:pPr>
      <w:spacing w:before="158"/>
      <w:ind w:left="460"/>
      <w:outlineLvl w:val="4"/>
    </w:pPr>
    <w:rPr>
      <w:i/>
      <w:iCs/>
      <w:sz w:val="24"/>
      <w:szCs w:val="24"/>
      <w:u w:val="single" w:color="000000"/>
    </w:rPr>
  </w:style>
  <w:style w:type="paragraph" w:styleId="Heading6">
    <w:name w:val="heading 6"/>
    <w:basedOn w:val="Normal"/>
    <w:uiPriority w:val="9"/>
    <w:unhideWhenUsed/>
    <w:qFormat/>
    <w:pPr>
      <w:spacing w:before="181"/>
      <w:ind w:left="98"/>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8"/>
      <w:ind w:left="539" w:hanging="440"/>
    </w:pPr>
    <w:rPr>
      <w:sz w:val="20"/>
      <w:szCs w:val="20"/>
    </w:rPr>
  </w:style>
  <w:style w:type="paragraph" w:styleId="TOC2">
    <w:name w:val="toc 2"/>
    <w:basedOn w:val="Normal"/>
    <w:uiPriority w:val="1"/>
    <w:qFormat/>
    <w:pPr>
      <w:spacing w:before="118"/>
      <w:ind w:left="981" w:hanging="661"/>
    </w:pPr>
    <w:rPr>
      <w:sz w:val="20"/>
      <w:szCs w:val="20"/>
    </w:rPr>
  </w:style>
  <w:style w:type="paragraph" w:styleId="TOC3">
    <w:name w:val="toc 3"/>
    <w:basedOn w:val="Normal"/>
    <w:uiPriority w:val="1"/>
    <w:qFormat/>
    <w:pPr>
      <w:spacing w:before="119"/>
      <w:ind w:left="539"/>
    </w:pPr>
    <w:rPr>
      <w:sz w:val="20"/>
      <w:szCs w:val="20"/>
    </w:rPr>
  </w:style>
  <w:style w:type="paragraph" w:styleId="BodyText">
    <w:name w:val="Body Text"/>
    <w:basedOn w:val="Normal"/>
    <w:uiPriority w:val="1"/>
    <w:qFormat/>
  </w:style>
  <w:style w:type="paragraph" w:styleId="Title">
    <w:name w:val="Title"/>
    <w:basedOn w:val="Normal"/>
    <w:uiPriority w:val="10"/>
    <w:qFormat/>
    <w:pPr>
      <w:spacing w:line="834" w:lineRule="exact"/>
      <w:ind w:left="880"/>
    </w:pPr>
    <w:rPr>
      <w:sz w:val="72"/>
      <w:szCs w:val="72"/>
    </w:rPr>
  </w:style>
  <w:style w:type="paragraph" w:styleId="ListParagraph">
    <w:name w:val="List Paragraph"/>
    <w:basedOn w:val="Normal"/>
    <w:uiPriority w:val="1"/>
    <w:qFormat/>
    <w:pPr>
      <w:spacing w:before="22"/>
      <w:ind w:left="1180"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55C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zalbe.liid@mgsi.gov.rs" TargetMode="External"/><Relationship Id="rId26" Type="http://schemas.openxmlformats.org/officeDocument/2006/relationships/hyperlink" Target="http://www.mgsi.gov.rs/)" TargetMode="External"/><Relationship Id="rId3" Type="http://schemas.openxmlformats.org/officeDocument/2006/relationships/settings" Target="settings.xml"/><Relationship Id="rId21" Type="http://schemas.openxmlformats.org/officeDocument/2006/relationships/hyperlink" Target="mailto:aleksandra.stanojlovic@cuprija.ls.gov.rs" TargetMode="External"/><Relationship Id="rId7" Type="http://schemas.openxmlformats.org/officeDocument/2006/relationships/hyperlink" Target="https://mfin.gov.rs/sr/propisi-1/zakon-o-potvrivanju-sporazuma-o-zajmu-projekat-razvoja-lokalne-infrastrukture-i-institucionalnog-jaanja-lokalnih-samouprava-izmeu-republike-srbije-i-meunarodne-banke-za-obnovu-i-razvoj-sl-glasnik-rs-meunarodni-ugovori-br-32023-1" TargetMode="External"/><Relationship Id="rId12" Type="http://schemas.openxmlformats.org/officeDocument/2006/relationships/hyperlink" Target="https://www.mgsi.gov.rs/sites/default/files/Serbia%20LIID_LMP_ser.pdf" TargetMode="External"/><Relationship Id="rId17" Type="http://schemas.openxmlformats.org/officeDocument/2006/relationships/hyperlink" Target="mailto:zalbe.liid@mgsi.gov.rs" TargetMode="External"/><Relationship Id="rId25" Type="http://schemas.openxmlformats.org/officeDocument/2006/relationships/hyperlink" Target="http://www.worldbank.org/en/projects-operations/products-and-services/grievance-redress-servic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aleksandra.stanojlovic@cuprija.ls.gov.rs" TargetMode="External"/><Relationship Id="rId20" Type="http://schemas.openxmlformats.org/officeDocument/2006/relationships/image" Target="media/image4.png"/><Relationship Id="rId29" Type="http://schemas.openxmlformats.org/officeDocument/2006/relationships/hyperlink" Target="http://www.mgsi.gov.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worldbank.org/en/projects-operations/products-and-services/grievance-redress-servic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aleksandra.stanojlovic@cuprija.ls.gov.rs" TargetMode="External"/><Relationship Id="rId23" Type="http://schemas.openxmlformats.org/officeDocument/2006/relationships/hyperlink" Target="mailto:zalbe.liid@mgsi.gov.rs" TargetMode="External"/><Relationship Id="rId28" Type="http://schemas.openxmlformats.org/officeDocument/2006/relationships/hyperlink" Target="mailto:zalbe.liid@mgsi.gov.rs" TargetMode="External"/><Relationship Id="rId10" Type="http://schemas.openxmlformats.org/officeDocument/2006/relationships/header" Target="header1.xml"/><Relationship Id="rId19" Type="http://schemas.openxmlformats.org/officeDocument/2006/relationships/image" Target="media/image3.pn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mfin.gov.rs/sr/propisi-1/zakon-o-potvrivanju-sporazuma-o-zajmu-projekat-razvoja-lokalne-infrastrukture-i-institucionalnog-jaanja-lokalnih-samouprava-izmeu-republike-srbije-i-meunarodne-banke-za-obnovu-i-razvoj-sl-glasnik-rs-meunarodni-ugovori-br-32023-1" TargetMode="External"/><Relationship Id="rId14" Type="http://schemas.openxmlformats.org/officeDocument/2006/relationships/image" Target="media/image2.png"/><Relationship Id="rId22" Type="http://schemas.openxmlformats.org/officeDocument/2006/relationships/hyperlink" Target="mailto:aleksandra.stanojlovic@cuprija.ls.gov.rs" TargetMode="External"/><Relationship Id="rId27" Type="http://schemas.openxmlformats.org/officeDocument/2006/relationships/hyperlink" Target="mailto:aleksandra.stanojlovic@cuprija.ls.gov.rs" TargetMode="External"/><Relationship Id="rId30" Type="http://schemas.openxmlformats.org/officeDocument/2006/relationships/header" Target="header2.xml"/><Relationship Id="rId8" Type="http://schemas.openxmlformats.org/officeDocument/2006/relationships/hyperlink" Target="https://mfin.gov.rs/sr/propisi-1/zakon-o-potvrivanju-sporazuma-o-zajmu-projekat-razvoja-lokalne-infrastrukture-i-institucionalnog-jaanja-lokalnih-samouprava-izmeu-republike-srbije-i-meunarodne-banke-za-obnovu-i-razvoj-sl-glasnik-rs-meunarodni-ugovori-br-3202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5839</Words>
  <Characters>33287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Жалбени механизам</vt:lpstr>
    </vt:vector>
  </TitlesOfParts>
  <Company/>
  <LinksUpToDate>false</LinksUpToDate>
  <CharactersWithSpaces>39048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Жалбени механизам</dc:title>
  <dc:subject>Пројекат развоја локалне инфраструктуре и институционалног развоја (LIID)</dc:subject>
  <dc:creator>Windows User</dc:creator>
  <cp:lastModifiedBy>Suzana Milenkovic</cp:lastModifiedBy>
  <cp:revision>2</cp:revision>
  <dcterms:created xsi:type="dcterms:W3CDTF">2026-02-26T10:08:00Z</dcterms:created>
  <dcterms:modified xsi:type="dcterms:W3CDTF">2026-02-26T10:08:00Z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Microsoft® Word for Microsoft 365</vt:lpwstr>
  </property>
  <property fmtid="{D5CDD505-2E9C-101B-9397-08002B2CF9AE}" pid="4" name="LastSaved">
    <vt:filetime>2026-02-23T00:00:00Z</vt:filetime>
  </property>
  <property fmtid="{D5CDD505-2E9C-101B-9397-08002B2CF9AE}" pid="5" name="Producer">
    <vt:lpwstr>Microsoft® Word for Microsoft 365</vt:lpwstr>
  </property>
</Properties>
</file>